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944C" w14:textId="15D27E67" w:rsidR="001623FF" w:rsidRPr="00742F12" w:rsidRDefault="00767D46" w:rsidP="00AC0C3F">
      <w:pPr>
        <w:tabs>
          <w:tab w:val="left" w:pos="5760"/>
        </w:tabs>
        <w:spacing w:after="0" w:line="240" w:lineRule="auto"/>
        <w:ind w:left="5812" w:hanging="11"/>
        <w:rPr>
          <w:rFonts w:ascii="Calibri" w:hAnsi="Calibri" w:cs="Calibri"/>
          <w:iCs/>
          <w:sz w:val="20"/>
        </w:rPr>
      </w:pPr>
      <w:r w:rsidRPr="00742F12">
        <w:rPr>
          <w:rFonts w:ascii="Calibri" w:hAnsi="Calibri" w:cs="Calibri"/>
          <w:sz w:val="20"/>
        </w:rPr>
        <w:t>Załącznik nr 10</w:t>
      </w:r>
      <w:r w:rsidR="00DA0D34" w:rsidRPr="00742F12">
        <w:rPr>
          <w:rFonts w:ascii="Calibri" w:hAnsi="Calibri" w:cs="Calibri"/>
          <w:sz w:val="20"/>
        </w:rPr>
        <w:t xml:space="preserve"> do </w:t>
      </w:r>
      <w:r w:rsidR="00435431" w:rsidRPr="00742F12">
        <w:rPr>
          <w:rFonts w:ascii="Calibri" w:hAnsi="Calibri" w:cs="Calibri"/>
          <w:iCs/>
          <w:sz w:val="20"/>
        </w:rPr>
        <w:t xml:space="preserve">Programu </w:t>
      </w:r>
    </w:p>
    <w:p w14:paraId="232BEB5C" w14:textId="11738B8E" w:rsidR="00DA0D34" w:rsidRPr="00742F12" w:rsidRDefault="00435431" w:rsidP="00AC0C3F">
      <w:pPr>
        <w:tabs>
          <w:tab w:val="left" w:pos="5760"/>
        </w:tabs>
        <w:spacing w:after="0" w:line="240" w:lineRule="auto"/>
        <w:ind w:left="5812" w:hanging="11"/>
        <w:rPr>
          <w:rFonts w:ascii="Calibri" w:hAnsi="Calibri" w:cs="Calibri"/>
          <w:iCs/>
          <w:sz w:val="20"/>
        </w:rPr>
      </w:pPr>
      <w:r w:rsidRPr="00742F12">
        <w:rPr>
          <w:rFonts w:ascii="Calibri" w:hAnsi="Calibri" w:cs="Calibri"/>
          <w:iCs/>
          <w:sz w:val="20"/>
        </w:rPr>
        <w:t>Minist</w:t>
      </w:r>
      <w:r w:rsidR="001D18A5" w:rsidRPr="00742F12">
        <w:rPr>
          <w:rFonts w:ascii="Calibri" w:hAnsi="Calibri" w:cs="Calibri"/>
          <w:iCs/>
          <w:sz w:val="20"/>
        </w:rPr>
        <w:t>ra</w:t>
      </w:r>
      <w:r w:rsidRPr="00742F12">
        <w:rPr>
          <w:rFonts w:ascii="Calibri" w:hAnsi="Calibri" w:cs="Calibri"/>
          <w:iCs/>
          <w:sz w:val="20"/>
        </w:rPr>
        <w:t xml:space="preserve"> Rodziny i </w:t>
      </w:r>
      <w:r w:rsidR="00DA0D34" w:rsidRPr="00742F12">
        <w:rPr>
          <w:rFonts w:ascii="Calibri" w:hAnsi="Calibri" w:cs="Calibri"/>
          <w:iCs/>
          <w:sz w:val="20"/>
        </w:rPr>
        <w:t>Polityki Społecznej</w:t>
      </w:r>
    </w:p>
    <w:p w14:paraId="6FB51058" w14:textId="008628FE" w:rsidR="00DA0D34" w:rsidRPr="00742F12" w:rsidRDefault="00DA0D34" w:rsidP="00AC0C3F">
      <w:pPr>
        <w:tabs>
          <w:tab w:val="left" w:pos="5760"/>
        </w:tabs>
        <w:spacing w:after="0" w:line="240" w:lineRule="auto"/>
        <w:ind w:left="5812" w:firstLine="0"/>
        <w:rPr>
          <w:rFonts w:ascii="Calibri" w:hAnsi="Calibri" w:cs="Calibri"/>
          <w:iCs/>
          <w:sz w:val="20"/>
        </w:rPr>
      </w:pPr>
      <w:r w:rsidRPr="00742F12">
        <w:rPr>
          <w:rFonts w:ascii="Calibri" w:hAnsi="Calibri" w:cs="Calibri"/>
          <w:iCs/>
          <w:sz w:val="20"/>
        </w:rPr>
        <w:t>„</w:t>
      </w:r>
      <w:r w:rsidR="00D26010" w:rsidRPr="00742F12">
        <w:rPr>
          <w:rFonts w:ascii="Calibri" w:hAnsi="Calibri" w:cs="Calibri"/>
          <w:iCs/>
          <w:sz w:val="20"/>
        </w:rPr>
        <w:t>Opieka wytchnieniowa</w:t>
      </w:r>
      <w:r w:rsidR="00742F12">
        <w:rPr>
          <w:rFonts w:ascii="Calibri" w:hAnsi="Calibri" w:cs="Calibri"/>
          <w:iCs/>
          <w:sz w:val="20"/>
        </w:rPr>
        <w:t xml:space="preserve"> </w:t>
      </w:r>
      <w:r w:rsidR="001623FF" w:rsidRPr="00742F12">
        <w:rPr>
          <w:rFonts w:ascii="Calibri" w:hAnsi="Calibri" w:cs="Calibri"/>
          <w:iCs/>
          <w:sz w:val="20"/>
        </w:rPr>
        <w:sym w:font="Symbol" w:char="F02D"/>
      </w:r>
      <w:r w:rsidR="00742F12">
        <w:rPr>
          <w:rFonts w:ascii="Calibri" w:hAnsi="Calibri" w:cs="Calibri"/>
          <w:iCs/>
          <w:sz w:val="20"/>
        </w:rPr>
        <w:t xml:space="preserve"> </w:t>
      </w:r>
      <w:r w:rsidR="0029337D" w:rsidRPr="00742F12">
        <w:rPr>
          <w:rFonts w:ascii="Calibri" w:hAnsi="Calibri" w:cs="Calibri"/>
          <w:iCs/>
          <w:sz w:val="20"/>
        </w:rPr>
        <w:t>edycja 2023</w:t>
      </w:r>
    </w:p>
    <w:p w14:paraId="1040F65C" w14:textId="77777777" w:rsidR="00E441F5" w:rsidRPr="001623FF" w:rsidRDefault="00435431">
      <w:pPr>
        <w:spacing w:after="240"/>
        <w:ind w:left="5" w:firstLine="0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sz w:val="24"/>
        </w:rPr>
        <w:t>WZÓR</w:t>
      </w:r>
    </w:p>
    <w:p w14:paraId="2737DA9A" w14:textId="77777777" w:rsidR="00E441F5" w:rsidRPr="001623FF" w:rsidRDefault="00A83F0E" w:rsidP="002F1AE3">
      <w:pPr>
        <w:spacing w:after="273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b/>
          <w:sz w:val="24"/>
        </w:rPr>
        <w:t>KARTA OCENY WNIOSKU GMINY/POWIATU</w:t>
      </w:r>
    </w:p>
    <w:p w14:paraId="24C9FBBF" w14:textId="22AA0CDB" w:rsidR="00833EEF" w:rsidRPr="001623FF" w:rsidRDefault="00A83F0E" w:rsidP="002E4456">
      <w:pPr>
        <w:spacing w:after="235"/>
        <w:ind w:left="0" w:right="570" w:firstLine="0"/>
        <w:jc w:val="center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  <w:sz w:val="24"/>
        </w:rPr>
        <w:t>na środki finansowe w ramach</w:t>
      </w:r>
      <w:r w:rsidRPr="001623FF">
        <w:rPr>
          <w:rFonts w:ascii="Calibri" w:hAnsi="Calibri" w:cs="Calibri"/>
          <w:b/>
        </w:rPr>
        <w:t xml:space="preserve"> </w:t>
      </w:r>
      <w:r w:rsidR="00574951" w:rsidRPr="001623FF">
        <w:rPr>
          <w:rFonts w:ascii="Calibri" w:hAnsi="Calibri" w:cs="Calibri"/>
          <w:b/>
        </w:rPr>
        <w:t>Program</w:t>
      </w:r>
      <w:r w:rsidRPr="001623FF">
        <w:rPr>
          <w:rFonts w:ascii="Calibri" w:hAnsi="Calibri" w:cs="Calibri"/>
          <w:b/>
        </w:rPr>
        <w:t>u</w:t>
      </w:r>
      <w:r w:rsidR="00574951" w:rsidRPr="001623FF">
        <w:rPr>
          <w:rFonts w:ascii="Calibri" w:hAnsi="Calibri" w:cs="Calibri"/>
          <w:b/>
        </w:rPr>
        <w:t xml:space="preserve"> „</w:t>
      </w:r>
      <w:r w:rsidR="002E4456" w:rsidRPr="001623FF">
        <w:rPr>
          <w:rFonts w:ascii="Calibri" w:hAnsi="Calibri" w:cs="Calibri"/>
          <w:b/>
        </w:rPr>
        <w:t>Opieka wytchnieniowa</w:t>
      </w:r>
      <w:r w:rsidR="00574951" w:rsidRPr="001623FF">
        <w:rPr>
          <w:rFonts w:ascii="Calibri" w:hAnsi="Calibri" w:cs="Calibri"/>
          <w:b/>
        </w:rPr>
        <w:t>”</w:t>
      </w:r>
      <w:r w:rsidRPr="001623FF">
        <w:rPr>
          <w:rFonts w:ascii="Calibri" w:hAnsi="Calibri" w:cs="Calibri"/>
          <w:b/>
        </w:rPr>
        <w:t xml:space="preserve"> - edycja </w:t>
      </w:r>
      <w:r w:rsidR="00D52E5B">
        <w:rPr>
          <w:rFonts w:ascii="Calibri" w:hAnsi="Calibri" w:cs="Calibri"/>
          <w:b/>
        </w:rPr>
        <w:t>2023</w:t>
      </w:r>
    </w:p>
    <w:tbl>
      <w:tblPr>
        <w:tblStyle w:val="TableGrid"/>
        <w:tblW w:w="9173" w:type="dxa"/>
        <w:tblInd w:w="-106" w:type="dxa"/>
        <w:tblLayout w:type="fixed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dotycząca OCENY WNIOSKU GMINY/POWIATU"/>
      </w:tblPr>
      <w:tblGrid>
        <w:gridCol w:w="840"/>
        <w:gridCol w:w="2708"/>
        <w:gridCol w:w="799"/>
        <w:gridCol w:w="574"/>
        <w:gridCol w:w="567"/>
        <w:gridCol w:w="2268"/>
        <w:gridCol w:w="1417"/>
      </w:tblGrid>
      <w:tr w:rsidR="003C21C4" w:rsidRPr="001623FF" w14:paraId="633D30FE" w14:textId="77777777" w:rsidTr="00845611">
        <w:trPr>
          <w:trHeight w:val="552"/>
          <w:tblHeader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91E5" w14:textId="77777777" w:rsidR="003C21C4" w:rsidRPr="00DD4619" w:rsidRDefault="003C21C4" w:rsidP="00AE01B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DD4619">
              <w:rPr>
                <w:rFonts w:asciiTheme="minorHAnsi" w:hAnsiTheme="minorHAnsi" w:cstheme="minorHAnsi"/>
                <w:b/>
                <w:sz w:val="20"/>
              </w:rPr>
              <w:t>Wnioskodawca (nazwa i adres gminy/powiatu)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53CD" w14:textId="77777777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F148" w14:textId="210C2453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3C21C4" w:rsidRPr="001623FF" w14:paraId="6AD36894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784F" w14:textId="77777777" w:rsidR="003C21C4" w:rsidRPr="00DD4619" w:rsidRDefault="003C21C4" w:rsidP="00B12F1F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DD4619">
              <w:rPr>
                <w:rFonts w:asciiTheme="minorHAnsi" w:hAnsiTheme="minorHAnsi" w:cstheme="minorHAnsi"/>
                <w:b/>
                <w:sz w:val="20"/>
              </w:rPr>
              <w:t xml:space="preserve">Numer wniosku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E2D" w14:textId="77777777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4816" w14:textId="77CDBC88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21C4" w:rsidRPr="001623FF" w14:paraId="24DA4D37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E7E2" w14:textId="77777777" w:rsidR="003C21C4" w:rsidRPr="00DD4619" w:rsidRDefault="003C21C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DD4619">
              <w:rPr>
                <w:rFonts w:asciiTheme="minorHAnsi" w:hAnsiTheme="minorHAnsi" w:cstheme="minorHAnsi"/>
                <w:b/>
                <w:sz w:val="20"/>
              </w:rPr>
              <w:t xml:space="preserve">Koszt całkowity wniosku (w zł), </w:t>
            </w:r>
          </w:p>
          <w:p w14:paraId="394F9528" w14:textId="77777777" w:rsidR="003C21C4" w:rsidRPr="00DD4619" w:rsidRDefault="003C21C4" w:rsidP="002C0C7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DD4619">
              <w:rPr>
                <w:rFonts w:asciiTheme="minorHAnsi" w:hAnsiTheme="minorHAnsi" w:cstheme="minorHAnsi"/>
                <w:b/>
                <w:sz w:val="20"/>
              </w:rPr>
              <w:t>w tym: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B2C0" w14:textId="77777777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E105" w14:textId="20AEE610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3C21C4" w:rsidRPr="000972CA" w14:paraId="4F0CB355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0CFF" w14:textId="15F88152" w:rsidR="003C21C4" w:rsidRPr="000972CA" w:rsidRDefault="00534162" w:rsidP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- wnioskowana kwota środków </w:t>
            </w:r>
            <w:r w:rsidR="003C21C4" w:rsidRPr="000972CA">
              <w:rPr>
                <w:rFonts w:asciiTheme="minorHAnsi" w:hAnsiTheme="minorHAnsi" w:cstheme="minorHAnsi"/>
                <w:b/>
                <w:sz w:val="20"/>
              </w:rPr>
              <w:t>Funduszu Solidarnościowego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D152" w14:textId="77777777" w:rsidR="003C21C4" w:rsidRPr="000972CA" w:rsidRDefault="003C21C4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808F" w14:textId="12225FC5" w:rsidR="003C21C4" w:rsidRPr="000972CA" w:rsidRDefault="003C21C4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7C9F6B30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A55D" w14:textId="77777777" w:rsidR="003C21C4" w:rsidRPr="000972CA" w:rsidRDefault="003C21C4" w:rsidP="00FB65B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0972CA">
              <w:rPr>
                <w:rFonts w:asciiTheme="minorHAnsi" w:hAnsiTheme="minorHAnsi" w:cstheme="minorHAnsi"/>
                <w:b/>
                <w:sz w:val="20"/>
              </w:rPr>
              <w:t>- wkład własny (TAK/NIE)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C975" w14:textId="77777777" w:rsidR="003C21C4" w:rsidRPr="000972CA" w:rsidRDefault="003C21C4" w:rsidP="00F24D12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A053" w14:textId="3F2B1EF1" w:rsidR="003C21C4" w:rsidRPr="000972CA" w:rsidRDefault="003C21C4" w:rsidP="00F24D12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4F27E9B4" w14:textId="77777777" w:rsidTr="00845611">
        <w:trPr>
          <w:trHeight w:val="55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2D78" w14:textId="77777777" w:rsidR="003C21C4" w:rsidRPr="000972CA" w:rsidRDefault="003C21C4" w:rsidP="00773480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04E1" w14:textId="0D937967" w:rsidR="003C21C4" w:rsidRPr="000972CA" w:rsidRDefault="003C21C4" w:rsidP="00773480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0972CA">
              <w:rPr>
                <w:rFonts w:asciiTheme="minorHAnsi" w:hAnsiTheme="minorHAnsi" w:cstheme="minorHAnsi"/>
                <w:b/>
                <w:sz w:val="20"/>
              </w:rPr>
              <w:t>Dane dot. godzin usług opieki wytchnieniowej:</w:t>
            </w:r>
          </w:p>
        </w:tc>
      </w:tr>
      <w:tr w:rsidR="003C21C4" w:rsidRPr="000972CA" w14:paraId="64686C0F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808C" w14:textId="7ADDFCA8" w:rsidR="003C21C4" w:rsidRPr="000972CA" w:rsidRDefault="003C21C4" w:rsidP="004925D6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0972CA">
              <w:rPr>
                <w:rFonts w:asciiTheme="minorHAnsi" w:hAnsiTheme="minorHAnsi" w:cstheme="minorHAnsi"/>
              </w:rPr>
              <w:t>koszty 1 godziny – opieka dzienna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156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52C0" w14:textId="74CE589D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67009A3D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7343" w14:textId="57615059" w:rsidR="003C21C4" w:rsidRPr="000972CA" w:rsidRDefault="003C21C4" w:rsidP="004925D6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972CA">
              <w:rPr>
                <w:rFonts w:asciiTheme="minorHAnsi" w:hAnsiTheme="minorHAnsi" w:cstheme="minorHAnsi"/>
              </w:rPr>
              <w:t>koszty 1 dnia – opieka całodobowa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F194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95D3" w14:textId="18B0954A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25CB9188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CA60" w14:textId="0FFD365B" w:rsidR="003C21C4" w:rsidRPr="000972CA" w:rsidRDefault="003C21C4" w:rsidP="004925D6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liczba godzin – opieka dzienna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9908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A980" w14:textId="674F8F5C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14A05677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C141" w14:textId="2BDC44AB" w:rsidR="003C21C4" w:rsidRPr="000972CA" w:rsidRDefault="003C21C4" w:rsidP="004925D6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liczba dni – opieka całodobowa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4C82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2B2" w14:textId="736AB539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706139B5" w14:textId="77777777" w:rsidTr="00845611">
        <w:trPr>
          <w:trHeight w:val="50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D75ACF" w14:textId="77777777" w:rsidR="003C21C4" w:rsidRPr="000972CA" w:rsidRDefault="003C21C4" w:rsidP="00170C6D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2A0728" w14:textId="15FEFA5C" w:rsidR="003C21C4" w:rsidRPr="000972CA" w:rsidRDefault="003C21C4" w:rsidP="00170C6D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</w:rPr>
              <w:t>I. OCENA FORMALNA WNIOSKU</w:t>
            </w:r>
          </w:p>
        </w:tc>
      </w:tr>
      <w:tr w:rsidR="003C21C4" w:rsidRPr="000972CA" w14:paraId="17713A2D" w14:textId="77777777" w:rsidTr="00845611">
        <w:trPr>
          <w:trHeight w:val="582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CD16" w14:textId="77777777" w:rsidR="003C21C4" w:rsidRPr="000972CA" w:rsidRDefault="003C21C4" w:rsidP="00414027">
            <w:pPr>
              <w:spacing w:after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0972CA">
              <w:rPr>
                <w:rFonts w:asciiTheme="minorHAnsi" w:eastAsia="Arial" w:hAnsiTheme="minorHAnsi" w:cstheme="minorHAnsi"/>
                <w:b/>
                <w:i/>
              </w:rPr>
              <w:t>Kryteria oceny formalnej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BA67" w14:textId="77777777" w:rsidR="003C21C4" w:rsidRPr="000972CA" w:rsidRDefault="003C21C4" w:rsidP="00F331BD">
            <w:pPr>
              <w:spacing w:after="0"/>
              <w:ind w:left="0" w:right="42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4F4AF375" w14:textId="77777777" w:rsidR="003C21C4" w:rsidRPr="000972CA" w:rsidRDefault="003C21C4" w:rsidP="00435431">
            <w:pPr>
              <w:spacing w:after="0"/>
              <w:ind w:left="0" w:right="42" w:hanging="121"/>
              <w:jc w:val="center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b/>
                <w:i/>
              </w:rPr>
              <w:t>Tak</w:t>
            </w:r>
          </w:p>
          <w:p w14:paraId="096ABB08" w14:textId="77777777" w:rsidR="003C21C4" w:rsidRPr="000972CA" w:rsidRDefault="003C21C4" w:rsidP="00435431">
            <w:pPr>
              <w:spacing w:after="0"/>
              <w:ind w:left="0" w:right="42" w:hanging="121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4EF1" w14:textId="77777777" w:rsidR="003C21C4" w:rsidRDefault="003C21C4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06771227" w14:textId="22312561" w:rsidR="003C21C4" w:rsidRPr="000972CA" w:rsidRDefault="003C21C4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972CA">
              <w:rPr>
                <w:rFonts w:asciiTheme="minorHAnsi" w:hAnsiTheme="minorHAnsi" w:cstheme="minorHAnsi"/>
                <w:b/>
                <w:i/>
              </w:rPr>
              <w:t>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C81E" w14:textId="252E4767" w:rsidR="003C21C4" w:rsidRPr="000972CA" w:rsidRDefault="003C21C4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Opis braku formalnego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B192A" w14:textId="77777777" w:rsidR="003C21C4" w:rsidRPr="000972CA" w:rsidRDefault="003C21C4" w:rsidP="00F331BD">
            <w:pPr>
              <w:spacing w:after="96"/>
              <w:ind w:left="0" w:right="38" w:firstLine="0"/>
              <w:rPr>
                <w:rFonts w:asciiTheme="minorHAnsi" w:hAnsiTheme="minorHAnsi" w:cstheme="minorHAnsi"/>
                <w:i/>
              </w:rPr>
            </w:pPr>
          </w:p>
        </w:tc>
      </w:tr>
      <w:tr w:rsidR="003C21C4" w:rsidRPr="000972CA" w14:paraId="1CF90F9F" w14:textId="77777777" w:rsidTr="00845611">
        <w:trPr>
          <w:trHeight w:val="698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29F" w14:textId="402E6763" w:rsidR="003C21C4" w:rsidRPr="000972CA" w:rsidRDefault="003C21C4" w:rsidP="003C21C4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1) Kompletnie wypełniony wniosek zgodnie z obowiązującym wzorem, przesłany w terminie, we właściwej formie i na właściwy adres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965" w14:textId="76A063AD" w:rsidR="003C21C4" w:rsidRPr="000972CA" w:rsidRDefault="003C21C4" w:rsidP="004925D6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4FE8" w14:textId="77777777" w:rsidR="003C21C4" w:rsidRPr="000972CA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671" w14:textId="7480292A" w:rsidR="003C21C4" w:rsidRPr="00845611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30D7" w14:textId="1AF7E926" w:rsidR="003C21C4" w:rsidRPr="00845611" w:rsidRDefault="003C21C4" w:rsidP="0084561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5611">
              <w:rPr>
                <w:rFonts w:asciiTheme="minorHAnsi" w:hAnsiTheme="minorHAnsi" w:cstheme="minorHAnsi"/>
                <w:sz w:val="20"/>
                <w:szCs w:val="20"/>
              </w:rPr>
              <w:t>W przypadku nie spełnienia jednego</w:t>
            </w:r>
            <w:r w:rsidR="00015732" w:rsidRPr="008456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5611">
              <w:rPr>
                <w:rFonts w:asciiTheme="minorHAnsi" w:hAnsiTheme="minorHAnsi" w:cstheme="minorHAnsi"/>
                <w:sz w:val="20"/>
                <w:szCs w:val="20"/>
              </w:rPr>
              <w:t>z wymienionych kryteriów – ocena 0 pkt</w:t>
            </w:r>
          </w:p>
          <w:p w14:paraId="11C06540" w14:textId="77777777" w:rsidR="003C21C4" w:rsidRPr="00845611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21C4" w:rsidRPr="000972CA" w14:paraId="71328BEC" w14:textId="77777777" w:rsidTr="00845611">
        <w:trPr>
          <w:trHeight w:val="631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DE9" w14:textId="0FAE2283" w:rsidR="003C21C4" w:rsidRPr="000972CA" w:rsidRDefault="003C21C4" w:rsidP="003C21C4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2) Czy wniosek został złożony przez uprawniony podmiot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55E3" w14:textId="327979F3" w:rsidR="003C21C4" w:rsidRPr="000972CA" w:rsidRDefault="003C21C4" w:rsidP="004925D6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1CD5" w14:textId="77777777" w:rsidR="003C21C4" w:rsidRPr="000972CA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A411" w14:textId="289F7E05" w:rsidR="003C21C4" w:rsidRPr="000972CA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103FC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C21C4" w:rsidRPr="000972CA" w14:paraId="72F32795" w14:textId="77777777" w:rsidTr="00845611">
        <w:trPr>
          <w:trHeight w:val="361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02E" w14:textId="77777777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3) Czy wniosek został podpisany przez osobę, osoby uprawnione</w:t>
            </w:r>
          </w:p>
          <w:p w14:paraId="3B2ED179" w14:textId="44D35C32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E8CD" w14:textId="3F44EB1C" w:rsidR="003C21C4" w:rsidRPr="000972CA" w:rsidRDefault="003C21C4" w:rsidP="004925D6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3010" w14:textId="77777777" w:rsidR="003C21C4" w:rsidRPr="002F6D1D" w:rsidRDefault="003C21C4" w:rsidP="004925D6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ABC9" w14:textId="447C7F84" w:rsidR="003C21C4" w:rsidRPr="002F6D1D" w:rsidRDefault="003C21C4" w:rsidP="004925D6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3F10B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C21C4" w:rsidRPr="000972CA" w14:paraId="08EC6053" w14:textId="77777777" w:rsidTr="00845611">
        <w:trPr>
          <w:trHeight w:val="361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8BD6" w14:textId="1FCE023F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4) Czy do wniosku zostały załączone wymagane załączniki</w:t>
            </w:r>
          </w:p>
          <w:p w14:paraId="3D38F31E" w14:textId="226E3B2A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>- kalkulacja kosztów (zał. 1 do W</w:t>
            </w:r>
            <w:r w:rsidRPr="000972CA">
              <w:rPr>
                <w:rFonts w:asciiTheme="minorHAnsi" w:hAnsiTheme="minorHAnsi" w:cstheme="minorHAnsi"/>
              </w:rPr>
              <w:t>niosku gminy/powiat)</w:t>
            </w:r>
          </w:p>
          <w:p w14:paraId="2B213CC8" w14:textId="500EA2FF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 xml:space="preserve">     -</w:t>
            </w:r>
            <w:r>
              <w:rPr>
                <w:rFonts w:asciiTheme="minorHAnsi" w:hAnsiTheme="minorHAnsi" w:cstheme="minorHAnsi"/>
              </w:rPr>
              <w:t xml:space="preserve"> informacje opisowe (zał. 2 do W</w:t>
            </w:r>
            <w:r w:rsidRPr="000972CA">
              <w:rPr>
                <w:rFonts w:asciiTheme="minorHAnsi" w:hAnsiTheme="minorHAnsi" w:cstheme="minorHAnsi"/>
              </w:rPr>
              <w:t>niosku gminy/powiat)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8279" w14:textId="77777777" w:rsidR="003C21C4" w:rsidRPr="002F6D1D" w:rsidRDefault="003C21C4" w:rsidP="004925D6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DC2" w14:textId="77777777" w:rsidR="003C21C4" w:rsidRPr="002F6D1D" w:rsidRDefault="003C21C4" w:rsidP="004925D6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302C" w14:textId="6D25B784" w:rsidR="003C21C4" w:rsidRPr="002F6D1D" w:rsidRDefault="003C21C4" w:rsidP="004925D6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40E7A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C21C4" w:rsidRPr="000972CA" w14:paraId="2CC4641D" w14:textId="77777777" w:rsidTr="00845611">
        <w:trPr>
          <w:trHeight w:val="54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18E706" w14:textId="77777777" w:rsidR="003C21C4" w:rsidRPr="000972CA" w:rsidRDefault="003C21C4" w:rsidP="00414027">
            <w:pPr>
              <w:spacing w:after="0"/>
              <w:ind w:left="0" w:right="45" w:firstLine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42713E" w14:textId="66943096" w:rsidR="003C21C4" w:rsidRPr="000972CA" w:rsidRDefault="003C21C4" w:rsidP="00414027">
            <w:pPr>
              <w:spacing w:after="0"/>
              <w:ind w:left="0" w:right="45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  <w:sz w:val="24"/>
              </w:rPr>
              <w:t xml:space="preserve">Ocena formalna (wniosek przyjęty – 1 pkt, odrzucony – 0 pkt)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FF49F1" w14:textId="77777777" w:rsidR="003C21C4" w:rsidRPr="000972CA" w:rsidRDefault="003C21C4" w:rsidP="00F331BD">
            <w:pPr>
              <w:spacing w:after="0"/>
              <w:ind w:left="0" w:right="60" w:firstLine="0"/>
              <w:jc w:val="right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  <w:sz w:val="24"/>
              </w:rPr>
              <w:t xml:space="preserve">....... pkt </w:t>
            </w:r>
          </w:p>
        </w:tc>
      </w:tr>
    </w:tbl>
    <w:p w14:paraId="054183E8" w14:textId="5467EF21" w:rsidR="00E441F5" w:rsidRPr="000972CA" w:rsidRDefault="00E441F5">
      <w:pPr>
        <w:spacing w:after="0"/>
        <w:ind w:left="0" w:firstLine="0"/>
        <w:rPr>
          <w:rFonts w:asciiTheme="minorHAnsi" w:hAnsiTheme="minorHAnsi" w:cstheme="minorHAnsi"/>
        </w:rPr>
      </w:pP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  <w:tblDescription w:val="tabela dotycząca oceny merytorycznej wniosku"/>
      </w:tblPr>
      <w:tblGrid>
        <w:gridCol w:w="7308"/>
        <w:gridCol w:w="1865"/>
      </w:tblGrid>
      <w:tr w:rsidR="00E441F5" w:rsidRPr="000972CA" w14:paraId="410847DB" w14:textId="77777777" w:rsidTr="005411E3">
        <w:trPr>
          <w:trHeight w:val="403"/>
          <w:tblHeader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6E06D1" w14:textId="77777777" w:rsidR="00E441F5" w:rsidRPr="000972CA" w:rsidRDefault="008F1A31" w:rsidP="00C07A62">
            <w:pPr>
              <w:spacing w:after="0"/>
              <w:ind w:left="0" w:right="1265" w:firstLine="0"/>
              <w:jc w:val="center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II. OCENA MERYTORYCZNA </w:t>
            </w:r>
            <w:r w:rsidR="00521E6C" w:rsidRPr="000972CA">
              <w:rPr>
                <w:rFonts w:asciiTheme="minorHAnsi" w:hAnsiTheme="minorHAnsi" w:cstheme="minorHAnsi"/>
                <w:b/>
                <w:sz w:val="24"/>
              </w:rPr>
              <w:t>WNIOSKU</w:t>
            </w:r>
          </w:p>
        </w:tc>
      </w:tr>
      <w:tr w:rsidR="00E441F5" w:rsidRPr="000972CA" w14:paraId="5EA02243" w14:textId="77777777" w:rsidTr="003360D6">
        <w:trPr>
          <w:trHeight w:val="1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4C8" w14:textId="77777777" w:rsidR="00E441F5" w:rsidRPr="0061443D" w:rsidRDefault="00414027" w:rsidP="00414027">
            <w:pPr>
              <w:spacing w:after="0"/>
              <w:ind w:left="2" w:firstLine="0"/>
              <w:rPr>
                <w:rFonts w:asciiTheme="minorHAnsi" w:hAnsiTheme="minorHAnsi" w:cstheme="minorHAnsi"/>
              </w:rPr>
            </w:pPr>
            <w:r w:rsidRPr="0061443D">
              <w:rPr>
                <w:rFonts w:asciiTheme="minorHAnsi" w:hAnsiTheme="minorHAnsi" w:cstheme="minorHAnsi"/>
                <w:b/>
                <w:i/>
              </w:rPr>
              <w:t xml:space="preserve">1. </w:t>
            </w:r>
            <w:r w:rsidR="008F1A31" w:rsidRPr="0061443D">
              <w:rPr>
                <w:rFonts w:asciiTheme="minorHAnsi" w:hAnsiTheme="minorHAnsi" w:cstheme="minorHAnsi"/>
                <w:b/>
                <w:i/>
              </w:rPr>
              <w:t>Kryteria oceny merytorycznej</w:t>
            </w:r>
            <w:r w:rsidR="00D73525" w:rsidRPr="0061443D">
              <w:rPr>
                <w:rFonts w:asciiTheme="minorHAnsi" w:hAnsiTheme="minorHAnsi" w:cstheme="minorHAnsi"/>
                <w:b/>
              </w:rPr>
              <w:t xml:space="preserve"> </w:t>
            </w:r>
            <w:r w:rsidR="00D73525" w:rsidRPr="0061443D">
              <w:rPr>
                <w:rFonts w:asciiTheme="minorHAnsi" w:hAnsiTheme="minorHAnsi" w:cstheme="minorHAnsi"/>
                <w:b/>
                <w:i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6C16B" w14:textId="77777777" w:rsidR="003360D6" w:rsidRPr="000972CA" w:rsidRDefault="003360D6" w:rsidP="003360D6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i/>
              </w:rPr>
              <w:t>Skala oceny</w:t>
            </w:r>
          </w:p>
          <w:p w14:paraId="6927DFE5" w14:textId="201A890F" w:rsidR="00B417BA" w:rsidRPr="000972CA" w:rsidRDefault="003360D6" w:rsidP="003360D6">
            <w:pPr>
              <w:spacing w:after="96"/>
              <w:ind w:left="0" w:right="38" w:firstLine="0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i/>
              </w:rPr>
              <w:t xml:space="preserve">         (0-3 pkt</w:t>
            </w:r>
            <w:r w:rsidRPr="000972CA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Pr="000972CA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  <w:r w:rsidR="00B417BA" w:rsidRPr="000972CA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39C53C1E" w14:textId="1A84FC03" w:rsidR="00E441F5" w:rsidRPr="000972CA" w:rsidRDefault="008F1A31" w:rsidP="003360D6">
            <w:pPr>
              <w:spacing w:after="0"/>
              <w:ind w:left="0" w:firstLine="0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</w:p>
        </w:tc>
      </w:tr>
      <w:tr w:rsidR="00833EEF" w:rsidRPr="001623FF" w14:paraId="32E02411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449B" w14:textId="497E9AC2" w:rsidR="00833EEF" w:rsidRPr="000972CA" w:rsidRDefault="004B4645" w:rsidP="004925D6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Zgodnie z  art. 13 ust. 6</w:t>
            </w:r>
            <w:r w:rsidR="00833EEF" w:rsidRPr="000972CA">
              <w:rPr>
                <w:rFonts w:asciiTheme="minorHAnsi" w:hAnsiTheme="minorHAnsi" w:cstheme="minorHAnsi"/>
              </w:rPr>
              <w:t xml:space="preserve"> ustawy z dnia 23 października 2018 r. o Funduszu Solidarnościowym pod uwagę</w:t>
            </w:r>
            <w:r w:rsidR="004925D6" w:rsidRPr="000972CA">
              <w:rPr>
                <w:rFonts w:asciiTheme="minorHAnsi" w:hAnsiTheme="minorHAnsi" w:cstheme="minorHAnsi"/>
              </w:rPr>
              <w:t xml:space="preserve"> brane są następujące kryteria</w:t>
            </w:r>
            <w:r w:rsidR="0061443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94D3" w14:textId="77777777" w:rsidR="00833EEF" w:rsidRPr="000972CA" w:rsidRDefault="00833EEF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925D6" w:rsidRPr="001623FF" w14:paraId="52EDB464" w14:textId="77777777" w:rsidTr="001E5EFB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809B" w14:textId="71DFB626" w:rsidR="004925D6" w:rsidRPr="000972CA" w:rsidRDefault="004925D6" w:rsidP="0029337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 xml:space="preserve">adekwatność </w:t>
            </w:r>
            <w:r w:rsidR="00FC658B" w:rsidRPr="000972CA">
              <w:rPr>
                <w:rFonts w:asciiTheme="minorHAnsi" w:hAnsiTheme="minorHAnsi" w:cstheme="minorHAnsi"/>
              </w:rPr>
              <w:t>wniosku w odniesieniu do celów P</w:t>
            </w:r>
            <w:r w:rsidRPr="000972CA">
              <w:rPr>
                <w:rFonts w:asciiTheme="minorHAnsi" w:hAnsiTheme="minorHAnsi" w:cstheme="minorHAnsi"/>
              </w:rPr>
              <w:t xml:space="preserve">rogramu (np. planowana liczba uczestników Programu, w tym w szczególności planowana liczba osób niepełnosprawnych wymagających wysokiego poziomu wsparcia, w tym osoby z niepełnosprawnościami sprzężonymi i trudnościami związanymi  z mobilnością i komunikacją, </w:t>
            </w:r>
            <w:r w:rsidRPr="000972CA">
              <w:rPr>
                <w:rFonts w:asciiTheme="minorHAnsi" w:hAnsiTheme="minorHAnsi" w:cstheme="minorHAnsi"/>
                <w:color w:val="auto"/>
              </w:rPr>
              <w:t xml:space="preserve">zakres </w:t>
            </w:r>
            <w:r w:rsidR="0029337D" w:rsidRPr="000972CA">
              <w:rPr>
                <w:rFonts w:asciiTheme="minorHAnsi" w:hAnsiTheme="minorHAnsi" w:cstheme="minorHAnsi"/>
                <w:color w:val="auto"/>
              </w:rPr>
              <w:t>opieki wytchnieniowej będzie odciążał członków rodzin/ opiekunów w codziennych obowiązkach sprawowania opieki nad ON, dzięki czemu osoby te przeznacza ten czas na odpoczynek, regenerację, zadbanie o własne zdrowie)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B1C0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925D6" w:rsidRPr="001623FF" w14:paraId="685D3CBC" w14:textId="77777777" w:rsidTr="001E5EF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901C" w14:textId="66BC458D" w:rsidR="00FC658B" w:rsidRPr="000972CA" w:rsidRDefault="004925D6" w:rsidP="00FC658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 xml:space="preserve">potencjalny wpływ zadań na beneficjentów, w tym także trwałość rezultatów zadań zawartych we wniosku ( np. </w:t>
            </w:r>
            <w:r w:rsidR="00C76DB5" w:rsidRPr="000972CA">
              <w:rPr>
                <w:rFonts w:asciiTheme="minorHAnsi" w:hAnsiTheme="minorHAnsi" w:cstheme="minorHAnsi"/>
              </w:rPr>
              <w:t>doraźna pomoc dla opiekunów/ członków ro</w:t>
            </w:r>
            <w:r w:rsidR="00B742B4">
              <w:rPr>
                <w:rFonts w:asciiTheme="minorHAnsi" w:hAnsiTheme="minorHAnsi" w:cstheme="minorHAnsi"/>
              </w:rPr>
              <w:t>dzin ON, umożliwienie opiekunom</w:t>
            </w:r>
            <w:r w:rsidR="00C76DB5" w:rsidRPr="000972CA">
              <w:rPr>
                <w:rFonts w:asciiTheme="minorHAnsi" w:hAnsiTheme="minorHAnsi" w:cstheme="minorHAnsi"/>
              </w:rPr>
              <w:t>/ człon</w:t>
            </w:r>
            <w:r w:rsidR="0029337D" w:rsidRPr="000972CA">
              <w:rPr>
                <w:rFonts w:asciiTheme="minorHAnsi" w:hAnsiTheme="minorHAnsi" w:cstheme="minorHAnsi"/>
              </w:rPr>
              <w:t>kom rodziny ON podejmowani</w:t>
            </w:r>
            <w:r w:rsidR="00C76DB5" w:rsidRPr="000972CA">
              <w:rPr>
                <w:rFonts w:asciiTheme="minorHAnsi" w:hAnsiTheme="minorHAnsi" w:cstheme="minorHAnsi"/>
              </w:rPr>
              <w:t>a</w:t>
            </w:r>
          </w:p>
          <w:p w14:paraId="7FADA76F" w14:textId="5CD53816" w:rsidR="004925D6" w:rsidRPr="000972CA" w:rsidRDefault="00C76DB5" w:rsidP="00FC658B">
            <w:pPr>
              <w:pStyle w:val="Akapitzlist"/>
              <w:spacing w:after="0"/>
              <w:ind w:left="360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innych zadań niezbędnych do funkcjonowania rodziny</w:t>
            </w:r>
            <w:r w:rsidR="0029337D" w:rsidRPr="000972CA">
              <w:rPr>
                <w:rFonts w:asciiTheme="minorHAnsi" w:hAnsiTheme="minorHAnsi" w:cstheme="minorHAnsi"/>
              </w:rPr>
              <w:t>, prowadzenia gospodarstwa domowego, zadbania o własne zdrowie fizyczne i psychiczne</w:t>
            </w:r>
            <w:r w:rsidR="004925D6" w:rsidRPr="000972C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52C6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925D6" w:rsidRPr="001623FF" w14:paraId="7BF91EF1" w14:textId="77777777" w:rsidTr="001E5EFB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B16" w14:textId="27F75DDA" w:rsidR="004925D6" w:rsidRPr="000972CA" w:rsidRDefault="004925D6" w:rsidP="004925D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zasadność wysokości wnioskowanych środków w stosunku do celu, rezultatów i zakresu zadań, k</w:t>
            </w:r>
            <w:r w:rsidR="00FC658B" w:rsidRPr="000972CA">
              <w:rPr>
                <w:rFonts w:asciiTheme="minorHAnsi" w:hAnsiTheme="minorHAnsi" w:cstheme="minorHAnsi"/>
              </w:rPr>
              <w:t>tóre obejmuje wniosek (np. powią</w:t>
            </w:r>
            <w:r w:rsidRPr="000972CA">
              <w:rPr>
                <w:rFonts w:asciiTheme="minorHAnsi" w:hAnsiTheme="minorHAnsi" w:cstheme="minorHAnsi"/>
              </w:rPr>
              <w:t xml:space="preserve">zanie kosztów z celem </w:t>
            </w:r>
            <w:r w:rsidR="00FC658B" w:rsidRPr="000972CA">
              <w:rPr>
                <w:rFonts w:asciiTheme="minorHAnsi" w:hAnsiTheme="minorHAnsi" w:cstheme="minorHAnsi"/>
              </w:rPr>
              <w:t>P</w:t>
            </w:r>
            <w:r w:rsidRPr="000972CA">
              <w:rPr>
                <w:rFonts w:asciiTheme="minorHAnsi" w:hAnsiTheme="minorHAnsi" w:cstheme="minorHAnsi"/>
              </w:rPr>
              <w:t>rogramu, wykazanie zasadności wysokości wydatków)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8F53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925D6" w:rsidRPr="001623FF" w14:paraId="1F9D7BB2" w14:textId="77777777" w:rsidTr="001E5EFB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E85" w14:textId="515FDD39" w:rsidR="007503E4" w:rsidRPr="000972CA" w:rsidRDefault="007503E4" w:rsidP="007503E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zdolność organizacyjna wnioskodawcy (np. doświadczenie wnioskodawcy w realizacji zadań podobnego rodzaju, kwalifikacje osób, przy udziale których realizowane będzie zadanie, zasięg oddziaływania i dostępność dla odbiorców)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AD84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3360D6" w:rsidRPr="001623FF" w14:paraId="06E86F5B" w14:textId="77777777" w:rsidTr="00535F0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DA61" w14:textId="0C687F91" w:rsidR="003360D6" w:rsidRPr="000972CA" w:rsidRDefault="003360D6" w:rsidP="003360D6">
            <w:p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</w:rPr>
              <w:t xml:space="preserve">Ocena merytoryczna ustawowa </w:t>
            </w:r>
            <w:r w:rsidRPr="000972CA">
              <w:rPr>
                <w:rFonts w:asciiTheme="minorHAnsi" w:hAnsiTheme="minorHAnsi" w:cstheme="minorHAnsi"/>
              </w:rPr>
              <w:t>(</w:t>
            </w:r>
            <w:r w:rsidRPr="000972CA">
              <w:rPr>
                <w:rFonts w:asciiTheme="minorHAnsi" w:hAnsiTheme="minorHAnsi" w:cstheme="minorHAnsi"/>
                <w:i/>
              </w:rPr>
              <w:t>maksymalnie 12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9693" w14:textId="7E440377" w:rsidR="003360D6" w:rsidRPr="000972CA" w:rsidRDefault="003360D6" w:rsidP="003360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3360D6" w:rsidRPr="001623FF" w14:paraId="7BB99652" w14:textId="77777777" w:rsidTr="00535F0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6154" w14:textId="2012B58C" w:rsidR="003360D6" w:rsidRPr="000972CA" w:rsidRDefault="003360D6" w:rsidP="003360D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b/>
                <w:i/>
              </w:rPr>
              <w:t>2. 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6265" w14:textId="77777777" w:rsidR="009950ED" w:rsidRPr="000972CA" w:rsidRDefault="009950ED" w:rsidP="009950ED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78B2BAEA" w14:textId="0E5597BA" w:rsidR="003360D6" w:rsidRPr="000972CA" w:rsidRDefault="009950ED" w:rsidP="009950ED">
            <w:pPr>
              <w:spacing w:after="0"/>
              <w:ind w:left="0" w:right="99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i/>
              </w:rPr>
              <w:t>(0-3 pkt)</w:t>
            </w:r>
          </w:p>
        </w:tc>
      </w:tr>
      <w:tr w:rsidR="004925D6" w:rsidRPr="001623FF" w14:paraId="6D30C96A" w14:textId="77777777" w:rsidTr="001E5EFB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FD73" w14:textId="388395DF" w:rsidR="004925D6" w:rsidRPr="000972CA" w:rsidRDefault="007503E4" w:rsidP="00742F12">
            <w:pPr>
              <w:pStyle w:val="Akapitzlist"/>
              <w:numPr>
                <w:ilvl w:val="0"/>
                <w:numId w:val="10"/>
              </w:numPr>
              <w:spacing w:after="0"/>
              <w:ind w:left="389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ocena kalkulacji kosztów realizacji usług opieki wytchnieniowej (np. koszt świadczenia usług opieki wytchnieniowej – zasady ustalenia wysokości kosztów świadczenia usług, prawidłowość rachunkowa kalkulacji kosztów)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0EBA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244F0" w:rsidRPr="001623FF" w14:paraId="7C851B1E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01CF" w14:textId="18ED2766" w:rsidR="00C244F0" w:rsidRPr="000972CA" w:rsidRDefault="009950ED" w:rsidP="00C0135E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b/>
              </w:rPr>
              <w:t xml:space="preserve">Dodatkowa ocena merytoryczna </w:t>
            </w:r>
            <w:r w:rsidR="00C244F0" w:rsidRPr="000972CA">
              <w:rPr>
                <w:rFonts w:asciiTheme="minorHAnsi" w:hAnsiTheme="minorHAnsi" w:cstheme="minorHAnsi"/>
                <w:i/>
              </w:rPr>
              <w:t>(</w:t>
            </w:r>
            <w:r w:rsidR="00C0135E" w:rsidRPr="000972CA">
              <w:rPr>
                <w:rFonts w:asciiTheme="minorHAnsi" w:hAnsiTheme="minorHAnsi" w:cstheme="minorHAnsi"/>
                <w:i/>
              </w:rPr>
              <w:t xml:space="preserve">maksymalnie </w:t>
            </w:r>
            <w:r w:rsidRPr="000972CA">
              <w:rPr>
                <w:rFonts w:asciiTheme="minorHAnsi" w:hAnsiTheme="minorHAnsi" w:cstheme="minorHAnsi"/>
                <w:i/>
              </w:rPr>
              <w:t>3</w:t>
            </w:r>
            <w:r w:rsidR="004925D6" w:rsidRPr="000972CA">
              <w:rPr>
                <w:rFonts w:asciiTheme="minorHAnsi" w:hAnsiTheme="minorHAnsi" w:cstheme="minorHAnsi"/>
                <w:i/>
              </w:rPr>
              <w:t xml:space="preserve"> </w:t>
            </w:r>
            <w:r w:rsidR="00C244F0" w:rsidRPr="000972CA">
              <w:rPr>
                <w:rFonts w:asciiTheme="minorHAnsi" w:hAnsiTheme="minorHAnsi" w:cstheme="minorHAnsi"/>
                <w:i/>
              </w:rPr>
              <w:t>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1838" w14:textId="77777777" w:rsidR="00C244F0" w:rsidRPr="000972CA" w:rsidRDefault="00C244F0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E441F5" w:rsidRPr="001623FF" w14:paraId="63A52C5D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476061CA" w14:textId="42D353F4" w:rsidR="00E441F5" w:rsidRPr="000972CA" w:rsidRDefault="008F1A31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</w:rPr>
              <w:t>ŁĄCZNA O</w:t>
            </w:r>
            <w:r w:rsidR="007E5C23" w:rsidRPr="000972CA">
              <w:rPr>
                <w:rFonts w:asciiTheme="minorHAnsi" w:hAnsiTheme="minorHAnsi" w:cstheme="minorHAnsi"/>
                <w:b/>
              </w:rPr>
              <w:t xml:space="preserve">CENA WNIOSKU </w:t>
            </w:r>
            <w:r w:rsidR="00303247" w:rsidRPr="000972CA">
              <w:rPr>
                <w:rFonts w:asciiTheme="minorHAnsi" w:hAnsiTheme="minorHAnsi" w:cstheme="minorHAnsi"/>
                <w:i/>
              </w:rPr>
              <w:t>(ma</w:t>
            </w:r>
            <w:r w:rsidR="00C0135E" w:rsidRPr="000972CA">
              <w:rPr>
                <w:rFonts w:asciiTheme="minorHAnsi" w:hAnsiTheme="minorHAnsi" w:cstheme="minorHAnsi"/>
                <w:i/>
              </w:rPr>
              <w:t xml:space="preserve">ksymalnie </w:t>
            </w:r>
            <w:r w:rsidR="004925D6" w:rsidRPr="000972CA">
              <w:rPr>
                <w:rFonts w:asciiTheme="minorHAnsi" w:hAnsiTheme="minorHAnsi" w:cstheme="minorHAnsi"/>
                <w:i/>
              </w:rPr>
              <w:t>16</w:t>
            </w:r>
            <w:r w:rsidR="004E16D6" w:rsidRPr="000972CA">
              <w:rPr>
                <w:rFonts w:asciiTheme="minorHAnsi" w:hAnsiTheme="minorHAnsi" w:cstheme="minorHAnsi"/>
                <w:i/>
              </w:rPr>
              <w:t xml:space="preserve"> </w:t>
            </w:r>
            <w:r w:rsidRPr="000972CA">
              <w:rPr>
                <w:rFonts w:asciiTheme="minorHAnsi" w:hAnsiTheme="minorHAnsi" w:cstheme="minorHAnsi"/>
                <w:i/>
              </w:rPr>
              <w:t>pkt)</w:t>
            </w:r>
            <w:r w:rsidRPr="000972C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7946669" w14:textId="40488C89" w:rsidR="00E441F5" w:rsidRPr="000972CA" w:rsidRDefault="009950ED">
            <w:pPr>
              <w:spacing w:after="0"/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</w:rPr>
              <w:t>(punkty oceny formalnej + punkty oceny merytorycznej</w:t>
            </w:r>
            <w:r w:rsidR="0061443D">
              <w:rPr>
                <w:rFonts w:asciiTheme="minorHAnsi" w:hAnsiTheme="minorHAnsi" w:cstheme="minorHAnsi"/>
                <w:b/>
              </w:rPr>
              <w:t xml:space="preserve"> </w:t>
            </w:r>
            <w:r w:rsidRPr="000972CA">
              <w:rPr>
                <w:rFonts w:asciiTheme="minorHAnsi" w:hAnsiTheme="minorHAnsi" w:cstheme="minorHAnsi"/>
                <w:b/>
              </w:rPr>
              <w:t>+ punkty dodatkowej oceny merytorycznej)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29B6CA" w14:textId="77777777" w:rsidR="00DA4AC1" w:rsidRPr="000972CA" w:rsidRDefault="00DA4AC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  <w:p w14:paraId="22564BC3" w14:textId="77777777" w:rsidR="00E441F5" w:rsidRPr="000972CA" w:rsidRDefault="008F1A3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972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......... pkt </w:t>
            </w:r>
          </w:p>
        </w:tc>
      </w:tr>
    </w:tbl>
    <w:p w14:paraId="71C726F0" w14:textId="1903CF08" w:rsidR="008A1BA3" w:rsidRPr="001623FF" w:rsidRDefault="008A1BA3" w:rsidP="008262D9">
      <w:pPr>
        <w:spacing w:before="240" w:after="302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 xml:space="preserve">DOŚWIADCZENIE W REALIZACJI USŁUG </w:t>
      </w:r>
      <w:r w:rsidR="00F00073" w:rsidRPr="001623FF">
        <w:rPr>
          <w:rFonts w:ascii="Calibri" w:hAnsi="Calibri" w:cs="Calibri"/>
          <w:b/>
        </w:rPr>
        <w:t>OPIEKI WYTCHNIENIOWEJ</w:t>
      </w:r>
      <w:r w:rsidR="0061443D">
        <w:rPr>
          <w:rFonts w:ascii="Calibri" w:hAnsi="Calibri" w:cs="Calibri"/>
          <w:b/>
        </w:rPr>
        <w:t>:</w:t>
      </w:r>
    </w:p>
    <w:p w14:paraId="002DBF06" w14:textId="3D4A3E26" w:rsidR="008A1BA3" w:rsidRPr="001623FF" w:rsidRDefault="008A1BA3" w:rsidP="008262D9">
      <w:pPr>
        <w:tabs>
          <w:tab w:val="left" w:pos="1418"/>
        </w:tabs>
        <w:spacing w:after="302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TAK   </w:t>
      </w:r>
      <w:r w:rsidRPr="001623FF">
        <w:rPr>
          <w:rFonts w:ascii="Calibri" w:hAnsi="Calibri" w:cs="Calibri"/>
        </w:rPr>
        <w:sym w:font="Symbol" w:char="F09E"/>
      </w:r>
      <w:r w:rsidR="005411E3">
        <w:rPr>
          <w:rFonts w:ascii="Calibri" w:hAnsi="Calibri" w:cs="Calibri"/>
        </w:rPr>
        <w:t xml:space="preserve"> </w:t>
      </w:r>
      <w:r w:rsidR="005411E3">
        <w:rPr>
          <w:rFonts w:ascii="Calibri" w:hAnsi="Calibri" w:cs="Calibri"/>
        </w:rPr>
        <w:tab/>
      </w:r>
      <w:r w:rsidRPr="001623FF">
        <w:rPr>
          <w:rFonts w:ascii="Calibri" w:hAnsi="Calibri" w:cs="Calibri"/>
        </w:rPr>
        <w:t xml:space="preserve">NIE   </w:t>
      </w:r>
      <w:r w:rsidRPr="001623FF">
        <w:rPr>
          <w:rFonts w:ascii="Calibri" w:hAnsi="Calibri" w:cs="Calibri"/>
        </w:rPr>
        <w:sym w:font="Symbol" w:char="F09E"/>
      </w:r>
    </w:p>
    <w:p w14:paraId="60BFF36D" w14:textId="685285C6" w:rsidR="007701A9" w:rsidRPr="001623FF" w:rsidRDefault="007701A9" w:rsidP="007701A9">
      <w:pPr>
        <w:spacing w:after="0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>UWAGI</w:t>
      </w:r>
      <w:r w:rsidR="0061443D">
        <w:rPr>
          <w:rFonts w:ascii="Calibri" w:hAnsi="Calibri" w:cs="Calibri"/>
          <w:b/>
        </w:rPr>
        <w:t>:</w:t>
      </w:r>
    </w:p>
    <w:p w14:paraId="3EEA777C" w14:textId="141C0718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……………………………………………………………………………………………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43F6B68D" w14:textId="63D691B7" w:rsidR="007701A9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………………………………………………………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272C89ED" w14:textId="646D029E" w:rsidR="00E441F5" w:rsidRPr="001623FF" w:rsidRDefault="008262D9" w:rsidP="008262D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</w:t>
      </w:r>
      <w:r w:rsidR="00CA46D3" w:rsidRPr="001623FF">
        <w:rPr>
          <w:rFonts w:ascii="Calibri" w:hAnsi="Calibri" w:cs="Calibri"/>
        </w:rPr>
        <w:t>Miejscowość</w:t>
      </w:r>
      <w:r w:rsidR="00FA46EA" w:rsidRPr="001623FF">
        <w:rPr>
          <w:rFonts w:ascii="Calibri" w:hAnsi="Calibri" w:cs="Calibri"/>
        </w:rPr>
        <w:t>, dnia ……………</w:t>
      </w:r>
      <w:r w:rsidR="001623FF">
        <w:rPr>
          <w:rFonts w:ascii="Calibri" w:hAnsi="Calibri" w:cs="Calibri"/>
        </w:rPr>
        <w:t>…………….</w:t>
      </w:r>
      <w:r w:rsidR="00B41215">
        <w:rPr>
          <w:rFonts w:ascii="Calibri" w:hAnsi="Calibri" w:cs="Calibri"/>
        </w:rPr>
        <w:t>....</w:t>
      </w:r>
    </w:p>
    <w:sectPr w:rsidR="00E441F5" w:rsidRPr="001623FF" w:rsidSect="00A60758">
      <w:footerReference w:type="default" r:id="rId8"/>
      <w:pgSz w:w="11906" w:h="16838"/>
      <w:pgMar w:top="737" w:right="142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3747" w14:textId="77777777" w:rsidR="009962A3" w:rsidRDefault="009962A3" w:rsidP="007503E4">
      <w:pPr>
        <w:spacing w:after="0" w:line="240" w:lineRule="auto"/>
      </w:pPr>
      <w:r>
        <w:separator/>
      </w:r>
    </w:p>
  </w:endnote>
  <w:endnote w:type="continuationSeparator" w:id="0">
    <w:p w14:paraId="17320BCC" w14:textId="77777777" w:rsidR="009962A3" w:rsidRDefault="009962A3" w:rsidP="0075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680302"/>
      <w:docPartObj>
        <w:docPartGallery w:val="Page Numbers (Bottom of Page)"/>
        <w:docPartUnique/>
      </w:docPartObj>
    </w:sdtPr>
    <w:sdtContent>
      <w:p w14:paraId="2AEED025" w14:textId="45E186B7" w:rsidR="00AC0C3F" w:rsidRDefault="00AC0C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94D">
          <w:rPr>
            <w:noProof/>
          </w:rPr>
          <w:t>2</w:t>
        </w:r>
        <w:r>
          <w:fldChar w:fldCharType="end"/>
        </w:r>
      </w:p>
    </w:sdtContent>
  </w:sdt>
  <w:p w14:paraId="1E11D0EC" w14:textId="77777777" w:rsidR="00AC0C3F" w:rsidRDefault="00AC0C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DEE2" w14:textId="77777777" w:rsidR="009962A3" w:rsidRDefault="009962A3" w:rsidP="007503E4">
      <w:pPr>
        <w:spacing w:after="0" w:line="240" w:lineRule="auto"/>
      </w:pPr>
      <w:r>
        <w:separator/>
      </w:r>
    </w:p>
  </w:footnote>
  <w:footnote w:type="continuationSeparator" w:id="0">
    <w:p w14:paraId="3420F984" w14:textId="77777777" w:rsidR="009962A3" w:rsidRDefault="009962A3" w:rsidP="0075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533C9BA2"/>
    <w:lvl w:ilvl="0" w:tplc="2B6427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A3F9F"/>
    <w:multiLevelType w:val="hybridMultilevel"/>
    <w:tmpl w:val="FAAE98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3889">
    <w:abstractNumId w:val="5"/>
  </w:num>
  <w:num w:numId="2" w16cid:durableId="1213880160">
    <w:abstractNumId w:val="8"/>
  </w:num>
  <w:num w:numId="3" w16cid:durableId="591474804">
    <w:abstractNumId w:val="2"/>
  </w:num>
  <w:num w:numId="4" w16cid:durableId="676812382">
    <w:abstractNumId w:val="4"/>
  </w:num>
  <w:num w:numId="5" w16cid:durableId="771559838">
    <w:abstractNumId w:val="0"/>
  </w:num>
  <w:num w:numId="6" w16cid:durableId="1812407123">
    <w:abstractNumId w:val="1"/>
  </w:num>
  <w:num w:numId="7" w16cid:durableId="562060578">
    <w:abstractNumId w:val="6"/>
  </w:num>
  <w:num w:numId="8" w16cid:durableId="1784885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6640933">
    <w:abstractNumId w:val="3"/>
  </w:num>
  <w:num w:numId="10" w16cid:durableId="1545097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11680"/>
    <w:rsid w:val="00012B52"/>
    <w:rsid w:val="00015732"/>
    <w:rsid w:val="00015FC5"/>
    <w:rsid w:val="00050431"/>
    <w:rsid w:val="00052AA2"/>
    <w:rsid w:val="00084B29"/>
    <w:rsid w:val="0008731A"/>
    <w:rsid w:val="00095A47"/>
    <w:rsid w:val="000972CA"/>
    <w:rsid w:val="000D4FEE"/>
    <w:rsid w:val="000F63CA"/>
    <w:rsid w:val="001024C0"/>
    <w:rsid w:val="00115F27"/>
    <w:rsid w:val="001276B7"/>
    <w:rsid w:val="0016104A"/>
    <w:rsid w:val="001623FF"/>
    <w:rsid w:val="001642AD"/>
    <w:rsid w:val="00170C6D"/>
    <w:rsid w:val="00181508"/>
    <w:rsid w:val="0019762B"/>
    <w:rsid w:val="001B4EC3"/>
    <w:rsid w:val="001D1485"/>
    <w:rsid w:val="001D18A5"/>
    <w:rsid w:val="001E594D"/>
    <w:rsid w:val="00227821"/>
    <w:rsid w:val="00236FE5"/>
    <w:rsid w:val="002406A5"/>
    <w:rsid w:val="00243584"/>
    <w:rsid w:val="00257046"/>
    <w:rsid w:val="0029337D"/>
    <w:rsid w:val="002A710B"/>
    <w:rsid w:val="002B16E3"/>
    <w:rsid w:val="002C04B5"/>
    <w:rsid w:val="002C0C71"/>
    <w:rsid w:val="002D547C"/>
    <w:rsid w:val="002E438A"/>
    <w:rsid w:val="002E4456"/>
    <w:rsid w:val="002E4F0E"/>
    <w:rsid w:val="002F1AE3"/>
    <w:rsid w:val="002F6D1D"/>
    <w:rsid w:val="00303247"/>
    <w:rsid w:val="00303A90"/>
    <w:rsid w:val="003150F4"/>
    <w:rsid w:val="003360D6"/>
    <w:rsid w:val="00397E2D"/>
    <w:rsid w:val="003C21C4"/>
    <w:rsid w:val="003F0623"/>
    <w:rsid w:val="00414027"/>
    <w:rsid w:val="00435431"/>
    <w:rsid w:val="00435B03"/>
    <w:rsid w:val="00490F24"/>
    <w:rsid w:val="004925D6"/>
    <w:rsid w:val="004B3E69"/>
    <w:rsid w:val="004B4645"/>
    <w:rsid w:val="004C19C4"/>
    <w:rsid w:val="004C29EA"/>
    <w:rsid w:val="004C58AF"/>
    <w:rsid w:val="004E16D6"/>
    <w:rsid w:val="004F3B93"/>
    <w:rsid w:val="00516CC3"/>
    <w:rsid w:val="00521E6C"/>
    <w:rsid w:val="005325B0"/>
    <w:rsid w:val="00534162"/>
    <w:rsid w:val="005411E3"/>
    <w:rsid w:val="005453D4"/>
    <w:rsid w:val="0055400B"/>
    <w:rsid w:val="00562E98"/>
    <w:rsid w:val="00574951"/>
    <w:rsid w:val="005873B9"/>
    <w:rsid w:val="005A44F7"/>
    <w:rsid w:val="005B3E37"/>
    <w:rsid w:val="005C771A"/>
    <w:rsid w:val="0061443D"/>
    <w:rsid w:val="0064745D"/>
    <w:rsid w:val="00665947"/>
    <w:rsid w:val="006B7508"/>
    <w:rsid w:val="006B7A50"/>
    <w:rsid w:val="006D0AC7"/>
    <w:rsid w:val="006D3C3E"/>
    <w:rsid w:val="00721EB5"/>
    <w:rsid w:val="0072607A"/>
    <w:rsid w:val="00742F12"/>
    <w:rsid w:val="0074374B"/>
    <w:rsid w:val="00744177"/>
    <w:rsid w:val="0074649F"/>
    <w:rsid w:val="007503E4"/>
    <w:rsid w:val="00756AEB"/>
    <w:rsid w:val="00767D46"/>
    <w:rsid w:val="007701A9"/>
    <w:rsid w:val="00773480"/>
    <w:rsid w:val="007859F2"/>
    <w:rsid w:val="00793CBB"/>
    <w:rsid w:val="007C0B62"/>
    <w:rsid w:val="007D2179"/>
    <w:rsid w:val="007E5C23"/>
    <w:rsid w:val="007F5181"/>
    <w:rsid w:val="00821357"/>
    <w:rsid w:val="008262D9"/>
    <w:rsid w:val="00833EEF"/>
    <w:rsid w:val="00834E8B"/>
    <w:rsid w:val="00845611"/>
    <w:rsid w:val="00856F3A"/>
    <w:rsid w:val="00887A19"/>
    <w:rsid w:val="00887D9B"/>
    <w:rsid w:val="008A1BA3"/>
    <w:rsid w:val="008B3A03"/>
    <w:rsid w:val="008B40A3"/>
    <w:rsid w:val="008F070B"/>
    <w:rsid w:val="008F1A31"/>
    <w:rsid w:val="009015D9"/>
    <w:rsid w:val="00903C44"/>
    <w:rsid w:val="009303BE"/>
    <w:rsid w:val="0094197F"/>
    <w:rsid w:val="00951CE4"/>
    <w:rsid w:val="00962716"/>
    <w:rsid w:val="0099159D"/>
    <w:rsid w:val="009950ED"/>
    <w:rsid w:val="009962A3"/>
    <w:rsid w:val="00A4252B"/>
    <w:rsid w:val="00A60758"/>
    <w:rsid w:val="00A83F0E"/>
    <w:rsid w:val="00AC0C3F"/>
    <w:rsid w:val="00AC2686"/>
    <w:rsid w:val="00AE01B1"/>
    <w:rsid w:val="00B0006D"/>
    <w:rsid w:val="00B12F1F"/>
    <w:rsid w:val="00B1770F"/>
    <w:rsid w:val="00B23D6D"/>
    <w:rsid w:val="00B376DB"/>
    <w:rsid w:val="00B41215"/>
    <w:rsid w:val="00B417BA"/>
    <w:rsid w:val="00B51339"/>
    <w:rsid w:val="00B61772"/>
    <w:rsid w:val="00B7275C"/>
    <w:rsid w:val="00B742B4"/>
    <w:rsid w:val="00BD7CD6"/>
    <w:rsid w:val="00BE68F2"/>
    <w:rsid w:val="00C0135E"/>
    <w:rsid w:val="00C07A62"/>
    <w:rsid w:val="00C10D0E"/>
    <w:rsid w:val="00C244F0"/>
    <w:rsid w:val="00C76DB5"/>
    <w:rsid w:val="00C94578"/>
    <w:rsid w:val="00CA46D3"/>
    <w:rsid w:val="00CB0A20"/>
    <w:rsid w:val="00CD1F1F"/>
    <w:rsid w:val="00D007C6"/>
    <w:rsid w:val="00D26010"/>
    <w:rsid w:val="00D40EF7"/>
    <w:rsid w:val="00D414EF"/>
    <w:rsid w:val="00D52E5B"/>
    <w:rsid w:val="00D73525"/>
    <w:rsid w:val="00DA0D34"/>
    <w:rsid w:val="00DA4AC1"/>
    <w:rsid w:val="00DB34EC"/>
    <w:rsid w:val="00DB4F6B"/>
    <w:rsid w:val="00DB69BB"/>
    <w:rsid w:val="00DD1C2F"/>
    <w:rsid w:val="00DD4619"/>
    <w:rsid w:val="00DE720D"/>
    <w:rsid w:val="00DF2EB8"/>
    <w:rsid w:val="00DF7D39"/>
    <w:rsid w:val="00E37FB7"/>
    <w:rsid w:val="00E441F5"/>
    <w:rsid w:val="00E807D3"/>
    <w:rsid w:val="00E81A6C"/>
    <w:rsid w:val="00E85004"/>
    <w:rsid w:val="00EA54BA"/>
    <w:rsid w:val="00ED398F"/>
    <w:rsid w:val="00F00073"/>
    <w:rsid w:val="00F146CD"/>
    <w:rsid w:val="00F24D12"/>
    <w:rsid w:val="00F331BD"/>
    <w:rsid w:val="00F6373E"/>
    <w:rsid w:val="00F80316"/>
    <w:rsid w:val="00F81456"/>
    <w:rsid w:val="00FA46EA"/>
    <w:rsid w:val="00FB65BB"/>
    <w:rsid w:val="00FC658B"/>
    <w:rsid w:val="00FE00DC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6D74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next w:val="Akapitzlist"/>
    <w:link w:val="TekstprzypisudolnegoZnak"/>
    <w:unhideWhenUsed/>
    <w:rsid w:val="00FA46EA"/>
    <w:pPr>
      <w:spacing w:after="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6EA"/>
    <w:rPr>
      <w:rFonts w:ascii="Calibri" w:eastAsia="Calibri" w:hAnsi="NanumGothic" w:cs="NanumGothic"/>
      <w:sz w:val="20"/>
      <w:szCs w:val="20"/>
    </w:rPr>
  </w:style>
  <w:style w:type="character" w:styleId="Odwoaniedokomentarza">
    <w:name w:val="annotation reference"/>
    <w:rsid w:val="00FE54B2"/>
    <w:rPr>
      <w:sz w:val="20"/>
    </w:rPr>
  </w:style>
  <w:style w:type="paragraph" w:styleId="Tekstkomentarza">
    <w:name w:val="annotation text"/>
    <w:basedOn w:val="Normalny"/>
    <w:link w:val="TekstkomentarzaZnak"/>
    <w:uiPriority w:val="99"/>
    <w:rsid w:val="00FE54B2"/>
    <w:pPr>
      <w:spacing w:after="16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54B2"/>
    <w:rPr>
      <w:rFonts w:ascii="Calibri" w:eastAsia="Calibri" w:hAnsi="NanumGothic" w:cs="Nanum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4B2"/>
    <w:pPr>
      <w:spacing w:after="103"/>
      <w:ind w:left="10" w:hanging="10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4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3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3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3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C3F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C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C3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401B-AB51-473F-A101-47F7E22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Anna Cybulska</cp:lastModifiedBy>
  <cp:revision>2</cp:revision>
  <cp:lastPrinted>2022-09-20T07:00:00Z</cp:lastPrinted>
  <dcterms:created xsi:type="dcterms:W3CDTF">2022-10-26T09:25:00Z</dcterms:created>
  <dcterms:modified xsi:type="dcterms:W3CDTF">2022-10-26T09:25:00Z</dcterms:modified>
</cp:coreProperties>
</file>