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F6" w:rsidRDefault="00FA1DF6">
      <w:pPr>
        <w:rPr>
          <w:rFonts w:ascii="Arial" w:hAnsi="Arial"/>
        </w:rPr>
      </w:pPr>
    </w:p>
    <w:p w:rsidR="00FA1DF6" w:rsidRDefault="002D0B1F">
      <w:pPr>
        <w:jc w:val="center"/>
        <w:rPr>
          <w:b/>
          <w:bCs/>
        </w:rPr>
      </w:pPr>
      <w:r>
        <w:rPr>
          <w:rFonts w:ascii="Arial" w:hAnsi="Arial" w:cs="Times"/>
          <w:b/>
          <w:bCs/>
          <w:color w:val="002060"/>
          <w:sz w:val="36"/>
          <w:lang w:val="uk-UA"/>
        </w:rPr>
        <w:t xml:space="preserve">ІНСТРУКЦІЯ ПРО </w:t>
      </w:r>
      <w:r>
        <w:rPr>
          <w:rFonts w:ascii="Arial" w:hAnsi="Arial" w:cs="Times"/>
          <w:b/>
          <w:bCs/>
          <w:color w:val="002060"/>
          <w:sz w:val="36"/>
        </w:rPr>
        <w:t xml:space="preserve">ПОРЯДОК ДІЙ </w:t>
      </w:r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b/>
          <w:sz w:val="24"/>
        </w:rPr>
        <w:tab/>
      </w:r>
      <w:r>
        <w:rPr>
          <w:rFonts w:ascii="Arial" w:hAnsi="Arial" w:cs="Times"/>
          <w:b/>
          <w:sz w:val="24"/>
        </w:rPr>
        <w:tab/>
        <w:t xml:space="preserve">У РАЗІ ВИНИКНЕННЯ ПОЖЕЖІ АБО ІНШОЇ ЗАГРОЗИ </w:t>
      </w:r>
    </w:p>
    <w:p w:rsidR="00FA1DF6" w:rsidRDefault="00FA1DF6">
      <w:pPr>
        <w:rPr>
          <w:rFonts w:ascii="Arial" w:hAnsi="Arial"/>
        </w:rPr>
      </w:pPr>
    </w:p>
    <w:p w:rsidR="00FA1DF6" w:rsidRDefault="002D0B1F">
      <w:pPr>
        <w:spacing w:after="120"/>
        <w:rPr>
          <w:rFonts w:ascii="Arial" w:hAnsi="Arial"/>
        </w:rPr>
      </w:pPr>
      <w:r>
        <w:rPr>
          <w:rFonts w:ascii="Arial" w:hAnsi="Arial" w:cs="Times"/>
          <w:b/>
          <w:color w:val="0070C0"/>
          <w:sz w:val="20"/>
          <w:u w:val="single" w:color="0070C0"/>
        </w:rPr>
        <w:t>I. ОГОЛОШЕННЯ ТРИВОГИ</w:t>
      </w:r>
    </w:p>
    <w:p w:rsidR="00FA1DF6" w:rsidRDefault="002D0B1F">
      <w:pPr>
        <w:ind w:left="113"/>
        <w:rPr>
          <w:rFonts w:ascii="Arial" w:hAnsi="Arial"/>
        </w:rPr>
      </w:pPr>
      <w:r>
        <w:rPr>
          <w:rFonts w:ascii="Arial" w:hAnsi="Arial" w:cs="Times"/>
          <w:b/>
          <w:spacing w:val="40"/>
          <w:sz w:val="20"/>
        </w:rPr>
        <w:t xml:space="preserve">1.У </w:t>
      </w:r>
      <w:proofErr w:type="spellStart"/>
      <w:r>
        <w:rPr>
          <w:rFonts w:ascii="Arial" w:hAnsi="Arial" w:cs="Times"/>
          <w:b/>
          <w:spacing w:val="40"/>
          <w:sz w:val="20"/>
        </w:rPr>
        <w:t>разі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40"/>
          <w:sz w:val="20"/>
        </w:rPr>
        <w:t>виявлення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r>
        <w:rPr>
          <w:rFonts w:ascii="Arial" w:hAnsi="Arial" w:cs="Times"/>
          <w:b/>
          <w:spacing w:val="40"/>
          <w:sz w:val="20"/>
          <w:lang w:val="uk-UA"/>
        </w:rPr>
        <w:t>пожежі (</w:t>
      </w:r>
      <w:proofErr w:type="spellStart"/>
      <w:r>
        <w:rPr>
          <w:rFonts w:ascii="Arial" w:hAnsi="Arial" w:cs="Times"/>
          <w:b/>
          <w:spacing w:val="40"/>
          <w:sz w:val="20"/>
        </w:rPr>
        <w:t>ознак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40"/>
          <w:sz w:val="20"/>
        </w:rPr>
        <w:t>горіння</w:t>
      </w:r>
      <w:proofErr w:type="spellEnd"/>
      <w:r>
        <w:rPr>
          <w:rFonts w:ascii="Arial" w:hAnsi="Arial" w:cs="Times"/>
          <w:b/>
          <w:spacing w:val="40"/>
          <w:sz w:val="20"/>
          <w:lang w:val="uk-UA"/>
        </w:rPr>
        <w:t>)</w:t>
      </w:r>
      <w:r>
        <w:rPr>
          <w:rFonts w:ascii="Arial" w:hAnsi="Arial" w:cs="Times"/>
          <w:b/>
          <w:spacing w:val="4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40"/>
          <w:sz w:val="20"/>
        </w:rPr>
        <w:t>або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40"/>
          <w:sz w:val="20"/>
        </w:rPr>
        <w:t>іншої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40"/>
          <w:sz w:val="20"/>
        </w:rPr>
        <w:t>загрози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Times"/>
          <w:b/>
          <w:spacing w:val="40"/>
          <w:sz w:val="20"/>
        </w:rPr>
        <w:t>кожен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40"/>
          <w:sz w:val="20"/>
        </w:rPr>
        <w:t>зобов’язаний</w:t>
      </w:r>
      <w:proofErr w:type="spellEnd"/>
      <w:r>
        <w:rPr>
          <w:rFonts w:ascii="Arial" w:hAnsi="Arial" w:cs="Times"/>
          <w:b/>
          <w:spacing w:val="40"/>
          <w:sz w:val="20"/>
        </w:rPr>
        <w:t>:</w:t>
      </w:r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sz w:val="20"/>
        </w:rPr>
        <w:tab/>
        <w:t xml:space="preserve">- </w:t>
      </w:r>
      <w:proofErr w:type="spellStart"/>
      <w:r>
        <w:rPr>
          <w:rFonts w:ascii="Arial" w:hAnsi="Arial" w:cs="Times"/>
          <w:spacing w:val="30"/>
          <w:sz w:val="20"/>
        </w:rPr>
        <w:t>сповістити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всім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хто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поруч</w:t>
      </w:r>
      <w:proofErr w:type="spellEnd"/>
      <w:r>
        <w:rPr>
          <w:rFonts w:ascii="Arial" w:hAnsi="Arial" w:cs="Times"/>
          <w:spacing w:val="30"/>
          <w:sz w:val="20"/>
        </w:rPr>
        <w:t xml:space="preserve">, а </w:t>
      </w:r>
      <w:proofErr w:type="spellStart"/>
      <w:r>
        <w:rPr>
          <w:rFonts w:ascii="Arial" w:hAnsi="Arial" w:cs="Times"/>
          <w:spacing w:val="30"/>
          <w:sz w:val="20"/>
        </w:rPr>
        <w:t>також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повідомити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свог</w:t>
      </w:r>
      <w:r>
        <w:rPr>
          <w:rFonts w:ascii="Arial" w:hAnsi="Arial" w:cs="Times"/>
          <w:spacing w:val="30"/>
        </w:rPr>
        <w:t>о</w:t>
      </w:r>
      <w:proofErr w:type="spellEnd"/>
      <w:r>
        <w:rPr>
          <w:rFonts w:ascii="Arial" w:hAnsi="Arial" w:cs="Times"/>
          <w:spacing w:val="30"/>
        </w:rPr>
        <w:t xml:space="preserve"> </w:t>
      </w:r>
      <w:proofErr w:type="spellStart"/>
      <w:r>
        <w:rPr>
          <w:rFonts w:ascii="Arial" w:hAnsi="Arial" w:cs="Times"/>
          <w:color w:val="000000"/>
          <w:sz w:val="20"/>
          <w:szCs w:val="20"/>
        </w:rPr>
        <w:t>керівника</w:t>
      </w:r>
      <w:proofErr w:type="spellEnd"/>
      <w:r>
        <w:rPr>
          <w:rFonts w:ascii="Arial" w:hAnsi="Arial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Times"/>
          <w:color w:val="000000"/>
          <w:sz w:val="20"/>
          <w:szCs w:val="20"/>
        </w:rPr>
        <w:t>чи</w:t>
      </w:r>
      <w:proofErr w:type="spellEnd"/>
      <w:r>
        <w:rPr>
          <w:rFonts w:ascii="Arial" w:hAnsi="Arial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Times"/>
          <w:color w:val="000000"/>
          <w:sz w:val="20"/>
          <w:szCs w:val="20"/>
        </w:rPr>
        <w:t>відповідну</w:t>
      </w:r>
      <w:proofErr w:type="spellEnd"/>
      <w:r>
        <w:rPr>
          <w:rFonts w:ascii="Arial" w:hAnsi="Arial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Times"/>
          <w:color w:val="000000"/>
          <w:sz w:val="20"/>
          <w:szCs w:val="20"/>
        </w:rPr>
        <w:t>компетентну</w:t>
      </w:r>
      <w:proofErr w:type="spellEnd"/>
      <w:r>
        <w:rPr>
          <w:rFonts w:ascii="Arial" w:hAnsi="Arial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Times"/>
          <w:color w:val="000000"/>
          <w:sz w:val="20"/>
          <w:szCs w:val="20"/>
        </w:rPr>
        <w:t>посадову</w:t>
      </w:r>
      <w:proofErr w:type="spellEnd"/>
      <w:r>
        <w:rPr>
          <w:rFonts w:ascii="Arial" w:hAnsi="Arial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Times"/>
          <w:color w:val="000000"/>
          <w:sz w:val="20"/>
          <w:szCs w:val="20"/>
        </w:rPr>
        <w:t>особу</w:t>
      </w:r>
      <w:proofErr w:type="spellEnd"/>
      <w:r>
        <w:rPr>
          <w:rFonts w:ascii="Arial" w:hAnsi="Arial" w:cs="Times"/>
          <w:color w:val="000000"/>
          <w:spacing w:val="30"/>
          <w:sz w:val="20"/>
          <w:szCs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про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пожежу</w:t>
      </w:r>
      <w:proofErr w:type="spellEnd"/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sz w:val="20"/>
        </w:rPr>
        <w:tab/>
        <w:t xml:space="preserve">- </w:t>
      </w:r>
      <w:proofErr w:type="spellStart"/>
      <w:r>
        <w:rPr>
          <w:rFonts w:ascii="Arial" w:hAnsi="Arial" w:cs="Times"/>
          <w:spacing w:val="30"/>
          <w:sz w:val="20"/>
        </w:rPr>
        <w:t>визначити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тип</w:t>
      </w:r>
      <w:proofErr w:type="spellEnd"/>
      <w:r>
        <w:rPr>
          <w:rFonts w:ascii="Arial" w:hAnsi="Arial" w:cs="Times"/>
          <w:spacing w:val="30"/>
          <w:sz w:val="20"/>
        </w:rPr>
        <w:t xml:space="preserve"> і </w:t>
      </w:r>
      <w:proofErr w:type="spellStart"/>
      <w:r>
        <w:rPr>
          <w:rFonts w:ascii="Arial" w:hAnsi="Arial" w:cs="Times"/>
          <w:spacing w:val="30"/>
          <w:sz w:val="20"/>
        </w:rPr>
        <w:t>масштаб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події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та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наявність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людей</w:t>
      </w:r>
      <w:proofErr w:type="spellEnd"/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sz w:val="20"/>
        </w:rPr>
        <w:tab/>
        <w:t xml:space="preserve">- </w:t>
      </w:r>
      <w:proofErr w:type="spellStart"/>
      <w:r>
        <w:rPr>
          <w:rFonts w:ascii="Arial" w:hAnsi="Arial" w:cs="Times"/>
          <w:spacing w:val="30"/>
          <w:sz w:val="20"/>
        </w:rPr>
        <w:t>негайно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повідомити</w:t>
      </w:r>
      <w:proofErr w:type="spellEnd"/>
      <w:r>
        <w:rPr>
          <w:rFonts w:ascii="Arial" w:hAnsi="Arial" w:cs="Times"/>
          <w:spacing w:val="30"/>
          <w:sz w:val="20"/>
        </w:rPr>
        <w:t>:</w:t>
      </w:r>
    </w:p>
    <w:p w:rsidR="00FA1DF6" w:rsidRDefault="00FA1DF6">
      <w:pPr>
        <w:ind w:left="454"/>
        <w:rPr>
          <w:rFonts w:ascii="Arial" w:hAnsi="Arial"/>
        </w:rPr>
      </w:pPr>
    </w:p>
    <w:p w:rsidR="00FA1DF6" w:rsidRDefault="002D0B1F">
      <w:r>
        <w:rPr>
          <w:rFonts w:ascii="Arial" w:hAnsi="Arial" w:cs="Times"/>
          <w:b/>
          <w:spacing w:val="60"/>
          <w:sz w:val="40"/>
        </w:rPr>
        <w:t xml:space="preserve">ПОЖЕЖНУ </w:t>
      </w:r>
      <w:r>
        <w:rPr>
          <w:rFonts w:ascii="Arial" w:hAnsi="Arial" w:cs="Times"/>
          <w:b/>
          <w:spacing w:val="60"/>
          <w:sz w:val="40"/>
          <w:lang w:val="uk-UA"/>
        </w:rPr>
        <w:t>БРИГАДУ</w:t>
      </w:r>
      <w:r>
        <w:rPr>
          <w:rFonts w:ascii="Arial" w:hAnsi="Arial" w:cs="Times"/>
          <w:spacing w:val="60"/>
          <w:sz w:val="36"/>
        </w:rPr>
        <w:t xml:space="preserve">- </w:t>
      </w:r>
      <w:proofErr w:type="spellStart"/>
      <w:r>
        <w:rPr>
          <w:rFonts w:ascii="Arial" w:hAnsi="Arial" w:cs="Times"/>
          <w:spacing w:val="60"/>
          <w:sz w:val="36"/>
        </w:rPr>
        <w:t>телефон</w:t>
      </w:r>
      <w:proofErr w:type="spellEnd"/>
      <w:r>
        <w:rPr>
          <w:rFonts w:ascii="Arial" w:hAnsi="Arial" w:cs="Times"/>
          <w:spacing w:val="60"/>
          <w:sz w:val="36"/>
        </w:rPr>
        <w:t xml:space="preserve"> </w:t>
      </w:r>
      <w:r>
        <w:rPr>
          <w:rFonts w:ascii="Arial" w:hAnsi="Arial" w:cs="Times"/>
          <w:b/>
          <w:spacing w:val="60"/>
          <w:sz w:val="36"/>
        </w:rPr>
        <w:t xml:space="preserve">№ </w:t>
      </w:r>
      <w:r>
        <w:rPr>
          <w:rFonts w:ascii="Arial" w:hAnsi="Arial" w:cs="Times"/>
          <w:b/>
          <w:color w:val="FF0000"/>
          <w:spacing w:val="40"/>
          <w:sz w:val="44"/>
        </w:rPr>
        <w:t>112</w:t>
      </w:r>
    </w:p>
    <w:p w:rsidR="00FA1DF6" w:rsidRDefault="00FA1DF6">
      <w:pPr>
        <w:ind w:left="454"/>
        <w:rPr>
          <w:rFonts w:ascii="Arial" w:hAnsi="Arial"/>
        </w:rPr>
      </w:pPr>
    </w:p>
    <w:p w:rsidR="00FA1DF6" w:rsidRDefault="002D0B1F">
      <w:pPr>
        <w:ind w:left="113"/>
        <w:rPr>
          <w:rFonts w:ascii="Arial" w:hAnsi="Arial"/>
        </w:rPr>
      </w:pPr>
      <w:r>
        <w:rPr>
          <w:rFonts w:ascii="Arial" w:hAnsi="Arial" w:cs="Times"/>
          <w:b/>
          <w:spacing w:val="40"/>
          <w:sz w:val="20"/>
        </w:rPr>
        <w:t xml:space="preserve">2.Зберігайте </w:t>
      </w:r>
      <w:proofErr w:type="spellStart"/>
      <w:r>
        <w:rPr>
          <w:rFonts w:ascii="Arial" w:hAnsi="Arial" w:cs="Times"/>
          <w:b/>
          <w:spacing w:val="40"/>
          <w:sz w:val="20"/>
        </w:rPr>
        <w:t>спокій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і </w:t>
      </w:r>
      <w:proofErr w:type="spellStart"/>
      <w:r>
        <w:rPr>
          <w:rFonts w:ascii="Arial" w:hAnsi="Arial" w:cs="Times"/>
          <w:b/>
          <w:spacing w:val="40"/>
          <w:sz w:val="20"/>
        </w:rPr>
        <w:t>не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r>
        <w:rPr>
          <w:rFonts w:ascii="Arial" w:hAnsi="Arial" w:cs="Times"/>
          <w:b/>
          <w:spacing w:val="40"/>
          <w:sz w:val="20"/>
          <w:lang w:val="uk-UA"/>
        </w:rPr>
        <w:t xml:space="preserve">панікуйте </w:t>
      </w:r>
    </w:p>
    <w:p w:rsidR="00FA1DF6" w:rsidRDefault="002D0B1F">
      <w:pPr>
        <w:ind w:left="113"/>
        <w:rPr>
          <w:rFonts w:ascii="Arial" w:hAnsi="Arial"/>
        </w:rPr>
      </w:pPr>
      <w:r>
        <w:rPr>
          <w:rFonts w:ascii="Arial" w:hAnsi="Arial" w:cs="Times"/>
          <w:b/>
          <w:spacing w:val="40"/>
          <w:sz w:val="20"/>
        </w:rPr>
        <w:t>3.</w:t>
      </w:r>
      <w:r>
        <w:rPr>
          <w:rFonts w:ascii="Arial" w:hAnsi="Arial" w:cs="Times"/>
          <w:b/>
          <w:spacing w:val="40"/>
          <w:sz w:val="20"/>
          <w:lang w:val="uk-UA"/>
        </w:rPr>
        <w:t xml:space="preserve">Зв’язавшись з рятувальною службою </w:t>
      </w:r>
      <w:proofErr w:type="spellStart"/>
      <w:r>
        <w:rPr>
          <w:rFonts w:ascii="Arial" w:hAnsi="Arial" w:cs="Times"/>
          <w:b/>
          <w:spacing w:val="40"/>
          <w:sz w:val="20"/>
        </w:rPr>
        <w:t>чітко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r>
        <w:rPr>
          <w:rFonts w:ascii="Arial" w:hAnsi="Arial" w:cs="Times"/>
          <w:b/>
          <w:spacing w:val="40"/>
          <w:sz w:val="20"/>
          <w:lang w:val="uk-UA"/>
        </w:rPr>
        <w:t xml:space="preserve">вкажіть </w:t>
      </w:r>
      <w:proofErr w:type="spellStart"/>
      <w:r>
        <w:rPr>
          <w:rFonts w:ascii="Arial" w:hAnsi="Arial" w:cs="Times"/>
          <w:b/>
          <w:spacing w:val="40"/>
          <w:sz w:val="20"/>
        </w:rPr>
        <w:t>наступну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40"/>
          <w:sz w:val="20"/>
        </w:rPr>
        <w:t>інформацію</w:t>
      </w:r>
      <w:proofErr w:type="spellEnd"/>
      <w:r>
        <w:rPr>
          <w:rFonts w:ascii="Arial" w:hAnsi="Arial" w:cs="Times"/>
          <w:b/>
          <w:spacing w:val="40"/>
          <w:sz w:val="20"/>
        </w:rPr>
        <w:t>:</w:t>
      </w:r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sz w:val="20"/>
        </w:rPr>
        <w:tab/>
        <w:t xml:space="preserve">- </w:t>
      </w:r>
      <w:proofErr w:type="spellStart"/>
      <w:r>
        <w:rPr>
          <w:rFonts w:ascii="Arial" w:hAnsi="Arial" w:cs="Times"/>
          <w:spacing w:val="30"/>
          <w:sz w:val="20"/>
        </w:rPr>
        <w:t>вид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названого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ризику</w:t>
      </w:r>
      <w:proofErr w:type="spellEnd"/>
      <w:r>
        <w:rPr>
          <w:rFonts w:ascii="Arial" w:hAnsi="Arial" w:cs="Times"/>
          <w:spacing w:val="30"/>
          <w:sz w:val="20"/>
        </w:rPr>
        <w:t>.</w:t>
      </w:r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sz w:val="20"/>
        </w:rPr>
        <w:tab/>
        <w:t xml:space="preserve">- </w:t>
      </w:r>
      <w:proofErr w:type="spellStart"/>
      <w:r>
        <w:rPr>
          <w:rFonts w:ascii="Arial" w:hAnsi="Arial" w:cs="Times"/>
          <w:spacing w:val="30"/>
          <w:sz w:val="20"/>
        </w:rPr>
        <w:t>точну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адресу</w:t>
      </w:r>
      <w:proofErr w:type="spellEnd"/>
      <w:r>
        <w:rPr>
          <w:rFonts w:ascii="Arial" w:hAnsi="Arial" w:cs="Times"/>
          <w:spacing w:val="30"/>
          <w:sz w:val="20"/>
        </w:rPr>
        <w:t xml:space="preserve"> і </w:t>
      </w:r>
      <w:proofErr w:type="spellStart"/>
      <w:r>
        <w:rPr>
          <w:rFonts w:ascii="Arial" w:hAnsi="Arial" w:cs="Times"/>
          <w:spacing w:val="30"/>
          <w:sz w:val="20"/>
        </w:rPr>
        <w:t>назву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об’єкта</w:t>
      </w:r>
      <w:proofErr w:type="spellEnd"/>
      <w:r>
        <w:rPr>
          <w:rFonts w:ascii="Arial" w:hAnsi="Arial" w:cs="Times"/>
          <w:spacing w:val="30"/>
          <w:sz w:val="20"/>
        </w:rPr>
        <w:t>.</w:t>
      </w:r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sz w:val="20"/>
        </w:rPr>
        <w:tab/>
        <w:t xml:space="preserve">- </w:t>
      </w:r>
      <w:proofErr w:type="spellStart"/>
      <w:r>
        <w:rPr>
          <w:rFonts w:ascii="Arial" w:hAnsi="Arial" w:cs="Times"/>
          <w:spacing w:val="30"/>
          <w:sz w:val="20"/>
        </w:rPr>
        <w:t>чи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наявна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загроза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життю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людей</w:t>
      </w:r>
      <w:proofErr w:type="spellEnd"/>
      <w:r>
        <w:rPr>
          <w:rFonts w:ascii="Arial" w:hAnsi="Arial" w:cs="Times"/>
          <w:spacing w:val="30"/>
          <w:sz w:val="20"/>
        </w:rPr>
        <w:t>.</w:t>
      </w:r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sz w:val="20"/>
        </w:rPr>
        <w:tab/>
        <w:t xml:space="preserve">- </w:t>
      </w:r>
      <w:proofErr w:type="spellStart"/>
      <w:r>
        <w:rPr>
          <w:rFonts w:ascii="Arial" w:hAnsi="Arial" w:cs="Times"/>
          <w:spacing w:val="30"/>
          <w:sz w:val="20"/>
        </w:rPr>
        <w:t>чітко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відповісти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на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запитання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r>
        <w:rPr>
          <w:rFonts w:ascii="Arial" w:hAnsi="Arial" w:cs="Times"/>
          <w:spacing w:val="30"/>
          <w:sz w:val="20"/>
          <w:lang w:val="uk-UA"/>
        </w:rPr>
        <w:t>диспетчера</w:t>
      </w:r>
    </w:p>
    <w:p w:rsidR="00FA1DF6" w:rsidRDefault="002D0B1F">
      <w:pPr>
        <w:spacing w:after="120"/>
        <w:rPr>
          <w:rFonts w:ascii="Arial" w:hAnsi="Arial"/>
        </w:rPr>
      </w:pPr>
      <w:r>
        <w:rPr>
          <w:rFonts w:ascii="Arial" w:hAnsi="Arial" w:cs="Times"/>
          <w:sz w:val="20"/>
        </w:rPr>
        <w:tab/>
        <w:t xml:space="preserve">- </w:t>
      </w:r>
      <w:proofErr w:type="spellStart"/>
      <w:r>
        <w:rPr>
          <w:rFonts w:ascii="Arial" w:hAnsi="Arial" w:cs="Times"/>
          <w:sz w:val="20"/>
        </w:rPr>
        <w:t>повідомити</w:t>
      </w:r>
      <w:proofErr w:type="spellEnd"/>
      <w:r>
        <w:rPr>
          <w:rFonts w:ascii="Arial" w:hAnsi="Arial" w:cs="Times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свій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номер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телефону</w:t>
      </w:r>
      <w:proofErr w:type="spellEnd"/>
      <w:r>
        <w:rPr>
          <w:rFonts w:ascii="Arial" w:hAnsi="Arial" w:cs="Times"/>
          <w:spacing w:val="30"/>
          <w:sz w:val="20"/>
        </w:rPr>
        <w:t xml:space="preserve"> (</w:t>
      </w:r>
      <w:proofErr w:type="spellStart"/>
      <w:r>
        <w:rPr>
          <w:rFonts w:ascii="Arial" w:hAnsi="Arial" w:cs="Times"/>
          <w:spacing w:val="30"/>
          <w:sz w:val="20"/>
        </w:rPr>
        <w:t>ім’я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та</w:t>
      </w:r>
      <w:proofErr w:type="spellEnd"/>
      <w:r>
        <w:rPr>
          <w:rFonts w:ascii="Arial" w:hAnsi="Arial" w:cs="Times"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spacing w:val="30"/>
          <w:sz w:val="20"/>
        </w:rPr>
        <w:t>прізвище</w:t>
      </w:r>
      <w:proofErr w:type="spellEnd"/>
      <w:r>
        <w:rPr>
          <w:rFonts w:ascii="Arial" w:hAnsi="Arial" w:cs="Times"/>
          <w:spacing w:val="30"/>
          <w:sz w:val="20"/>
        </w:rPr>
        <w:t>).</w:t>
      </w:r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b/>
          <w:spacing w:val="10"/>
          <w:sz w:val="24"/>
          <w:u w:val="single" w:color="000000"/>
        </w:rPr>
        <w:t>УВАГА:</w:t>
      </w:r>
      <w:r>
        <w:rPr>
          <w:rFonts w:ascii="Arial" w:hAnsi="Arial" w:cs="Times"/>
          <w:b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10"/>
          <w:sz w:val="20"/>
        </w:rPr>
        <w:t>Покладіть</w:t>
      </w:r>
      <w:proofErr w:type="spellEnd"/>
      <w:r>
        <w:rPr>
          <w:rFonts w:ascii="Arial" w:hAnsi="Arial" w:cs="Times"/>
          <w:b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слухавку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лише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тоді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, </w:t>
      </w:r>
      <w:proofErr w:type="spellStart"/>
      <w:r>
        <w:rPr>
          <w:rFonts w:ascii="Arial" w:hAnsi="Arial" w:cs="Times"/>
          <w:i/>
          <w:spacing w:val="10"/>
          <w:sz w:val="20"/>
        </w:rPr>
        <w:t>коли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отримаєте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підтвердження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, </w:t>
      </w:r>
      <w:proofErr w:type="spellStart"/>
      <w:r>
        <w:rPr>
          <w:rFonts w:ascii="Arial" w:hAnsi="Arial" w:cs="Times"/>
          <w:i/>
          <w:spacing w:val="10"/>
          <w:sz w:val="20"/>
        </w:rPr>
        <w:t>що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пожежна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охорона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прийняла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повідомлення</w:t>
      </w:r>
      <w:proofErr w:type="spellEnd"/>
      <w:r>
        <w:rPr>
          <w:rFonts w:ascii="Arial" w:hAnsi="Arial" w:cs="Times"/>
          <w:spacing w:val="10"/>
          <w:sz w:val="20"/>
        </w:rPr>
        <w:t xml:space="preserve">. </w:t>
      </w:r>
      <w:proofErr w:type="spellStart"/>
      <w:r>
        <w:rPr>
          <w:rFonts w:ascii="Arial" w:hAnsi="Arial" w:cs="Times"/>
          <w:i/>
          <w:spacing w:val="10"/>
          <w:sz w:val="20"/>
        </w:rPr>
        <w:t>Зачекайте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хвилину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для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перевірки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Вашого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i/>
          <w:spacing w:val="10"/>
          <w:sz w:val="20"/>
        </w:rPr>
        <w:t>номеру</w:t>
      </w:r>
      <w:proofErr w:type="spellEnd"/>
      <w:r>
        <w:rPr>
          <w:rFonts w:ascii="Arial" w:hAnsi="Arial" w:cs="Times"/>
          <w:i/>
          <w:spacing w:val="10"/>
          <w:sz w:val="20"/>
        </w:rPr>
        <w:t xml:space="preserve">. </w:t>
      </w:r>
    </w:p>
    <w:p w:rsidR="00FA1DF6" w:rsidRDefault="002D0B1F">
      <w:pPr>
        <w:rPr>
          <w:rFonts w:ascii="Arial" w:hAnsi="Arial"/>
        </w:rPr>
      </w:pPr>
      <w:proofErr w:type="spellStart"/>
      <w:r>
        <w:rPr>
          <w:rFonts w:ascii="Arial" w:hAnsi="Arial" w:cs="Times"/>
          <w:b/>
          <w:i/>
          <w:spacing w:val="10"/>
          <w:sz w:val="20"/>
        </w:rPr>
        <w:t>Про</w:t>
      </w:r>
      <w:proofErr w:type="spellEnd"/>
      <w:r>
        <w:rPr>
          <w:rFonts w:ascii="Arial" w:hAnsi="Arial" w:cs="Times"/>
          <w:b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b/>
          <w:i/>
          <w:spacing w:val="10"/>
          <w:sz w:val="20"/>
        </w:rPr>
        <w:t>подію</w:t>
      </w:r>
      <w:proofErr w:type="spellEnd"/>
      <w:r>
        <w:rPr>
          <w:rFonts w:ascii="Arial" w:hAnsi="Arial" w:cs="Times"/>
          <w:b/>
          <w:i/>
          <w:spacing w:val="10"/>
          <w:sz w:val="20"/>
        </w:rPr>
        <w:t xml:space="preserve"> </w:t>
      </w:r>
      <w:proofErr w:type="spellStart"/>
      <w:r>
        <w:rPr>
          <w:rFonts w:ascii="Arial" w:hAnsi="Arial" w:cs="Times"/>
          <w:b/>
          <w:i/>
          <w:spacing w:val="10"/>
          <w:sz w:val="20"/>
        </w:rPr>
        <w:t>повідомити</w:t>
      </w:r>
      <w:proofErr w:type="spellEnd"/>
      <w:r>
        <w:rPr>
          <w:rFonts w:ascii="Arial" w:hAnsi="Arial" w:cs="Times"/>
          <w:b/>
          <w:i/>
          <w:spacing w:val="10"/>
          <w:sz w:val="20"/>
        </w:rPr>
        <w:t>:</w:t>
      </w:r>
    </w:p>
    <w:p w:rsidR="00FA1DF6" w:rsidRDefault="00FA1DF6">
      <w:pPr>
        <w:rPr>
          <w:rFonts w:cs="Times"/>
          <w:b/>
          <w:i/>
          <w:spacing w:val="10"/>
          <w:sz w:val="20"/>
        </w:rPr>
      </w:pPr>
    </w:p>
    <w:tbl>
      <w:tblPr>
        <w:tblW w:w="6302" w:type="dxa"/>
        <w:tblInd w:w="19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96"/>
        <w:gridCol w:w="3706"/>
      </w:tblGrid>
      <w:tr w:rsidR="00FA1DF6" w:rsidTr="00865628"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A1DF6" w:rsidRDefault="002D0B1F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Times"/>
                <w:b/>
                <w:i/>
                <w:sz w:val="24"/>
              </w:rPr>
              <w:t>Ім’я</w:t>
            </w:r>
            <w:proofErr w:type="spellEnd"/>
            <w:r>
              <w:rPr>
                <w:rFonts w:ascii="Arial" w:hAnsi="Arial" w:cs="Times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hAnsi="Arial" w:cs="Times"/>
                <w:b/>
                <w:i/>
                <w:sz w:val="24"/>
              </w:rPr>
              <w:t>та</w:t>
            </w:r>
            <w:proofErr w:type="spellEnd"/>
            <w:r>
              <w:rPr>
                <w:rFonts w:ascii="Arial" w:hAnsi="Arial" w:cs="Times"/>
                <w:b/>
                <w:i/>
                <w:sz w:val="24"/>
              </w:rPr>
              <w:t xml:space="preserve"> </w:t>
            </w:r>
            <w:r>
              <w:rPr>
                <w:rFonts w:ascii="Arial" w:hAnsi="Arial" w:cs="Times"/>
                <w:b/>
                <w:i/>
                <w:sz w:val="24"/>
                <w:lang w:val="uk-UA"/>
              </w:rPr>
              <w:t>прізвище</w:t>
            </w:r>
          </w:p>
        </w:tc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1DF6" w:rsidRDefault="002D0B1F" w:rsidP="0086562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 w:cs="Times"/>
                <w:b/>
                <w:i/>
                <w:sz w:val="24"/>
              </w:rPr>
              <w:t>Тел</w:t>
            </w:r>
            <w:proofErr w:type="spellEnd"/>
            <w:r>
              <w:rPr>
                <w:rFonts w:ascii="Arial" w:hAnsi="Arial" w:cs="Times"/>
                <w:b/>
                <w:i/>
                <w:sz w:val="24"/>
              </w:rPr>
              <w:t>.:</w:t>
            </w:r>
          </w:p>
        </w:tc>
      </w:tr>
    </w:tbl>
    <w:p w:rsidR="00FA1DF6" w:rsidRDefault="00FA1DF6">
      <w:pPr>
        <w:jc w:val="center"/>
        <w:rPr>
          <w:rFonts w:cs="Times"/>
          <w:b/>
          <w:i/>
          <w:sz w:val="24"/>
        </w:rPr>
      </w:pPr>
    </w:p>
    <w:p w:rsidR="00FA1DF6" w:rsidRDefault="002D0B1F">
      <w:pPr>
        <w:spacing w:before="120"/>
        <w:rPr>
          <w:rFonts w:ascii="Arial" w:hAnsi="Arial"/>
        </w:rPr>
      </w:pPr>
      <w:r>
        <w:rPr>
          <w:rFonts w:ascii="Arial" w:hAnsi="Arial" w:cs="Times"/>
          <w:b/>
          <w:spacing w:val="40"/>
          <w:sz w:val="20"/>
        </w:rPr>
        <w:t xml:space="preserve">4. У </w:t>
      </w:r>
      <w:proofErr w:type="spellStart"/>
      <w:r>
        <w:rPr>
          <w:rFonts w:ascii="Arial" w:hAnsi="Arial" w:cs="Times"/>
          <w:b/>
          <w:spacing w:val="40"/>
          <w:sz w:val="20"/>
        </w:rPr>
        <w:t>разі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r>
        <w:rPr>
          <w:rFonts w:ascii="Arial" w:hAnsi="Arial" w:cs="Times"/>
          <w:b/>
          <w:spacing w:val="40"/>
          <w:sz w:val="20"/>
          <w:lang w:val="uk-UA"/>
        </w:rPr>
        <w:t xml:space="preserve">потреби </w:t>
      </w:r>
      <w:r>
        <w:rPr>
          <w:rFonts w:ascii="Arial" w:hAnsi="Arial" w:cs="Times"/>
          <w:b/>
          <w:spacing w:val="40"/>
          <w:sz w:val="20"/>
        </w:rPr>
        <w:t>(</w:t>
      </w:r>
      <w:proofErr w:type="spellStart"/>
      <w:r>
        <w:rPr>
          <w:rFonts w:ascii="Arial" w:hAnsi="Arial" w:cs="Times"/>
          <w:b/>
          <w:spacing w:val="40"/>
          <w:sz w:val="20"/>
        </w:rPr>
        <w:t>нещасний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40"/>
          <w:sz w:val="20"/>
        </w:rPr>
        <w:t>випадок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, </w:t>
      </w:r>
      <w:r>
        <w:rPr>
          <w:rFonts w:ascii="Arial" w:hAnsi="Arial" w:cs="Times"/>
          <w:b/>
          <w:spacing w:val="40"/>
          <w:sz w:val="20"/>
          <w:lang w:val="uk-UA"/>
        </w:rPr>
        <w:t>збій</w:t>
      </w:r>
      <w:r>
        <w:rPr>
          <w:rFonts w:ascii="Arial" w:hAnsi="Arial" w:cs="Times"/>
          <w:b/>
          <w:spacing w:val="40"/>
          <w:sz w:val="20"/>
        </w:rPr>
        <w:t xml:space="preserve">) </w:t>
      </w:r>
      <w:r>
        <w:rPr>
          <w:rFonts w:ascii="Arial" w:hAnsi="Arial" w:cs="Times"/>
          <w:b/>
          <w:spacing w:val="40"/>
          <w:sz w:val="20"/>
          <w:lang w:val="uk-UA"/>
        </w:rPr>
        <w:t xml:space="preserve">сповістити </w:t>
      </w:r>
      <w:proofErr w:type="spellStart"/>
      <w:r>
        <w:rPr>
          <w:rFonts w:ascii="Arial" w:hAnsi="Arial" w:cs="Times"/>
          <w:b/>
          <w:spacing w:val="40"/>
          <w:sz w:val="20"/>
        </w:rPr>
        <w:t>інші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40"/>
          <w:sz w:val="20"/>
        </w:rPr>
        <w:t>рятувальні</w:t>
      </w:r>
      <w:proofErr w:type="spellEnd"/>
      <w:r>
        <w:rPr>
          <w:rFonts w:ascii="Arial" w:hAnsi="Arial" w:cs="Times"/>
          <w:b/>
          <w:spacing w:val="4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40"/>
          <w:sz w:val="20"/>
        </w:rPr>
        <w:t>служби</w:t>
      </w:r>
      <w:proofErr w:type="spellEnd"/>
      <w:r>
        <w:rPr>
          <w:rFonts w:ascii="Arial" w:hAnsi="Arial" w:cs="Times"/>
          <w:b/>
          <w:spacing w:val="40"/>
          <w:sz w:val="20"/>
        </w:rPr>
        <w:t>:</w:t>
      </w:r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b/>
          <w:spacing w:val="40"/>
          <w:sz w:val="24"/>
        </w:rPr>
        <w:t xml:space="preserve">АВАРІЙНА СЛУЖБА ЕЛЕКТРОМЕРЕЖ </w:t>
      </w:r>
      <w:proofErr w:type="spellStart"/>
      <w:r>
        <w:rPr>
          <w:rFonts w:ascii="Arial" w:hAnsi="Arial" w:cs="Times"/>
          <w:b/>
          <w:spacing w:val="40"/>
          <w:sz w:val="24"/>
        </w:rPr>
        <w:t>тел</w:t>
      </w:r>
      <w:proofErr w:type="spellEnd"/>
      <w:r>
        <w:rPr>
          <w:rFonts w:ascii="Arial" w:hAnsi="Arial" w:cs="Times"/>
          <w:b/>
          <w:spacing w:val="40"/>
          <w:sz w:val="24"/>
        </w:rPr>
        <w:t xml:space="preserve">.: </w:t>
      </w:r>
      <w:r>
        <w:rPr>
          <w:rFonts w:ascii="Arial" w:hAnsi="Arial" w:cs="Times"/>
          <w:b/>
          <w:color w:val="FF0000"/>
          <w:spacing w:val="40"/>
          <w:sz w:val="36"/>
        </w:rPr>
        <w:t xml:space="preserve">991 </w:t>
      </w:r>
      <w:proofErr w:type="spellStart"/>
      <w:r>
        <w:rPr>
          <w:rFonts w:ascii="Arial" w:hAnsi="Arial" w:cs="Times"/>
          <w:b/>
          <w:spacing w:val="40"/>
          <w:sz w:val="24"/>
        </w:rPr>
        <w:t>або</w:t>
      </w:r>
      <w:proofErr w:type="spellEnd"/>
      <w:r>
        <w:rPr>
          <w:rFonts w:ascii="Arial" w:hAnsi="Arial" w:cs="Times"/>
          <w:b/>
          <w:spacing w:val="40"/>
          <w:sz w:val="24"/>
        </w:rPr>
        <w:t xml:space="preserve"> </w:t>
      </w:r>
      <w:r>
        <w:rPr>
          <w:rFonts w:ascii="Arial" w:hAnsi="Arial" w:cs="Times"/>
          <w:b/>
          <w:color w:val="FF0000"/>
          <w:spacing w:val="40"/>
          <w:sz w:val="36"/>
        </w:rPr>
        <w:t>112</w:t>
      </w:r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b/>
          <w:spacing w:val="40"/>
          <w:sz w:val="24"/>
        </w:rPr>
        <w:t>МЕДИЧНА ДОПОМОГА</w:t>
      </w:r>
      <w:r>
        <w:rPr>
          <w:rFonts w:ascii="Arial" w:hAnsi="Arial" w:cs="Times"/>
          <w:b/>
          <w:spacing w:val="40"/>
          <w:sz w:val="24"/>
        </w:rPr>
        <w:tab/>
      </w:r>
      <w:r>
        <w:rPr>
          <w:rFonts w:ascii="Arial" w:hAnsi="Arial" w:cs="Times"/>
          <w:b/>
          <w:spacing w:val="40"/>
          <w:sz w:val="24"/>
        </w:rPr>
        <w:tab/>
      </w:r>
      <w:r>
        <w:rPr>
          <w:rFonts w:ascii="Arial" w:hAnsi="Arial" w:cs="Times"/>
          <w:b/>
          <w:spacing w:val="40"/>
          <w:sz w:val="24"/>
        </w:rPr>
        <w:tab/>
      </w:r>
      <w:r>
        <w:rPr>
          <w:rFonts w:ascii="Arial" w:hAnsi="Arial" w:cs="Times"/>
          <w:b/>
          <w:spacing w:val="40"/>
          <w:sz w:val="24"/>
        </w:rPr>
        <w:tab/>
      </w:r>
      <w:proofErr w:type="spellStart"/>
      <w:r>
        <w:rPr>
          <w:rFonts w:ascii="Arial" w:hAnsi="Arial" w:cs="Times"/>
          <w:b/>
          <w:spacing w:val="40"/>
          <w:sz w:val="24"/>
        </w:rPr>
        <w:t>тел</w:t>
      </w:r>
      <w:proofErr w:type="spellEnd"/>
      <w:r>
        <w:rPr>
          <w:rFonts w:ascii="Arial" w:hAnsi="Arial" w:cs="Times"/>
          <w:b/>
          <w:spacing w:val="40"/>
          <w:sz w:val="24"/>
        </w:rPr>
        <w:t xml:space="preserve">.: </w:t>
      </w:r>
      <w:r>
        <w:rPr>
          <w:rFonts w:ascii="Arial" w:hAnsi="Arial" w:cs="Times"/>
          <w:b/>
          <w:color w:val="FF0000"/>
          <w:spacing w:val="40"/>
          <w:sz w:val="36"/>
        </w:rPr>
        <w:t xml:space="preserve">999 </w:t>
      </w:r>
      <w:proofErr w:type="spellStart"/>
      <w:r>
        <w:rPr>
          <w:rFonts w:ascii="Arial" w:hAnsi="Arial" w:cs="Times"/>
          <w:b/>
          <w:spacing w:val="40"/>
          <w:sz w:val="24"/>
        </w:rPr>
        <w:t>або</w:t>
      </w:r>
      <w:proofErr w:type="spellEnd"/>
      <w:r>
        <w:rPr>
          <w:rFonts w:ascii="Arial" w:hAnsi="Arial" w:cs="Times"/>
          <w:b/>
          <w:spacing w:val="40"/>
          <w:sz w:val="24"/>
        </w:rPr>
        <w:t xml:space="preserve"> </w:t>
      </w:r>
      <w:r>
        <w:rPr>
          <w:rFonts w:ascii="Arial" w:hAnsi="Arial" w:cs="Times"/>
          <w:b/>
          <w:color w:val="FF0000"/>
          <w:spacing w:val="40"/>
          <w:sz w:val="36"/>
        </w:rPr>
        <w:t>112</w:t>
      </w:r>
    </w:p>
    <w:p w:rsidR="00FA1DF6" w:rsidRDefault="002D0B1F">
      <w:pPr>
        <w:spacing w:after="120"/>
        <w:rPr>
          <w:rFonts w:ascii="Arial" w:hAnsi="Arial"/>
        </w:rPr>
      </w:pPr>
      <w:r>
        <w:rPr>
          <w:rFonts w:ascii="Arial" w:hAnsi="Arial" w:cs="Times"/>
          <w:b/>
          <w:spacing w:val="40"/>
          <w:sz w:val="24"/>
        </w:rPr>
        <w:t>ПОЛІЦІЯ</w:t>
      </w:r>
      <w:r>
        <w:rPr>
          <w:rFonts w:ascii="Arial" w:hAnsi="Arial" w:cs="Times"/>
          <w:b/>
          <w:spacing w:val="40"/>
          <w:sz w:val="24"/>
        </w:rPr>
        <w:tab/>
      </w:r>
      <w:r>
        <w:rPr>
          <w:rFonts w:ascii="Arial" w:hAnsi="Arial" w:cs="Times"/>
          <w:b/>
          <w:spacing w:val="40"/>
          <w:sz w:val="24"/>
        </w:rPr>
        <w:tab/>
      </w:r>
      <w:r>
        <w:rPr>
          <w:rFonts w:ascii="Arial" w:hAnsi="Arial" w:cs="Times"/>
          <w:b/>
          <w:spacing w:val="40"/>
          <w:sz w:val="24"/>
        </w:rPr>
        <w:tab/>
      </w:r>
      <w:r>
        <w:rPr>
          <w:rFonts w:ascii="Arial" w:hAnsi="Arial" w:cs="Times"/>
          <w:b/>
          <w:spacing w:val="40"/>
          <w:sz w:val="24"/>
        </w:rPr>
        <w:tab/>
      </w:r>
      <w:r>
        <w:rPr>
          <w:rFonts w:ascii="Arial" w:hAnsi="Arial" w:cs="Times"/>
          <w:b/>
          <w:spacing w:val="40"/>
          <w:sz w:val="24"/>
        </w:rPr>
        <w:tab/>
      </w:r>
      <w:r>
        <w:rPr>
          <w:rFonts w:ascii="Arial" w:hAnsi="Arial" w:cs="Times"/>
          <w:b/>
          <w:spacing w:val="40"/>
          <w:sz w:val="24"/>
        </w:rPr>
        <w:tab/>
      </w:r>
      <w:r>
        <w:rPr>
          <w:rFonts w:ascii="Arial" w:hAnsi="Arial" w:cs="Times"/>
          <w:b/>
          <w:spacing w:val="40"/>
          <w:sz w:val="24"/>
        </w:rPr>
        <w:tab/>
      </w:r>
      <w:proofErr w:type="spellStart"/>
      <w:r>
        <w:rPr>
          <w:rFonts w:ascii="Arial" w:hAnsi="Arial" w:cs="Times"/>
          <w:b/>
          <w:spacing w:val="40"/>
          <w:sz w:val="24"/>
        </w:rPr>
        <w:t>тел</w:t>
      </w:r>
      <w:proofErr w:type="spellEnd"/>
      <w:r>
        <w:rPr>
          <w:rFonts w:ascii="Arial" w:hAnsi="Arial" w:cs="Times"/>
          <w:b/>
          <w:spacing w:val="40"/>
          <w:sz w:val="24"/>
        </w:rPr>
        <w:t xml:space="preserve">.: </w:t>
      </w:r>
      <w:r>
        <w:rPr>
          <w:rFonts w:ascii="Arial" w:hAnsi="Arial" w:cs="Times"/>
          <w:b/>
          <w:color w:val="FF0000"/>
          <w:spacing w:val="40"/>
          <w:sz w:val="36"/>
        </w:rPr>
        <w:t xml:space="preserve">997 </w:t>
      </w:r>
      <w:proofErr w:type="spellStart"/>
      <w:r>
        <w:rPr>
          <w:rFonts w:ascii="Arial" w:hAnsi="Arial" w:cs="Times"/>
          <w:b/>
          <w:spacing w:val="40"/>
          <w:sz w:val="24"/>
        </w:rPr>
        <w:t>або</w:t>
      </w:r>
      <w:proofErr w:type="spellEnd"/>
      <w:r>
        <w:rPr>
          <w:rFonts w:ascii="Arial" w:hAnsi="Arial" w:cs="Times"/>
          <w:b/>
          <w:spacing w:val="40"/>
          <w:sz w:val="24"/>
        </w:rPr>
        <w:t xml:space="preserve"> </w:t>
      </w:r>
      <w:r>
        <w:rPr>
          <w:rFonts w:ascii="Arial" w:hAnsi="Arial" w:cs="Times"/>
          <w:b/>
          <w:color w:val="FF0000"/>
          <w:spacing w:val="40"/>
          <w:sz w:val="36"/>
        </w:rPr>
        <w:t>112</w:t>
      </w:r>
    </w:p>
    <w:p w:rsidR="00FA1DF6" w:rsidRDefault="00FA1DF6">
      <w:pPr>
        <w:spacing w:after="120"/>
        <w:rPr>
          <w:rFonts w:cs="Times"/>
          <w:b/>
          <w:color w:val="FF0000"/>
          <w:spacing w:val="40"/>
          <w:sz w:val="36"/>
        </w:rPr>
      </w:pPr>
    </w:p>
    <w:p w:rsidR="00FA1DF6" w:rsidRDefault="002D0B1F">
      <w:pPr>
        <w:rPr>
          <w:rFonts w:ascii="Arial" w:hAnsi="Arial"/>
        </w:rPr>
      </w:pPr>
      <w:r>
        <w:rPr>
          <w:rFonts w:ascii="Arial" w:hAnsi="Arial" w:cs="Times"/>
          <w:b/>
          <w:color w:val="0070C0"/>
          <w:sz w:val="20"/>
          <w:u w:val="single" w:color="0070C0"/>
        </w:rPr>
        <w:t xml:space="preserve">II. </w:t>
      </w:r>
      <w:r>
        <w:rPr>
          <w:rFonts w:ascii="Arial" w:hAnsi="Arial" w:cs="Times"/>
          <w:b/>
          <w:color w:val="0070C0"/>
          <w:sz w:val="20"/>
          <w:u w:val="single" w:color="0070C0"/>
          <w:lang w:val="uk-UA"/>
        </w:rPr>
        <w:t xml:space="preserve">ДІЇ З ПОЖЕЖОГАСІННЯ І РЯТУВАННЯ </w:t>
      </w:r>
    </w:p>
    <w:p w:rsidR="00FA1DF6" w:rsidRDefault="002D0B1F">
      <w:pPr>
        <w:ind w:left="344"/>
        <w:rPr>
          <w:rFonts w:ascii="Arial" w:hAnsi="Arial"/>
        </w:rPr>
      </w:pPr>
      <w:r>
        <w:rPr>
          <w:rFonts w:ascii="Arial" w:hAnsi="Arial" w:cs="Times"/>
          <w:b/>
          <w:spacing w:val="30"/>
          <w:sz w:val="20"/>
        </w:rPr>
        <w:t>1.</w:t>
      </w:r>
      <w:r>
        <w:rPr>
          <w:rFonts w:ascii="Arial" w:hAnsi="Arial" w:cs="Times"/>
          <w:b/>
          <w:spacing w:val="30"/>
          <w:sz w:val="20"/>
        </w:rPr>
        <w:tab/>
      </w:r>
      <w:proofErr w:type="spellStart"/>
      <w:r>
        <w:rPr>
          <w:rFonts w:ascii="Arial" w:hAnsi="Arial" w:cs="Times"/>
          <w:b/>
          <w:spacing w:val="30"/>
          <w:sz w:val="20"/>
        </w:rPr>
        <w:t>Негайно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r>
        <w:rPr>
          <w:rFonts w:ascii="Arial" w:hAnsi="Arial" w:cs="Times"/>
          <w:b/>
          <w:spacing w:val="30"/>
          <w:sz w:val="20"/>
          <w:lang w:val="uk-UA"/>
        </w:rPr>
        <w:t>відкрити</w:t>
      </w:r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всі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евакуаційні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виходи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і </w:t>
      </w:r>
      <w:proofErr w:type="spellStart"/>
      <w:r>
        <w:rPr>
          <w:rFonts w:ascii="Arial" w:hAnsi="Arial" w:cs="Times"/>
          <w:b/>
          <w:spacing w:val="30"/>
          <w:sz w:val="20"/>
        </w:rPr>
        <w:t>евакуювати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людей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r>
        <w:rPr>
          <w:rFonts w:ascii="Arial" w:hAnsi="Arial" w:cs="Times"/>
          <w:b/>
          <w:spacing w:val="30"/>
          <w:sz w:val="20"/>
        </w:rPr>
        <w:br/>
      </w:r>
      <w:r>
        <w:rPr>
          <w:rFonts w:ascii="Arial" w:hAnsi="Arial" w:cs="Times"/>
          <w:b/>
          <w:spacing w:val="30"/>
          <w:sz w:val="20"/>
          <w:lang w:val="uk-UA"/>
        </w:rPr>
        <w:t>з небезпечної зони</w:t>
      </w:r>
      <w:r>
        <w:rPr>
          <w:rFonts w:ascii="Arial" w:hAnsi="Arial" w:cs="Times"/>
          <w:b/>
          <w:spacing w:val="30"/>
          <w:sz w:val="20"/>
        </w:rPr>
        <w:t xml:space="preserve">.  </w:t>
      </w:r>
    </w:p>
    <w:p w:rsidR="00FA1DF6" w:rsidRDefault="002D0B1F">
      <w:pPr>
        <w:ind w:left="344"/>
        <w:rPr>
          <w:rFonts w:ascii="Arial" w:hAnsi="Arial"/>
        </w:rPr>
      </w:pPr>
      <w:r>
        <w:rPr>
          <w:rFonts w:ascii="Arial" w:hAnsi="Arial" w:cs="Times"/>
          <w:b/>
          <w:spacing w:val="35"/>
          <w:sz w:val="20"/>
        </w:rPr>
        <w:t>2.</w:t>
      </w:r>
      <w:r>
        <w:rPr>
          <w:rFonts w:ascii="Arial" w:hAnsi="Arial" w:cs="Times"/>
          <w:b/>
          <w:spacing w:val="30"/>
          <w:sz w:val="20"/>
        </w:rPr>
        <w:t xml:space="preserve"> </w:t>
      </w:r>
      <w:r>
        <w:rPr>
          <w:rFonts w:ascii="Arial" w:hAnsi="Arial" w:cs="Times"/>
          <w:b/>
          <w:spacing w:val="30"/>
          <w:sz w:val="20"/>
          <w:lang w:val="uk-UA"/>
        </w:rPr>
        <w:t>В</w:t>
      </w:r>
      <w:proofErr w:type="spellStart"/>
      <w:r>
        <w:rPr>
          <w:rFonts w:ascii="Arial" w:hAnsi="Arial" w:cs="Times"/>
          <w:b/>
          <w:spacing w:val="30"/>
          <w:sz w:val="20"/>
        </w:rPr>
        <w:t>жити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(</w:t>
      </w:r>
      <w:proofErr w:type="spellStart"/>
      <w:r>
        <w:rPr>
          <w:rFonts w:ascii="Arial" w:hAnsi="Arial" w:cs="Times"/>
          <w:b/>
          <w:spacing w:val="30"/>
          <w:sz w:val="20"/>
        </w:rPr>
        <w:t>за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можливості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) </w:t>
      </w:r>
      <w:proofErr w:type="spellStart"/>
      <w:r>
        <w:rPr>
          <w:rFonts w:ascii="Arial" w:hAnsi="Arial" w:cs="Times"/>
          <w:b/>
          <w:spacing w:val="30"/>
          <w:sz w:val="20"/>
        </w:rPr>
        <w:t>заходів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щодо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евакуювання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людей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, </w:t>
      </w:r>
      <w:proofErr w:type="spellStart"/>
      <w:r>
        <w:rPr>
          <w:rFonts w:ascii="Arial" w:hAnsi="Arial" w:cs="Times"/>
          <w:b/>
          <w:spacing w:val="30"/>
          <w:sz w:val="20"/>
        </w:rPr>
        <w:t>гасіння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пожежі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первинними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засобами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proofErr w:type="spellStart"/>
      <w:r>
        <w:rPr>
          <w:rFonts w:ascii="Arial" w:hAnsi="Arial" w:cs="Times"/>
          <w:b/>
          <w:spacing w:val="30"/>
          <w:sz w:val="20"/>
        </w:rPr>
        <w:t>пожежогасіння</w:t>
      </w:r>
      <w:proofErr w:type="spellEnd"/>
      <w:r>
        <w:rPr>
          <w:rFonts w:ascii="Arial" w:hAnsi="Arial" w:cs="Times"/>
          <w:b/>
          <w:spacing w:val="30"/>
          <w:sz w:val="20"/>
        </w:rPr>
        <w:t xml:space="preserve"> </w:t>
      </w:r>
      <w:r>
        <w:rPr>
          <w:rFonts w:ascii="Arial" w:hAnsi="Arial" w:cs="Times"/>
          <w:b/>
          <w:spacing w:val="30"/>
          <w:sz w:val="20"/>
          <w:lang w:val="uk-UA"/>
        </w:rPr>
        <w:t xml:space="preserve">відповідно до розміщених на них інструкцій. </w:t>
      </w:r>
    </w:p>
    <w:p w:rsidR="00FA1DF6" w:rsidRDefault="002D0B1F">
      <w:pPr>
        <w:ind w:left="344"/>
      </w:pPr>
      <w:r>
        <w:rPr>
          <w:rFonts w:ascii="Arial" w:hAnsi="Arial" w:cs="Times"/>
          <w:b/>
          <w:spacing w:val="35"/>
          <w:sz w:val="20"/>
        </w:rPr>
        <w:t xml:space="preserve">3. </w:t>
      </w:r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</w:rPr>
        <w:t xml:space="preserve">З </w:t>
      </w:r>
      <w:proofErr w:type="spellStart"/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</w:rPr>
        <w:t>прибуттям</w:t>
      </w:r>
      <w:proofErr w:type="spellEnd"/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</w:rPr>
        <w:t xml:space="preserve"> </w:t>
      </w:r>
      <w:proofErr w:type="spellStart"/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</w:rPr>
        <w:t>на</w:t>
      </w:r>
      <w:proofErr w:type="spellEnd"/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</w:rPr>
        <w:t xml:space="preserve"> </w:t>
      </w:r>
      <w:proofErr w:type="spellStart"/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</w:rPr>
        <w:t>пожежу</w:t>
      </w:r>
      <w:proofErr w:type="spellEnd"/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</w:rPr>
        <w:t xml:space="preserve"> </w:t>
      </w:r>
      <w:proofErr w:type="spellStart"/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</w:rPr>
        <w:t>пожежно-рятувальних</w:t>
      </w:r>
      <w:proofErr w:type="spellEnd"/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</w:rPr>
        <w:t xml:space="preserve"> </w:t>
      </w:r>
      <w:proofErr w:type="spellStart"/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</w:rPr>
        <w:t>підрозділів</w:t>
      </w:r>
      <w:proofErr w:type="spellEnd"/>
      <w:r>
        <w:rPr>
          <w:rStyle w:val="Wyrnienie"/>
          <w:rFonts w:ascii="Arial" w:hAnsi="Arial" w:cs="Times"/>
          <w:b/>
          <w:bCs/>
          <w:i w:val="0"/>
          <w:iCs w:val="0"/>
          <w:spacing w:val="35"/>
          <w:sz w:val="20"/>
          <w:lang w:val="uk-UA"/>
        </w:rPr>
        <w:t xml:space="preserve"> слід підпорядкуватися керівнику гасіння пожежі та надати йому всю необхідну інформацію </w:t>
      </w:r>
    </w:p>
    <w:p w:rsidR="00FA1DF6" w:rsidRDefault="002D0B1F">
      <w:pPr>
        <w:ind w:left="344"/>
        <w:rPr>
          <w:rFonts w:ascii="Arial" w:hAnsi="Arial"/>
        </w:rPr>
      </w:pPr>
      <w:r>
        <w:rPr>
          <w:rFonts w:ascii="Arial" w:hAnsi="Arial" w:cs="Times"/>
          <w:b/>
          <w:spacing w:val="35"/>
          <w:sz w:val="20"/>
        </w:rPr>
        <w:t xml:space="preserve">4. </w:t>
      </w:r>
      <w:r>
        <w:rPr>
          <w:rFonts w:ascii="Arial" w:hAnsi="Arial" w:cs="Times"/>
          <w:b/>
          <w:spacing w:val="35"/>
          <w:sz w:val="20"/>
          <w:lang w:val="uk-UA"/>
        </w:rPr>
        <w:t>Кожна особа, яка долучається до акції, повинна пам’ятати,що:</w:t>
      </w:r>
      <w:r>
        <w:rPr>
          <w:rFonts w:ascii="Arial" w:hAnsi="Arial" w:cs="Times"/>
          <w:b/>
          <w:spacing w:val="35"/>
          <w:sz w:val="20"/>
        </w:rPr>
        <w:t xml:space="preserve"> </w:t>
      </w:r>
    </w:p>
    <w:p w:rsidR="00FA1DF6" w:rsidRDefault="002D0B1F">
      <w:pPr>
        <w:ind w:left="486"/>
        <w:rPr>
          <w:rFonts w:ascii="Arial" w:hAnsi="Arial"/>
        </w:rPr>
      </w:pPr>
      <w:r>
        <w:rPr>
          <w:rFonts w:ascii="Arial" w:hAnsi="Arial" w:cs="Times"/>
          <w:i/>
          <w:spacing w:val="30"/>
          <w:sz w:val="20"/>
          <w:lang w:val="uk-UA"/>
        </w:rPr>
        <w:t>- в першу чергу, необхідно рятувати людей, яких життя знаходиться під загрозою,</w:t>
      </w:r>
    </w:p>
    <w:p w:rsidR="00FA1DF6" w:rsidRDefault="002D0B1F">
      <w:pPr>
        <w:ind w:left="486"/>
        <w:rPr>
          <w:rFonts w:ascii="Arial" w:hAnsi="Arial"/>
        </w:rPr>
      </w:pPr>
      <w:r>
        <w:rPr>
          <w:rFonts w:ascii="Arial" w:hAnsi="Arial" w:cs="Times"/>
          <w:i/>
          <w:spacing w:val="30"/>
          <w:sz w:val="20"/>
          <w:lang w:val="uk-UA"/>
        </w:rPr>
        <w:t xml:space="preserve">- не дозволяється гасити водою електроустановки та прилади під напругою, легкозаймисті (горючі) рідини та хімічні речовини, що реагують з водою, наприклад, натрій, калій тощо. </w:t>
      </w:r>
      <w:r>
        <w:rPr>
          <w:rFonts w:ascii="Arial" w:hAnsi="Arial" w:cs="Times"/>
          <w:i/>
          <w:spacing w:val="30"/>
          <w:sz w:val="20"/>
          <w:lang w:val="uk-UA"/>
        </w:rPr>
        <w:br/>
      </w:r>
      <w:r>
        <w:rPr>
          <w:rFonts w:ascii="Arial" w:hAnsi="Arial" w:cs="Times"/>
          <w:b/>
          <w:bCs/>
          <w:i/>
          <w:spacing w:val="30"/>
          <w:sz w:val="20"/>
          <w:lang w:val="uk-UA"/>
        </w:rPr>
        <w:t xml:space="preserve">ВИКОРИСТОВУЙТЕ ПОРОШКОВИЙ ВОГНЕГАСНИК. </w:t>
      </w:r>
      <w:r>
        <w:rPr>
          <w:rFonts w:ascii="Arial" w:hAnsi="Arial" w:cs="Times"/>
          <w:i/>
          <w:spacing w:val="30"/>
          <w:sz w:val="20"/>
          <w:lang w:val="uk-UA"/>
        </w:rPr>
        <w:br/>
        <w:t xml:space="preserve">- видалити всі легкозаймисті матеріали з зони вогню, </w:t>
      </w:r>
      <w:r>
        <w:rPr>
          <w:rFonts w:ascii="Arial" w:hAnsi="Arial" w:cs="Times"/>
          <w:i/>
          <w:spacing w:val="30"/>
          <w:sz w:val="20"/>
          <w:lang w:val="uk-UA"/>
        </w:rPr>
        <w:br/>
        <w:t>- без необхідності не можна відкривати дверей і вікон до приміщень, де сталася пожежа, оскільки приплив свіжого повітря сприяє розвитку пожежі.</w:t>
      </w:r>
    </w:p>
    <w:p w:rsidR="00FA1DF6" w:rsidRDefault="00FA1DF6">
      <w:pPr>
        <w:ind w:left="486"/>
        <w:rPr>
          <w:rFonts w:cs="Times"/>
          <w:i/>
          <w:spacing w:val="30"/>
          <w:sz w:val="20"/>
        </w:rPr>
      </w:pPr>
    </w:p>
    <w:p w:rsidR="00FA1DF6" w:rsidRDefault="00FA1DF6">
      <w:pPr>
        <w:rPr>
          <w:rFonts w:ascii="Arial" w:hAnsi="Arial"/>
        </w:rPr>
      </w:pPr>
    </w:p>
    <w:sectPr w:rsidR="00FA1DF6">
      <w:pgSz w:w="11906" w:h="16838"/>
      <w:pgMar w:top="567" w:right="1440" w:bottom="567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F6"/>
    <w:rsid w:val="002D0B1F"/>
    <w:rsid w:val="00865628"/>
    <w:rsid w:val="00F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Komendant</dc:creator>
  <cp:lastModifiedBy>Komendant</cp:lastModifiedBy>
  <cp:revision>3</cp:revision>
  <dcterms:created xsi:type="dcterms:W3CDTF">2022-03-14T08:22:00Z</dcterms:created>
  <dcterms:modified xsi:type="dcterms:W3CDTF">2022-03-14T08:25:00Z</dcterms:modified>
  <dc:language>pl-PL</dc:language>
</cp:coreProperties>
</file>