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70084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08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395964D3" w:rsidR="003F4D35" w:rsidRPr="00F70084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84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70084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F70084">
        <w:rPr>
          <w:rFonts w:ascii="Times New Roman" w:hAnsi="Times New Roman" w:cs="Times New Roman"/>
          <w:sz w:val="24"/>
          <w:szCs w:val="24"/>
        </w:rPr>
        <w:t>zedaje</w:t>
      </w:r>
      <w:r w:rsidR="00F56D2D" w:rsidRPr="00F70084">
        <w:rPr>
          <w:rFonts w:ascii="Times New Roman" w:hAnsi="Times New Roman" w:cs="Times New Roman"/>
          <w:sz w:val="24"/>
          <w:szCs w:val="24"/>
        </w:rPr>
        <w:t>,</w:t>
      </w:r>
      <w:r w:rsidR="009A1FA3" w:rsidRPr="00F70084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F70084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F70084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F70084">
        <w:rPr>
          <w:rFonts w:ascii="Times New Roman" w:hAnsi="Times New Roman" w:cs="Times New Roman"/>
          <w:sz w:val="24"/>
          <w:szCs w:val="24"/>
        </w:rPr>
        <w:t xml:space="preserve"> </w:t>
      </w:r>
      <w:r w:rsidR="00F70084" w:rsidRPr="00F70084">
        <w:rPr>
          <w:rFonts w:ascii="Times New Roman" w:hAnsi="Times New Roman" w:cs="Times New Roman"/>
          <w:lang w:val="en-US"/>
        </w:rPr>
        <w:t xml:space="preserve">FIAT, </w:t>
      </w:r>
      <w:r w:rsidR="00F70084" w:rsidRPr="00F70084">
        <w:rPr>
          <w:rFonts w:ascii="Times New Roman" w:hAnsi="Times New Roman" w:cs="Times New Roman"/>
        </w:rPr>
        <w:t>Doblo 1.3 16V JTDM-</w:t>
      </w:r>
      <w:proofErr w:type="spellStart"/>
      <w:r w:rsidR="00F70084" w:rsidRPr="00F70084">
        <w:rPr>
          <w:rFonts w:ascii="Times New Roman" w:hAnsi="Times New Roman" w:cs="Times New Roman"/>
        </w:rPr>
        <w:t>jet</w:t>
      </w:r>
      <w:proofErr w:type="spellEnd"/>
      <w:r w:rsidR="00F70084" w:rsidRPr="00F70084">
        <w:rPr>
          <w:rFonts w:ascii="Times New Roman" w:hAnsi="Times New Roman" w:cs="Times New Roman"/>
        </w:rPr>
        <w:t xml:space="preserve"> DPF MR`10 E5</w:t>
      </w:r>
      <w:r w:rsidR="00F70084" w:rsidRPr="00F70084">
        <w:rPr>
          <w:rFonts w:ascii="Times New Roman" w:hAnsi="Times New Roman" w:cs="Times New Roman"/>
          <w:lang w:val="en-US"/>
        </w:rPr>
        <w:t xml:space="preserve"> wersja: </w:t>
      </w:r>
      <w:r w:rsidR="00F70084" w:rsidRPr="00F70084">
        <w:rPr>
          <w:rFonts w:ascii="Times New Roman" w:hAnsi="Times New Roman" w:cs="Times New Roman"/>
        </w:rPr>
        <w:t>Active</w:t>
      </w:r>
      <w:r w:rsidR="00AA63B0" w:rsidRPr="00F70084">
        <w:rPr>
          <w:rFonts w:ascii="Times New Roman" w:hAnsi="Times New Roman" w:cs="Times New Roman"/>
          <w:sz w:val="24"/>
          <w:szCs w:val="24"/>
        </w:rPr>
        <w:t>,</w:t>
      </w:r>
      <w:r w:rsidR="00F53452" w:rsidRPr="00F70084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F70084">
        <w:rPr>
          <w:rFonts w:ascii="Times New Roman" w:hAnsi="Times New Roman" w:cs="Times New Roman"/>
          <w:sz w:val="24"/>
          <w:szCs w:val="24"/>
        </w:rPr>
        <w:t> </w:t>
      </w:r>
      <w:r w:rsidR="00F53452" w:rsidRPr="00F70084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F70084">
        <w:rPr>
          <w:rFonts w:ascii="Times New Roman" w:hAnsi="Times New Roman" w:cs="Times New Roman"/>
          <w:sz w:val="24"/>
          <w:szCs w:val="24"/>
        </w:rPr>
        <w:t xml:space="preserve"> </w:t>
      </w:r>
      <w:r w:rsidR="00F70084" w:rsidRPr="00F70084">
        <w:rPr>
          <w:rFonts w:ascii="Times New Roman" w:hAnsi="Times New Roman" w:cs="Times New Roman"/>
          <w:sz w:val="24"/>
          <w:szCs w:val="24"/>
        </w:rPr>
        <w:t>WE4439X</w:t>
      </w:r>
      <w:r w:rsidR="00F53452" w:rsidRPr="00F70084">
        <w:rPr>
          <w:rFonts w:ascii="Times New Roman" w:hAnsi="Times New Roman" w:cs="Times New Roman"/>
          <w:sz w:val="24"/>
          <w:szCs w:val="24"/>
        </w:rPr>
        <w:t>, rok prod</w:t>
      </w:r>
      <w:r w:rsidR="005B12E7" w:rsidRPr="00F70084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F70084">
        <w:rPr>
          <w:rFonts w:ascii="Times New Roman" w:hAnsi="Times New Roman" w:cs="Times New Roman"/>
          <w:sz w:val="24"/>
          <w:szCs w:val="24"/>
        </w:rPr>
        <w:t>20</w:t>
      </w:r>
      <w:r w:rsidR="00202BFF" w:rsidRPr="00F70084">
        <w:rPr>
          <w:rFonts w:ascii="Times New Roman" w:hAnsi="Times New Roman" w:cs="Times New Roman"/>
          <w:sz w:val="24"/>
          <w:szCs w:val="24"/>
        </w:rPr>
        <w:t>1</w:t>
      </w:r>
      <w:r w:rsidR="00F70084" w:rsidRPr="00F70084">
        <w:rPr>
          <w:rFonts w:ascii="Times New Roman" w:hAnsi="Times New Roman" w:cs="Times New Roman"/>
          <w:sz w:val="24"/>
          <w:szCs w:val="24"/>
        </w:rPr>
        <w:t>0</w:t>
      </w:r>
      <w:r w:rsidR="00784B5B" w:rsidRPr="00F70084">
        <w:rPr>
          <w:rFonts w:ascii="Times New Roman" w:hAnsi="Times New Roman" w:cs="Times New Roman"/>
          <w:sz w:val="24"/>
          <w:szCs w:val="24"/>
        </w:rPr>
        <w:t>,</w:t>
      </w:r>
      <w:r w:rsidR="009A1FA3" w:rsidRPr="00F70084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F70084" w:rsidRPr="00F70084">
        <w:rPr>
          <w:rFonts w:ascii="Times New Roman" w:hAnsi="Times New Roman" w:cs="Times New Roman"/>
        </w:rPr>
        <w:t>ZFA26300009050001</w:t>
      </w:r>
      <w:r w:rsidR="00597A6B" w:rsidRPr="00F70084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F70084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F70084">
        <w:rPr>
          <w:rFonts w:ascii="Times New Roman" w:hAnsi="Times New Roman" w:cs="Times New Roman"/>
          <w:sz w:val="24"/>
          <w:szCs w:val="24"/>
        </w:rPr>
        <w:t>dalej</w:t>
      </w:r>
      <w:r w:rsidR="009A1FA3" w:rsidRPr="00F70084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F7008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F700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F7008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F70084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F7008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F7008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F70084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F70084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F70084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F70084">
        <w:rPr>
          <w:rFonts w:ascii="Times New Roman" w:hAnsi="Times New Roman" w:cs="Times New Roman"/>
          <w:sz w:val="24"/>
          <w:szCs w:val="24"/>
        </w:rPr>
        <w:t>.</w:t>
      </w:r>
      <w:r w:rsidR="00F53452" w:rsidRPr="00F70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357DB869" w:rsidR="003F641A" w:rsidRPr="003D0344" w:rsidRDefault="009A1FA3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51E0650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F70084">
        <w:rPr>
          <w:rFonts w:ascii="Times New Roman" w:hAnsi="Times New Roman" w:cs="Times New Roman"/>
          <w:color w:val="000000" w:themeColor="text1"/>
          <w:sz w:val="24"/>
          <w:szCs w:val="24"/>
        </w:rPr>
        <w:t>1 050,00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F70084">
        <w:rPr>
          <w:rFonts w:ascii="Times New Roman" w:hAnsi="Times New Roman" w:cs="Times New Roman"/>
          <w:color w:val="000000" w:themeColor="text1"/>
          <w:sz w:val="24"/>
          <w:szCs w:val="24"/>
        </w:rPr>
        <w:t>jeden tysiąc pięćdziesiąt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48852821" w:rsidR="007D6CA0" w:rsidRPr="00F70084" w:rsidRDefault="003F4D35" w:rsidP="00F7008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0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149CC749" w14:textId="12E67C8A" w:rsidR="00530493" w:rsidRPr="00F7008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2F447BC5" w:rsidR="00374B30" w:rsidRDefault="00481410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714D12E6" w14:textId="34DAF5B2" w:rsidR="00F70084" w:rsidRDefault="00F70084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0761E" w14:textId="77777777" w:rsidR="00F70084" w:rsidRPr="003D0344" w:rsidRDefault="00F70084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5720A03D" w14:textId="52FB5FE5" w:rsidR="0063517A" w:rsidRPr="003D0344" w:rsidRDefault="00481410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078CD599" w14:textId="109AA4AB" w:rsidR="00481410" w:rsidRPr="003D0344" w:rsidRDefault="00481410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7ABEABF" w:rsidR="00374B30" w:rsidRPr="003D0344" w:rsidRDefault="00481410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3318721B" w:rsidR="00481410" w:rsidRPr="003D0344" w:rsidRDefault="00481410" w:rsidP="00F700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D3742C0" w14:textId="536763E7" w:rsidR="00613008" w:rsidRPr="003D0344" w:rsidRDefault="000F1C1D" w:rsidP="00F7008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7008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5794-3864-4113-9D40-10583E7A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2026-03-16T09:51:00Z</dcterms:created>
  <dcterms:modified xsi:type="dcterms:W3CDTF">2026-06-26T08:51:00Z</dcterms:modified>
</cp:coreProperties>
</file>