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534F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35923F39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7915937A" w14:textId="77777777" w:rsidR="002B638B" w:rsidRPr="00BF431A" w:rsidRDefault="002B638B" w:rsidP="00331323">
      <w:pPr>
        <w:ind w:left="3540"/>
        <w:jc w:val="both"/>
        <w:rPr>
          <w:rFonts w:cstheme="minorHAnsi"/>
        </w:rPr>
      </w:pP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</w:r>
      <w:r w:rsidRPr="00BF431A">
        <w:rPr>
          <w:rFonts w:cstheme="minorHAnsi"/>
        </w:rPr>
        <w:tab/>
        <w:t>…………………………………..</w:t>
      </w:r>
    </w:p>
    <w:p w14:paraId="4BC7B6CA" w14:textId="77777777" w:rsidR="002B638B" w:rsidRPr="000B3985" w:rsidRDefault="002B638B" w:rsidP="00331323">
      <w:pPr>
        <w:ind w:left="6372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(miejscowość, data)</w:t>
      </w:r>
    </w:p>
    <w:p w14:paraId="47BC4CCF" w14:textId="0D9151EF" w:rsidR="002B638B" w:rsidRPr="00BF431A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>………………………………………………</w:t>
      </w:r>
      <w:r w:rsidR="00713BE3">
        <w:rPr>
          <w:rFonts w:cstheme="minorHAnsi"/>
        </w:rPr>
        <w:t>………………………………</w:t>
      </w:r>
    </w:p>
    <w:p w14:paraId="1DDB6A7B" w14:textId="0176D35E" w:rsidR="002B638B" w:rsidRPr="000B3985" w:rsidRDefault="002B638B" w:rsidP="00331323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Imię i nazwisko małżonka/małżonki* wnioskodawcy</w:t>
      </w:r>
    </w:p>
    <w:p w14:paraId="0590BCE4" w14:textId="1B00FC78" w:rsidR="002B638B" w:rsidRDefault="002B638B" w:rsidP="00331323">
      <w:pPr>
        <w:jc w:val="both"/>
        <w:rPr>
          <w:rFonts w:cstheme="minorHAnsi"/>
        </w:rPr>
      </w:pPr>
      <w:r w:rsidRPr="00BF431A">
        <w:rPr>
          <w:rFonts w:cstheme="minorHAnsi"/>
        </w:rPr>
        <w:t>………………………………………………………………………</w:t>
      </w:r>
      <w:r w:rsidR="00713BE3">
        <w:rPr>
          <w:rFonts w:cstheme="minorHAnsi"/>
        </w:rPr>
        <w:t>………</w:t>
      </w:r>
      <w:r w:rsidRPr="00BF431A">
        <w:rPr>
          <w:rFonts w:cstheme="minorHAnsi"/>
        </w:rPr>
        <w:t xml:space="preserve"> </w:t>
      </w:r>
    </w:p>
    <w:p w14:paraId="7FA7E60A" w14:textId="01A33F8F" w:rsidR="00713BE3" w:rsidRPr="000B3985" w:rsidRDefault="00713BE3" w:rsidP="00331323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Adres zamieszkania</w:t>
      </w:r>
    </w:p>
    <w:p w14:paraId="6EC9FAE8" w14:textId="68A019BF" w:rsidR="00713BE3" w:rsidRPr="00BF431A" w:rsidRDefault="00713BE3" w:rsidP="00331323">
      <w:pPr>
        <w:jc w:val="both"/>
        <w:rPr>
          <w:rFonts w:cstheme="minorHAnsi"/>
        </w:rPr>
      </w:pPr>
      <w:r>
        <w:rPr>
          <w:rFonts w:cstheme="minorHAnsi"/>
        </w:rPr>
        <w:t>………………………………</w:t>
      </w:r>
    </w:p>
    <w:p w14:paraId="4F028B75" w14:textId="77777777" w:rsidR="004E57D6" w:rsidRPr="000B3985" w:rsidRDefault="002B638B" w:rsidP="000B3985">
      <w:pPr>
        <w:spacing w:after="0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 xml:space="preserve">Nr identyfikacyjny producenta rolnego </w:t>
      </w:r>
    </w:p>
    <w:p w14:paraId="1CAB1FE4" w14:textId="7E4F9B37" w:rsidR="002B638B" w:rsidRPr="000B3985" w:rsidRDefault="002B638B" w:rsidP="000B3985">
      <w:pPr>
        <w:spacing w:after="0"/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(jeżeli został nadany)</w:t>
      </w:r>
    </w:p>
    <w:p w14:paraId="5E2592B4" w14:textId="6279DE94" w:rsidR="00EE51AE" w:rsidRPr="00BF431A" w:rsidRDefault="00EE51AE" w:rsidP="00331323">
      <w:pPr>
        <w:jc w:val="both"/>
        <w:rPr>
          <w:rFonts w:cstheme="minorHAnsi"/>
        </w:rPr>
      </w:pPr>
    </w:p>
    <w:p w14:paraId="785CAFC6" w14:textId="16D0413C" w:rsidR="00EE51AE" w:rsidRPr="00BF431A" w:rsidRDefault="00EE51AE" w:rsidP="00331323">
      <w:pPr>
        <w:jc w:val="both"/>
        <w:rPr>
          <w:rFonts w:cstheme="minorHAnsi"/>
        </w:rPr>
      </w:pPr>
    </w:p>
    <w:p w14:paraId="4E63497A" w14:textId="77777777" w:rsidR="00EE51AE" w:rsidRPr="00BF431A" w:rsidRDefault="00EE51AE" w:rsidP="00331323">
      <w:pPr>
        <w:jc w:val="both"/>
        <w:rPr>
          <w:rFonts w:cstheme="minorHAnsi"/>
        </w:rPr>
      </w:pPr>
    </w:p>
    <w:p w14:paraId="27801E42" w14:textId="77777777" w:rsidR="002B638B" w:rsidRPr="00BF431A" w:rsidRDefault="002B638B" w:rsidP="00331323">
      <w:pPr>
        <w:jc w:val="both"/>
        <w:rPr>
          <w:rFonts w:cstheme="minorHAnsi"/>
          <w:b/>
          <w:bCs/>
        </w:rPr>
      </w:pPr>
    </w:p>
    <w:p w14:paraId="400EC5B1" w14:textId="77777777" w:rsidR="004E57D6" w:rsidRDefault="002B638B" w:rsidP="004E57D6">
      <w:pPr>
        <w:jc w:val="center"/>
        <w:rPr>
          <w:rFonts w:cstheme="minorHAnsi"/>
          <w:b/>
          <w:bCs/>
        </w:rPr>
      </w:pPr>
      <w:r w:rsidRPr="00BF431A">
        <w:rPr>
          <w:rFonts w:cstheme="minorHAnsi"/>
          <w:b/>
          <w:bCs/>
        </w:rPr>
        <w:t xml:space="preserve">Oświadczenie małżonka wnioskodawcy o wyrażeniu zgody </w:t>
      </w:r>
    </w:p>
    <w:p w14:paraId="2BFCF8ED" w14:textId="26E526D0" w:rsidR="002B638B" w:rsidRPr="00BF431A" w:rsidRDefault="002B638B" w:rsidP="000B3985">
      <w:pPr>
        <w:jc w:val="center"/>
        <w:rPr>
          <w:rFonts w:cstheme="minorHAnsi"/>
          <w:b/>
          <w:bCs/>
        </w:rPr>
      </w:pPr>
      <w:r w:rsidRPr="00BF431A">
        <w:rPr>
          <w:rFonts w:cstheme="minorHAnsi"/>
          <w:b/>
          <w:bCs/>
        </w:rPr>
        <w:t>na ubieganie się o przyznanie pomocy przez wnioskodawcę</w:t>
      </w:r>
    </w:p>
    <w:p w14:paraId="7B9E0882" w14:textId="77777777" w:rsidR="002B638B" w:rsidRPr="00BF431A" w:rsidRDefault="002B638B" w:rsidP="00331323">
      <w:pPr>
        <w:jc w:val="both"/>
        <w:rPr>
          <w:rFonts w:cstheme="minorHAnsi"/>
        </w:rPr>
      </w:pPr>
    </w:p>
    <w:p w14:paraId="47F5BAE7" w14:textId="20B31519" w:rsidR="002B638B" w:rsidRPr="00BF431A" w:rsidRDefault="002B638B" w:rsidP="000B3985">
      <w:pPr>
        <w:spacing w:after="1" w:line="350" w:lineRule="auto"/>
        <w:ind w:left="-5" w:firstLine="713"/>
        <w:jc w:val="both"/>
        <w:rPr>
          <w:rFonts w:cstheme="minorHAnsi"/>
        </w:rPr>
      </w:pPr>
      <w:r w:rsidRPr="00BF431A">
        <w:rPr>
          <w:rFonts w:cstheme="minorHAnsi"/>
        </w:rPr>
        <w:t>Ja, niżej podpisany/podpisana*</w:t>
      </w:r>
      <w:r w:rsidR="004E57D6">
        <w:rPr>
          <w:rFonts w:cstheme="minorHAnsi"/>
        </w:rPr>
        <w:t xml:space="preserve"> </w:t>
      </w:r>
      <w:r w:rsidRPr="00BF431A">
        <w:rPr>
          <w:rFonts w:cstheme="minorHAnsi"/>
        </w:rPr>
        <w:t xml:space="preserve">oświadczam, że wyrażam zgodę na ubieganie się </w:t>
      </w:r>
      <w:r w:rsidR="004E57D6">
        <w:rPr>
          <w:rFonts w:cstheme="minorHAnsi"/>
        </w:rPr>
        <w:t>mojej małżonki/</w:t>
      </w:r>
      <w:r w:rsidRPr="00BF431A">
        <w:rPr>
          <w:rFonts w:cstheme="minorHAnsi"/>
        </w:rPr>
        <w:t>mojego małżonka</w:t>
      </w:r>
      <w:r w:rsidR="004E57D6" w:rsidRPr="004E57D6">
        <w:rPr>
          <w:rFonts w:cstheme="minorHAnsi"/>
        </w:rPr>
        <w:t>*</w:t>
      </w:r>
      <w:r w:rsidRPr="00BF431A">
        <w:rPr>
          <w:rFonts w:cstheme="minorHAnsi"/>
        </w:rPr>
        <w:t xml:space="preserve"> o przyznanie pomocy</w:t>
      </w:r>
      <w:r w:rsidR="00473C6C">
        <w:rPr>
          <w:rFonts w:cstheme="minorHAnsi"/>
        </w:rPr>
        <w:t xml:space="preserve"> </w:t>
      </w:r>
      <w:r w:rsidR="00F94BDE" w:rsidRPr="00BF431A">
        <w:rPr>
          <w:rFonts w:cstheme="minorHAnsi"/>
          <w:color w:val="0D0D0D" w:themeColor="text1" w:themeTint="F2"/>
        </w:rPr>
        <w:t xml:space="preserve">w ramach </w:t>
      </w:r>
      <w:r w:rsidR="004E57D6" w:rsidRPr="00BF431A">
        <w:rPr>
          <w:rFonts w:eastAsia="Arial" w:cstheme="minorHAnsi"/>
          <w:color w:val="000000"/>
        </w:rPr>
        <w:t>interwencji I. 11 „Premie dla młodych rolników”</w:t>
      </w:r>
      <w:r w:rsidR="004E57D6">
        <w:rPr>
          <w:rFonts w:eastAsia="Arial" w:cstheme="minorHAnsi"/>
          <w:color w:val="000000"/>
        </w:rPr>
        <w:t>,</w:t>
      </w:r>
      <w:r w:rsidR="004E57D6" w:rsidRPr="004E57D6">
        <w:t xml:space="preserve"> </w:t>
      </w:r>
      <w:r w:rsidR="004E57D6" w:rsidRPr="004E57D6">
        <w:rPr>
          <w:rFonts w:eastAsia="Arial" w:cstheme="minorHAnsi"/>
          <w:color w:val="000000"/>
        </w:rPr>
        <w:t>o której mowa w Planie Strategicznym WPR na lata 2023-2027.</w:t>
      </w:r>
    </w:p>
    <w:p w14:paraId="01461A04" w14:textId="136710C3" w:rsidR="00106C07" w:rsidRPr="00BF431A" w:rsidRDefault="00106C07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73FAD56B" w14:textId="78DA4CC6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69C03F23" w14:textId="0F43219F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1A44B096" w14:textId="77777777" w:rsidR="004E57D6" w:rsidRDefault="00BF431A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551C718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4EDCC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41F48" w14:textId="77777777" w:rsidR="004E57D6" w:rsidRDefault="004E57D6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E82A6" w14:textId="56136986" w:rsidR="00BF431A" w:rsidRPr="00BF431A" w:rsidRDefault="00BF431A" w:rsidP="00BF43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…………………………………….</w:t>
      </w:r>
    </w:p>
    <w:p w14:paraId="1D6D8690" w14:textId="113D2505" w:rsidR="00331323" w:rsidRPr="000B3985" w:rsidRDefault="00BF431A" w:rsidP="00BF431A">
      <w:pPr>
        <w:spacing w:after="1" w:line="350" w:lineRule="auto"/>
        <w:ind w:left="-5" w:hanging="10"/>
        <w:jc w:val="right"/>
        <w:rPr>
          <w:rFonts w:eastAsia="Arial" w:cstheme="minorHAnsi"/>
          <w:color w:val="000000"/>
          <w:sz w:val="18"/>
          <w:szCs w:val="18"/>
        </w:rPr>
      </w:pPr>
      <w:r w:rsidRPr="000B39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B3985">
        <w:rPr>
          <w:rFonts w:cstheme="minorHAnsi"/>
          <w:color w:val="000000"/>
          <w:sz w:val="18"/>
          <w:szCs w:val="18"/>
        </w:rPr>
        <w:t xml:space="preserve">Czytelny podpis </w:t>
      </w:r>
      <w:r w:rsidR="007423BE" w:rsidRPr="000B3985">
        <w:rPr>
          <w:rFonts w:cstheme="minorHAnsi"/>
          <w:sz w:val="18"/>
          <w:szCs w:val="18"/>
        </w:rPr>
        <w:t>małżonki</w:t>
      </w:r>
      <w:r w:rsidRPr="000B3985">
        <w:rPr>
          <w:rFonts w:cstheme="minorHAnsi"/>
          <w:sz w:val="18"/>
          <w:szCs w:val="18"/>
        </w:rPr>
        <w:t>/małżonk</w:t>
      </w:r>
      <w:r w:rsidR="007423BE" w:rsidRPr="000B3985">
        <w:rPr>
          <w:rFonts w:cstheme="minorHAnsi"/>
          <w:sz w:val="18"/>
          <w:szCs w:val="18"/>
        </w:rPr>
        <w:t>a</w:t>
      </w:r>
      <w:r w:rsidRPr="000B3985">
        <w:rPr>
          <w:rFonts w:cstheme="minorHAnsi"/>
          <w:sz w:val="18"/>
          <w:szCs w:val="18"/>
        </w:rPr>
        <w:t xml:space="preserve">* </w:t>
      </w:r>
      <w:r w:rsidRPr="000B3985">
        <w:rPr>
          <w:rFonts w:cstheme="minorHAnsi"/>
          <w:color w:val="000000"/>
          <w:sz w:val="18"/>
          <w:szCs w:val="18"/>
        </w:rPr>
        <w:t>wnioskodawcy</w:t>
      </w:r>
    </w:p>
    <w:p w14:paraId="007C3C62" w14:textId="39252F14" w:rsidR="00331323" w:rsidRPr="000B3985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  <w:sz w:val="18"/>
          <w:szCs w:val="18"/>
        </w:rPr>
      </w:pPr>
    </w:p>
    <w:p w14:paraId="628BE3F0" w14:textId="2BB4530B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3FE29334" w14:textId="0E6EB3F0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47F9B329" w14:textId="515B15D8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2E61D32A" w14:textId="77777777" w:rsidR="00331323" w:rsidRPr="00BF431A" w:rsidRDefault="00331323" w:rsidP="00331323">
      <w:pPr>
        <w:spacing w:after="1" w:line="350" w:lineRule="auto"/>
        <w:ind w:left="-5" w:hanging="10"/>
        <w:jc w:val="both"/>
        <w:rPr>
          <w:rFonts w:eastAsia="Arial" w:cstheme="minorHAnsi"/>
          <w:color w:val="000000"/>
        </w:rPr>
      </w:pPr>
    </w:p>
    <w:p w14:paraId="06A5129B" w14:textId="1089243D" w:rsidR="00331323" w:rsidRPr="000B3985" w:rsidRDefault="00BF431A" w:rsidP="00BF431A">
      <w:pPr>
        <w:jc w:val="both"/>
        <w:rPr>
          <w:rFonts w:cstheme="minorHAnsi"/>
          <w:sz w:val="18"/>
          <w:szCs w:val="18"/>
        </w:rPr>
      </w:pPr>
      <w:r w:rsidRPr="000B3985">
        <w:rPr>
          <w:rFonts w:cstheme="minorHAnsi"/>
          <w:sz w:val="18"/>
          <w:szCs w:val="18"/>
        </w:rPr>
        <w:t>* niepotrzebne skreślić</w:t>
      </w:r>
    </w:p>
    <w:p w14:paraId="41B8D17F" w14:textId="77777777" w:rsidR="00C53E57" w:rsidRPr="003147A5" w:rsidRDefault="00C53E57" w:rsidP="00C53E57">
      <w:pPr>
        <w:spacing w:before="100" w:beforeAutospacing="1" w:after="240" w:line="240" w:lineRule="auto"/>
        <w:ind w:left="-5" w:hanging="10"/>
        <w:jc w:val="both"/>
        <w:rPr>
          <w:rFonts w:eastAsia="Arial" w:cstheme="minorHAnsi"/>
          <w:b/>
          <w:bCs/>
          <w:color w:val="000000"/>
        </w:rPr>
      </w:pPr>
      <w:r w:rsidRPr="003147A5">
        <w:rPr>
          <w:rFonts w:eastAsia="Arial" w:cstheme="minorHAnsi"/>
          <w:b/>
          <w:bCs/>
          <w:color w:val="000000"/>
        </w:rPr>
        <w:lastRenderedPageBreak/>
        <w:t>Klauzula informacyjna dotycząca przetwarzania danych osobowych</w:t>
      </w:r>
    </w:p>
    <w:p w14:paraId="6A49DA5D" w14:textId="77777777" w:rsidR="00C53E57" w:rsidRDefault="00C53E57" w:rsidP="0045324C">
      <w:pPr>
        <w:spacing w:before="100" w:beforeAutospacing="1" w:after="240" w:line="240" w:lineRule="auto"/>
        <w:ind w:left="-5" w:hanging="10"/>
        <w:contextualSpacing/>
        <w:mirrorIndents/>
        <w:jc w:val="both"/>
        <w:rPr>
          <w:rFonts w:eastAsia="Arial" w:cstheme="minorHAnsi"/>
          <w:color w:val="000000"/>
        </w:rPr>
      </w:pPr>
      <w:r w:rsidRPr="003378BE">
        <w:rPr>
          <w:rFonts w:eastAsia="Arial" w:cstheme="minorHAnsi"/>
          <w:color w:val="000000"/>
        </w:rPr>
        <w:t>W związku z treścią z art. 14 Rozporządzenia Parlamentu Europejskiego i Rady (UE) 2016/679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 xml:space="preserve">z dnia </w:t>
      </w:r>
      <w:r>
        <w:rPr>
          <w:rFonts w:eastAsia="Arial" w:cstheme="minorHAnsi"/>
          <w:color w:val="000000"/>
        </w:rPr>
        <w:br/>
      </w:r>
      <w:r w:rsidRPr="003378BE">
        <w:rPr>
          <w:rFonts w:eastAsia="Arial" w:cstheme="minorHAnsi"/>
          <w:color w:val="000000"/>
        </w:rPr>
        <w:t>27 kwietnia 2016 r. w sprawie ochrony osób fizycznych w związku z przetwarzaniem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danych osobowych i w sprawie swobodnego przepływu takich danych oraz uchylenia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dyrektywy 95/46/WE (ogólne rozporządzenie o ochronie danych) (Dz. Urz. UE L 119 z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 xml:space="preserve">04.05.2016, str. 1, Dz. Urz. UE L 127 </w:t>
      </w:r>
      <w:r>
        <w:rPr>
          <w:rFonts w:eastAsia="Arial" w:cstheme="minorHAnsi"/>
          <w:color w:val="000000"/>
        </w:rPr>
        <w:br/>
      </w:r>
      <w:r w:rsidRPr="003378BE">
        <w:rPr>
          <w:rFonts w:eastAsia="Arial" w:cstheme="minorHAnsi"/>
          <w:color w:val="000000"/>
        </w:rPr>
        <w:t>z 23.05.2018, str. 2 oraz Dz. Urz. UE L 74 z 04.03.2021,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str. 35), zwanego dalej „RODO”, w odniesieniu osób fizycznych, których dane zostały</w:t>
      </w:r>
      <w:r>
        <w:rPr>
          <w:rFonts w:eastAsia="Arial" w:cstheme="minorHAnsi"/>
          <w:color w:val="000000"/>
        </w:rPr>
        <w:t xml:space="preserve"> </w:t>
      </w:r>
      <w:r w:rsidRPr="003378BE">
        <w:rPr>
          <w:rFonts w:eastAsia="Arial" w:cstheme="minorHAnsi"/>
          <w:color w:val="000000"/>
        </w:rPr>
        <w:t>przekazane przez Wnioskodawcę w dokumentach aplikacyjnych, w celu realizacji interwencji</w:t>
      </w:r>
      <w:r>
        <w:rPr>
          <w:rFonts w:eastAsia="Arial" w:cstheme="minorHAnsi"/>
          <w:color w:val="000000"/>
        </w:rPr>
        <w:t xml:space="preserve">  </w:t>
      </w:r>
      <w:r w:rsidRPr="003378BE">
        <w:rPr>
          <w:rFonts w:eastAsia="Arial" w:cstheme="minorHAnsi"/>
          <w:color w:val="000000"/>
        </w:rPr>
        <w:t>I.11 – Premie dla młodych rolników, o której mowa w Planie Strategicznym WPR na lata 2023-2027, Agencja Restrukturyzacji i Modernizacji Rolnictwa informuje, że:</w:t>
      </w:r>
    </w:p>
    <w:p w14:paraId="2E4B0AD6" w14:textId="77777777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Administratorem Pani/Pana danych osobowych (dalej: „Administrator”) jest Agencja Restrukturyzacji i Modernizacji Rolnictwa z siedzibą w Warszawie, Al. Jana Pawła II, 00 -175 Warszawa. Z Administratorem można kontaktować się poprzez e-mail: info@arimr.gov.pl lub pisemnie na adres korespondencyjny Centrali Agencji Restrukturyzacji i Modernizacji Rolnictwa: ul. Poleczki 33, 02-822 Warszawa</w:t>
      </w:r>
      <w:r>
        <w:rPr>
          <w:rFonts w:eastAsia="Arial" w:cstheme="minorHAnsi"/>
          <w:color w:val="000000"/>
        </w:rPr>
        <w:t>.</w:t>
      </w:r>
    </w:p>
    <w:p w14:paraId="0FEB808C" w14:textId="77777777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 xml:space="preserve">Administrator wyznaczył inspektora ochrony danych, z którym można kontaktować się </w:t>
      </w:r>
      <w:r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>w sprawach dotyczących przetwarzania danych osobowych oraz korzystania z praw związanych z przetwarzaniem danych, poprzez adres e-mail: iod@arimr.gov.pl lub</w:t>
      </w:r>
      <w:r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pisemnie na adres korespondencyjny Administratora, wskazany w pkt 1.</w:t>
      </w:r>
    </w:p>
    <w:p w14:paraId="58AF354D" w14:textId="22C6F711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Pani/Pana dane osobowe zebrane na podstawie art. 6 ust. 1 lit. c RODO będą przetwarzane</w:t>
      </w:r>
      <w:r w:rsidR="0045324C"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 xml:space="preserve">przez Administratora w związku z realizacją zadań wynikających z art. 6 ust. 1 pkt 1 ustawy </w:t>
      </w:r>
      <w:r w:rsidR="0045324C"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 xml:space="preserve">z dnia 9 maja 2008 r. o Agencji Restrukturyzacji i Modernizacji Rolnictwa (Dz. U. </w:t>
      </w:r>
      <w:r w:rsidR="00D47C5D"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>z 2023 r. poz. 1199), w celu realizacji interwencji I.11 – Premie dla młodych rolników, o której</w:t>
      </w:r>
      <w:r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mowa w Planie Strategicznym WPR na lata 2023-2027.</w:t>
      </w:r>
    </w:p>
    <w:p w14:paraId="549CBEE3" w14:textId="77777777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Administrator będzie przetwarzał następujące kategorie Pani/Pana danych: dane identyfikacyjne oraz dane kontaktowe.</w:t>
      </w:r>
    </w:p>
    <w:p w14:paraId="1C53E43B" w14:textId="77777777" w:rsidR="00C53E57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ind w:left="1416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Odbiorcami Pani/Pana danych osobowych mogą być:</w:t>
      </w:r>
    </w:p>
    <w:p w14:paraId="59677623" w14:textId="77777777" w:rsidR="00C53E57" w:rsidRDefault="00C53E57" w:rsidP="0045324C">
      <w:pPr>
        <w:pStyle w:val="Akapitzlist"/>
        <w:numPr>
          <w:ilvl w:val="0"/>
          <w:numId w:val="3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organy kontrolne,</w:t>
      </w:r>
    </w:p>
    <w:p w14:paraId="712BFA39" w14:textId="77777777" w:rsidR="00C53E57" w:rsidRDefault="00C53E57" w:rsidP="0045324C">
      <w:pPr>
        <w:pStyle w:val="Akapitzlist"/>
        <w:numPr>
          <w:ilvl w:val="0"/>
          <w:numId w:val="3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podmioty uprawnione do przetwarzania danych osobowych na</w:t>
      </w:r>
      <w:r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 xml:space="preserve">podstawie </w:t>
      </w:r>
      <w:r>
        <w:rPr>
          <w:rFonts w:eastAsia="Arial" w:cstheme="minorHAnsi"/>
          <w:color w:val="000000"/>
        </w:rPr>
        <w:t>p</w:t>
      </w:r>
      <w:r w:rsidRPr="00FD45C2">
        <w:rPr>
          <w:rFonts w:eastAsia="Arial" w:cstheme="minorHAnsi"/>
          <w:color w:val="000000"/>
        </w:rPr>
        <w:t>rzepisów powszechnie obowiązującego prawa,</w:t>
      </w:r>
      <w:r>
        <w:rPr>
          <w:rFonts w:eastAsia="Arial" w:cstheme="minorHAnsi"/>
          <w:color w:val="000000"/>
        </w:rPr>
        <w:t xml:space="preserve"> </w:t>
      </w:r>
    </w:p>
    <w:p w14:paraId="3F2B50EC" w14:textId="3B7935D7" w:rsidR="00C53E57" w:rsidRDefault="00C53E57" w:rsidP="0045324C">
      <w:pPr>
        <w:pStyle w:val="Akapitzlist"/>
        <w:numPr>
          <w:ilvl w:val="0"/>
          <w:numId w:val="3"/>
        </w:numPr>
        <w:spacing w:before="100" w:beforeAutospacing="1" w:after="240" w:line="240" w:lineRule="auto"/>
        <w:ind w:left="1418" w:hanging="567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 xml:space="preserve">podmioty przetwarzające w imieniu Administratora na mocy </w:t>
      </w:r>
      <w:r>
        <w:rPr>
          <w:rFonts w:eastAsia="Arial" w:cstheme="minorHAnsi"/>
          <w:color w:val="000000"/>
        </w:rPr>
        <w:t>z</w:t>
      </w:r>
      <w:r w:rsidRPr="00FD45C2">
        <w:rPr>
          <w:rFonts w:eastAsia="Arial" w:cstheme="minorHAnsi"/>
          <w:color w:val="000000"/>
        </w:rPr>
        <w:t>awartej umowy, m.in.</w:t>
      </w:r>
      <w:r w:rsidR="00FC3D2D"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dostawcy IT.</w:t>
      </w:r>
    </w:p>
    <w:p w14:paraId="7BCC3D15" w14:textId="3413417D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 xml:space="preserve">Pani/Pana dane osobowe będą przetwarzane przez okres realizacji zadań, o których mowa </w:t>
      </w:r>
      <w:r w:rsidR="00D47C5D"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 xml:space="preserve">w pkt 3, okres zobowiązań oraz przez okres 5 lat licząc od roku następującego po roku, </w:t>
      </w:r>
      <w:r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>w</w:t>
      </w:r>
      <w:r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którym zakończono realizację umowy zawartej pomiędzy ARiMR a Wnioskodawcą w ramach interwencji I.11 – Premie dla młodych rolników, o której mowa w Planie Strategicznym WPR na lata 2023-2027. Okres przechowywania danych zostanie każdorazowo przedłużony o okres przedawnienia roszczeń, jeżeli przetwarzanie danych będzie niezbędne do dochodzenia roszczeń lub do obrony przed takimi roszczeniami przez</w:t>
      </w:r>
      <w:r w:rsidR="00FC3D2D"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Administratora. Ponadto, okres przechowywania danych zostanie przedłużony na okres potrzebny do przeprowadzenia archiwizacji.</w:t>
      </w:r>
    </w:p>
    <w:p w14:paraId="6550362E" w14:textId="3D4AF6BF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 w:rsidRPr="00FD45C2">
        <w:rPr>
          <w:rFonts w:eastAsia="Arial" w:cstheme="minorHAnsi"/>
          <w:color w:val="000000"/>
        </w:rPr>
        <w:t>Przysługuje Pani/Panu prawo dostępu do Pani/Pana danych osobowych, prawo żądania ich sprostowania, usunięcia lub ograniczenia ich przetwarzania, w przypadkach określonych</w:t>
      </w:r>
      <w:r>
        <w:rPr>
          <w:rFonts w:eastAsia="Arial" w:cstheme="minorHAnsi"/>
          <w:color w:val="000000"/>
        </w:rPr>
        <w:t xml:space="preserve"> </w:t>
      </w:r>
      <w:r w:rsidR="00D47C5D">
        <w:rPr>
          <w:rFonts w:eastAsia="Arial" w:cstheme="minorHAnsi"/>
          <w:color w:val="000000"/>
        </w:rPr>
        <w:br/>
      </w:r>
      <w:r w:rsidRPr="00FD45C2">
        <w:rPr>
          <w:rFonts w:eastAsia="Arial" w:cstheme="minorHAnsi"/>
          <w:color w:val="000000"/>
        </w:rPr>
        <w:t>w RODO.</w:t>
      </w:r>
    </w:p>
    <w:p w14:paraId="513B5DC0" w14:textId="77777777" w:rsidR="00C53E57" w:rsidRPr="00FD45C2" w:rsidRDefault="00C53E57" w:rsidP="0045324C">
      <w:pPr>
        <w:pStyle w:val="Akapitzlist"/>
        <w:numPr>
          <w:ilvl w:val="0"/>
          <w:numId w:val="2"/>
        </w:numPr>
        <w:spacing w:before="100" w:beforeAutospacing="1" w:after="240" w:line="240" w:lineRule="auto"/>
        <w:mirrorIndents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 xml:space="preserve">W </w:t>
      </w:r>
      <w:r w:rsidRPr="00FD45C2">
        <w:rPr>
          <w:rFonts w:eastAsia="Arial" w:cstheme="minorHAnsi"/>
          <w:color w:val="000000"/>
        </w:rPr>
        <w:t>przypadku uznania, że przetwarzanie danych osobowych narusza przepisy RODO”, przysługuje Pani/Panu prawo wniesienia skargi do Prezesa Urzędu Ochrony Danych</w:t>
      </w:r>
      <w:r>
        <w:rPr>
          <w:rFonts w:eastAsia="Arial" w:cstheme="minorHAnsi"/>
          <w:color w:val="000000"/>
        </w:rPr>
        <w:t xml:space="preserve"> </w:t>
      </w:r>
      <w:r w:rsidRPr="00FD45C2">
        <w:rPr>
          <w:rFonts w:eastAsia="Arial" w:cstheme="minorHAnsi"/>
          <w:color w:val="000000"/>
        </w:rPr>
        <w:t>Osobowych.</w:t>
      </w:r>
    </w:p>
    <w:p w14:paraId="646BC8AD" w14:textId="2D35B1CD" w:rsidR="002B638B" w:rsidRPr="00D47C5D" w:rsidRDefault="00C53E57" w:rsidP="0045324C">
      <w:pPr>
        <w:pStyle w:val="Akapitzlist"/>
        <w:numPr>
          <w:ilvl w:val="0"/>
          <w:numId w:val="2"/>
        </w:numPr>
        <w:spacing w:before="120" w:beforeAutospacing="1" w:after="120" w:line="240" w:lineRule="auto"/>
        <w:mirrorIndents/>
        <w:jc w:val="both"/>
        <w:rPr>
          <w:rFonts w:cstheme="minorHAnsi"/>
        </w:rPr>
      </w:pPr>
      <w:r w:rsidRPr="00D47C5D">
        <w:rPr>
          <w:rFonts w:eastAsia="Arial" w:cstheme="minorHAnsi"/>
          <w:color w:val="000000"/>
        </w:rPr>
        <w:t>Pani/Pana dane Administrator uzyskał od ……………….……….…</w:t>
      </w:r>
      <w:r w:rsidR="00366298" w:rsidRPr="00D47C5D">
        <w:rPr>
          <w:rFonts w:eastAsia="Arial" w:cstheme="minorHAnsi"/>
          <w:color w:val="000000"/>
        </w:rPr>
        <w:t xml:space="preserve">………………………………………….      </w:t>
      </w:r>
      <w:r w:rsidRPr="00D47C5D">
        <w:rPr>
          <w:rFonts w:eastAsia="Arial" w:cstheme="minorHAnsi"/>
          <w:color w:val="000000"/>
        </w:rPr>
        <w:t>(należy wskazać źródło pozyskania danych, tj. imię i nazwisko Wnioskodawcy, od którego Administrator</w:t>
      </w:r>
      <w:r w:rsidR="00366298" w:rsidRPr="00D47C5D">
        <w:rPr>
          <w:rFonts w:eastAsia="Arial" w:cstheme="minorHAnsi"/>
          <w:color w:val="000000"/>
        </w:rPr>
        <w:t xml:space="preserve"> </w:t>
      </w:r>
      <w:r w:rsidRPr="00D47C5D">
        <w:rPr>
          <w:rFonts w:eastAsia="Arial" w:cstheme="minorHAnsi"/>
          <w:color w:val="000000"/>
        </w:rPr>
        <w:t>pozyskał dane).</w:t>
      </w:r>
    </w:p>
    <w:sectPr w:rsidR="002B638B" w:rsidRPr="00D4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1588" w14:textId="77777777" w:rsidR="00AC50AC" w:rsidRDefault="00AC50AC" w:rsidP="002B638B">
      <w:pPr>
        <w:spacing w:after="0" w:line="240" w:lineRule="auto"/>
      </w:pPr>
      <w:r>
        <w:separator/>
      </w:r>
    </w:p>
  </w:endnote>
  <w:endnote w:type="continuationSeparator" w:id="0">
    <w:p w14:paraId="6C024581" w14:textId="77777777" w:rsidR="00AC50AC" w:rsidRDefault="00AC50AC" w:rsidP="002B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C3609" w14:textId="77777777" w:rsidR="00AC50AC" w:rsidRDefault="00AC50AC" w:rsidP="002B638B">
      <w:pPr>
        <w:spacing w:after="0" w:line="240" w:lineRule="auto"/>
      </w:pPr>
      <w:r>
        <w:separator/>
      </w:r>
    </w:p>
  </w:footnote>
  <w:footnote w:type="continuationSeparator" w:id="0">
    <w:p w14:paraId="4442D6DE" w14:textId="77777777" w:rsidR="00AC50AC" w:rsidRDefault="00AC50AC" w:rsidP="002B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0804"/>
    <w:multiLevelType w:val="hybridMultilevel"/>
    <w:tmpl w:val="B6601FC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95444"/>
    <w:multiLevelType w:val="hybridMultilevel"/>
    <w:tmpl w:val="05E20CE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9D4030C"/>
    <w:multiLevelType w:val="hybridMultilevel"/>
    <w:tmpl w:val="44C486F8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76253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909773">
    <w:abstractNumId w:val="2"/>
  </w:num>
  <w:num w:numId="3" w16cid:durableId="1832745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8B"/>
    <w:rsid w:val="000B3985"/>
    <w:rsid w:val="00106C07"/>
    <w:rsid w:val="001309E7"/>
    <w:rsid w:val="001478F2"/>
    <w:rsid w:val="00165F79"/>
    <w:rsid w:val="001C5067"/>
    <w:rsid w:val="00201B35"/>
    <w:rsid w:val="00295B32"/>
    <w:rsid w:val="002B39F5"/>
    <w:rsid w:val="002B638B"/>
    <w:rsid w:val="00331323"/>
    <w:rsid w:val="003651F6"/>
    <w:rsid w:val="00366298"/>
    <w:rsid w:val="00385D05"/>
    <w:rsid w:val="0045324C"/>
    <w:rsid w:val="00473C6C"/>
    <w:rsid w:val="00476F95"/>
    <w:rsid w:val="004E57D6"/>
    <w:rsid w:val="005669E1"/>
    <w:rsid w:val="00582FC6"/>
    <w:rsid w:val="006C7460"/>
    <w:rsid w:val="00701F21"/>
    <w:rsid w:val="00705E5F"/>
    <w:rsid w:val="00713BE3"/>
    <w:rsid w:val="007423BE"/>
    <w:rsid w:val="00770D06"/>
    <w:rsid w:val="00823C32"/>
    <w:rsid w:val="00834F0F"/>
    <w:rsid w:val="009E37F3"/>
    <w:rsid w:val="00A65485"/>
    <w:rsid w:val="00AC3719"/>
    <w:rsid w:val="00AC50AC"/>
    <w:rsid w:val="00B21561"/>
    <w:rsid w:val="00B60A43"/>
    <w:rsid w:val="00B65CCE"/>
    <w:rsid w:val="00B6789B"/>
    <w:rsid w:val="00BF431A"/>
    <w:rsid w:val="00C26B88"/>
    <w:rsid w:val="00C53E57"/>
    <w:rsid w:val="00C946FF"/>
    <w:rsid w:val="00D47C5D"/>
    <w:rsid w:val="00DE0794"/>
    <w:rsid w:val="00E06B26"/>
    <w:rsid w:val="00E343C5"/>
    <w:rsid w:val="00E47256"/>
    <w:rsid w:val="00E50378"/>
    <w:rsid w:val="00E91404"/>
    <w:rsid w:val="00EE51AE"/>
    <w:rsid w:val="00F64018"/>
    <w:rsid w:val="00F94BDE"/>
    <w:rsid w:val="00FA1779"/>
    <w:rsid w:val="00FC3D2D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61A74"/>
  <w15:chartTrackingRefBased/>
  <w15:docId w15:val="{DEFFBF90-5BA4-4CB6-AC93-9E6309A1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B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38B"/>
  </w:style>
  <w:style w:type="paragraph" w:styleId="Stopka">
    <w:name w:val="footer"/>
    <w:basedOn w:val="Normalny"/>
    <w:link w:val="StopkaZnak"/>
    <w:uiPriority w:val="99"/>
    <w:unhideWhenUsed/>
    <w:rsid w:val="002B6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38B"/>
  </w:style>
  <w:style w:type="paragraph" w:customStyle="1" w:styleId="Default">
    <w:name w:val="Default"/>
    <w:rsid w:val="00EE51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E51A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51AE"/>
  </w:style>
  <w:style w:type="paragraph" w:styleId="Akapitzlist">
    <w:name w:val="List Paragraph"/>
    <w:basedOn w:val="Normalny"/>
    <w:uiPriority w:val="34"/>
    <w:qFormat/>
    <w:rsid w:val="00331323"/>
    <w:pPr>
      <w:spacing w:line="256" w:lineRule="auto"/>
      <w:ind w:left="720"/>
      <w:contextualSpacing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C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C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C6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60FB230-748A-47C8-89A8-E9D415BA5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DC97D1-F986-468A-A437-8FE83800D8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Binkowska Wioleta</cp:lastModifiedBy>
  <cp:revision>3</cp:revision>
  <cp:lastPrinted>2023-08-31T12:30:00Z</cp:lastPrinted>
  <dcterms:created xsi:type="dcterms:W3CDTF">2024-06-13T14:12:00Z</dcterms:created>
  <dcterms:modified xsi:type="dcterms:W3CDTF">2024-06-14T10:40:00Z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a6ce4c98-3a96-4958-a175-e8b4cff3032a</vt:lpwstr>
  </property>
  <property fmtid="{D5CDD505-2E9C-101B-9397-08002B2CF9AE}" pid="3" name="bjClsUserRVM">
    <vt:lpwstr>[]</vt:lpwstr>
  </property>
  <property fmtid="{D5CDD505-2E9C-101B-9397-08002B2CF9AE}" pid="4" name="bjSaver">
    <vt:lpwstr>JaYHV4jUU7RkLda0ZmpuzVYLZrgUWoGT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