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49B37" w14:textId="77777777" w:rsidR="00C62DEB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7D037B32" w14:textId="28205CE2" w:rsidR="00C62DEB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="005004FB">
        <w:rPr>
          <w:rFonts w:cs="Arial"/>
        </w:rPr>
        <w:t>22 lipca 2024</w:t>
      </w:r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099A34CA" w14:textId="77777777" w:rsidR="00C62DEB" w:rsidRDefault="00C62DEB" w:rsidP="00935D92">
      <w:pPr>
        <w:autoSpaceDE w:val="0"/>
        <w:autoSpaceDN w:val="0"/>
        <w:adjustRightInd w:val="0"/>
        <w:rPr>
          <w:rFonts w:cs="Arial"/>
        </w:rPr>
      </w:pPr>
    </w:p>
    <w:p w14:paraId="7BE7D42A" w14:textId="39F59B03" w:rsidR="00C62DEB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PS-VIII.431.15.2024</w:t>
      </w:r>
      <w:bookmarkEnd w:id="2"/>
    </w:p>
    <w:p w14:paraId="3FF04B8E" w14:textId="77777777" w:rsidR="00047927" w:rsidRDefault="00047927" w:rsidP="0037777E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</w:p>
    <w:p w14:paraId="179585B8" w14:textId="77777777" w:rsidR="00047927" w:rsidRDefault="00047927" w:rsidP="0037777E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06BB576" w14:textId="008F6154" w:rsidR="0037777E" w:rsidRDefault="0037777E" w:rsidP="0037777E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r>
        <w:rPr>
          <w:rFonts w:cs="Arial"/>
          <w:b/>
          <w:bCs/>
        </w:rPr>
        <w:t>Pani</w:t>
      </w:r>
    </w:p>
    <w:p w14:paraId="3B5C54EC" w14:textId="77777777" w:rsidR="00100427" w:rsidRPr="009E355C" w:rsidRDefault="00100427" w:rsidP="00100427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[…………..]*</w:t>
      </w:r>
    </w:p>
    <w:p w14:paraId="354A8C44" w14:textId="77777777" w:rsidR="0037777E" w:rsidRDefault="0037777E" w:rsidP="0037777E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07F3E559" w14:textId="77777777" w:rsidR="0037777E" w:rsidRDefault="0037777E" w:rsidP="0037777E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Gminnego Ośrodka </w:t>
      </w:r>
    </w:p>
    <w:p w14:paraId="32B2363D" w14:textId="77777777" w:rsidR="0037777E" w:rsidRDefault="0037777E" w:rsidP="0037777E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Pomocy Społecznej </w:t>
      </w:r>
    </w:p>
    <w:p w14:paraId="79D790C2" w14:textId="77777777" w:rsidR="0037777E" w:rsidRDefault="0037777E" w:rsidP="0037777E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w Potęgowie </w:t>
      </w:r>
    </w:p>
    <w:p w14:paraId="5DD95112" w14:textId="77777777" w:rsidR="0037777E" w:rsidRDefault="0037777E" w:rsidP="0037777E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ul. Szkolna 2</w:t>
      </w:r>
    </w:p>
    <w:p w14:paraId="7507FD45" w14:textId="77777777" w:rsidR="0037777E" w:rsidRDefault="0037777E" w:rsidP="0037777E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76-230 Potęgowo</w:t>
      </w:r>
    </w:p>
    <w:p w14:paraId="4E8C492F" w14:textId="77777777" w:rsidR="0037777E" w:rsidRDefault="0037777E" w:rsidP="00435DC2">
      <w:pPr>
        <w:spacing w:before="720" w:after="36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76E0797F" w14:textId="77777777" w:rsidR="0037777E" w:rsidRDefault="0037777E" w:rsidP="0037777E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>
        <w:rPr>
          <w:rFonts w:cs="Arial"/>
          <w:sz w:val="22"/>
          <w:szCs w:val="22"/>
        </w:rPr>
        <w:br/>
        <w:t>i systemie pieczy zastępczej (Dz. U. z 2024 r. poz. 177 ze zm.)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1CA1ECC8" w14:textId="21573D25" w:rsidR="0037777E" w:rsidRDefault="00100427" w:rsidP="00377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[………]*</w:t>
      </w:r>
      <w:r w:rsidR="0037777E">
        <w:rPr>
          <w:rFonts w:cs="Arial"/>
          <w:sz w:val="22"/>
          <w:szCs w:val="22"/>
        </w:rPr>
        <w:t>, inspektor wojewódzki, kierująca zespołem inspektorów, na podstawie Upoważnienia Nr 153/2024, znak PS-VIII.0030.16.2024 z dnia 13 czerwca 2024 r</w:t>
      </w:r>
    </w:p>
    <w:p w14:paraId="0B058103" w14:textId="3EAE2A42" w:rsidR="0037777E" w:rsidRDefault="00100427" w:rsidP="00377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[………]*</w:t>
      </w:r>
      <w:r w:rsidR="0037777E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37777E">
        <w:rPr>
          <w:rFonts w:cs="Arial"/>
          <w:sz w:val="22"/>
          <w:szCs w:val="22"/>
        </w:rPr>
        <w:t>starszy inspektor wojewódzki, członek zespołu inspektorów, na podstawie Upoważnienia Nr 154/2024 znak PS-VIII.0030.16.2024 z dnia 13 czerwca 2024 r.</w:t>
      </w:r>
    </w:p>
    <w:p w14:paraId="6D330716" w14:textId="77777777" w:rsidR="0037777E" w:rsidRDefault="0037777E" w:rsidP="0037777E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dniach od 17 czerwca do 5 lipca 2024 r. przeprowadzili w Gminnym Ośrodku Pomocy Społecznej w Potęgowie z siedzibą przy ul. Szkolnej 2, 76-230 Potęgowo, zwanym dalej „Ośrodkiem”, kontrolę planową w trybie zwykłym w zakresie: Realizacja zadań asystenta rodziny.</w:t>
      </w:r>
    </w:p>
    <w:p w14:paraId="59A3BD45" w14:textId="77777777" w:rsidR="0037777E" w:rsidRDefault="0037777E" w:rsidP="0037777E">
      <w:pPr>
        <w:spacing w:before="0"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Zgodnie z § 13 ust. 4 rozporządzenia Ministra Pracy i Polityki Społecznej z dnia </w:t>
      </w:r>
      <w:r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79A0D7A8" w14:textId="77777777" w:rsidR="0037777E" w:rsidRDefault="0037777E" w:rsidP="0037777E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Data rozpoczęcia i zakończenia kontroli:</w:t>
      </w:r>
    </w:p>
    <w:p w14:paraId="2A7E2ED6" w14:textId="77777777" w:rsidR="0037777E" w:rsidRDefault="0037777E" w:rsidP="00377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kontrolę przeprowadzono w okresie od 17 czerwca do 5 lipca 2024 r., w tym w siedzibie Ośrodka w dniach 17, 18, 20 i 24 czerwca 2024 r.</w:t>
      </w:r>
    </w:p>
    <w:p w14:paraId="45D7834F" w14:textId="77777777" w:rsidR="0037777E" w:rsidRDefault="0037777E" w:rsidP="0037777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Okres objęty kontrolą:</w:t>
      </w:r>
    </w:p>
    <w:p w14:paraId="77D5570C" w14:textId="77777777" w:rsidR="0037777E" w:rsidRDefault="0037777E" w:rsidP="00377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 1 stycznia 2023 r. do dnia rozpoczęcia kontroli tj. do 17 czerwca 2024 r.</w:t>
      </w:r>
    </w:p>
    <w:p w14:paraId="4E795009" w14:textId="77777777" w:rsidR="0037777E" w:rsidRDefault="0037777E" w:rsidP="0037777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1F0039AC" w14:textId="3C5697EB" w:rsidR="0037777E" w:rsidRDefault="0037777E" w:rsidP="0037777E">
      <w:pPr>
        <w:spacing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okresie objętym kontrolą funkcję kierownika Gminnego Ośrodka Pomocy Społecznej </w:t>
      </w:r>
      <w:r>
        <w:rPr>
          <w:rFonts w:cs="Arial"/>
          <w:sz w:val="22"/>
          <w:szCs w:val="22"/>
        </w:rPr>
        <w:br/>
        <w:t xml:space="preserve">w Potęgowie pełniła Pani </w:t>
      </w:r>
      <w:r w:rsidR="00100427">
        <w:rPr>
          <w:rFonts w:cs="Arial"/>
          <w:sz w:val="22"/>
          <w:szCs w:val="22"/>
        </w:rPr>
        <w:t>[………]*</w:t>
      </w:r>
      <w:r>
        <w:rPr>
          <w:rFonts w:cs="Arial"/>
          <w:sz w:val="22"/>
          <w:szCs w:val="22"/>
        </w:rPr>
        <w:t>.</w:t>
      </w:r>
    </w:p>
    <w:p w14:paraId="66B12B23" w14:textId="77777777" w:rsidR="0037777E" w:rsidRDefault="0037777E" w:rsidP="0037777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Ustaleń kontroli dokonano na podstawie:</w:t>
      </w:r>
    </w:p>
    <w:p w14:paraId="35D0CBA3" w14:textId="77777777" w:rsidR="0037777E" w:rsidRDefault="0037777E" w:rsidP="0037777E">
      <w:pPr>
        <w:numPr>
          <w:ilvl w:val="0"/>
          <w:numId w:val="2"/>
        </w:numPr>
        <w:spacing w:before="0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analizy dokumentacji,</w:t>
      </w:r>
    </w:p>
    <w:p w14:paraId="2620F19A" w14:textId="77777777" w:rsidR="0037777E" w:rsidRDefault="0037777E" w:rsidP="0037777E">
      <w:pPr>
        <w:numPr>
          <w:ilvl w:val="0"/>
          <w:numId w:val="2"/>
        </w:numPr>
        <w:spacing w:before="0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rozmów z kierownikiem Ośrodka i asystentem rodziny,</w:t>
      </w:r>
    </w:p>
    <w:p w14:paraId="58E15C10" w14:textId="77777777" w:rsidR="0037777E" w:rsidRDefault="0037777E" w:rsidP="0037777E">
      <w:pPr>
        <w:numPr>
          <w:ilvl w:val="0"/>
          <w:numId w:val="2"/>
        </w:numPr>
        <w:spacing w:before="0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pisemnych wyjaśnień kierownika Ośrodka.</w:t>
      </w:r>
    </w:p>
    <w:p w14:paraId="5895B7B7" w14:textId="77777777" w:rsidR="0037777E" w:rsidRDefault="0037777E" w:rsidP="0037777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Ocena skontrolowanej działalności:</w:t>
      </w:r>
    </w:p>
    <w:p w14:paraId="02B5C286" w14:textId="77777777" w:rsidR="0037777E" w:rsidRDefault="0037777E" w:rsidP="0037777E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działalność Gminnego Ośrodka Pomocy Społecznej w Potęgowie w zakresie objętym kontrolą oceniono pozytywnie z nieprawidłowościami.</w:t>
      </w:r>
    </w:p>
    <w:p w14:paraId="11F43665" w14:textId="77777777" w:rsidR="0037777E" w:rsidRDefault="0037777E" w:rsidP="0037777E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Ustalenia kontroli:</w:t>
      </w:r>
    </w:p>
    <w:p w14:paraId="0BA27602" w14:textId="36B47588" w:rsidR="00047927" w:rsidRDefault="00100427" w:rsidP="0037777E">
      <w:pPr>
        <w:spacing w:after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[……………]*</w:t>
      </w:r>
    </w:p>
    <w:p w14:paraId="53A7AEA3" w14:textId="77777777" w:rsidR="0037777E" w:rsidRDefault="0037777E" w:rsidP="0037777E">
      <w:pPr>
        <w:spacing w:after="12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Uwagi i wnioski:</w:t>
      </w:r>
    </w:p>
    <w:p w14:paraId="62E377BB" w14:textId="77777777" w:rsidR="0037777E" w:rsidRDefault="0037777E" w:rsidP="0037777E">
      <w:pPr>
        <w:numPr>
          <w:ilvl w:val="0"/>
          <w:numId w:val="7"/>
        </w:numPr>
        <w:spacing w:before="0" w:after="12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Asystenci rodziny nie dokumentowali wszystkich działań, które podejmowali w pracy </w:t>
      </w:r>
      <w:r>
        <w:rPr>
          <w:rFonts w:cs="Arial"/>
          <w:sz w:val="22"/>
          <w:szCs w:val="22"/>
        </w:rPr>
        <w:br/>
        <w:t>z rodzinami. Opisy działań zawierane w miesięcznych sprawozdaniach z pracy asystenta rodziny w środowisku oraz w miesięcznych kartach pracy w terenie na rzecz rodziny mają charakter ogólnikowy, nie uwzględniają pozyskanych przez asystenta rodziny informacji oraz ustaleń, nie dają całościowego obrazu podjętych działań przez asystenta rodziny.</w:t>
      </w:r>
    </w:p>
    <w:p w14:paraId="4B753CF1" w14:textId="77777777" w:rsidR="0037777E" w:rsidRDefault="0037777E" w:rsidP="0037777E">
      <w:pPr>
        <w:numPr>
          <w:ilvl w:val="0"/>
          <w:numId w:val="7"/>
        </w:numPr>
        <w:spacing w:before="0" w:after="12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Okresowe oceny sytuacji rodziny sporządzane po 10 lipca 2023 r. (z wyjątkiem </w:t>
      </w:r>
      <w:r>
        <w:rPr>
          <w:rFonts w:cs="Arial"/>
          <w:sz w:val="22"/>
          <w:szCs w:val="22"/>
        </w:rPr>
        <w:br/>
        <w:t>1 oceny) dokonane zostały w terminach przekraczających 6 miesięcy liczonych od dnia przydzielenia asystenta rodziny przez kierownika Ośrodka lub nie uwzględniały całego okresu objęcia rodzin wsparciem.</w:t>
      </w:r>
    </w:p>
    <w:p w14:paraId="79D38A0F" w14:textId="77777777" w:rsidR="00047927" w:rsidRDefault="00047927" w:rsidP="00047927">
      <w:pPr>
        <w:spacing w:before="0" w:after="120"/>
        <w:ind w:left="714"/>
        <w:jc w:val="both"/>
        <w:rPr>
          <w:rFonts w:cs="Arial"/>
          <w:sz w:val="22"/>
          <w:szCs w:val="22"/>
        </w:rPr>
      </w:pPr>
    </w:p>
    <w:p w14:paraId="6BAFB4A0" w14:textId="77777777" w:rsidR="0037777E" w:rsidRDefault="0037777E" w:rsidP="0037777E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Zalecenia pokontrolne:</w:t>
      </w:r>
    </w:p>
    <w:p w14:paraId="4EB15E7A" w14:textId="77777777" w:rsidR="0037777E" w:rsidRDefault="0037777E" w:rsidP="0037777E">
      <w:pPr>
        <w:numPr>
          <w:ilvl w:val="0"/>
          <w:numId w:val="8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Przy zatrudnianiu osób na stanowisko asystenta rodziny dokumentować spełnianie przez te osoby warunku, o którym mowa w art. 12 ust. 1 pkt 3 ustawy o wspieraniu rodziny i systemie pieczy zastępczej.</w:t>
      </w:r>
    </w:p>
    <w:p w14:paraId="05824E02" w14:textId="77777777" w:rsidR="0037777E" w:rsidRDefault="0037777E" w:rsidP="0037777E">
      <w:pPr>
        <w:numPr>
          <w:ilvl w:val="0"/>
          <w:numId w:val="8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Dokumentację dotyczącą pracy z rodziną prowadzić w sposób odzwierciedlający wszystkie podejmowane przez asystenta rodziny działania oraz uwzględniając pozyskane informacje i ustalenia.</w:t>
      </w:r>
    </w:p>
    <w:p w14:paraId="72F7547A" w14:textId="77777777" w:rsidR="0037777E" w:rsidRPr="00047927" w:rsidRDefault="0037777E" w:rsidP="0037777E">
      <w:pPr>
        <w:numPr>
          <w:ilvl w:val="0"/>
          <w:numId w:val="8"/>
        </w:numPr>
        <w:spacing w:before="0" w:after="24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Dokonywać okresową ocenę sytuacji rodziny zgodnie z art. 15 ust. 1 pkt 15 ustawy.</w:t>
      </w:r>
    </w:p>
    <w:p w14:paraId="7E0EC71D" w14:textId="77777777" w:rsidR="00047927" w:rsidRDefault="00047927" w:rsidP="00047927">
      <w:pPr>
        <w:spacing w:before="0" w:after="240"/>
        <w:jc w:val="both"/>
        <w:rPr>
          <w:rFonts w:cs="Arial"/>
          <w:bCs/>
          <w:sz w:val="22"/>
          <w:szCs w:val="22"/>
        </w:rPr>
      </w:pPr>
    </w:p>
    <w:p w14:paraId="21241C4B" w14:textId="77777777" w:rsidR="0037777E" w:rsidRDefault="0037777E" w:rsidP="0037777E">
      <w:pPr>
        <w:spacing w:after="12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7E4506ED" w14:textId="77777777" w:rsidR="00047927" w:rsidRDefault="00047927" w:rsidP="0037777E">
      <w:pPr>
        <w:spacing w:after="120"/>
        <w:jc w:val="center"/>
        <w:rPr>
          <w:rFonts w:cs="Arial"/>
          <w:sz w:val="22"/>
          <w:szCs w:val="22"/>
        </w:rPr>
      </w:pPr>
    </w:p>
    <w:p w14:paraId="1643AB8F" w14:textId="77777777" w:rsidR="0037777E" w:rsidRDefault="0037777E" w:rsidP="0037777E">
      <w:pPr>
        <w:spacing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3D194080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047927">
        <w:rPr>
          <w:rFonts w:cs="Arial"/>
          <w:b/>
          <w:bCs/>
          <w:sz w:val="20"/>
          <w:szCs w:val="20"/>
        </w:rPr>
        <w:t xml:space="preserve"> </w:t>
      </w:r>
      <w:r w:rsidRPr="00047927">
        <w:rPr>
          <w:rFonts w:cs="Arial"/>
          <w:sz w:val="20"/>
          <w:szCs w:val="20"/>
        </w:rPr>
        <w:t>(Dz. U. 2015 poz. 1477):</w:t>
      </w:r>
    </w:p>
    <w:p w14:paraId="0CCC52A5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158B4189" w14:textId="77777777" w:rsidR="0037777E" w:rsidRPr="00047927" w:rsidRDefault="0037777E" w:rsidP="0037777E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1A5DE416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Zgodnie z art. 197d ustawy z dnia 9 czerwca 2011 r., o wspieraniu rodziny i systemie pieczy zastępczej (Dz.U. z 2024 r. poz. 177 ze zm.):</w:t>
      </w:r>
    </w:p>
    <w:p w14:paraId="1F03E621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73A03410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63FA2CDE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0F981F96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5A007649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5EC6C295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0A23B5D5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7. 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17036ED8" w14:textId="77777777" w:rsidR="0037777E" w:rsidRPr="00047927" w:rsidRDefault="0037777E" w:rsidP="0037777E">
      <w:pPr>
        <w:spacing w:before="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Zgodnie z art. 198:</w:t>
      </w:r>
    </w:p>
    <w:p w14:paraId="79C00C5D" w14:textId="77777777" w:rsidR="0037777E" w:rsidRPr="00047927" w:rsidRDefault="0037777E" w:rsidP="0037777E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047927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bookmarkEnd w:id="3"/>
    <w:p w14:paraId="57A738F4" w14:textId="77777777" w:rsidR="0037777E" w:rsidRDefault="0037777E" w:rsidP="0037777E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z up. Wojewody Pomorskiego</w:t>
      </w:r>
    </w:p>
    <w:p w14:paraId="4540DB81" w14:textId="77777777" w:rsidR="0037777E" w:rsidRDefault="0037777E" w:rsidP="0037777E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Dyrektor</w:t>
      </w:r>
    </w:p>
    <w:p w14:paraId="6431CF29" w14:textId="77777777" w:rsidR="0037777E" w:rsidRDefault="0037777E" w:rsidP="0037777E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Wydziału Polityki Społecznej</w:t>
      </w:r>
    </w:p>
    <w:p w14:paraId="65E535ED" w14:textId="5D96F315" w:rsidR="0037777E" w:rsidRDefault="0037777E" w:rsidP="0037777E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  </w:t>
      </w:r>
      <w:r w:rsidR="00100427">
        <w:rPr>
          <w:rFonts w:cs="Arial"/>
          <w:sz w:val="22"/>
          <w:szCs w:val="22"/>
        </w:rPr>
        <w:t>[………]*</w:t>
      </w:r>
    </w:p>
    <w:p w14:paraId="2552C3BA" w14:textId="77777777" w:rsidR="0037777E" w:rsidRDefault="0037777E" w:rsidP="0037777E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/-kwalifikowany podpis elektroniczny-/</w:t>
      </w:r>
    </w:p>
    <w:p w14:paraId="732B8F5C" w14:textId="77777777" w:rsidR="0037777E" w:rsidRDefault="0037777E" w:rsidP="0037777E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9279FA0" w14:textId="77777777" w:rsidR="0037777E" w:rsidRDefault="0037777E" w:rsidP="0037777E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337B2CF" w14:textId="0E0129BD" w:rsidR="0037777E" w:rsidRDefault="00100427" w:rsidP="0037777E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[………]*</w:t>
      </w:r>
      <w:r w:rsidR="0037777E">
        <w:rPr>
          <w:rFonts w:eastAsia="Calibri" w:cs="Arial"/>
          <w:bCs/>
          <w:sz w:val="22"/>
          <w:szCs w:val="22"/>
          <w:lang w:eastAsia="en-US"/>
        </w:rPr>
        <w:t>, inspektor wojewódzki</w:t>
      </w:r>
    </w:p>
    <w:p w14:paraId="6AD3AC41" w14:textId="77777777" w:rsidR="0037777E" w:rsidRDefault="0037777E" w:rsidP="0037777E">
      <w:pPr>
        <w:spacing w:before="0" w:after="12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5841985" w14:textId="0028709C" w:rsidR="0037777E" w:rsidRDefault="00100427" w:rsidP="0037777E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[………]*</w:t>
      </w:r>
      <w:r w:rsidR="0037777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47D3F056" w14:textId="77777777" w:rsidR="0037777E" w:rsidRDefault="0037777E" w:rsidP="0037777E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8B7F819" w14:textId="77777777" w:rsidR="0037777E" w:rsidRDefault="0037777E" w:rsidP="0037777E">
      <w:pPr>
        <w:jc w:val="both"/>
        <w:rPr>
          <w:rFonts w:cs="Arial"/>
          <w:color w:val="000000" w:themeColor="text1"/>
        </w:rPr>
      </w:pPr>
    </w:p>
    <w:p w14:paraId="1A909DD5" w14:textId="77777777" w:rsidR="00100427" w:rsidRDefault="00100427" w:rsidP="0037777E">
      <w:pPr>
        <w:jc w:val="both"/>
        <w:rPr>
          <w:rFonts w:cs="Arial"/>
          <w:color w:val="000000" w:themeColor="text1"/>
        </w:rPr>
      </w:pPr>
    </w:p>
    <w:p w14:paraId="3AD55030" w14:textId="3903BFAF" w:rsidR="00C62DEB" w:rsidRPr="006A7856" w:rsidRDefault="00100427" w:rsidP="00C40A7A">
      <w:pPr>
        <w:jc w:val="both"/>
        <w:rPr>
          <w:rFonts w:cs="Arial"/>
          <w:color w:val="000000" w:themeColor="text1"/>
        </w:rPr>
      </w:pPr>
      <w:r w:rsidRPr="000732A7">
        <w:rPr>
          <w:rFonts w:eastAsia="Calibri" w:cs="Arial"/>
          <w:sz w:val="18"/>
          <w:szCs w:val="18"/>
          <w:lang w:eastAsia="en-US"/>
        </w:rPr>
        <w:t xml:space="preserve">* Wyłączenie jawności informacji publicznej na podstawie art. 1 ust. 1 ustawy z dnia 10 maja 2018 r. </w:t>
      </w:r>
      <w:r w:rsidRPr="000732A7">
        <w:rPr>
          <w:rFonts w:eastAsia="Calibri" w:cs="Arial"/>
          <w:sz w:val="18"/>
          <w:szCs w:val="18"/>
          <w:lang w:eastAsia="en-US"/>
        </w:rPr>
        <w:br/>
        <w:t xml:space="preserve">o ochronie danych osobowych (Dz. U. z 2019 r. poz. 1781) i art. 7 ust. 3 ustawy z dnia 9 czerwca </w:t>
      </w:r>
      <w:r w:rsidRPr="000732A7">
        <w:rPr>
          <w:rFonts w:eastAsia="Calibri" w:cs="Arial"/>
          <w:sz w:val="18"/>
          <w:szCs w:val="18"/>
          <w:lang w:eastAsia="en-US"/>
        </w:rPr>
        <w:br/>
        <w:t>2011 r. o wspieraniu rodziny i systemie pieczy zastępczej (Dz. U. z 2024 r. poz. 177,</w:t>
      </w:r>
      <w:r w:rsidRPr="000732A7">
        <w:rPr>
          <w:sz w:val="18"/>
          <w:szCs w:val="18"/>
        </w:rPr>
        <w:t xml:space="preserve"> poz. 742, poz. 743</w:t>
      </w:r>
      <w:r w:rsidRPr="000732A7">
        <w:rPr>
          <w:rFonts w:eastAsia="Calibri" w:cs="Arial"/>
          <w:sz w:val="18"/>
          <w:szCs w:val="18"/>
          <w:lang w:eastAsia="en-US"/>
        </w:rPr>
        <w:t>).</w:t>
      </w:r>
    </w:p>
    <w:sectPr w:rsidR="00C62DEB" w:rsidRPr="006A7856" w:rsidSect="00023BF6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4CE2C" w14:textId="77777777" w:rsidR="00E87AE5" w:rsidRDefault="00E87AE5">
      <w:pPr>
        <w:spacing w:before="0" w:line="240" w:lineRule="auto"/>
      </w:pPr>
      <w:r>
        <w:separator/>
      </w:r>
    </w:p>
  </w:endnote>
  <w:endnote w:type="continuationSeparator" w:id="0">
    <w:p w14:paraId="11BC2EDB" w14:textId="77777777" w:rsidR="00E87AE5" w:rsidRDefault="00E87AE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BC6AA" w14:textId="77777777" w:rsidR="00E87AE5" w:rsidRDefault="00E87AE5">
      <w:pPr>
        <w:spacing w:before="0" w:line="240" w:lineRule="auto"/>
      </w:pPr>
      <w:r>
        <w:separator/>
      </w:r>
    </w:p>
  </w:footnote>
  <w:footnote w:type="continuationSeparator" w:id="0">
    <w:p w14:paraId="79AD31D5" w14:textId="77777777" w:rsidR="00E87AE5" w:rsidRDefault="00E87AE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867"/>
    <w:multiLevelType w:val="hybridMultilevel"/>
    <w:tmpl w:val="D75469D4"/>
    <w:lvl w:ilvl="0" w:tplc="C5446688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290BD04">
      <w:start w:val="1"/>
      <w:numFmt w:val="lowerLetter"/>
      <w:lvlText w:val="%2."/>
      <w:lvlJc w:val="left"/>
      <w:pPr>
        <w:ind w:left="1800" w:hanging="360"/>
      </w:pPr>
    </w:lvl>
    <w:lvl w:ilvl="2" w:tplc="E2C059F6">
      <w:start w:val="1"/>
      <w:numFmt w:val="lowerRoman"/>
      <w:lvlText w:val="%3."/>
      <w:lvlJc w:val="right"/>
      <w:pPr>
        <w:ind w:left="2520" w:hanging="180"/>
      </w:pPr>
    </w:lvl>
    <w:lvl w:ilvl="3" w:tplc="A58A2C7E">
      <w:start w:val="1"/>
      <w:numFmt w:val="decimal"/>
      <w:lvlText w:val="%4."/>
      <w:lvlJc w:val="left"/>
      <w:pPr>
        <w:ind w:left="3240" w:hanging="360"/>
      </w:pPr>
    </w:lvl>
    <w:lvl w:ilvl="4" w:tplc="3DA671C2">
      <w:start w:val="1"/>
      <w:numFmt w:val="lowerLetter"/>
      <w:lvlText w:val="%5."/>
      <w:lvlJc w:val="left"/>
      <w:pPr>
        <w:ind w:left="3960" w:hanging="360"/>
      </w:pPr>
    </w:lvl>
    <w:lvl w:ilvl="5" w:tplc="BBD801F4">
      <w:start w:val="1"/>
      <w:numFmt w:val="lowerRoman"/>
      <w:lvlText w:val="%6."/>
      <w:lvlJc w:val="right"/>
      <w:pPr>
        <w:ind w:left="4680" w:hanging="180"/>
      </w:pPr>
    </w:lvl>
    <w:lvl w:ilvl="6" w:tplc="6FC66328">
      <w:start w:val="1"/>
      <w:numFmt w:val="decimal"/>
      <w:lvlText w:val="%7."/>
      <w:lvlJc w:val="left"/>
      <w:pPr>
        <w:ind w:left="5400" w:hanging="360"/>
      </w:pPr>
    </w:lvl>
    <w:lvl w:ilvl="7" w:tplc="4D4CB8FC">
      <w:start w:val="1"/>
      <w:numFmt w:val="lowerLetter"/>
      <w:lvlText w:val="%8."/>
      <w:lvlJc w:val="left"/>
      <w:pPr>
        <w:ind w:left="6120" w:hanging="360"/>
      </w:pPr>
    </w:lvl>
    <w:lvl w:ilvl="8" w:tplc="36606C5C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F035A"/>
    <w:multiLevelType w:val="hybridMultilevel"/>
    <w:tmpl w:val="75E8BD64"/>
    <w:lvl w:ilvl="0" w:tplc="A4CCD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425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84E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1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03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07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6A2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D2D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526F"/>
    <w:multiLevelType w:val="hybridMultilevel"/>
    <w:tmpl w:val="409AB572"/>
    <w:lvl w:ilvl="0" w:tplc="EB9C675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0925824">
      <w:start w:val="1"/>
      <w:numFmt w:val="lowerLetter"/>
      <w:lvlText w:val="%2."/>
      <w:lvlJc w:val="left"/>
      <w:pPr>
        <w:ind w:left="1440" w:hanging="360"/>
      </w:pPr>
    </w:lvl>
    <w:lvl w:ilvl="2" w:tplc="ADEA59C8">
      <w:start w:val="1"/>
      <w:numFmt w:val="lowerRoman"/>
      <w:lvlText w:val="%3."/>
      <w:lvlJc w:val="right"/>
      <w:pPr>
        <w:ind w:left="2160" w:hanging="180"/>
      </w:pPr>
    </w:lvl>
    <w:lvl w:ilvl="3" w:tplc="A7005F7E">
      <w:start w:val="1"/>
      <w:numFmt w:val="decimal"/>
      <w:lvlText w:val="%4."/>
      <w:lvlJc w:val="left"/>
      <w:pPr>
        <w:ind w:left="2880" w:hanging="360"/>
      </w:pPr>
    </w:lvl>
    <w:lvl w:ilvl="4" w:tplc="EBC80206">
      <w:start w:val="1"/>
      <w:numFmt w:val="lowerLetter"/>
      <w:lvlText w:val="%5."/>
      <w:lvlJc w:val="left"/>
      <w:pPr>
        <w:ind w:left="3600" w:hanging="360"/>
      </w:pPr>
    </w:lvl>
    <w:lvl w:ilvl="5" w:tplc="0388F802">
      <w:start w:val="1"/>
      <w:numFmt w:val="lowerRoman"/>
      <w:lvlText w:val="%6."/>
      <w:lvlJc w:val="right"/>
      <w:pPr>
        <w:ind w:left="4320" w:hanging="180"/>
      </w:pPr>
    </w:lvl>
    <w:lvl w:ilvl="6" w:tplc="0D7A872E">
      <w:start w:val="1"/>
      <w:numFmt w:val="decimal"/>
      <w:lvlText w:val="%7."/>
      <w:lvlJc w:val="left"/>
      <w:pPr>
        <w:ind w:left="5040" w:hanging="360"/>
      </w:pPr>
    </w:lvl>
    <w:lvl w:ilvl="7" w:tplc="8A50C1C6">
      <w:start w:val="1"/>
      <w:numFmt w:val="lowerLetter"/>
      <w:lvlText w:val="%8."/>
      <w:lvlJc w:val="left"/>
      <w:pPr>
        <w:ind w:left="5760" w:hanging="360"/>
      </w:pPr>
    </w:lvl>
    <w:lvl w:ilvl="8" w:tplc="65E45F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21EBA"/>
    <w:multiLevelType w:val="hybridMultilevel"/>
    <w:tmpl w:val="59BE528C"/>
    <w:lvl w:ilvl="0" w:tplc="C84A3E5E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574352A">
      <w:start w:val="1"/>
      <w:numFmt w:val="lowerLetter"/>
      <w:lvlText w:val="%2."/>
      <w:lvlJc w:val="left"/>
      <w:pPr>
        <w:ind w:left="1440" w:hanging="360"/>
      </w:pPr>
    </w:lvl>
    <w:lvl w:ilvl="2" w:tplc="00C60CFA" w:tentative="1">
      <w:start w:val="1"/>
      <w:numFmt w:val="lowerRoman"/>
      <w:lvlText w:val="%3."/>
      <w:lvlJc w:val="right"/>
      <w:pPr>
        <w:ind w:left="2160" w:hanging="180"/>
      </w:pPr>
    </w:lvl>
    <w:lvl w:ilvl="3" w:tplc="29283D6A" w:tentative="1">
      <w:start w:val="1"/>
      <w:numFmt w:val="decimal"/>
      <w:lvlText w:val="%4."/>
      <w:lvlJc w:val="left"/>
      <w:pPr>
        <w:ind w:left="2880" w:hanging="360"/>
      </w:pPr>
    </w:lvl>
    <w:lvl w:ilvl="4" w:tplc="8738D180" w:tentative="1">
      <w:start w:val="1"/>
      <w:numFmt w:val="lowerLetter"/>
      <w:lvlText w:val="%5."/>
      <w:lvlJc w:val="left"/>
      <w:pPr>
        <w:ind w:left="3600" w:hanging="360"/>
      </w:pPr>
    </w:lvl>
    <w:lvl w:ilvl="5" w:tplc="99CA569A" w:tentative="1">
      <w:start w:val="1"/>
      <w:numFmt w:val="lowerRoman"/>
      <w:lvlText w:val="%6."/>
      <w:lvlJc w:val="right"/>
      <w:pPr>
        <w:ind w:left="4320" w:hanging="180"/>
      </w:pPr>
    </w:lvl>
    <w:lvl w:ilvl="6" w:tplc="ABA0891A" w:tentative="1">
      <w:start w:val="1"/>
      <w:numFmt w:val="decimal"/>
      <w:lvlText w:val="%7."/>
      <w:lvlJc w:val="left"/>
      <w:pPr>
        <w:ind w:left="5040" w:hanging="360"/>
      </w:pPr>
    </w:lvl>
    <w:lvl w:ilvl="7" w:tplc="53DEBC3C" w:tentative="1">
      <w:start w:val="1"/>
      <w:numFmt w:val="lowerLetter"/>
      <w:lvlText w:val="%8."/>
      <w:lvlJc w:val="left"/>
      <w:pPr>
        <w:ind w:left="5760" w:hanging="360"/>
      </w:pPr>
    </w:lvl>
    <w:lvl w:ilvl="8" w:tplc="043E2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C11EF"/>
    <w:multiLevelType w:val="hybridMultilevel"/>
    <w:tmpl w:val="2432EEC8"/>
    <w:lvl w:ilvl="0" w:tplc="352E98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F7091A2">
      <w:start w:val="1"/>
      <w:numFmt w:val="lowerLetter"/>
      <w:lvlText w:val="%2."/>
      <w:lvlJc w:val="left"/>
      <w:pPr>
        <w:ind w:left="1440" w:hanging="360"/>
      </w:pPr>
    </w:lvl>
    <w:lvl w:ilvl="2" w:tplc="71706B3C">
      <w:start w:val="1"/>
      <w:numFmt w:val="lowerRoman"/>
      <w:lvlText w:val="%3."/>
      <w:lvlJc w:val="right"/>
      <w:pPr>
        <w:ind w:left="2160" w:hanging="180"/>
      </w:pPr>
    </w:lvl>
    <w:lvl w:ilvl="3" w:tplc="5E5A2032">
      <w:start w:val="1"/>
      <w:numFmt w:val="decimal"/>
      <w:lvlText w:val="%4."/>
      <w:lvlJc w:val="left"/>
      <w:pPr>
        <w:ind w:left="2880" w:hanging="360"/>
      </w:pPr>
    </w:lvl>
    <w:lvl w:ilvl="4" w:tplc="783C269C">
      <w:start w:val="1"/>
      <w:numFmt w:val="lowerLetter"/>
      <w:lvlText w:val="%5."/>
      <w:lvlJc w:val="left"/>
      <w:pPr>
        <w:ind w:left="3600" w:hanging="360"/>
      </w:pPr>
    </w:lvl>
    <w:lvl w:ilvl="5" w:tplc="AEC8D168">
      <w:start w:val="1"/>
      <w:numFmt w:val="lowerRoman"/>
      <w:lvlText w:val="%6."/>
      <w:lvlJc w:val="right"/>
      <w:pPr>
        <w:ind w:left="4320" w:hanging="180"/>
      </w:pPr>
    </w:lvl>
    <w:lvl w:ilvl="6" w:tplc="275C4DDE">
      <w:start w:val="1"/>
      <w:numFmt w:val="decimal"/>
      <w:lvlText w:val="%7."/>
      <w:lvlJc w:val="left"/>
      <w:pPr>
        <w:ind w:left="5040" w:hanging="360"/>
      </w:pPr>
    </w:lvl>
    <w:lvl w:ilvl="7" w:tplc="B840FF08">
      <w:start w:val="1"/>
      <w:numFmt w:val="lowerLetter"/>
      <w:lvlText w:val="%8."/>
      <w:lvlJc w:val="left"/>
      <w:pPr>
        <w:ind w:left="5760" w:hanging="360"/>
      </w:pPr>
    </w:lvl>
    <w:lvl w:ilvl="8" w:tplc="67908A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A69FE"/>
    <w:multiLevelType w:val="hybridMultilevel"/>
    <w:tmpl w:val="19D0A45E"/>
    <w:lvl w:ilvl="0" w:tplc="BF407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9E85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ED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47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04A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05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A3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0DE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FAE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58A"/>
    <w:multiLevelType w:val="hybridMultilevel"/>
    <w:tmpl w:val="9DBEF6C0"/>
    <w:lvl w:ilvl="0" w:tplc="D20A5FB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463E3550">
      <w:start w:val="1"/>
      <w:numFmt w:val="lowerLetter"/>
      <w:lvlText w:val="%2."/>
      <w:lvlJc w:val="left"/>
      <w:pPr>
        <w:ind w:left="1440" w:hanging="360"/>
      </w:pPr>
    </w:lvl>
    <w:lvl w:ilvl="2" w:tplc="C3D8F2F2">
      <w:start w:val="1"/>
      <w:numFmt w:val="lowerRoman"/>
      <w:lvlText w:val="%3."/>
      <w:lvlJc w:val="right"/>
      <w:pPr>
        <w:ind w:left="2160" w:hanging="180"/>
      </w:pPr>
    </w:lvl>
    <w:lvl w:ilvl="3" w:tplc="D854B3CE">
      <w:start w:val="1"/>
      <w:numFmt w:val="decimal"/>
      <w:lvlText w:val="%4."/>
      <w:lvlJc w:val="left"/>
      <w:pPr>
        <w:ind w:left="2880" w:hanging="360"/>
      </w:pPr>
    </w:lvl>
    <w:lvl w:ilvl="4" w:tplc="9820A946">
      <w:start w:val="1"/>
      <w:numFmt w:val="lowerLetter"/>
      <w:lvlText w:val="%5."/>
      <w:lvlJc w:val="left"/>
      <w:pPr>
        <w:ind w:left="3600" w:hanging="360"/>
      </w:pPr>
    </w:lvl>
    <w:lvl w:ilvl="5" w:tplc="73340FE0">
      <w:start w:val="1"/>
      <w:numFmt w:val="lowerRoman"/>
      <w:lvlText w:val="%6."/>
      <w:lvlJc w:val="right"/>
      <w:pPr>
        <w:ind w:left="4320" w:hanging="180"/>
      </w:pPr>
    </w:lvl>
    <w:lvl w:ilvl="6" w:tplc="54E0990A">
      <w:start w:val="1"/>
      <w:numFmt w:val="decimal"/>
      <w:lvlText w:val="%7."/>
      <w:lvlJc w:val="left"/>
      <w:pPr>
        <w:ind w:left="5040" w:hanging="360"/>
      </w:pPr>
    </w:lvl>
    <w:lvl w:ilvl="7" w:tplc="82B86670">
      <w:start w:val="1"/>
      <w:numFmt w:val="lowerLetter"/>
      <w:lvlText w:val="%8."/>
      <w:lvlJc w:val="left"/>
      <w:pPr>
        <w:ind w:left="5760" w:hanging="360"/>
      </w:pPr>
    </w:lvl>
    <w:lvl w:ilvl="8" w:tplc="3E103B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A1257"/>
    <w:multiLevelType w:val="hybridMultilevel"/>
    <w:tmpl w:val="7EC26574"/>
    <w:lvl w:ilvl="0" w:tplc="0D4EE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4CDB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A4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6D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EA2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68E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24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26B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BC1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266254">
    <w:abstractNumId w:val="3"/>
  </w:num>
  <w:num w:numId="2" w16cid:durableId="352148991">
    <w:abstractNumId w:val="1"/>
  </w:num>
  <w:num w:numId="3" w16cid:durableId="1702171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7248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3653922">
    <w:abstractNumId w:val="7"/>
  </w:num>
  <w:num w:numId="6" w16cid:durableId="221329511">
    <w:abstractNumId w:val="5"/>
  </w:num>
  <w:num w:numId="7" w16cid:durableId="2121299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2533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E4"/>
    <w:rsid w:val="00047927"/>
    <w:rsid w:val="00062732"/>
    <w:rsid w:val="00100427"/>
    <w:rsid w:val="002A7C7A"/>
    <w:rsid w:val="0034120C"/>
    <w:rsid w:val="003659F9"/>
    <w:rsid w:val="003741F7"/>
    <w:rsid w:val="0037777E"/>
    <w:rsid w:val="0042077A"/>
    <w:rsid w:val="00435DC2"/>
    <w:rsid w:val="0045436E"/>
    <w:rsid w:val="00464F00"/>
    <w:rsid w:val="005004FB"/>
    <w:rsid w:val="00585FDA"/>
    <w:rsid w:val="005D355A"/>
    <w:rsid w:val="005D4A8B"/>
    <w:rsid w:val="005E1E59"/>
    <w:rsid w:val="006F1EE4"/>
    <w:rsid w:val="0074726A"/>
    <w:rsid w:val="00802442"/>
    <w:rsid w:val="00875CDC"/>
    <w:rsid w:val="008C4B7A"/>
    <w:rsid w:val="009C7A6C"/>
    <w:rsid w:val="00BC4AE5"/>
    <w:rsid w:val="00BE6654"/>
    <w:rsid w:val="00C07012"/>
    <w:rsid w:val="00C62DEB"/>
    <w:rsid w:val="00D1415F"/>
    <w:rsid w:val="00D16039"/>
    <w:rsid w:val="00D37248"/>
    <w:rsid w:val="00DC6405"/>
    <w:rsid w:val="00DE3B9C"/>
    <w:rsid w:val="00E858A6"/>
    <w:rsid w:val="00E87AE5"/>
    <w:rsid w:val="00E96384"/>
    <w:rsid w:val="00F43A0C"/>
    <w:rsid w:val="00F9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D49DA"/>
  <w15:docId w15:val="{C10E0C02-F78E-457D-A7D7-0E83604A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464F-818B-4580-A8C6-5123B807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2023-07-04T09:09:00Z</cp:lastPrinted>
  <dcterms:created xsi:type="dcterms:W3CDTF">2024-08-13T10:11:00Z</dcterms:created>
  <dcterms:modified xsi:type="dcterms:W3CDTF">2024-08-13T10:11:00Z</dcterms:modified>
</cp:coreProperties>
</file>