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4B9" w:rsidRPr="009852CF" w:rsidRDefault="00D27446" w:rsidP="0081427B">
      <w:pPr>
        <w:spacing w:line="360" w:lineRule="auto"/>
        <w:jc w:val="both"/>
        <w:rPr>
          <w:rFonts w:ascii="Times New Roman" w:hAnsi="Times New Roman" w:cs="Times New Roman"/>
          <w:b/>
          <w:bCs/>
          <w:sz w:val="28"/>
          <w:szCs w:val="28"/>
          <w:shd w:val="clear" w:color="auto" w:fill="FFFFFF"/>
        </w:rPr>
      </w:pPr>
      <w:r>
        <w:rPr>
          <w:rFonts w:ascii="Times New Roman" w:hAnsi="Times New Roman" w:cs="Times New Roman"/>
          <w:b/>
          <w:bCs/>
          <w:i/>
          <w:iCs/>
          <w:sz w:val="28"/>
          <w:szCs w:val="28"/>
          <w:shd w:val="clear" w:color="auto" w:fill="FFFFFF"/>
        </w:rPr>
        <w:t>„</w:t>
      </w:r>
      <w:r w:rsidR="0081427B" w:rsidRPr="009852CF">
        <w:rPr>
          <w:rFonts w:ascii="Times New Roman" w:hAnsi="Times New Roman" w:cs="Times New Roman"/>
          <w:b/>
          <w:bCs/>
          <w:i/>
          <w:iCs/>
          <w:sz w:val="28"/>
          <w:szCs w:val="28"/>
          <w:shd w:val="clear" w:color="auto" w:fill="FFFFFF"/>
        </w:rPr>
        <w:t>Pierwsza iskra wolności...</w:t>
      </w:r>
      <w:r>
        <w:rPr>
          <w:rFonts w:ascii="Times New Roman" w:hAnsi="Times New Roman" w:cs="Times New Roman"/>
          <w:b/>
          <w:bCs/>
          <w:i/>
          <w:iCs/>
          <w:sz w:val="28"/>
          <w:szCs w:val="28"/>
          <w:shd w:val="clear" w:color="auto" w:fill="FFFFFF"/>
        </w:rPr>
        <w:t>”</w:t>
      </w:r>
    </w:p>
    <w:p w:rsidR="00F974B9" w:rsidRPr="009852CF" w:rsidRDefault="0081427B" w:rsidP="0081427B">
      <w:pPr>
        <w:spacing w:line="360" w:lineRule="auto"/>
        <w:rPr>
          <w:rFonts w:ascii="Times New Roman" w:hAnsi="Times New Roman" w:cs="Times New Roman"/>
          <w:b/>
          <w:i/>
          <w:iCs/>
          <w:sz w:val="28"/>
          <w:szCs w:val="28"/>
          <w:shd w:val="clear" w:color="auto" w:fill="FFFFFF"/>
        </w:rPr>
      </w:pPr>
      <w:r w:rsidRPr="009852CF">
        <w:rPr>
          <w:rFonts w:ascii="Times New Roman" w:hAnsi="Times New Roman" w:cs="Times New Roman"/>
          <w:b/>
          <w:i/>
          <w:iCs/>
          <w:sz w:val="28"/>
          <w:szCs w:val="28"/>
          <w:shd w:val="clear" w:color="auto" w:fill="FFFFFF"/>
        </w:rPr>
        <w:t>Reportaż o strajkach poznańskich w czerwcu 1956 roku</w:t>
      </w:r>
    </w:p>
    <w:p w:rsidR="00587547" w:rsidRDefault="00587547" w:rsidP="0081427B">
      <w:pPr>
        <w:spacing w:line="360" w:lineRule="auto"/>
        <w:rPr>
          <w:rFonts w:ascii="Times New Roman" w:hAnsi="Times New Roman" w:cs="Times New Roman"/>
          <w:b/>
          <w:i/>
          <w:iCs/>
          <w:sz w:val="28"/>
          <w:szCs w:val="28"/>
          <w:shd w:val="clear" w:color="auto" w:fill="FFFFFF"/>
        </w:rPr>
      </w:pPr>
      <w:r w:rsidRPr="009852CF">
        <w:rPr>
          <w:rFonts w:ascii="Times New Roman" w:hAnsi="Times New Roman" w:cs="Times New Roman"/>
          <w:b/>
          <w:i/>
          <w:iCs/>
          <w:sz w:val="28"/>
          <w:szCs w:val="28"/>
          <w:shd w:val="clear" w:color="auto" w:fill="FFFFFF"/>
        </w:rPr>
        <w:t>Autor:</w:t>
      </w:r>
      <w:r w:rsidR="009C3437" w:rsidRPr="009852CF">
        <w:rPr>
          <w:rFonts w:ascii="Times New Roman" w:hAnsi="Times New Roman" w:cs="Times New Roman"/>
          <w:b/>
          <w:i/>
          <w:iCs/>
          <w:sz w:val="28"/>
          <w:szCs w:val="28"/>
          <w:shd w:val="clear" w:color="auto" w:fill="FFFFFF"/>
        </w:rPr>
        <w:t xml:space="preserve"> </w:t>
      </w:r>
      <w:r w:rsidRPr="009852CF">
        <w:rPr>
          <w:rFonts w:ascii="Times New Roman" w:hAnsi="Times New Roman" w:cs="Times New Roman"/>
          <w:b/>
          <w:i/>
          <w:iCs/>
          <w:sz w:val="28"/>
          <w:szCs w:val="28"/>
          <w:shd w:val="clear" w:color="auto" w:fill="FFFFFF"/>
        </w:rPr>
        <w:t>Szymon Wójcik</w:t>
      </w:r>
    </w:p>
    <w:p w:rsidR="00F974B9" w:rsidRPr="00D017B0" w:rsidRDefault="000133DC" w:rsidP="00D017B0">
      <w:pPr>
        <w:spacing w:line="360" w:lineRule="auto"/>
        <w:rPr>
          <w:rFonts w:ascii="Times New Roman" w:eastAsiaTheme="majorEastAsia" w:hAnsi="Times New Roman" w:cs="Times New Roman"/>
          <w:b/>
          <w:bCs/>
          <w:i/>
          <w:iCs/>
          <w:sz w:val="28"/>
          <w:szCs w:val="28"/>
        </w:rPr>
      </w:pPr>
      <w:r>
        <w:rPr>
          <w:rFonts w:ascii="Times New Roman" w:eastAsiaTheme="majorEastAsia" w:hAnsi="Times New Roman" w:cs="Times New Roman"/>
          <w:b/>
          <w:bCs/>
          <w:i/>
          <w:iCs/>
          <w:sz w:val="28"/>
          <w:szCs w:val="28"/>
        </w:rPr>
        <w:t>I</w:t>
      </w:r>
      <w:r w:rsidRPr="007124B7">
        <w:rPr>
          <w:rFonts w:ascii="Times New Roman" w:eastAsiaTheme="majorEastAsia" w:hAnsi="Times New Roman" w:cs="Times New Roman"/>
          <w:b/>
          <w:bCs/>
          <w:i/>
          <w:iCs/>
          <w:sz w:val="28"/>
          <w:szCs w:val="28"/>
        </w:rPr>
        <w:t xml:space="preserve"> miejsce w konkursie na </w:t>
      </w:r>
      <w:r w:rsidRPr="007124B7">
        <w:rPr>
          <w:rFonts w:ascii="Times New Roman" w:hAnsi="Times New Roman" w:cs="Times New Roman"/>
          <w:b/>
          <w:i/>
          <w:sz w:val="28"/>
          <w:szCs w:val="28"/>
        </w:rPr>
        <w:t>„Reportaż literacki opisujący wybrane wydarzenie z roku 1946, 1956 lub 1981”, realizowany w ramach Projektu Wojewody Mazowieckiego „#Historia naszej wolności”</w:t>
      </w:r>
    </w:p>
    <w:p w:rsidR="00F974B9" w:rsidRPr="00587547" w:rsidRDefault="0081427B">
      <w:pPr>
        <w:tabs>
          <w:tab w:val="left" w:pos="993"/>
        </w:tabs>
        <w:spacing w:line="360" w:lineRule="auto"/>
        <w:jc w:val="both"/>
        <w:rPr>
          <w:rFonts w:ascii="Times New Roman" w:hAnsi="Times New Roman" w:cs="Times New Roman"/>
          <w:b/>
          <w:bCs/>
        </w:rPr>
      </w:pPr>
      <w:r w:rsidRPr="00587547">
        <w:rPr>
          <w:rFonts w:ascii="Times New Roman" w:hAnsi="Times New Roman" w:cs="Times New Roman"/>
          <w:b/>
          <w:bCs/>
          <w:sz w:val="24"/>
          <w:szCs w:val="24"/>
          <w:shd w:val="clear" w:color="auto" w:fill="FFFFFF"/>
        </w:rPr>
        <w:t>25 czerwca 1956 r.</w:t>
      </w:r>
    </w:p>
    <w:p w:rsidR="00F974B9" w:rsidRPr="00587547" w:rsidRDefault="0081427B">
      <w:pPr>
        <w:tabs>
          <w:tab w:val="left" w:pos="993"/>
        </w:tabs>
        <w:spacing w:line="360" w:lineRule="auto"/>
        <w:jc w:val="both"/>
        <w:rPr>
          <w:rFonts w:ascii="Times New Roman" w:hAnsi="Times New Roman" w:cs="Times New Roman"/>
          <w:sz w:val="24"/>
          <w:szCs w:val="24"/>
          <w:shd w:val="clear" w:color="auto" w:fill="FFFFFF"/>
        </w:rPr>
      </w:pPr>
      <w:r w:rsidRPr="00587547">
        <w:rPr>
          <w:rFonts w:ascii="Times New Roman" w:hAnsi="Times New Roman" w:cs="Times New Roman"/>
          <w:sz w:val="24"/>
          <w:szCs w:val="24"/>
          <w:shd w:val="clear" w:color="auto" w:fill="FFFFFF"/>
        </w:rPr>
        <w:tab/>
        <w:t xml:space="preserve">Wybiła 15:00. Jest piękne poniedziałkowe popołudnie. Z Zakładów im. Stalina wychodzą kobiety i mężczyźni, młodzi i ci, starsi. Na ich twarzach maluje się smutek i przygnębienie. Widać, że są bardzo zmęczeni. Ale doszli już do takiego momentu, gdy nie cofną się przed niczym, by osiągnąć swój cel. A celem jest sprawiedliwa płaca, aby utrzymać rodzinę i nie martwić się każdego dnia, że nie starczy na chleb. </w:t>
      </w:r>
    </w:p>
    <w:p w:rsidR="00F974B9" w:rsidRPr="00587547" w:rsidRDefault="0081427B">
      <w:pPr>
        <w:tabs>
          <w:tab w:val="left" w:pos="993"/>
        </w:tabs>
        <w:spacing w:line="360" w:lineRule="auto"/>
        <w:jc w:val="both"/>
        <w:rPr>
          <w:rFonts w:ascii="Times New Roman" w:hAnsi="Times New Roman" w:cs="Times New Roman"/>
          <w:sz w:val="24"/>
          <w:szCs w:val="24"/>
          <w:shd w:val="clear" w:color="auto" w:fill="FFFFFF"/>
        </w:rPr>
      </w:pPr>
      <w:r w:rsidRPr="00587547">
        <w:rPr>
          <w:rFonts w:ascii="Times New Roman" w:hAnsi="Times New Roman" w:cs="Times New Roman"/>
          <w:sz w:val="24"/>
          <w:szCs w:val="24"/>
          <w:shd w:val="clear" w:color="auto" w:fill="FFFFFF"/>
        </w:rPr>
        <w:tab/>
        <w:t>Robotnicy postanowili upomnieć się w końcu o swoje prawa w Ministerstwie Przemysłu Metalowego i Zarządzie Głównym Związku Zawodowego Metalowców w Warszawie. Jutro do stolicy wyjeżdża delegacja pracownicza na rozmowy z ministrem. Każdy ma cichą nadzieję, że ich prośby zostaną wysłuchane i otrzymają godziwą zapłatę za swoją niestrudzoną i odpowiedzialną pracę.</w:t>
      </w:r>
    </w:p>
    <w:p w:rsidR="00F974B9" w:rsidRPr="00587547" w:rsidRDefault="0081427B">
      <w:pPr>
        <w:tabs>
          <w:tab w:val="left" w:pos="993"/>
        </w:tabs>
        <w:spacing w:line="360" w:lineRule="auto"/>
        <w:jc w:val="both"/>
        <w:rPr>
          <w:rFonts w:ascii="Times New Roman" w:hAnsi="Times New Roman" w:cs="Times New Roman"/>
          <w:b/>
          <w:bCs/>
        </w:rPr>
      </w:pPr>
      <w:r w:rsidRPr="00587547">
        <w:rPr>
          <w:rFonts w:ascii="Times New Roman" w:hAnsi="Times New Roman" w:cs="Times New Roman"/>
          <w:b/>
          <w:bCs/>
          <w:sz w:val="24"/>
          <w:szCs w:val="24"/>
          <w:shd w:val="clear" w:color="auto" w:fill="FFFFFF"/>
        </w:rPr>
        <w:t>26 czerwca 1956 r.</w:t>
      </w:r>
    </w:p>
    <w:p w:rsidR="00F974B9" w:rsidRPr="00587547" w:rsidRDefault="0081427B" w:rsidP="00D017B0">
      <w:pPr>
        <w:spacing w:line="360" w:lineRule="auto"/>
        <w:ind w:firstLine="708"/>
        <w:jc w:val="both"/>
        <w:rPr>
          <w:rFonts w:ascii="Times New Roman" w:hAnsi="Times New Roman" w:cs="Times New Roman"/>
          <w:sz w:val="24"/>
          <w:szCs w:val="24"/>
          <w:shd w:val="clear" w:color="auto" w:fill="FFFFFF"/>
        </w:rPr>
      </w:pPr>
      <w:r w:rsidRPr="00587547">
        <w:rPr>
          <w:rFonts w:ascii="Times New Roman" w:hAnsi="Times New Roman" w:cs="Times New Roman"/>
          <w:sz w:val="24"/>
          <w:szCs w:val="24"/>
          <w:shd w:val="clear" w:color="auto" w:fill="FFFFFF"/>
        </w:rPr>
        <w:t>Ciepło, słonecznie, wymarzony dzień na spacer. Coś jednak wisi w powietrzu. Czuć wyraźnie ogromne napięcie narastające wśród robotników w Zakładach im. Stalina. Dzisiaj do Warszawy wyjechała delegacja na rozmowy w Ministerstwie Przemysłu Metalowego i Zarządzie Głównym</w:t>
      </w:r>
      <w:r w:rsidR="00D017B0">
        <w:rPr>
          <w:rFonts w:ascii="Times New Roman" w:hAnsi="Times New Roman" w:cs="Times New Roman"/>
          <w:sz w:val="24"/>
          <w:szCs w:val="24"/>
          <w:shd w:val="clear" w:color="auto" w:fill="FFFFFF"/>
        </w:rPr>
        <w:t xml:space="preserve"> Związku Zawodowego </w:t>
      </w:r>
      <w:proofErr w:type="spellStart"/>
      <w:r w:rsidR="00D017B0">
        <w:rPr>
          <w:rFonts w:ascii="Times New Roman" w:hAnsi="Times New Roman" w:cs="Times New Roman"/>
          <w:sz w:val="24"/>
          <w:szCs w:val="24"/>
          <w:shd w:val="clear" w:color="auto" w:fill="FFFFFF"/>
        </w:rPr>
        <w:t>Metalowców.</w:t>
      </w:r>
      <w:r w:rsidRPr="00587547">
        <w:rPr>
          <w:rFonts w:ascii="Times New Roman" w:hAnsi="Times New Roman" w:cs="Times New Roman"/>
          <w:sz w:val="24"/>
          <w:szCs w:val="24"/>
          <w:shd w:val="clear" w:color="auto" w:fill="FFFFFF"/>
        </w:rPr>
        <w:t>Robotnicy</w:t>
      </w:r>
      <w:proofErr w:type="spellEnd"/>
      <w:r w:rsidRPr="00587547">
        <w:rPr>
          <w:rFonts w:ascii="Times New Roman" w:hAnsi="Times New Roman" w:cs="Times New Roman"/>
          <w:sz w:val="24"/>
          <w:szCs w:val="24"/>
          <w:shd w:val="clear" w:color="auto" w:fill="FFFFFF"/>
        </w:rPr>
        <w:t xml:space="preserve"> domagają się poprawy warunków pracy, zwrotu błędnie naliczonych premii, obniżenia morderczych norm produkcyjnych i przede wszystkim podwyżki płac i poprawy bezpieczeństwa oraz organizacji pracy. Jest nerwowo. Ale każdy pracuje z nadzieją na lepsze jutro. </w:t>
      </w:r>
    </w:p>
    <w:p w:rsidR="00D017B0" w:rsidRDefault="0081427B">
      <w:pPr>
        <w:spacing w:line="360" w:lineRule="auto"/>
        <w:jc w:val="both"/>
        <w:rPr>
          <w:rFonts w:ascii="Times New Roman" w:hAnsi="Times New Roman" w:cs="Times New Roman"/>
          <w:sz w:val="24"/>
          <w:szCs w:val="24"/>
          <w:shd w:val="clear" w:color="auto" w:fill="FFFFFF"/>
        </w:rPr>
      </w:pPr>
      <w:r w:rsidRPr="00587547">
        <w:rPr>
          <w:rFonts w:ascii="Times New Roman" w:hAnsi="Times New Roman" w:cs="Times New Roman"/>
          <w:b/>
          <w:bCs/>
          <w:sz w:val="24"/>
          <w:szCs w:val="24"/>
          <w:shd w:val="clear" w:color="auto" w:fill="FFFFFF"/>
        </w:rPr>
        <w:t>27 czerwca 1956 r.</w:t>
      </w:r>
    </w:p>
    <w:p w:rsidR="00F974B9" w:rsidRPr="00587547" w:rsidRDefault="0081427B" w:rsidP="00D017B0">
      <w:pPr>
        <w:spacing w:line="360" w:lineRule="auto"/>
        <w:ind w:firstLine="708"/>
        <w:jc w:val="both"/>
        <w:rPr>
          <w:rFonts w:ascii="Times New Roman" w:hAnsi="Times New Roman" w:cs="Times New Roman"/>
          <w:sz w:val="24"/>
          <w:szCs w:val="24"/>
          <w:shd w:val="clear" w:color="auto" w:fill="FFFFFF"/>
        </w:rPr>
      </w:pPr>
      <w:r w:rsidRPr="00587547">
        <w:rPr>
          <w:rFonts w:ascii="Times New Roman" w:hAnsi="Times New Roman" w:cs="Times New Roman"/>
          <w:sz w:val="24"/>
          <w:szCs w:val="24"/>
          <w:shd w:val="clear" w:color="auto" w:fill="FFFFFF"/>
        </w:rPr>
        <w:t xml:space="preserve">Jest nadzieja. Wczorajsze spotkanie z Ministrem </w:t>
      </w:r>
      <w:proofErr w:type="spellStart"/>
      <w:r w:rsidRPr="00587547">
        <w:rPr>
          <w:rFonts w:ascii="Times New Roman" w:hAnsi="Times New Roman" w:cs="Times New Roman"/>
          <w:sz w:val="24"/>
          <w:szCs w:val="24"/>
          <w:shd w:val="clear" w:color="auto" w:fill="FFFFFF"/>
        </w:rPr>
        <w:t>Figielskim</w:t>
      </w:r>
      <w:proofErr w:type="spellEnd"/>
      <w:r w:rsidRPr="00587547">
        <w:rPr>
          <w:rFonts w:ascii="Times New Roman" w:hAnsi="Times New Roman" w:cs="Times New Roman"/>
          <w:sz w:val="24"/>
          <w:szCs w:val="24"/>
          <w:shd w:val="clear" w:color="auto" w:fill="FFFFFF"/>
        </w:rPr>
        <w:t xml:space="preserve"> przebiegło w dobrej atmosferze. Polityk był otwarty na postulaty zaproponowane przez robotników. Dzisiaj w </w:t>
      </w:r>
      <w:r w:rsidRPr="00587547">
        <w:rPr>
          <w:rFonts w:ascii="Times New Roman" w:hAnsi="Times New Roman" w:cs="Times New Roman"/>
          <w:sz w:val="24"/>
          <w:szCs w:val="24"/>
          <w:shd w:val="clear" w:color="auto" w:fill="FFFFFF"/>
        </w:rPr>
        <w:lastRenderedPageBreak/>
        <w:t xml:space="preserve">godzinach popołudniowych w Zakładach im. Stalina odbędzie się spotkanie, na którym Minister ma potwierdzić swoje obietnice. </w:t>
      </w:r>
    </w:p>
    <w:p w:rsidR="00F974B9" w:rsidRPr="00587547" w:rsidRDefault="0081427B">
      <w:pPr>
        <w:spacing w:line="360" w:lineRule="auto"/>
        <w:jc w:val="both"/>
        <w:rPr>
          <w:rFonts w:ascii="Times New Roman" w:hAnsi="Times New Roman" w:cs="Times New Roman"/>
          <w:b/>
          <w:bCs/>
        </w:rPr>
      </w:pPr>
      <w:r w:rsidRPr="00587547">
        <w:rPr>
          <w:rFonts w:ascii="Times New Roman" w:hAnsi="Times New Roman" w:cs="Times New Roman"/>
          <w:b/>
          <w:bCs/>
          <w:sz w:val="24"/>
          <w:szCs w:val="24"/>
          <w:shd w:val="clear" w:color="auto" w:fill="FFFFFF"/>
        </w:rPr>
        <w:t xml:space="preserve">28 czerwca 1956 r. </w:t>
      </w:r>
    </w:p>
    <w:p w:rsidR="00F974B9" w:rsidRPr="00587547" w:rsidRDefault="0081427B">
      <w:pPr>
        <w:spacing w:line="360" w:lineRule="auto"/>
        <w:jc w:val="both"/>
        <w:rPr>
          <w:rFonts w:ascii="Times New Roman" w:hAnsi="Times New Roman" w:cs="Times New Roman"/>
          <w:sz w:val="24"/>
          <w:szCs w:val="24"/>
          <w:shd w:val="clear" w:color="auto" w:fill="FFFFFF"/>
        </w:rPr>
      </w:pPr>
      <w:r w:rsidRPr="00587547">
        <w:rPr>
          <w:rFonts w:ascii="Times New Roman" w:hAnsi="Times New Roman" w:cs="Times New Roman"/>
          <w:sz w:val="24"/>
          <w:szCs w:val="24"/>
          <w:shd w:val="clear" w:color="auto" w:fill="FFFFFF"/>
        </w:rPr>
        <w:tab/>
        <w:t xml:space="preserve">A jednak robotnicy zostali perfidnie okłamani. Minister nie potwierdził swoich słów, które padły na wczorajszym posiedzeniu, co wywołało ogromne wrzenie wśród trzynastu tysięcy niezmordowanie pracujących kobiet i mężczyzn. Teraz zamiast przystąpić do pracy, idą w pochodzie w kierunku placu Stalina, by wyrazić swój protest przeciwko niesprawiedliwości i wyzyskowi. Jest godzina 6:30 rano. Rozpoczyna się strajk. </w:t>
      </w:r>
    </w:p>
    <w:p w:rsidR="00F974B9" w:rsidRPr="00587547" w:rsidRDefault="0081427B">
      <w:pPr>
        <w:spacing w:line="360" w:lineRule="auto"/>
        <w:ind w:firstLine="708"/>
        <w:jc w:val="both"/>
        <w:rPr>
          <w:rFonts w:ascii="Times New Roman" w:hAnsi="Times New Roman" w:cs="Times New Roman"/>
          <w:sz w:val="24"/>
          <w:szCs w:val="24"/>
        </w:rPr>
      </w:pPr>
      <w:r w:rsidRPr="00587547">
        <w:rPr>
          <w:rFonts w:ascii="Times New Roman" w:hAnsi="Times New Roman" w:cs="Times New Roman"/>
          <w:sz w:val="24"/>
          <w:szCs w:val="24"/>
          <w:shd w:val="clear" w:color="auto" w:fill="FFFFFF"/>
        </w:rPr>
        <w:t xml:space="preserve">Serce się kraje, gdy patrzy się na tych ludzi wyniszczonych mozolną pracą, zmęczonych ponad siły, ale zdeterminowanych, by zawalczyć o przyszłość swoją i swoich pociech. Niejednemu łza spływa na widok przepracowanych, wychudzonych kobiet maszerujących w obdartych ubraniach w pierwszym rzędzie. Na początku pochód posuwa się w milczeniu. Z czasem zaczynają dobiegać hasła skandowane przez protestujących: - </w:t>
      </w:r>
      <w:r w:rsidRPr="00587547">
        <w:rPr>
          <w:rFonts w:ascii="Times New Roman" w:hAnsi="Times New Roman" w:cs="Times New Roman"/>
          <w:i/>
          <w:iCs/>
          <w:sz w:val="24"/>
          <w:szCs w:val="24"/>
        </w:rPr>
        <w:t>„My chcemy chleba dla naszych dzieci”, „Precz z czerwoną burżuazją”</w:t>
      </w:r>
      <w:r w:rsidRPr="00587547">
        <w:rPr>
          <w:rFonts w:ascii="Times New Roman" w:hAnsi="Times New Roman" w:cs="Times New Roman"/>
          <w:sz w:val="24"/>
          <w:szCs w:val="24"/>
        </w:rPr>
        <w:t xml:space="preserve">, </w:t>
      </w:r>
      <w:r w:rsidRPr="00587547">
        <w:rPr>
          <w:rFonts w:ascii="Times New Roman" w:hAnsi="Times New Roman" w:cs="Times New Roman"/>
          <w:i/>
          <w:iCs/>
          <w:sz w:val="24"/>
          <w:szCs w:val="24"/>
        </w:rPr>
        <w:t>„Chcemy Polski katolickiej, a nie bolszewickiej”</w:t>
      </w:r>
      <w:r w:rsidRPr="00587547">
        <w:rPr>
          <w:rFonts w:ascii="Times New Roman" w:hAnsi="Times New Roman" w:cs="Times New Roman"/>
          <w:sz w:val="24"/>
          <w:szCs w:val="24"/>
        </w:rPr>
        <w:t xml:space="preserve">, </w:t>
      </w:r>
      <w:r w:rsidRPr="00587547">
        <w:rPr>
          <w:rFonts w:ascii="Times New Roman" w:hAnsi="Times New Roman" w:cs="Times New Roman"/>
          <w:i/>
          <w:iCs/>
          <w:sz w:val="24"/>
          <w:szCs w:val="24"/>
        </w:rPr>
        <w:t>„Precz z Ruskami”, „Żądamy wolnych wyborów pod kontrolą ONZ!”</w:t>
      </w:r>
      <w:r w:rsidRPr="00587547">
        <w:rPr>
          <w:rFonts w:ascii="Times New Roman" w:hAnsi="Times New Roman" w:cs="Times New Roman"/>
          <w:sz w:val="24"/>
          <w:szCs w:val="24"/>
        </w:rPr>
        <w:t xml:space="preserve">. </w:t>
      </w:r>
    </w:p>
    <w:p w:rsidR="00F974B9" w:rsidRPr="00587547" w:rsidRDefault="0081427B">
      <w:pPr>
        <w:spacing w:line="360" w:lineRule="auto"/>
        <w:jc w:val="both"/>
        <w:rPr>
          <w:rFonts w:ascii="Times New Roman" w:hAnsi="Times New Roman" w:cs="Times New Roman"/>
          <w:sz w:val="24"/>
          <w:szCs w:val="24"/>
        </w:rPr>
      </w:pPr>
      <w:r w:rsidRPr="00587547">
        <w:rPr>
          <w:rFonts w:ascii="Times New Roman" w:hAnsi="Times New Roman" w:cs="Times New Roman"/>
          <w:sz w:val="24"/>
          <w:szCs w:val="24"/>
        </w:rPr>
        <w:tab/>
        <w:t xml:space="preserve">Dramatyzmu dodaje fakt, że pochód słychać już z daleka przez głuchy stukot drewnianych butów, jakie noszą robotnicy. Te niewolnicze buty, nędzny strój i zmęczone twarze przypominają sceny z obozów pracy z czasów II wojny światowej. </w:t>
      </w:r>
    </w:p>
    <w:p w:rsidR="00F974B9" w:rsidRPr="00587547" w:rsidRDefault="0081427B">
      <w:pPr>
        <w:spacing w:line="360" w:lineRule="auto"/>
        <w:jc w:val="both"/>
        <w:rPr>
          <w:rFonts w:ascii="Times New Roman" w:hAnsi="Times New Roman" w:cs="Times New Roman"/>
          <w:sz w:val="24"/>
          <w:szCs w:val="24"/>
          <w:shd w:val="clear" w:color="auto" w:fill="FFFFFF"/>
        </w:rPr>
      </w:pPr>
      <w:r w:rsidRPr="00587547">
        <w:rPr>
          <w:rFonts w:ascii="Times New Roman" w:hAnsi="Times New Roman" w:cs="Times New Roman"/>
          <w:sz w:val="24"/>
          <w:szCs w:val="24"/>
        </w:rPr>
        <w:tab/>
        <w:t>Z każdą chwilą tłum powiększa się, narasta też podenerwowanie wobec władz. Dołączają kolejni robotnicy z zakładów z </w:t>
      </w:r>
      <w:r w:rsidRPr="00587547">
        <w:rPr>
          <w:rFonts w:ascii="Times New Roman" w:hAnsi="Times New Roman" w:cs="Times New Roman"/>
          <w:sz w:val="24"/>
          <w:szCs w:val="24"/>
          <w:shd w:val="clear" w:color="auto" w:fill="FFFFFF"/>
        </w:rPr>
        <w:t xml:space="preserve">Głównej, Starołęki, Górczyna, Łazarza, Jeżyc i Grunwaldu. W chwili gdy protestujący dochodzą do placu Stalina, okrzyki zamieniają się w głośny śpiew </w:t>
      </w:r>
      <w:r w:rsidRPr="00587547">
        <w:rPr>
          <w:rFonts w:ascii="Times New Roman" w:hAnsi="Times New Roman" w:cs="Times New Roman"/>
          <w:i/>
          <w:iCs/>
          <w:sz w:val="24"/>
          <w:szCs w:val="24"/>
          <w:shd w:val="clear" w:color="auto" w:fill="FFFFFF"/>
        </w:rPr>
        <w:t>Roty</w:t>
      </w:r>
      <w:r w:rsidRPr="00587547">
        <w:rPr>
          <w:rFonts w:ascii="Times New Roman" w:hAnsi="Times New Roman" w:cs="Times New Roman"/>
          <w:sz w:val="24"/>
          <w:szCs w:val="24"/>
          <w:shd w:val="clear" w:color="auto" w:fill="FFFFFF"/>
        </w:rPr>
        <w:t xml:space="preserve">. Ze wszystkich gardeł wyrywa się </w:t>
      </w:r>
      <w:r w:rsidRPr="00587547">
        <w:rPr>
          <w:rFonts w:ascii="Times New Roman" w:hAnsi="Times New Roman" w:cs="Times New Roman"/>
          <w:i/>
          <w:iCs/>
          <w:sz w:val="24"/>
          <w:szCs w:val="24"/>
          <w:shd w:val="clear" w:color="auto" w:fill="FFFFFF"/>
        </w:rPr>
        <w:t xml:space="preserve">„Nie </w:t>
      </w:r>
      <w:proofErr w:type="spellStart"/>
      <w:r w:rsidRPr="00587547">
        <w:rPr>
          <w:rFonts w:ascii="Times New Roman" w:hAnsi="Times New Roman" w:cs="Times New Roman"/>
          <w:i/>
          <w:iCs/>
          <w:sz w:val="24"/>
          <w:szCs w:val="24"/>
          <w:shd w:val="clear" w:color="auto" w:fill="FFFFFF"/>
        </w:rPr>
        <w:t>rzucim</w:t>
      </w:r>
      <w:proofErr w:type="spellEnd"/>
      <w:r w:rsidRPr="00587547">
        <w:rPr>
          <w:rFonts w:ascii="Times New Roman" w:hAnsi="Times New Roman" w:cs="Times New Roman"/>
          <w:i/>
          <w:iCs/>
          <w:sz w:val="24"/>
          <w:szCs w:val="24"/>
          <w:shd w:val="clear" w:color="auto" w:fill="FFFFFF"/>
        </w:rPr>
        <w:t xml:space="preserve"> ziemi skąd nasz ród! Nie damy pogrześć mowy”</w:t>
      </w:r>
      <w:r w:rsidRPr="00587547">
        <w:rPr>
          <w:rFonts w:ascii="Times New Roman" w:hAnsi="Times New Roman" w:cs="Times New Roman"/>
          <w:sz w:val="24"/>
          <w:szCs w:val="24"/>
          <w:shd w:val="clear" w:color="auto" w:fill="FFFFFF"/>
        </w:rPr>
        <w:t xml:space="preserve">. Społeczność w napięciu czeka na rozwój sytuacji, bo już od ponad godziny przedstawiciele strajkujących negocjują z przewodniczącym Prezydium MRN Franciszkiem Frąckowiakiem. Protestujący domagają się przyjazdu Prezesa Rady Ministrów Józefa Cyrankiewicza albo I sekretarza KC PZPR Edwarda Ochaby. Takie same żądania przedstawiają sekretarzowi propagandy KW PZPR Wincentemu Kraśce podczas rozmów w gmachu KW PZPR. </w:t>
      </w:r>
    </w:p>
    <w:p w:rsidR="00F974B9" w:rsidRPr="00587547" w:rsidRDefault="0081427B">
      <w:pPr>
        <w:spacing w:line="360" w:lineRule="auto"/>
        <w:ind w:firstLine="708"/>
        <w:jc w:val="both"/>
        <w:rPr>
          <w:rFonts w:ascii="Times New Roman" w:hAnsi="Times New Roman" w:cs="Times New Roman"/>
          <w:sz w:val="24"/>
          <w:szCs w:val="24"/>
          <w:shd w:val="clear" w:color="auto" w:fill="FFFFFF"/>
        </w:rPr>
      </w:pPr>
      <w:r w:rsidRPr="00587547">
        <w:rPr>
          <w:rFonts w:ascii="Times New Roman" w:hAnsi="Times New Roman" w:cs="Times New Roman"/>
          <w:sz w:val="24"/>
          <w:szCs w:val="24"/>
          <w:shd w:val="clear" w:color="auto" w:fill="FFFFFF"/>
        </w:rPr>
        <w:t xml:space="preserve">A jednak, ugody nie będzie! Po publicznym wystąpieniu Kraśki tłum zawrzał. Ludzie ruszają na budynek MRN, inni nawołują do wtargnięcia do środka Komitetu Wojewódzkiego PZPR. Upadają komunistyczne flagi i pojawiają się tablice z hasłami powstańczymi. W </w:t>
      </w:r>
      <w:r w:rsidRPr="00587547">
        <w:rPr>
          <w:rFonts w:ascii="Times New Roman" w:hAnsi="Times New Roman" w:cs="Times New Roman"/>
          <w:sz w:val="24"/>
          <w:szCs w:val="24"/>
          <w:shd w:val="clear" w:color="auto" w:fill="FFFFFF"/>
        </w:rPr>
        <w:lastRenderedPageBreak/>
        <w:t xml:space="preserve">ogólnym zgiełku część wzburzonych robotników wdziera się do gmachu Komendy Wojewódzkiej Milicji Obywatelskiej, licząc, że uda się przekonać milicjantów do opowiedzenia się po stronie protestujących. Ktoś krzyczy, że członkowie delegacji zostali aresztowani. To sprawia, że dotąd pokojowo nastawiony tłum zamienia się we wściekłą masę ludzką atakującą więzienie przy ulicy Młyńskiej. Poznaniacy rozbijają zbrojownię i zdobywają osiemdziesiąt sztuk broni i sporo amunicji. Inni ruszają do obiektu </w:t>
      </w:r>
      <w:r w:rsidRPr="00587547">
        <w:rPr>
          <w:rFonts w:ascii="Times New Roman" w:hAnsi="Times New Roman" w:cs="Times New Roman"/>
          <w:sz w:val="24"/>
          <w:szCs w:val="24"/>
        </w:rPr>
        <w:t>Wojewódzkiego Urzędu ds. Bezpieczeństwa Publicznego.</w:t>
      </w:r>
      <w:r w:rsidRPr="00587547">
        <w:rPr>
          <w:rFonts w:ascii="Times New Roman" w:hAnsi="Times New Roman" w:cs="Times New Roman"/>
          <w:sz w:val="24"/>
          <w:szCs w:val="24"/>
          <w:shd w:val="clear" w:color="auto" w:fill="FFFFFF"/>
        </w:rPr>
        <w:t xml:space="preserve"> Panuje ogólny chaos. Przeciwko demonstrantom walczą oddziały milicji, UB i KBW. </w:t>
      </w:r>
    </w:p>
    <w:p w:rsidR="00F974B9" w:rsidRPr="00587547" w:rsidRDefault="0081427B" w:rsidP="00D017B0">
      <w:pPr>
        <w:spacing w:line="360" w:lineRule="auto"/>
        <w:ind w:firstLine="708"/>
        <w:jc w:val="both"/>
        <w:rPr>
          <w:rFonts w:ascii="Times New Roman" w:hAnsi="Times New Roman" w:cs="Times New Roman"/>
          <w:sz w:val="24"/>
          <w:szCs w:val="24"/>
          <w:shd w:val="clear" w:color="auto" w:fill="FFFFFF"/>
        </w:rPr>
      </w:pPr>
      <w:r w:rsidRPr="00587547">
        <w:rPr>
          <w:rFonts w:ascii="Times New Roman" w:hAnsi="Times New Roman" w:cs="Times New Roman"/>
          <w:sz w:val="24"/>
          <w:szCs w:val="24"/>
          <w:shd w:val="clear" w:color="auto" w:fill="FFFFFF"/>
        </w:rPr>
        <w:t xml:space="preserve">Nagle niespodziewanie z okien budynku padają strzały. Są pierwsze ofiary. Trudno w to uwierzyć, ale naprawdę giną ludzie. Ludzie, którzy walczą o godne życie. By wspomóc oddziały milicji, na bezbronnych robotników władza wysyła uzbrojone oddziały pancerne Śląskiego Okręgu Wojskowego, na ulice wjeżdżają czołgi, wszędzie pełno jest żołnierzy. W miejsce śpiewanych wcześniej pieśni słychać okrzyki rannych i walczących pracowników z zakładów objętych protestami. Nierówna walka trwa całą noc. </w:t>
      </w:r>
    </w:p>
    <w:p w:rsidR="00F974B9" w:rsidRPr="00587547" w:rsidRDefault="0081427B">
      <w:pPr>
        <w:spacing w:line="360" w:lineRule="auto"/>
        <w:jc w:val="both"/>
        <w:rPr>
          <w:rFonts w:ascii="Times New Roman" w:hAnsi="Times New Roman" w:cs="Times New Roman"/>
          <w:b/>
          <w:bCs/>
        </w:rPr>
      </w:pPr>
      <w:r w:rsidRPr="00587547">
        <w:rPr>
          <w:rFonts w:ascii="Times New Roman" w:hAnsi="Times New Roman" w:cs="Times New Roman"/>
          <w:b/>
          <w:bCs/>
          <w:sz w:val="24"/>
          <w:szCs w:val="24"/>
          <w:shd w:val="clear" w:color="auto" w:fill="FFFFFF"/>
        </w:rPr>
        <w:t xml:space="preserve">29 czerwca 1956 r. </w:t>
      </w:r>
    </w:p>
    <w:p w:rsidR="00F974B9" w:rsidRPr="00587547" w:rsidRDefault="0081427B">
      <w:pPr>
        <w:spacing w:line="360" w:lineRule="auto"/>
        <w:jc w:val="both"/>
        <w:rPr>
          <w:rFonts w:ascii="Times New Roman" w:hAnsi="Times New Roman" w:cs="Times New Roman"/>
          <w:sz w:val="24"/>
          <w:szCs w:val="24"/>
          <w:shd w:val="clear" w:color="auto" w:fill="FFFFFF"/>
        </w:rPr>
      </w:pPr>
      <w:r w:rsidRPr="00587547">
        <w:rPr>
          <w:rFonts w:ascii="Times New Roman" w:hAnsi="Times New Roman" w:cs="Times New Roman"/>
          <w:sz w:val="24"/>
          <w:szCs w:val="24"/>
          <w:shd w:val="clear" w:color="auto" w:fill="FFFFFF"/>
        </w:rPr>
        <w:tab/>
        <w:t xml:space="preserve">To już koniec. Strajk przerodził się w krwawą rzeź. Zginęło 58. niewinnych osób, w tym trzynastoletni Romek Strzałkowski - najmłodsza ofiara protestów. Wielu ludzi zostało aresztowanych i w najbliższych dniach będą osądzeni przez komunistyczne władze. </w:t>
      </w:r>
    </w:p>
    <w:p w:rsidR="00F974B9" w:rsidRPr="00587547" w:rsidRDefault="0081427B">
      <w:pPr>
        <w:spacing w:line="360" w:lineRule="auto"/>
        <w:ind w:firstLine="708"/>
        <w:jc w:val="both"/>
        <w:rPr>
          <w:rFonts w:ascii="Times New Roman" w:hAnsi="Times New Roman" w:cs="Times New Roman"/>
          <w:iCs/>
          <w:sz w:val="24"/>
          <w:szCs w:val="24"/>
          <w:shd w:val="clear" w:color="auto" w:fill="FFFFFF"/>
        </w:rPr>
      </w:pPr>
      <w:r w:rsidRPr="00587547">
        <w:rPr>
          <w:rFonts w:ascii="Times New Roman" w:hAnsi="Times New Roman" w:cs="Times New Roman"/>
          <w:sz w:val="24"/>
          <w:szCs w:val="24"/>
          <w:shd w:val="clear" w:color="auto" w:fill="FFFFFF"/>
        </w:rPr>
        <w:t xml:space="preserve">Ale to nadzieja umiera ostatnia. W wieczornym przemówieniu radiowym premier PRL Józef Cyrankiewicz mówi: </w:t>
      </w:r>
      <w:r w:rsidRPr="00587547">
        <w:rPr>
          <w:rFonts w:ascii="Times New Roman" w:hAnsi="Times New Roman" w:cs="Times New Roman"/>
          <w:i/>
          <w:iCs/>
          <w:sz w:val="24"/>
          <w:szCs w:val="24"/>
          <w:shd w:val="clear" w:color="auto" w:fill="FFFFFF"/>
        </w:rPr>
        <w:t>„Każdy prowokator czy szaleniec, który odważy się podnieść rękę przeciw władzy ludowej, niech będzie pewny, że mu tę rękę władza ludowa odrąbie!”</w:t>
      </w:r>
    </w:p>
    <w:p w:rsidR="009C3437" w:rsidRPr="00D017B0" w:rsidRDefault="0081427B" w:rsidP="00D017B0">
      <w:pPr>
        <w:pStyle w:val="NormalnyWeb"/>
        <w:shd w:val="clear" w:color="auto" w:fill="FFFFFF"/>
        <w:spacing w:beforeAutospacing="0" w:afterAutospacing="0" w:line="360" w:lineRule="auto"/>
        <w:jc w:val="both"/>
        <w:rPr>
          <w:iCs/>
          <w:shd w:val="clear" w:color="auto" w:fill="FFFFFF"/>
        </w:rPr>
      </w:pPr>
      <w:r w:rsidRPr="00587547">
        <w:rPr>
          <w:iCs/>
          <w:shd w:val="clear" w:color="auto" w:fill="FFFFFF"/>
        </w:rPr>
        <w:tab/>
        <w:t xml:space="preserve">Józef Cyrankiewicz jeszcze tego nie wie, ale to naród odrąbie rękę władzy ludowej. Rękę, którą ośmieliła się podnieść na swoich obywateli. </w:t>
      </w:r>
    </w:p>
    <w:p w:rsidR="009C3437" w:rsidRPr="00D017B0" w:rsidRDefault="009C3437" w:rsidP="009C3437">
      <w:pPr>
        <w:rPr>
          <w:rFonts w:ascii="Times New Roman" w:hAnsi="Times New Roman" w:cs="Times New Roman"/>
          <w:b/>
          <w:iCs/>
          <w:sz w:val="24"/>
          <w:szCs w:val="24"/>
        </w:rPr>
      </w:pPr>
      <w:r w:rsidRPr="009852CF">
        <w:rPr>
          <w:rFonts w:ascii="Times New Roman" w:hAnsi="Times New Roman" w:cs="Times New Roman"/>
          <w:b/>
          <w:iCs/>
          <w:sz w:val="24"/>
          <w:szCs w:val="24"/>
        </w:rPr>
        <w:t>Projekt Wojewody Mazowieckiego „#Historia naszej wolności” sfinansowano ze środków Wieloletniego Programu Rządowego „Niepodległa” na lata 2017-2022</w:t>
      </w:r>
    </w:p>
    <w:p w:rsidR="009C3437" w:rsidRPr="00D017B0" w:rsidRDefault="00CF2227" w:rsidP="00D017B0">
      <w:pPr>
        <w:rPr>
          <w:i/>
          <w:iCs/>
          <w:sz w:val="24"/>
          <w:szCs w:val="24"/>
        </w:rPr>
      </w:pPr>
      <w:r w:rsidRPr="00CF2227">
        <w:rPr>
          <w:i/>
          <w:iCs/>
          <w:noProof/>
          <w:sz w:val="24"/>
          <w:szCs w:val="24"/>
          <w:lang w:eastAsia="pl-PL"/>
        </w:rPr>
        <w:drawing>
          <wp:inline distT="0" distB="0" distL="0" distR="0">
            <wp:extent cx="5760720" cy="1629204"/>
            <wp:effectExtent l="0" t="0" r="0" b="9525"/>
            <wp:docPr id="1" name="Obraz 1" descr="C:\Users\arozak\Desktop\jpg w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ozak\Desktop\jpg wl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629204"/>
                    </a:xfrm>
                    <a:prstGeom prst="rect">
                      <a:avLst/>
                    </a:prstGeom>
                    <a:noFill/>
                    <a:ln>
                      <a:noFill/>
                    </a:ln>
                  </pic:spPr>
                </pic:pic>
              </a:graphicData>
            </a:graphic>
          </wp:inline>
        </w:drawing>
      </w:r>
      <w:bookmarkStart w:id="0" w:name="_GoBack"/>
      <w:bookmarkEnd w:id="0"/>
    </w:p>
    <w:sectPr w:rsidR="009C3437" w:rsidRPr="00D017B0">
      <w:pgSz w:w="11906" w:h="16838"/>
      <w:pgMar w:top="1417" w:right="1417" w:bottom="1133"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4B9"/>
    <w:rsid w:val="000133DC"/>
    <w:rsid w:val="00587547"/>
    <w:rsid w:val="0081427B"/>
    <w:rsid w:val="008F73A9"/>
    <w:rsid w:val="009852CF"/>
    <w:rsid w:val="009C3437"/>
    <w:rsid w:val="00BC3C10"/>
    <w:rsid w:val="00CF2227"/>
    <w:rsid w:val="00D017B0"/>
    <w:rsid w:val="00D27446"/>
    <w:rsid w:val="00F974B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5DEA24-CB2D-4C90-A295-C72E509C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3D6B"/>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semiHidden/>
    <w:unhideWhenUsed/>
    <w:rsid w:val="004E6FCA"/>
    <w:rPr>
      <w:color w:val="0000FF"/>
      <w:u w:val="single"/>
    </w:rPr>
  </w:style>
  <w:style w:type="character" w:styleId="Odwoaniedokomentarza">
    <w:name w:val="annotation reference"/>
    <w:basedOn w:val="Domylnaczcionkaakapitu"/>
    <w:uiPriority w:val="99"/>
    <w:semiHidden/>
    <w:unhideWhenUsed/>
    <w:qFormat/>
    <w:rsid w:val="00B35346"/>
    <w:rPr>
      <w:sz w:val="16"/>
      <w:szCs w:val="16"/>
    </w:rPr>
  </w:style>
  <w:style w:type="character" w:customStyle="1" w:styleId="TekstkomentarzaZnak">
    <w:name w:val="Tekst komentarza Znak"/>
    <w:basedOn w:val="Domylnaczcionkaakapitu"/>
    <w:link w:val="Tekstkomentarza"/>
    <w:uiPriority w:val="99"/>
    <w:semiHidden/>
    <w:qFormat/>
    <w:rsid w:val="00B35346"/>
    <w:rPr>
      <w:sz w:val="20"/>
      <w:szCs w:val="20"/>
    </w:rPr>
  </w:style>
  <w:style w:type="character" w:customStyle="1" w:styleId="TematkomentarzaZnak">
    <w:name w:val="Temat komentarza Znak"/>
    <w:basedOn w:val="TekstkomentarzaZnak"/>
    <w:link w:val="Tematkomentarza"/>
    <w:uiPriority w:val="99"/>
    <w:semiHidden/>
    <w:qFormat/>
    <w:rsid w:val="00B35346"/>
    <w:rPr>
      <w:b/>
      <w:bCs/>
      <w:sz w:val="20"/>
      <w:szCs w:val="20"/>
    </w:rPr>
  </w:style>
  <w:style w:type="character" w:customStyle="1" w:styleId="TekstdymkaZnak">
    <w:name w:val="Tekst dymka Znak"/>
    <w:basedOn w:val="Domylnaczcionkaakapitu"/>
    <w:link w:val="Tekstdymka"/>
    <w:uiPriority w:val="99"/>
    <w:semiHidden/>
    <w:qFormat/>
    <w:rsid w:val="00B35346"/>
    <w:rPr>
      <w:rFonts w:ascii="Tahoma" w:hAnsi="Tahoma" w:cs="Tahoma"/>
      <w:sz w:val="16"/>
      <w:szCs w:val="16"/>
    </w:rPr>
  </w:style>
  <w:style w:type="paragraph" w:styleId="Nagwek">
    <w:name w:val="header"/>
    <w:basedOn w:val="Normalny"/>
    <w:next w:val="Tekstpodstawowy"/>
    <w:qFormat/>
    <w:pPr>
      <w:keepNext/>
      <w:spacing w:before="240" w:after="120"/>
    </w:pPr>
    <w:rPr>
      <w:rFonts w:ascii="Liberation Sans" w:eastAsia="PingFang SC" w:hAnsi="Liberation Sans" w:cs="Arial Unicode MS"/>
      <w:sz w:val="28"/>
      <w:szCs w:val="28"/>
    </w:rPr>
  </w:style>
  <w:style w:type="paragraph" w:styleId="Tekstpodstawowy">
    <w:name w:val="Body Text"/>
    <w:basedOn w:val="Normalny"/>
    <w:pPr>
      <w:spacing w:after="140"/>
    </w:pPr>
  </w:style>
  <w:style w:type="paragraph" w:styleId="Lista">
    <w:name w:val="List"/>
    <w:basedOn w:val="Tekstpodstawowy"/>
    <w:rPr>
      <w:rFonts w:cs="Arial Unicode MS"/>
    </w:rPr>
  </w:style>
  <w:style w:type="paragraph" w:styleId="Legenda">
    <w:name w:val="caption"/>
    <w:basedOn w:val="Normalny"/>
    <w:qFormat/>
    <w:pPr>
      <w:suppressLineNumbers/>
      <w:spacing w:before="120" w:after="120"/>
    </w:pPr>
    <w:rPr>
      <w:rFonts w:cs="Arial Unicode MS"/>
      <w:i/>
      <w:iCs/>
      <w:sz w:val="24"/>
      <w:szCs w:val="24"/>
    </w:rPr>
  </w:style>
  <w:style w:type="paragraph" w:customStyle="1" w:styleId="Indeks">
    <w:name w:val="Indeks"/>
    <w:basedOn w:val="Normalny"/>
    <w:qFormat/>
    <w:pPr>
      <w:suppressLineNumbers/>
    </w:pPr>
    <w:rPr>
      <w:rFonts w:cs="Arial Unicode MS"/>
    </w:rPr>
  </w:style>
  <w:style w:type="paragraph" w:styleId="NormalnyWeb">
    <w:name w:val="Normal (Web)"/>
    <w:basedOn w:val="Normalny"/>
    <w:uiPriority w:val="99"/>
    <w:unhideWhenUsed/>
    <w:qFormat/>
    <w:rsid w:val="008D76C7"/>
    <w:pPr>
      <w:spacing w:beforeAutospacing="1" w:afterAutospacing="1" w:line="240" w:lineRule="auto"/>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uiPriority w:val="99"/>
    <w:semiHidden/>
    <w:unhideWhenUsed/>
    <w:qFormat/>
    <w:rsid w:val="00B35346"/>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B35346"/>
    <w:rPr>
      <w:b/>
      <w:bCs/>
    </w:rPr>
  </w:style>
  <w:style w:type="paragraph" w:styleId="Tekstdymka">
    <w:name w:val="Balloon Text"/>
    <w:basedOn w:val="Normalny"/>
    <w:link w:val="TekstdymkaZnak"/>
    <w:uiPriority w:val="99"/>
    <w:semiHidden/>
    <w:unhideWhenUsed/>
    <w:qFormat/>
    <w:rsid w:val="00B35346"/>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823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FA1111-CEF8-4CB7-9588-2B64C617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885</Words>
  <Characters>5310</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Oddział</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dc:description/>
  <cp:lastModifiedBy>Anna Różak</cp:lastModifiedBy>
  <cp:revision>14</cp:revision>
  <cp:lastPrinted>2021-11-07T11:56:00Z</cp:lastPrinted>
  <dcterms:created xsi:type="dcterms:W3CDTF">2021-12-02T10:36:00Z</dcterms:created>
  <dcterms:modified xsi:type="dcterms:W3CDTF">2021-12-03T17:00:00Z</dcterms:modified>
  <dc:language>pl-PL</dc:language>
</cp:coreProperties>
</file>