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6948" w14:textId="27A3B7E8" w:rsidR="00D105D0" w:rsidRDefault="00D105D0" w:rsidP="00D105D0">
      <w:pPr>
        <w:pStyle w:val="Bezodstpw"/>
        <w:spacing w:line="276" w:lineRule="auto"/>
        <w:ind w:left="720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E35E4FD" wp14:editId="713196EB">
            <wp:simplePos x="0" y="0"/>
            <wp:positionH relativeFrom="page">
              <wp:posOffset>666750</wp:posOffset>
            </wp:positionH>
            <wp:positionV relativeFrom="paragraph">
              <wp:posOffset>0</wp:posOffset>
            </wp:positionV>
            <wp:extent cx="6086475" cy="666750"/>
            <wp:effectExtent l="0" t="0" r="9525" b="0"/>
            <wp:wrapSquare wrapText="bothSides"/>
            <wp:docPr id="1514108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</w:rPr>
        <w:br w:type="textWrapping" w:clear="all"/>
      </w:r>
    </w:p>
    <w:p w14:paraId="221C7CD6" w14:textId="77777777" w:rsidR="00D105D0" w:rsidRDefault="00D105D0" w:rsidP="004D10D3">
      <w:pPr>
        <w:pStyle w:val="Bezodstpw"/>
        <w:spacing w:line="276" w:lineRule="auto"/>
        <w:ind w:left="720"/>
        <w:jc w:val="right"/>
        <w:rPr>
          <w:b/>
        </w:rPr>
      </w:pPr>
    </w:p>
    <w:p w14:paraId="3EEEDBD6" w14:textId="5A979C56" w:rsidR="004D10D3" w:rsidRPr="000B570E" w:rsidRDefault="004D10D3" w:rsidP="006628EE">
      <w:pPr>
        <w:pStyle w:val="Bezodstpw"/>
        <w:tabs>
          <w:tab w:val="left" w:pos="9639"/>
        </w:tabs>
        <w:spacing w:line="276" w:lineRule="auto"/>
        <w:ind w:left="720" w:right="543"/>
        <w:jc w:val="right"/>
        <w:rPr>
          <w:rFonts w:ascii="Times New Roman" w:hAnsi="Times New Roman"/>
          <w:b/>
          <w:sz w:val="24"/>
          <w:szCs w:val="24"/>
        </w:rPr>
      </w:pPr>
      <w:r w:rsidRPr="000B570E">
        <w:rPr>
          <w:rFonts w:ascii="Times New Roman" w:hAnsi="Times New Roman"/>
          <w:b/>
          <w:sz w:val="24"/>
          <w:szCs w:val="24"/>
        </w:rPr>
        <w:t xml:space="preserve">Załącznik nr 1 do zapytania ofertowego </w:t>
      </w:r>
      <w:r w:rsidR="00160CCE" w:rsidRPr="000B570E">
        <w:rPr>
          <w:rFonts w:ascii="Times New Roman" w:hAnsi="Times New Roman"/>
          <w:b/>
          <w:sz w:val="24"/>
          <w:szCs w:val="24"/>
        </w:rPr>
        <w:t xml:space="preserve">nr </w:t>
      </w:r>
      <w:r w:rsidR="0000079D">
        <w:rPr>
          <w:rFonts w:ascii="Times New Roman" w:hAnsi="Times New Roman"/>
          <w:b/>
          <w:sz w:val="24"/>
          <w:szCs w:val="24"/>
        </w:rPr>
        <w:t>7</w:t>
      </w:r>
      <w:r w:rsidR="00160CCE" w:rsidRPr="000B570E">
        <w:rPr>
          <w:rFonts w:ascii="Times New Roman" w:hAnsi="Times New Roman"/>
          <w:b/>
          <w:sz w:val="24"/>
          <w:szCs w:val="24"/>
        </w:rPr>
        <w:t xml:space="preserve">/2023 z dnia </w:t>
      </w:r>
      <w:r w:rsidR="0000079D">
        <w:rPr>
          <w:rFonts w:ascii="Times New Roman" w:hAnsi="Times New Roman"/>
          <w:b/>
          <w:sz w:val="24"/>
          <w:szCs w:val="24"/>
        </w:rPr>
        <w:t>31</w:t>
      </w:r>
      <w:r w:rsidR="00160CCE" w:rsidRPr="001F65B4">
        <w:rPr>
          <w:rFonts w:ascii="Times New Roman" w:hAnsi="Times New Roman"/>
          <w:b/>
          <w:sz w:val="24"/>
          <w:szCs w:val="24"/>
        </w:rPr>
        <w:t>.</w:t>
      </w:r>
      <w:r w:rsidR="00101D31">
        <w:rPr>
          <w:rFonts w:ascii="Times New Roman" w:hAnsi="Times New Roman"/>
          <w:b/>
          <w:sz w:val="24"/>
          <w:szCs w:val="24"/>
        </w:rPr>
        <w:t>1</w:t>
      </w:r>
      <w:r w:rsidR="0000079D">
        <w:rPr>
          <w:rFonts w:ascii="Times New Roman" w:hAnsi="Times New Roman"/>
          <w:b/>
          <w:sz w:val="24"/>
          <w:szCs w:val="24"/>
        </w:rPr>
        <w:t>0</w:t>
      </w:r>
      <w:r w:rsidR="00160CCE" w:rsidRPr="001F65B4">
        <w:rPr>
          <w:rFonts w:ascii="Times New Roman" w:hAnsi="Times New Roman"/>
          <w:b/>
          <w:sz w:val="24"/>
          <w:szCs w:val="24"/>
        </w:rPr>
        <w:t>.2023</w:t>
      </w:r>
    </w:p>
    <w:p w14:paraId="6C747110" w14:textId="77777777" w:rsidR="004D10D3" w:rsidRPr="000B570E" w:rsidRDefault="004D10D3" w:rsidP="004D10D3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14:paraId="4A22683A" w14:textId="50FDB277" w:rsidR="004D10D3" w:rsidRPr="004704A0" w:rsidRDefault="004D10D3" w:rsidP="00EC5C6C">
      <w:pPr>
        <w:pStyle w:val="Bezodstpw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04A0">
        <w:rPr>
          <w:rFonts w:ascii="Times New Roman" w:hAnsi="Times New Roman"/>
          <w:b/>
          <w:sz w:val="24"/>
          <w:szCs w:val="24"/>
          <w:u w:val="single"/>
        </w:rPr>
        <w:t>Szczegółow</w:t>
      </w:r>
      <w:r w:rsidR="00843763" w:rsidRPr="004704A0">
        <w:rPr>
          <w:rFonts w:ascii="Times New Roman" w:hAnsi="Times New Roman"/>
          <w:b/>
          <w:sz w:val="24"/>
          <w:szCs w:val="24"/>
          <w:u w:val="single"/>
        </w:rPr>
        <w:t>y</w:t>
      </w:r>
      <w:r w:rsidRPr="004704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43763" w:rsidRPr="004704A0">
        <w:rPr>
          <w:rFonts w:ascii="Times New Roman" w:hAnsi="Times New Roman"/>
          <w:b/>
          <w:sz w:val="24"/>
          <w:szCs w:val="24"/>
          <w:u w:val="single"/>
        </w:rPr>
        <w:t>Opis</w:t>
      </w:r>
      <w:r w:rsidRPr="004704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43763" w:rsidRPr="004704A0">
        <w:rPr>
          <w:rFonts w:ascii="Times New Roman" w:hAnsi="Times New Roman"/>
          <w:b/>
          <w:sz w:val="24"/>
          <w:szCs w:val="24"/>
          <w:u w:val="single"/>
        </w:rPr>
        <w:t>P</w:t>
      </w:r>
      <w:r w:rsidRPr="004704A0">
        <w:rPr>
          <w:rFonts w:ascii="Times New Roman" w:hAnsi="Times New Roman"/>
          <w:b/>
          <w:sz w:val="24"/>
          <w:szCs w:val="24"/>
          <w:u w:val="single"/>
        </w:rPr>
        <w:t xml:space="preserve">rzedmiot </w:t>
      </w:r>
      <w:r w:rsidR="005032AC" w:rsidRPr="004704A0">
        <w:rPr>
          <w:rFonts w:ascii="Times New Roman" w:hAnsi="Times New Roman"/>
          <w:b/>
          <w:sz w:val="24"/>
          <w:szCs w:val="24"/>
          <w:u w:val="single"/>
        </w:rPr>
        <w:t>Z</w:t>
      </w:r>
      <w:r w:rsidRPr="004704A0">
        <w:rPr>
          <w:rFonts w:ascii="Times New Roman" w:hAnsi="Times New Roman"/>
          <w:b/>
          <w:sz w:val="24"/>
          <w:szCs w:val="24"/>
          <w:u w:val="single"/>
        </w:rPr>
        <w:t>a</w:t>
      </w:r>
      <w:r w:rsidR="00843763" w:rsidRPr="004704A0">
        <w:rPr>
          <w:rFonts w:ascii="Times New Roman" w:hAnsi="Times New Roman"/>
          <w:b/>
          <w:sz w:val="24"/>
          <w:szCs w:val="24"/>
          <w:u w:val="single"/>
        </w:rPr>
        <w:t>mówienia</w:t>
      </w:r>
    </w:p>
    <w:p w14:paraId="39C26DEA" w14:textId="77777777" w:rsidR="005032AC" w:rsidRPr="000B570E" w:rsidRDefault="005032AC" w:rsidP="00EC5C6C">
      <w:pPr>
        <w:pStyle w:val="Bezodstpw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5BFB9015" w14:textId="5129AB38" w:rsidR="00843763" w:rsidRDefault="00843763" w:rsidP="00552BC1">
      <w:pPr>
        <w:pStyle w:val="Bezodstpw"/>
        <w:tabs>
          <w:tab w:val="left" w:pos="9781"/>
        </w:tabs>
        <w:spacing w:line="276" w:lineRule="auto"/>
        <w:ind w:left="720" w:right="543"/>
        <w:jc w:val="both"/>
        <w:rPr>
          <w:rFonts w:ascii="Times New Roman" w:hAnsi="Times New Roman"/>
          <w:bCs/>
          <w:sz w:val="24"/>
          <w:szCs w:val="24"/>
        </w:rPr>
      </w:pPr>
      <w:r w:rsidRPr="00347BCB">
        <w:rPr>
          <w:rFonts w:ascii="Times New Roman" w:hAnsi="Times New Roman"/>
          <w:bCs/>
          <w:sz w:val="24"/>
          <w:szCs w:val="24"/>
        </w:rPr>
        <w:t>Przedmiotem zamówienia jest zakup</w:t>
      </w:r>
      <w:r w:rsidR="0094243E">
        <w:rPr>
          <w:rFonts w:ascii="Times New Roman" w:hAnsi="Times New Roman"/>
          <w:bCs/>
          <w:sz w:val="24"/>
          <w:szCs w:val="24"/>
        </w:rPr>
        <w:t xml:space="preserve">, </w:t>
      </w:r>
      <w:r w:rsidRPr="00347BCB">
        <w:rPr>
          <w:rFonts w:ascii="Times New Roman" w:hAnsi="Times New Roman"/>
          <w:bCs/>
          <w:sz w:val="24"/>
          <w:szCs w:val="24"/>
        </w:rPr>
        <w:t xml:space="preserve">dostawa </w:t>
      </w:r>
      <w:r w:rsidR="00223DCC">
        <w:rPr>
          <w:rFonts w:ascii="Times New Roman" w:hAnsi="Times New Roman"/>
          <w:bCs/>
          <w:sz w:val="24"/>
          <w:szCs w:val="24"/>
        </w:rPr>
        <w:t>wyposażenia</w:t>
      </w:r>
      <w:r w:rsidRPr="00347BCB">
        <w:rPr>
          <w:rFonts w:ascii="Times New Roman" w:hAnsi="Times New Roman"/>
          <w:bCs/>
          <w:sz w:val="24"/>
          <w:szCs w:val="24"/>
        </w:rPr>
        <w:t xml:space="preserve"> </w:t>
      </w:r>
      <w:r w:rsidR="0094243E">
        <w:rPr>
          <w:rFonts w:ascii="Times New Roman" w:hAnsi="Times New Roman"/>
          <w:bCs/>
          <w:sz w:val="24"/>
          <w:szCs w:val="24"/>
        </w:rPr>
        <w:t>biurowo-administracyjnego</w:t>
      </w:r>
      <w:r w:rsidRPr="00347BCB">
        <w:rPr>
          <w:rFonts w:ascii="Times New Roman" w:hAnsi="Times New Roman"/>
          <w:bCs/>
          <w:sz w:val="24"/>
          <w:szCs w:val="24"/>
        </w:rPr>
        <w:t xml:space="preserve"> dla Powiatowej Stacji Sanitarno-Epidemiologicznej w Lipnie</w:t>
      </w:r>
      <w:r w:rsidR="003457B1" w:rsidRPr="00347BCB">
        <w:rPr>
          <w:rFonts w:ascii="Times New Roman" w:hAnsi="Times New Roman"/>
          <w:bCs/>
          <w:sz w:val="24"/>
          <w:szCs w:val="24"/>
        </w:rPr>
        <w:t>.</w:t>
      </w:r>
    </w:p>
    <w:p w14:paraId="50FDB8D6" w14:textId="77777777" w:rsidR="00342A11" w:rsidRPr="00384E05" w:rsidRDefault="00342A11" w:rsidP="00384E05">
      <w:pPr>
        <w:pStyle w:val="Bezodstpw"/>
        <w:spacing w:line="276" w:lineRule="auto"/>
        <w:ind w:left="720"/>
        <w:rPr>
          <w:rFonts w:ascii="Times New Roman" w:hAnsi="Times New Roman"/>
          <w:bCs/>
          <w:sz w:val="20"/>
          <w:szCs w:val="20"/>
        </w:rPr>
      </w:pPr>
    </w:p>
    <w:tbl>
      <w:tblPr>
        <w:tblStyle w:val="Tabela-Siatka"/>
        <w:tblW w:w="9072" w:type="dxa"/>
        <w:tblInd w:w="720" w:type="dxa"/>
        <w:tblLook w:val="04A0" w:firstRow="1" w:lastRow="0" w:firstColumn="1" w:lastColumn="0" w:noHBand="0" w:noVBand="1"/>
      </w:tblPr>
      <w:tblGrid>
        <w:gridCol w:w="1658"/>
        <w:gridCol w:w="6490"/>
        <w:gridCol w:w="924"/>
      </w:tblGrid>
      <w:tr w:rsidR="00342A11" w14:paraId="19C8312A" w14:textId="77777777" w:rsidTr="006628EE">
        <w:trPr>
          <w:trHeight w:val="476"/>
        </w:trPr>
        <w:tc>
          <w:tcPr>
            <w:tcW w:w="9736" w:type="dxa"/>
            <w:gridSpan w:val="3"/>
            <w:vAlign w:val="center"/>
          </w:tcPr>
          <w:p w14:paraId="3B0068FB" w14:textId="046C40B8" w:rsidR="00342A11" w:rsidRPr="00C52579" w:rsidRDefault="00342A1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579">
              <w:rPr>
                <w:rFonts w:ascii="Times New Roman" w:hAnsi="Times New Roman"/>
                <w:b/>
                <w:sz w:val="20"/>
                <w:szCs w:val="20"/>
              </w:rPr>
              <w:t>FOTEL OBROTOWY</w:t>
            </w:r>
          </w:p>
        </w:tc>
      </w:tr>
      <w:tr w:rsidR="00342A11" w14:paraId="67AF8954" w14:textId="77777777" w:rsidTr="006628EE">
        <w:trPr>
          <w:trHeight w:val="412"/>
        </w:trPr>
        <w:tc>
          <w:tcPr>
            <w:tcW w:w="1685" w:type="dxa"/>
            <w:vAlign w:val="center"/>
          </w:tcPr>
          <w:p w14:paraId="3012D2C7" w14:textId="5C4A8052" w:rsidR="00342A11" w:rsidRPr="00660750" w:rsidRDefault="00342A1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0750">
              <w:rPr>
                <w:rFonts w:ascii="Times New Roman" w:hAnsi="Times New Roman"/>
                <w:b/>
                <w:sz w:val="20"/>
                <w:szCs w:val="20"/>
              </w:rPr>
              <w:t>Nazwa Sprzętu</w:t>
            </w:r>
          </w:p>
        </w:tc>
        <w:tc>
          <w:tcPr>
            <w:tcW w:w="7088" w:type="dxa"/>
            <w:vAlign w:val="center"/>
          </w:tcPr>
          <w:p w14:paraId="5D2CF0D0" w14:textId="2E355D95" w:rsidR="00342A11" w:rsidRPr="00660750" w:rsidRDefault="00342A1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0750">
              <w:rPr>
                <w:rFonts w:ascii="Times New Roman" w:hAnsi="Times New Roman"/>
                <w:b/>
                <w:sz w:val="20"/>
                <w:szCs w:val="20"/>
              </w:rPr>
              <w:t>Specyfikacja Techniczna</w:t>
            </w:r>
          </w:p>
        </w:tc>
        <w:tc>
          <w:tcPr>
            <w:tcW w:w="963" w:type="dxa"/>
            <w:vAlign w:val="center"/>
          </w:tcPr>
          <w:p w14:paraId="201F3135" w14:textId="39F2368F" w:rsidR="00342A11" w:rsidRPr="00660750" w:rsidRDefault="00660750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0750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</w:tr>
      <w:tr w:rsidR="00342A11" w14:paraId="221B66AD" w14:textId="77777777" w:rsidTr="006628EE">
        <w:tc>
          <w:tcPr>
            <w:tcW w:w="1685" w:type="dxa"/>
            <w:vAlign w:val="center"/>
          </w:tcPr>
          <w:p w14:paraId="54345BDE" w14:textId="7FD73262" w:rsidR="00342A11" w:rsidRPr="00660750" w:rsidRDefault="00660750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0750">
              <w:rPr>
                <w:rFonts w:ascii="Times New Roman" w:hAnsi="Times New Roman"/>
                <w:b/>
                <w:sz w:val="20"/>
                <w:szCs w:val="20"/>
              </w:rPr>
              <w:t>Fotel Obrotowy</w:t>
            </w:r>
          </w:p>
        </w:tc>
        <w:tc>
          <w:tcPr>
            <w:tcW w:w="7088" w:type="dxa"/>
            <w:vAlign w:val="center"/>
          </w:tcPr>
          <w:p w14:paraId="66731B02" w14:textId="77777777" w:rsidR="00342A11" w:rsidRDefault="00660750" w:rsidP="0066075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oparcie wykonane z wytrzymałego tworzywa oraz dwuwarstwowej siatki odzwierciedlającej kształt kręgosłupa,</w:t>
            </w:r>
          </w:p>
          <w:p w14:paraId="178F73CC" w14:textId="437B18A8" w:rsidR="00660750" w:rsidRDefault="00660750" w:rsidP="0066075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-podłokietniki 3D,</w:t>
            </w:r>
          </w:p>
          <w:p w14:paraId="6680B85A" w14:textId="7894934D" w:rsidR="00660750" w:rsidRDefault="00660750" w:rsidP="0066075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zagłówek siatkowy z regulacją wysokości 50mm,</w:t>
            </w:r>
          </w:p>
          <w:p w14:paraId="05040631" w14:textId="69DFAF21" w:rsidR="00660750" w:rsidRDefault="00660750" w:rsidP="0066075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regulowane podparcie lędźwiowe,</w:t>
            </w:r>
          </w:p>
          <w:p w14:paraId="6B92D16F" w14:textId="4F47C9B9" w:rsidR="00660750" w:rsidRDefault="00660750" w:rsidP="0066075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amortyzator gazowy- do regulacji wysokości,</w:t>
            </w:r>
          </w:p>
          <w:p w14:paraId="375F5381" w14:textId="39AE34D4" w:rsidR="00660750" w:rsidRDefault="00660750" w:rsidP="0066075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-kółka uniwersalne 60 mm,</w:t>
            </w:r>
          </w:p>
          <w:p w14:paraId="4B8642CB" w14:textId="7A57DC2C" w:rsidR="00660750" w:rsidRDefault="00660750" w:rsidP="0066075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regulacja głębokości siedziska 50mm,</w:t>
            </w:r>
          </w:p>
          <w:p w14:paraId="6AF8EDDF" w14:textId="42FDA0B1" w:rsidR="00660750" w:rsidRDefault="00660750" w:rsidP="0066075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blokada w 4 położeniach.</w:t>
            </w:r>
          </w:p>
          <w:p w14:paraId="77B53341" w14:textId="4E07D931" w:rsidR="00660750" w:rsidRPr="00660750" w:rsidRDefault="00660750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D7C3C1F" w14:textId="7294DF16" w:rsidR="00342A11" w:rsidRPr="00660750" w:rsidRDefault="00660750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0750">
              <w:rPr>
                <w:rFonts w:ascii="Times New Roman" w:hAnsi="Times New Roman"/>
                <w:b/>
                <w:sz w:val="20"/>
                <w:szCs w:val="20"/>
              </w:rPr>
              <w:t>29 szt.</w:t>
            </w:r>
          </w:p>
        </w:tc>
      </w:tr>
      <w:tr w:rsidR="00552BC1" w14:paraId="696A8025" w14:textId="77777777" w:rsidTr="006628EE">
        <w:trPr>
          <w:trHeight w:val="418"/>
        </w:trPr>
        <w:tc>
          <w:tcPr>
            <w:tcW w:w="9736" w:type="dxa"/>
            <w:gridSpan w:val="3"/>
            <w:vAlign w:val="center"/>
          </w:tcPr>
          <w:p w14:paraId="54E17C4D" w14:textId="47FB8C3D" w:rsidR="00552BC1" w:rsidRPr="006E3B29" w:rsidRDefault="00552BC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B29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RZESŁO KONFERENCYJNE</w:t>
            </w:r>
          </w:p>
        </w:tc>
      </w:tr>
      <w:tr w:rsidR="00552BC1" w14:paraId="0A2DADF4" w14:textId="77777777" w:rsidTr="006628EE">
        <w:trPr>
          <w:trHeight w:val="538"/>
        </w:trPr>
        <w:tc>
          <w:tcPr>
            <w:tcW w:w="1685" w:type="dxa"/>
            <w:vAlign w:val="center"/>
          </w:tcPr>
          <w:p w14:paraId="35C2F40B" w14:textId="77777777" w:rsidR="00552BC1" w:rsidRPr="006E3B29" w:rsidRDefault="00552BC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B29">
              <w:rPr>
                <w:rFonts w:ascii="Times New Roman" w:hAnsi="Times New Roman"/>
                <w:b/>
                <w:sz w:val="20"/>
                <w:szCs w:val="20"/>
              </w:rPr>
              <w:t xml:space="preserve">Nazwa Sprzętu </w:t>
            </w:r>
          </w:p>
        </w:tc>
        <w:tc>
          <w:tcPr>
            <w:tcW w:w="7088" w:type="dxa"/>
            <w:vAlign w:val="center"/>
          </w:tcPr>
          <w:p w14:paraId="1319135B" w14:textId="77777777" w:rsidR="00552BC1" w:rsidRPr="006E3B29" w:rsidRDefault="00552BC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B29">
              <w:rPr>
                <w:rFonts w:ascii="Times New Roman" w:hAnsi="Times New Roman"/>
                <w:b/>
                <w:sz w:val="20"/>
                <w:szCs w:val="20"/>
              </w:rPr>
              <w:t xml:space="preserve">Specyfikacja Techniczna </w:t>
            </w:r>
          </w:p>
        </w:tc>
        <w:tc>
          <w:tcPr>
            <w:tcW w:w="963" w:type="dxa"/>
            <w:vAlign w:val="center"/>
          </w:tcPr>
          <w:p w14:paraId="440836DE" w14:textId="77777777" w:rsidR="00552BC1" w:rsidRPr="006E3B29" w:rsidRDefault="00552BC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B29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</w:tr>
      <w:tr w:rsidR="00552BC1" w14:paraId="11C9C3E1" w14:textId="77777777" w:rsidTr="006628EE">
        <w:tc>
          <w:tcPr>
            <w:tcW w:w="1685" w:type="dxa"/>
            <w:vAlign w:val="center"/>
          </w:tcPr>
          <w:p w14:paraId="1577322D" w14:textId="77777777" w:rsidR="00552BC1" w:rsidRPr="009B6C75" w:rsidRDefault="00552BC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/>
                <w:sz w:val="20"/>
                <w:szCs w:val="20"/>
              </w:rPr>
              <w:t>Krzesło konferencyjne</w:t>
            </w:r>
          </w:p>
        </w:tc>
        <w:tc>
          <w:tcPr>
            <w:tcW w:w="7088" w:type="dxa"/>
            <w:vAlign w:val="center"/>
          </w:tcPr>
          <w:p w14:paraId="18CC953C" w14:textId="77777777" w:rsidR="00552BC1" w:rsidRPr="009B6C75" w:rsidRDefault="00552BC1" w:rsidP="002C72E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>- wysokość siedziska 480mm,</w:t>
            </w:r>
          </w:p>
          <w:p w14:paraId="7B85CAB4" w14:textId="77777777" w:rsidR="00552BC1" w:rsidRPr="009B6C75" w:rsidRDefault="00552BC1" w:rsidP="002C72E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>- głębokość siedziska 410mm,</w:t>
            </w:r>
          </w:p>
          <w:p w14:paraId="56BE462A" w14:textId="77777777" w:rsidR="00552BC1" w:rsidRPr="009B6C75" w:rsidRDefault="00552BC1" w:rsidP="002C72E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>- szerokość siedziska 465mm,</w:t>
            </w:r>
          </w:p>
          <w:p w14:paraId="5C968CF4" w14:textId="77777777" w:rsidR="00552BC1" w:rsidRPr="009B6C75" w:rsidRDefault="00552BC1" w:rsidP="002C72E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>- kolor czarny,</w:t>
            </w:r>
          </w:p>
          <w:p w14:paraId="16AA425D" w14:textId="77777777" w:rsidR="00552BC1" w:rsidRPr="009B6C75" w:rsidRDefault="00552BC1" w:rsidP="002C72E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>- odporność na ścieranie 40000 Md,</w:t>
            </w:r>
          </w:p>
          <w:p w14:paraId="1CC09579" w14:textId="77777777" w:rsidR="00552BC1" w:rsidRPr="009B6C75" w:rsidRDefault="00552BC1" w:rsidP="002C72E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 xml:space="preserve">- materiał siedziska </w:t>
            </w:r>
            <w:proofErr w:type="spellStart"/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>eko</w:t>
            </w:r>
            <w:proofErr w:type="spellEnd"/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>-skóra,</w:t>
            </w:r>
          </w:p>
          <w:p w14:paraId="2332F277" w14:textId="77777777" w:rsidR="00552BC1" w:rsidRPr="009B6C75" w:rsidRDefault="00552BC1" w:rsidP="002C72E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 xml:space="preserve">- kolor stelaża szary, </w:t>
            </w:r>
          </w:p>
          <w:p w14:paraId="748C78D9" w14:textId="77777777" w:rsidR="00552BC1" w:rsidRPr="009B6C75" w:rsidRDefault="00552BC1" w:rsidP="002C72E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>-materiał podstawy- stal,</w:t>
            </w:r>
          </w:p>
          <w:p w14:paraId="4C0510D2" w14:textId="77777777" w:rsidR="00552BC1" w:rsidRPr="009B6C75" w:rsidRDefault="00552BC1" w:rsidP="002C72E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>- nośność 110 kg,</w:t>
            </w:r>
          </w:p>
          <w:p w14:paraId="79632905" w14:textId="77777777" w:rsidR="00552BC1" w:rsidRPr="009B6C75" w:rsidRDefault="00552BC1" w:rsidP="002C72E0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Cs/>
                <w:sz w:val="20"/>
                <w:szCs w:val="20"/>
              </w:rPr>
              <w:t>- waga 24 kg.</w:t>
            </w:r>
          </w:p>
        </w:tc>
        <w:tc>
          <w:tcPr>
            <w:tcW w:w="963" w:type="dxa"/>
            <w:vAlign w:val="center"/>
          </w:tcPr>
          <w:p w14:paraId="6C2991C3" w14:textId="77777777" w:rsidR="00552BC1" w:rsidRPr="009B6C75" w:rsidRDefault="00552BC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C75">
              <w:rPr>
                <w:rFonts w:ascii="Times New Roman" w:hAnsi="Times New Roman"/>
                <w:b/>
                <w:sz w:val="20"/>
                <w:szCs w:val="20"/>
              </w:rPr>
              <w:t>37 szt.</w:t>
            </w:r>
          </w:p>
        </w:tc>
      </w:tr>
    </w:tbl>
    <w:p w14:paraId="555B5D30" w14:textId="77777777" w:rsidR="00342A11" w:rsidRDefault="00342A11" w:rsidP="00B91F91">
      <w:pPr>
        <w:pStyle w:val="Bezodstpw"/>
        <w:spacing w:line="276" w:lineRule="auto"/>
        <w:ind w:left="720"/>
        <w:jc w:val="center"/>
        <w:rPr>
          <w:rFonts w:ascii="Times New Roman" w:hAnsi="Times New Roman"/>
          <w:bCs/>
          <w:sz w:val="24"/>
          <w:szCs w:val="24"/>
        </w:rPr>
      </w:pPr>
    </w:p>
    <w:p w14:paraId="1D9A1A7B" w14:textId="17F74619" w:rsidR="00223DCC" w:rsidRPr="00552BC1" w:rsidRDefault="00552BC1" w:rsidP="00552BC1">
      <w:pPr>
        <w:pStyle w:val="Bezodstpw"/>
        <w:spacing w:line="276" w:lineRule="auto"/>
        <w:ind w:left="720"/>
        <w:rPr>
          <w:rFonts w:ascii="Times New Roman" w:hAnsi="Times New Roman"/>
          <w:b/>
          <w:sz w:val="24"/>
          <w:szCs w:val="24"/>
        </w:rPr>
      </w:pPr>
      <w:r w:rsidRPr="00552BC1">
        <w:rPr>
          <w:rFonts w:ascii="Times New Roman" w:hAnsi="Times New Roman"/>
          <w:b/>
          <w:sz w:val="24"/>
          <w:szCs w:val="24"/>
        </w:rPr>
        <w:t>Cena powinna zawierać koszty transportu</w:t>
      </w:r>
      <w:r w:rsidRPr="00552BC1">
        <w:rPr>
          <w:rFonts w:ascii="Times New Roman" w:hAnsi="Times New Roman"/>
          <w:b/>
          <w:sz w:val="24"/>
          <w:szCs w:val="24"/>
        </w:rPr>
        <w:t>.</w:t>
      </w:r>
    </w:p>
    <w:p w14:paraId="57148D79" w14:textId="77777777" w:rsidR="00342A11" w:rsidRPr="00552BC1" w:rsidRDefault="00342A11" w:rsidP="00B91F91">
      <w:pPr>
        <w:pStyle w:val="Bezodstpw"/>
        <w:spacing w:line="276" w:lineRule="auto"/>
        <w:ind w:left="720"/>
        <w:jc w:val="center"/>
        <w:rPr>
          <w:rFonts w:ascii="Times New Roman" w:hAnsi="Times New Roman"/>
          <w:bCs/>
          <w:sz w:val="24"/>
          <w:szCs w:val="24"/>
        </w:rPr>
      </w:pPr>
    </w:p>
    <w:p w14:paraId="250544D3" w14:textId="6D57D29D" w:rsidR="004D10D3" w:rsidRPr="00552BC1" w:rsidRDefault="005032AC" w:rsidP="00C738DB">
      <w:pPr>
        <w:pStyle w:val="Bezodstpw"/>
        <w:tabs>
          <w:tab w:val="left" w:pos="709"/>
        </w:tabs>
        <w:spacing w:line="276" w:lineRule="auto"/>
        <w:ind w:left="709"/>
        <w:rPr>
          <w:rFonts w:ascii="Times New Roman" w:eastAsia="Lucida Sans Unicode" w:hAnsi="Times New Roman"/>
          <w:b/>
          <w:sz w:val="24"/>
          <w:szCs w:val="24"/>
        </w:rPr>
      </w:pPr>
      <w:r w:rsidRPr="00552BC1">
        <w:rPr>
          <w:rFonts w:ascii="Times New Roman" w:eastAsia="Lucida Sans Unicode" w:hAnsi="Times New Roman"/>
          <w:b/>
          <w:sz w:val="24"/>
          <w:szCs w:val="24"/>
        </w:rPr>
        <w:t>O</w:t>
      </w:r>
      <w:r w:rsidR="00C15438" w:rsidRPr="00552BC1">
        <w:rPr>
          <w:rFonts w:ascii="Times New Roman" w:eastAsia="Lucida Sans Unicode" w:hAnsi="Times New Roman"/>
          <w:b/>
          <w:sz w:val="24"/>
          <w:szCs w:val="24"/>
        </w:rPr>
        <w:t>kres gwarancji</w:t>
      </w:r>
      <w:r w:rsidR="00C738DB" w:rsidRPr="00552BC1">
        <w:rPr>
          <w:rFonts w:ascii="Times New Roman" w:eastAsia="Lucida Sans Unicode" w:hAnsi="Times New Roman"/>
          <w:b/>
          <w:sz w:val="24"/>
          <w:szCs w:val="24"/>
        </w:rPr>
        <w:t>:</w:t>
      </w:r>
    </w:p>
    <w:p w14:paraId="5F8EA891" w14:textId="577156F4" w:rsidR="00567FC0" w:rsidRPr="00552BC1" w:rsidRDefault="00567FC0" w:rsidP="00C738DB">
      <w:pPr>
        <w:pStyle w:val="Bezodstpw"/>
        <w:spacing w:line="360" w:lineRule="auto"/>
        <w:ind w:left="709"/>
        <w:rPr>
          <w:rFonts w:ascii="Times New Roman" w:hAnsi="Times New Roman"/>
          <w:sz w:val="24"/>
          <w:szCs w:val="24"/>
          <w:u w:val="single"/>
        </w:rPr>
      </w:pPr>
      <w:r w:rsidRPr="00552BC1">
        <w:rPr>
          <w:rFonts w:ascii="Times New Roman" w:hAnsi="Times New Roman"/>
          <w:sz w:val="24"/>
          <w:szCs w:val="24"/>
          <w:u w:val="single"/>
        </w:rPr>
        <w:t>- gwarancja</w:t>
      </w:r>
      <w:r w:rsidR="005032AC" w:rsidRPr="00552BC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52BC1">
        <w:rPr>
          <w:rFonts w:ascii="Times New Roman" w:hAnsi="Times New Roman"/>
          <w:sz w:val="24"/>
          <w:szCs w:val="24"/>
          <w:u w:val="single"/>
        </w:rPr>
        <w:t>- minimum 24 miesiące</w:t>
      </w:r>
      <w:r w:rsidR="00743933" w:rsidRPr="00552BC1">
        <w:rPr>
          <w:rFonts w:ascii="Times New Roman" w:hAnsi="Times New Roman"/>
          <w:sz w:val="24"/>
          <w:szCs w:val="24"/>
          <w:u w:val="single"/>
        </w:rPr>
        <w:t xml:space="preserve"> na każdy z wyżej wymienionych produktów.</w:t>
      </w:r>
    </w:p>
    <w:p w14:paraId="4109C6D7" w14:textId="77777777" w:rsidR="00C738DB" w:rsidRPr="00552BC1" w:rsidRDefault="00C738DB" w:rsidP="00C738DB">
      <w:pPr>
        <w:pStyle w:val="Bezodstpw"/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5C0435A" w14:textId="7D63EC4D" w:rsidR="00AF178E" w:rsidRPr="00552BC1" w:rsidRDefault="00AF178E" w:rsidP="006628EE">
      <w:pPr>
        <w:pStyle w:val="Bezodstpw"/>
        <w:spacing w:line="360" w:lineRule="auto"/>
        <w:ind w:left="709" w:right="401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52BC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W zakresie wyżej wymienionych parametrów produktu dopuszcza się parametry wyższe na równym poziomie cenowym.</w:t>
      </w:r>
    </w:p>
    <w:sectPr w:rsidR="00AF178E" w:rsidRPr="00552BC1" w:rsidSect="00CB6193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28FA" w14:textId="77777777" w:rsidR="008E468A" w:rsidRDefault="008E468A" w:rsidP="00843F29">
      <w:pPr>
        <w:spacing w:after="0" w:line="240" w:lineRule="auto"/>
      </w:pPr>
      <w:r>
        <w:separator/>
      </w:r>
    </w:p>
  </w:endnote>
  <w:endnote w:type="continuationSeparator" w:id="0">
    <w:p w14:paraId="502A3035" w14:textId="77777777" w:rsidR="008E468A" w:rsidRDefault="008E468A" w:rsidP="0084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1112052221"/>
      <w:docPartObj>
        <w:docPartGallery w:val="Page Numbers (Bottom of Page)"/>
        <w:docPartUnique/>
      </w:docPartObj>
    </w:sdtPr>
    <w:sdtContent>
      <w:p w14:paraId="4D3A8703" w14:textId="2E0B5FFC" w:rsidR="00843F29" w:rsidRPr="00843F29" w:rsidRDefault="00843F29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43F29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43F29">
          <w:rPr>
            <w:rFonts w:eastAsiaTheme="minorEastAsia" w:cs="Times New Roman"/>
            <w:sz w:val="20"/>
            <w:szCs w:val="20"/>
          </w:rPr>
          <w:fldChar w:fldCharType="begin"/>
        </w:r>
        <w:r w:rsidRPr="00843F29">
          <w:rPr>
            <w:sz w:val="20"/>
            <w:szCs w:val="20"/>
          </w:rPr>
          <w:instrText>PAGE    \* MERGEFORMAT</w:instrText>
        </w:r>
        <w:r w:rsidRPr="00843F29">
          <w:rPr>
            <w:rFonts w:eastAsiaTheme="minorEastAsia" w:cs="Times New Roman"/>
            <w:sz w:val="20"/>
            <w:szCs w:val="20"/>
          </w:rPr>
          <w:fldChar w:fldCharType="separate"/>
        </w:r>
        <w:r w:rsidRPr="00843F29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843F29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56EA678" w14:textId="77777777" w:rsidR="00843F29" w:rsidRDefault="00843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3887" w14:textId="77777777" w:rsidR="008E468A" w:rsidRDefault="008E468A" w:rsidP="00843F29">
      <w:pPr>
        <w:spacing w:after="0" w:line="240" w:lineRule="auto"/>
      </w:pPr>
      <w:r>
        <w:separator/>
      </w:r>
    </w:p>
  </w:footnote>
  <w:footnote w:type="continuationSeparator" w:id="0">
    <w:p w14:paraId="6FD92F31" w14:textId="77777777" w:rsidR="008E468A" w:rsidRDefault="008E468A" w:rsidP="0084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12F2"/>
    <w:multiLevelType w:val="hybridMultilevel"/>
    <w:tmpl w:val="0CD8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7F33"/>
    <w:multiLevelType w:val="hybridMultilevel"/>
    <w:tmpl w:val="35F66CBE"/>
    <w:lvl w:ilvl="0" w:tplc="6CD0F834">
      <w:start w:val="8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832CB3"/>
    <w:multiLevelType w:val="hybridMultilevel"/>
    <w:tmpl w:val="3DC4D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F2935"/>
    <w:multiLevelType w:val="hybridMultilevel"/>
    <w:tmpl w:val="8F6A6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3D10"/>
    <w:multiLevelType w:val="hybridMultilevel"/>
    <w:tmpl w:val="8ED88A04"/>
    <w:lvl w:ilvl="0" w:tplc="33407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4636F7"/>
    <w:multiLevelType w:val="hybridMultilevel"/>
    <w:tmpl w:val="AA88CD5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89609">
    <w:abstractNumId w:val="1"/>
  </w:num>
  <w:num w:numId="2" w16cid:durableId="1050615959">
    <w:abstractNumId w:val="0"/>
  </w:num>
  <w:num w:numId="3" w16cid:durableId="1180195244">
    <w:abstractNumId w:val="5"/>
  </w:num>
  <w:num w:numId="4" w16cid:durableId="2090997311">
    <w:abstractNumId w:val="4"/>
  </w:num>
  <w:num w:numId="5" w16cid:durableId="1111321698">
    <w:abstractNumId w:val="2"/>
  </w:num>
  <w:num w:numId="6" w16cid:durableId="164790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D3"/>
    <w:rsid w:val="0000079D"/>
    <w:rsid w:val="00012A5C"/>
    <w:rsid w:val="00056EE3"/>
    <w:rsid w:val="0008228F"/>
    <w:rsid w:val="000A1106"/>
    <w:rsid w:val="000A2556"/>
    <w:rsid w:val="000B18C1"/>
    <w:rsid w:val="000B570E"/>
    <w:rsid w:val="000C51F1"/>
    <w:rsid w:val="00101D31"/>
    <w:rsid w:val="001053C3"/>
    <w:rsid w:val="001138BF"/>
    <w:rsid w:val="00160CCE"/>
    <w:rsid w:val="00172DB7"/>
    <w:rsid w:val="00195778"/>
    <w:rsid w:val="001A01C4"/>
    <w:rsid w:val="001A2574"/>
    <w:rsid w:val="001F65B4"/>
    <w:rsid w:val="00216C50"/>
    <w:rsid w:val="00223DCC"/>
    <w:rsid w:val="002458A3"/>
    <w:rsid w:val="002466FC"/>
    <w:rsid w:val="002C72E0"/>
    <w:rsid w:val="002C7D4D"/>
    <w:rsid w:val="002D408A"/>
    <w:rsid w:val="002E743C"/>
    <w:rsid w:val="00322758"/>
    <w:rsid w:val="003346F0"/>
    <w:rsid w:val="00342A11"/>
    <w:rsid w:val="003457B1"/>
    <w:rsid w:val="00347BCB"/>
    <w:rsid w:val="00371761"/>
    <w:rsid w:val="00384A8F"/>
    <w:rsid w:val="00384E05"/>
    <w:rsid w:val="003A707D"/>
    <w:rsid w:val="003B6657"/>
    <w:rsid w:val="003F7A9A"/>
    <w:rsid w:val="00414942"/>
    <w:rsid w:val="00421C21"/>
    <w:rsid w:val="00425C91"/>
    <w:rsid w:val="00450199"/>
    <w:rsid w:val="004525C7"/>
    <w:rsid w:val="00453339"/>
    <w:rsid w:val="004704A0"/>
    <w:rsid w:val="00491B58"/>
    <w:rsid w:val="00492FA6"/>
    <w:rsid w:val="004A6C66"/>
    <w:rsid w:val="004B3E09"/>
    <w:rsid w:val="004D10D3"/>
    <w:rsid w:val="005032AC"/>
    <w:rsid w:val="0051245A"/>
    <w:rsid w:val="00513704"/>
    <w:rsid w:val="0053453D"/>
    <w:rsid w:val="00543F60"/>
    <w:rsid w:val="00552BC1"/>
    <w:rsid w:val="00567FC0"/>
    <w:rsid w:val="005859A7"/>
    <w:rsid w:val="00586250"/>
    <w:rsid w:val="005E4842"/>
    <w:rsid w:val="005E4938"/>
    <w:rsid w:val="005F21E2"/>
    <w:rsid w:val="00602D26"/>
    <w:rsid w:val="0061425C"/>
    <w:rsid w:val="006144BA"/>
    <w:rsid w:val="0061666B"/>
    <w:rsid w:val="0063081F"/>
    <w:rsid w:val="00635DB6"/>
    <w:rsid w:val="00660750"/>
    <w:rsid w:val="006628EE"/>
    <w:rsid w:val="006B0513"/>
    <w:rsid w:val="006D2CB0"/>
    <w:rsid w:val="006D6338"/>
    <w:rsid w:val="006E3B29"/>
    <w:rsid w:val="006F3541"/>
    <w:rsid w:val="00743933"/>
    <w:rsid w:val="00743BF9"/>
    <w:rsid w:val="007572F1"/>
    <w:rsid w:val="00766512"/>
    <w:rsid w:val="007C51C7"/>
    <w:rsid w:val="007D29BA"/>
    <w:rsid w:val="00801E28"/>
    <w:rsid w:val="00836645"/>
    <w:rsid w:val="00843763"/>
    <w:rsid w:val="00843F29"/>
    <w:rsid w:val="00860B29"/>
    <w:rsid w:val="008630D5"/>
    <w:rsid w:val="00864D9B"/>
    <w:rsid w:val="00887D32"/>
    <w:rsid w:val="008A0090"/>
    <w:rsid w:val="008E06E4"/>
    <w:rsid w:val="008E468A"/>
    <w:rsid w:val="008F74DF"/>
    <w:rsid w:val="00931ADA"/>
    <w:rsid w:val="00933A87"/>
    <w:rsid w:val="0094243E"/>
    <w:rsid w:val="009463F2"/>
    <w:rsid w:val="009509C5"/>
    <w:rsid w:val="00965990"/>
    <w:rsid w:val="00971C15"/>
    <w:rsid w:val="00983DCB"/>
    <w:rsid w:val="009A0296"/>
    <w:rsid w:val="009B41BF"/>
    <w:rsid w:val="009B6C75"/>
    <w:rsid w:val="009C5B12"/>
    <w:rsid w:val="009E6F08"/>
    <w:rsid w:val="009F0716"/>
    <w:rsid w:val="00A44963"/>
    <w:rsid w:val="00A75BE9"/>
    <w:rsid w:val="00A966E7"/>
    <w:rsid w:val="00AC0088"/>
    <w:rsid w:val="00AF178E"/>
    <w:rsid w:val="00B220EC"/>
    <w:rsid w:val="00B515E3"/>
    <w:rsid w:val="00B6799A"/>
    <w:rsid w:val="00B91F91"/>
    <w:rsid w:val="00BB0003"/>
    <w:rsid w:val="00BB02D1"/>
    <w:rsid w:val="00C15438"/>
    <w:rsid w:val="00C17FC3"/>
    <w:rsid w:val="00C52579"/>
    <w:rsid w:val="00C52702"/>
    <w:rsid w:val="00C62E3F"/>
    <w:rsid w:val="00C738DB"/>
    <w:rsid w:val="00C760FD"/>
    <w:rsid w:val="00C86B2E"/>
    <w:rsid w:val="00C86EA4"/>
    <w:rsid w:val="00C91888"/>
    <w:rsid w:val="00CB6193"/>
    <w:rsid w:val="00CF3F5E"/>
    <w:rsid w:val="00D105D0"/>
    <w:rsid w:val="00D13169"/>
    <w:rsid w:val="00D143B0"/>
    <w:rsid w:val="00D613B9"/>
    <w:rsid w:val="00D94C31"/>
    <w:rsid w:val="00DD0A5A"/>
    <w:rsid w:val="00DF6291"/>
    <w:rsid w:val="00E01F46"/>
    <w:rsid w:val="00E10179"/>
    <w:rsid w:val="00E201F8"/>
    <w:rsid w:val="00E2180C"/>
    <w:rsid w:val="00E50A36"/>
    <w:rsid w:val="00E51E07"/>
    <w:rsid w:val="00E552D8"/>
    <w:rsid w:val="00E55A01"/>
    <w:rsid w:val="00E64429"/>
    <w:rsid w:val="00EA02E3"/>
    <w:rsid w:val="00EA4203"/>
    <w:rsid w:val="00EC5C6C"/>
    <w:rsid w:val="00ED523F"/>
    <w:rsid w:val="00EE04ED"/>
    <w:rsid w:val="00EE4E30"/>
    <w:rsid w:val="00F56FD3"/>
    <w:rsid w:val="00F95ACF"/>
    <w:rsid w:val="00FB6EE6"/>
    <w:rsid w:val="00FB7AF6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9CB7E"/>
  <w15:chartTrackingRefBased/>
  <w15:docId w15:val="{86BC2ABB-47AB-4EFB-B1D9-A867B7B0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10D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9C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F29"/>
  </w:style>
  <w:style w:type="paragraph" w:styleId="Stopka">
    <w:name w:val="footer"/>
    <w:basedOn w:val="Normalny"/>
    <w:link w:val="StopkaZnak"/>
    <w:uiPriority w:val="99"/>
    <w:unhideWhenUsed/>
    <w:rsid w:val="008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F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6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6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6487-9045-4137-9AE3-6B86399D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Lipno - Ewelina Gajewska</dc:creator>
  <cp:keywords/>
  <dc:description/>
  <cp:lastModifiedBy>PSSE Lipno - Ewelina Gajewska</cp:lastModifiedBy>
  <cp:revision>115</cp:revision>
  <dcterms:created xsi:type="dcterms:W3CDTF">2023-06-15T10:10:00Z</dcterms:created>
  <dcterms:modified xsi:type="dcterms:W3CDTF">2023-10-31T07:52:00Z</dcterms:modified>
</cp:coreProperties>
</file>