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(pełna nazwa i adres Zleceniobiorcy)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……………………………………………………………………………………………...,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jest:*</w:t>
      </w:r>
    </w:p>
    <w:p w:rsidR="00400686" w:rsidRPr="00400686" w:rsidRDefault="00400686" w:rsidP="004006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czynnym;</w:t>
      </w:r>
    </w:p>
    <w:p w:rsidR="00400686" w:rsidRPr="00400686" w:rsidRDefault="00400686" w:rsidP="004006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zwolnionym;</w:t>
      </w:r>
    </w:p>
    <w:p w:rsidR="00400686" w:rsidRPr="00400686" w:rsidRDefault="00400686" w:rsidP="004006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jest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podatnikiem podatku od towarów i usług i posiada numer identyfikacji podatkowej (NIP):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 ___ ___ ___ ___ ___ ___ ___ ___ ___ 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Czy realizacja zadania generować będzie przychody opodatkowane podatkiem VAT po stronie Zleceniobiorcy:*</w:t>
      </w: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tak;</w:t>
      </w: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nie.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 xml:space="preserve">Przez przychód opodatkowany podatkiem VAT rozumieć należy każdą korzyść finansową uzyskaną z tytułu realizacji zadania, m.in. opłaty od adresatów zadania, </w:t>
      </w:r>
      <w:r w:rsidRPr="00400686">
        <w:rPr>
          <w:rFonts w:ascii="Times New Roman" w:eastAsia="Times New Roman" w:hAnsi="Times New Roman" w:cs="Times New Roman"/>
          <w:i/>
          <w:lang w:eastAsia="pl-PL"/>
        </w:rPr>
        <w:lastRenderedPageBreak/>
        <w:t>wymianę bezgotówkową (barter), od której Zleceniobiorca zobowiązany jest naliczyć podatek VAT należny.</w:t>
      </w: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oświadczam, że:*</w:t>
      </w: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Należy zaznaczyć w przypadku, gdy realizacja zadania nie będzie generować przychodów opodatkowanych podatkiem VAT po stronie Zleceniobiorcy.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Należy zaznaczyć w przypadku, gdy realizacja zadania generować będzie przychody opodatkowane podatkiem VAT po stronie Zleceniobiorcy.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 , dnia 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lastRenderedPageBreak/>
        <w:t xml:space="preserve">  (podpisy i pieczątki osób uprawnionych do </w:t>
      </w:r>
      <w:r w:rsidRPr="00400686">
        <w:rPr>
          <w:rFonts w:ascii="Times New Roman" w:eastAsia="Times New Roman" w:hAnsi="Times New Roman" w:cs="Times New Roman"/>
          <w:lang w:eastAsia="pl-PL"/>
        </w:rPr>
        <w:br/>
        <w:t xml:space="preserve">       reprezentowania Zleceniobiorcy)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00686">
        <w:rPr>
          <w:rFonts w:ascii="Times New Roman" w:eastAsia="Times New Roman" w:hAnsi="Times New Roman" w:cs="Times New Roman"/>
          <w:b/>
          <w:lang w:eastAsia="pl-PL"/>
        </w:rPr>
        <w:t>* wybrać właściwą opcję</w:t>
      </w: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2151" w:rsidRDefault="00922151"/>
    <w:sectPr w:rsidR="00922151" w:rsidSect="00E7317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B36" w:rsidRDefault="00F81B36" w:rsidP="00400686">
      <w:pPr>
        <w:spacing w:after="0" w:line="240" w:lineRule="auto"/>
      </w:pPr>
      <w:r>
        <w:separator/>
      </w:r>
    </w:p>
  </w:endnote>
  <w:endnote w:type="continuationSeparator" w:id="0">
    <w:p w:rsidR="00F81B36" w:rsidRDefault="00F81B36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B36" w:rsidRDefault="00F81B36" w:rsidP="00400686">
      <w:pPr>
        <w:spacing w:after="0" w:line="240" w:lineRule="auto"/>
      </w:pPr>
      <w:r>
        <w:separator/>
      </w:r>
    </w:p>
  </w:footnote>
  <w:footnote w:type="continuationSeparator" w:id="0">
    <w:p w:rsidR="00F81B36" w:rsidRDefault="00F81B36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3E4265" w:rsidRDefault="003E4265" w:rsidP="003E4265">
    <w:pPr>
      <w:pStyle w:val="Nagwek1"/>
    </w:pPr>
    <w:r w:rsidRPr="003E4265">
      <w:t>Załącznik nr 5</w:t>
    </w:r>
  </w:p>
  <w:p w:rsidR="003111E4" w:rsidRDefault="00F81B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4A1532"/>
    <w:multiLevelType w:val="hybridMultilevel"/>
    <w:tmpl w:val="9A7E572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86"/>
    <w:rsid w:val="003E4265"/>
    <w:rsid w:val="00400686"/>
    <w:rsid w:val="007C4B6F"/>
    <w:rsid w:val="007F0389"/>
    <w:rsid w:val="00922151"/>
    <w:rsid w:val="009A14BE"/>
    <w:rsid w:val="00F81B36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D72549B9-9639-4934-B14C-C900A345510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Szewczyk Tomasz</cp:lastModifiedBy>
  <cp:revision>2</cp:revision>
  <cp:lastPrinted>2022-10-28T11:02:00Z</cp:lastPrinted>
  <dcterms:created xsi:type="dcterms:W3CDTF">2023-01-19T08:57:00Z</dcterms:created>
  <dcterms:modified xsi:type="dcterms:W3CDTF">2023-01-19T08:57:00Z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10.11.38.51</vt:lpwstr>
  </property>
  <property fmtid="{D5CDD505-2E9C-101B-9397-08002B2CF9AE}" pid="11" name="bjPortionMark">
    <vt:lpwstr>[]</vt:lpwstr>
  </property>
</Properties>
</file>