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A5" w:rsidRPr="00F62451" w:rsidRDefault="009753A5" w:rsidP="00DC43CF">
      <w:pPr>
        <w:pStyle w:val="NormalnyWeb"/>
        <w:jc w:val="center"/>
        <w:rPr>
          <w:rStyle w:val="Pogrubienie"/>
        </w:rPr>
      </w:pPr>
      <w:r w:rsidRPr="00F62451">
        <w:rPr>
          <w:rStyle w:val="Pogrubienie"/>
        </w:rPr>
        <w:t>Bieżący raport dotyczący NOP</w:t>
      </w:r>
    </w:p>
    <w:p w:rsidR="00994095" w:rsidRPr="00F62451" w:rsidRDefault="00994095" w:rsidP="00DC43CF">
      <w:pPr>
        <w:pStyle w:val="NormalnyWeb"/>
        <w:jc w:val="center"/>
      </w:pPr>
    </w:p>
    <w:p w:rsidR="009753A5" w:rsidRPr="00F62451" w:rsidRDefault="009753A5" w:rsidP="00DC43CF">
      <w:pPr>
        <w:pStyle w:val="NormalnyWeb"/>
        <w:jc w:val="center"/>
        <w:rPr>
          <w:rStyle w:val="Pogrubienie"/>
        </w:rPr>
      </w:pPr>
      <w:r w:rsidRPr="00F62451">
        <w:t xml:space="preserve">Dane na dzień: </w:t>
      </w:r>
      <w:r w:rsidR="002057E2">
        <w:rPr>
          <w:rStyle w:val="Pogrubienie"/>
        </w:rPr>
        <w:t>0</w:t>
      </w:r>
      <w:r w:rsidR="000536D8">
        <w:rPr>
          <w:rStyle w:val="Pogrubienie"/>
        </w:rPr>
        <w:t>4</w:t>
      </w:r>
      <w:r w:rsidRPr="00F62451">
        <w:rPr>
          <w:rStyle w:val="Pogrubienie"/>
        </w:rPr>
        <w:t>.0</w:t>
      </w:r>
      <w:r w:rsidR="002057E2">
        <w:rPr>
          <w:rStyle w:val="Pogrubienie"/>
        </w:rPr>
        <w:t>3</w:t>
      </w:r>
      <w:r w:rsidRPr="00F62451">
        <w:rPr>
          <w:rStyle w:val="Pogrubienie"/>
        </w:rPr>
        <w:t>.2021 r.</w:t>
      </w:r>
    </w:p>
    <w:p w:rsidR="009753A5" w:rsidRPr="00F62451" w:rsidRDefault="009753A5" w:rsidP="00DC43CF">
      <w:pPr>
        <w:pStyle w:val="NormalnyWeb"/>
        <w:jc w:val="center"/>
      </w:pPr>
      <w:r w:rsidRPr="00F62451">
        <w:t xml:space="preserve">Od pierwszego dnia szczepienia (27.12.2020 r.) do Państwowej Inspekcji Sanitarnej zgłoszono </w:t>
      </w:r>
      <w:r w:rsidR="000536D8">
        <w:rPr>
          <w:rStyle w:val="Pogrubienie"/>
        </w:rPr>
        <w:t>4038</w:t>
      </w:r>
      <w:r w:rsidR="007E242F" w:rsidRPr="00F62451">
        <w:rPr>
          <w:rStyle w:val="Pogrubienie"/>
        </w:rPr>
        <w:t xml:space="preserve"> </w:t>
      </w:r>
      <w:r w:rsidR="008D352C" w:rsidRPr="00F62451">
        <w:t>niepożądanych odczynów poszczepiennych</w:t>
      </w:r>
      <w:r w:rsidRPr="00F62451">
        <w:t xml:space="preserve">, z czego </w:t>
      </w:r>
      <w:r w:rsidR="000536D8">
        <w:rPr>
          <w:b/>
          <w:bCs/>
        </w:rPr>
        <w:t>3462</w:t>
      </w:r>
      <w:r w:rsidR="00E57658" w:rsidRPr="00F62451">
        <w:rPr>
          <w:b/>
          <w:bCs/>
        </w:rPr>
        <w:t xml:space="preserve"> </w:t>
      </w:r>
      <w:r w:rsidRPr="00F62451">
        <w:t>miały charakter łagodny - czyli zaczerwienienie oraz krótkotrwała bolesność w miejscu wkłucia.</w:t>
      </w:r>
    </w:p>
    <w:tbl>
      <w:tblPr>
        <w:tblW w:w="10348" w:type="dxa"/>
        <w:tblInd w:w="-8" w:type="dxa"/>
        <w:tblLayout w:type="fixed"/>
        <w:tblCellMar>
          <w:top w:w="15" w:type="dxa"/>
          <w:left w:w="15" w:type="dxa"/>
          <w:bottom w:w="15" w:type="dxa"/>
          <w:right w:w="15" w:type="dxa"/>
        </w:tblCellMar>
        <w:tblLook w:val="04A0" w:firstRow="1" w:lastRow="0" w:firstColumn="1" w:lastColumn="0" w:noHBand="0" w:noVBand="1"/>
      </w:tblPr>
      <w:tblGrid>
        <w:gridCol w:w="516"/>
        <w:gridCol w:w="1611"/>
        <w:gridCol w:w="2268"/>
        <w:gridCol w:w="2126"/>
        <w:gridCol w:w="1101"/>
        <w:gridCol w:w="2726"/>
      </w:tblGrid>
      <w:tr w:rsidR="00612AB6" w:rsidRPr="00F62451" w:rsidTr="007D3E00">
        <w:trPr>
          <w:trHeight w:val="600"/>
        </w:trPr>
        <w:tc>
          <w:tcPr>
            <w:tcW w:w="51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NR</w:t>
            </w:r>
          </w:p>
        </w:tc>
        <w:tc>
          <w:tcPr>
            <w:tcW w:w="161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lang w:eastAsia="pl-PL"/>
              </w:rPr>
            </w:pPr>
            <w:r w:rsidRPr="00F62451">
              <w:rPr>
                <w:rFonts w:ascii="Times New Roman" w:eastAsia="Times New Roman" w:hAnsi="Times New Roman" w:cs="Times New Roman"/>
                <w:b/>
                <w:bCs/>
                <w:color w:val="000000"/>
                <w:lang w:eastAsia="pl-PL"/>
              </w:rPr>
              <w:t>DATA ZGŁOSZENIA</w:t>
            </w:r>
          </w:p>
        </w:tc>
        <w:tc>
          <w:tcPr>
            <w:tcW w:w="2268"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WOJEWÓDZTWO</w:t>
            </w:r>
          </w:p>
        </w:tc>
        <w:tc>
          <w:tcPr>
            <w:tcW w:w="21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POWIAT</w:t>
            </w:r>
          </w:p>
        </w:tc>
        <w:tc>
          <w:tcPr>
            <w:tcW w:w="110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PŁEĆ</w:t>
            </w:r>
          </w:p>
        </w:tc>
        <w:tc>
          <w:tcPr>
            <w:tcW w:w="27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KRÓTKI OPIS</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ropczycko-sędziszowski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9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epizod hypotoniczno-hyporeaktywny (omdlenie) i 2x </w:t>
            </w:r>
            <w:r w:rsidR="00D10B25" w:rsidRPr="00F62451">
              <w:rPr>
                <w:rFonts w:ascii="Times New Roman" w:eastAsia="Times New Roman" w:hAnsi="Times New Roman" w:cs="Times New Roman"/>
                <w:color w:val="000000"/>
                <w:sz w:val="24"/>
                <w:szCs w:val="24"/>
                <w:lang w:eastAsia="pl-PL"/>
              </w:rPr>
              <w:t xml:space="preserve">utrata przytomności, ból głowy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Słupsk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wieruszowski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łódzki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duszności, tachykardia, bladość powłok, senność</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poddębicki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bladość powłok skórnych, osłabienie, tachykardia, nudności</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wrzesiński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 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radziejowski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Piotrków Trybunalski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Cieszyn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drętwienie i obrzęk języka, trudność z przełykaniem śliny, duszność</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bladość powłok, potliwość, pogorszenie kontaktu. Liczne choroby współistniejące - pacjent 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32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10.01.2021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radomszczański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olsztyński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kościerski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Bydgoszcz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metaliczny posmak w ustach, epizod hypotoniczno-hyporeaktywny z utratą przytomności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zaburzenia rytmu serca – komorowe, trigeminia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49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odczyn w miejscu wstrzyknięcia o średnicy 3-5cm, bolesność i powiększenie regionalnych węzłów chłonnych</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epizod hypnotyczno-hyporeaktywny, osłabienie, uczucie nudności, zawroty głowy, spadek ciśnienia tętniczego 90/60, bez duszności, bez gorączki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krasnostawski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2558D"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grodziski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nyski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kwidzyński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raciborski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tarnogórski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FE237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ból ręki, dreszcze, kaszel, osłabienie, ból mięśni. W 6-7 dniu po szczepieniu wystąpiły wymioty, ból brzucha, utrata węchu i smaku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63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kluczborski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nasilony odczyn w miejscu wstrzyknięcia, średnica 6-9 cm, temp. 38,0 - bolesność i powiększenie węzłów chłonnych pod pachą</w:t>
            </w:r>
            <w:r w:rsidR="00FE2374"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Gdańsk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kilkusekundowa utrata świadomości</w:t>
            </w:r>
            <w:r w:rsidR="00FE2374" w:rsidRPr="00F62451">
              <w:rPr>
                <w:rFonts w:ascii="Times New Roman" w:eastAsia="Times New Roman" w:hAnsi="Times New Roman" w:cs="Times New Roman"/>
                <w:sz w:val="24"/>
                <w:szCs w:val="24"/>
                <w:lang w:eastAsia="pl-PL"/>
              </w:rPr>
              <w:t xml:space="preserve"> – pacjenta skierowano na obserwację na OIT</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nakielski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parczewski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lubaczowski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sztumski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79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kortoszyński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zachodniopomorskie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myśliborski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złe samopoczucie, osłabienie, zawroty głowy, drgawki niegorączkowe, rumień twarzy i dekoltu</w:t>
            </w:r>
            <w:r w:rsidR="00390CD4"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limanowski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duszność nagła trwająca 40 minut po szczepieniu, tachykardia, nadciśnienie 170/90, spadek saturacji, cechy niedotlenienia mięśnia sercowego</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Biłgoraj</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ścisk w gardle, pieczenie w klatce piersiowej, mroczki przed</w:t>
            </w:r>
            <w:r w:rsidR="00D10B25" w:rsidRPr="00F62451">
              <w:rPr>
                <w:rFonts w:ascii="Times New Roman" w:eastAsia="Times New Roman" w:hAnsi="Times New Roman" w:cs="Times New Roman"/>
                <w:sz w:val="24"/>
                <w:szCs w:val="24"/>
                <w:lang w:eastAsia="pl-PL"/>
              </w:rPr>
              <w:t xml:space="preserve"> oczami, spadek ciśnienia 80/40; p</w:t>
            </w:r>
            <w:r w:rsidRPr="00F62451">
              <w:rPr>
                <w:rFonts w:ascii="Times New Roman" w:eastAsia="Times New Roman" w:hAnsi="Times New Roman" w:cs="Times New Roman"/>
                <w:sz w:val="24"/>
                <w:szCs w:val="24"/>
                <w:lang w:eastAsia="pl-PL"/>
              </w:rPr>
              <w:t>o 25 minutach objawy ustąpiły</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utrzymująca się 3 dni</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 drgawki gorączkowe</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ramienia lewego, drętwienie mięśnia ramienia </w:t>
            </w:r>
            <w:r w:rsidR="00D10B25" w:rsidRPr="00F62451">
              <w:rPr>
                <w:rFonts w:ascii="Times New Roman" w:eastAsia="Times New Roman" w:hAnsi="Times New Roman" w:cs="Times New Roman"/>
                <w:sz w:val="24"/>
                <w:szCs w:val="24"/>
                <w:lang w:eastAsia="pl-PL"/>
              </w:rPr>
              <w:t xml:space="preserve">promieniujące w kierunku głowy, </w:t>
            </w:r>
            <w:r w:rsidRPr="00F62451">
              <w:rPr>
                <w:rFonts w:ascii="Times New Roman" w:eastAsia="Times New Roman" w:hAnsi="Times New Roman" w:cs="Times New Roman"/>
                <w:sz w:val="24"/>
                <w:szCs w:val="24"/>
                <w:lang w:eastAsia="pl-PL"/>
              </w:rPr>
              <w:t>mrowienie i drętw</w:t>
            </w:r>
            <w:r w:rsidR="00D10B25" w:rsidRPr="00F62451">
              <w:rPr>
                <w:rFonts w:ascii="Times New Roman" w:eastAsia="Times New Roman" w:hAnsi="Times New Roman" w:cs="Times New Roman"/>
                <w:sz w:val="24"/>
                <w:szCs w:val="24"/>
                <w:lang w:eastAsia="pl-PL"/>
              </w:rPr>
              <w:t>ienie okolicy twarzy wokół oczu</w:t>
            </w:r>
            <w:r w:rsidR="007656CA" w:rsidRPr="00F62451">
              <w:rPr>
                <w:rFonts w:ascii="Times New Roman" w:eastAsia="Times New Roman" w:hAnsi="Times New Roman" w:cs="Times New Roman"/>
                <w:sz w:val="24"/>
                <w:szCs w:val="24"/>
                <w:lang w:eastAsia="pl-PL"/>
              </w:rPr>
              <w:t>. Pacjent zgłosił się na SOR, jego stan nie wymagał hospitalizacji.</w:t>
            </w:r>
          </w:p>
          <w:p w:rsidR="009753A5" w:rsidRPr="00F62451" w:rsidRDefault="009753A5" w:rsidP="00DC43CF">
            <w:pPr>
              <w:rPr>
                <w:rFonts w:ascii="Times New Roman" w:eastAsia="Times New Roman" w:hAnsi="Times New Roman" w:cs="Times New Roman"/>
                <w:sz w:val="24"/>
                <w:szCs w:val="24"/>
                <w:lang w:eastAsia="pl-PL"/>
              </w:rPr>
            </w:pP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90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Tychy</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nagłe osłabienie, uczucie drętwienia kończyny górnej i twarzy, metaliczny smak w ustach</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91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Włocławek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siedlecki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wołomiński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legionowski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krapkowicki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Rzeszów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kolbuszowski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stalowowolski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Kalisz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w:t>
            </w:r>
          </w:p>
        </w:tc>
        <w:tc>
          <w:tcPr>
            <w:tcW w:w="161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pow. krasnostawski</w:t>
            </w:r>
          </w:p>
        </w:tc>
        <w:tc>
          <w:tcPr>
            <w:tcW w:w="110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108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ząbkowicki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wysypka z nasilającym się ucz</w:t>
            </w:r>
            <w:r w:rsidR="00D10B25" w:rsidRPr="00F62451">
              <w:rPr>
                <w:rFonts w:ascii="Times New Roman" w:eastAsia="Times New Roman" w:hAnsi="Times New Roman" w:cs="Times New Roman"/>
                <w:color w:val="000000"/>
                <w:sz w:val="24"/>
                <w:szCs w:val="24"/>
                <w:lang w:eastAsia="pl-PL"/>
              </w:rPr>
              <w:t>uciem ucisku w okolicy krtani, o</w:t>
            </w:r>
            <w:r w:rsidRPr="00F62451">
              <w:rPr>
                <w:rFonts w:ascii="Times New Roman" w:eastAsia="Times New Roman" w:hAnsi="Times New Roman" w:cs="Times New Roman"/>
                <w:color w:val="000000"/>
                <w:sz w:val="24"/>
                <w:szCs w:val="24"/>
                <w:lang w:eastAsia="pl-PL"/>
              </w:rPr>
              <w:t>b</w:t>
            </w:r>
            <w:r w:rsidR="00D10B25" w:rsidRPr="00F62451">
              <w:rPr>
                <w:rFonts w:ascii="Times New Roman" w:eastAsia="Times New Roman" w:hAnsi="Times New Roman" w:cs="Times New Roman"/>
                <w:color w:val="000000"/>
                <w:sz w:val="24"/>
                <w:szCs w:val="24"/>
                <w:lang w:eastAsia="pl-PL"/>
              </w:rPr>
              <w:t xml:space="preserve">jawy ustąpiły po podaniu leków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oleśnicki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uogólniona wysypka, świąd skóry, skoki ciśnienia tętniczego 170/110, tętno</w:t>
            </w:r>
            <w:r w:rsidR="007A6CF7" w:rsidRPr="00F62451">
              <w:rPr>
                <w:rFonts w:ascii="Times New Roman" w:eastAsia="Times New Roman" w:hAnsi="Times New Roman" w:cs="Times New Roman"/>
                <w:color w:val="000000"/>
                <w:sz w:val="24"/>
                <w:szCs w:val="24"/>
                <w:lang w:eastAsia="pl-PL"/>
              </w:rPr>
              <w:t xml:space="preserve"> 120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Legnica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reakcja alergiczna- uczucie duszności, zaburzenia połykani</w:t>
            </w:r>
            <w:r w:rsidR="007A6CF7" w:rsidRPr="00F62451">
              <w:rPr>
                <w:rFonts w:ascii="Times New Roman" w:eastAsia="Times New Roman" w:hAnsi="Times New Roman" w:cs="Times New Roman"/>
                <w:color w:val="000000"/>
                <w:sz w:val="24"/>
                <w:szCs w:val="24"/>
                <w:lang w:eastAsia="pl-PL"/>
              </w:rPr>
              <w:t>a, mrowienie języka, chrząkanie</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ramienia, drżenie kończyn dolnych, uczucie gorąca, </w:t>
            </w:r>
            <w:r w:rsidR="007A6CF7" w:rsidRPr="00F62451">
              <w:rPr>
                <w:rFonts w:ascii="Times New Roman" w:eastAsia="Times New Roman" w:hAnsi="Times New Roman" w:cs="Times New Roman"/>
                <w:color w:val="000000"/>
                <w:sz w:val="24"/>
                <w:szCs w:val="24"/>
                <w:lang w:eastAsia="pl-PL"/>
              </w:rPr>
              <w:t xml:space="preserve">omdlenie z utratą przytomności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głowy, mięśni i stawów, ogólne osłabienie, dreszcze,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ból głowy, mięśni, kości, złe samopoczu</w:t>
            </w:r>
            <w:r w:rsidR="007A6CF7" w:rsidRPr="00F62451">
              <w:rPr>
                <w:rFonts w:ascii="Times New Roman" w:eastAsia="Times New Roman" w:hAnsi="Times New Roman" w:cs="Times New Roman"/>
                <w:color w:val="000000"/>
                <w:sz w:val="24"/>
                <w:szCs w:val="24"/>
                <w:lang w:eastAsia="pl-PL"/>
              </w:rPr>
              <w:t xml:space="preserve">cie, kaszel, temperatura 38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Olsztyn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powyżej 40 stopni,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międzychodzki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gorączka do 38°C , bóle głowy, uczucie przeszkody w gardle utrudniające oddychanie</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napady padaczki - hospitalizacja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7F00FB" w:rsidP="00DC43CF">
            <w:pPr>
              <w:rPr>
                <w:rFonts w:ascii="Times New Roman" w:eastAsia="Times New Roman" w:hAnsi="Times New Roman" w:cs="Times New Roman"/>
                <w:bCs/>
                <w:color w:val="000000"/>
                <w:sz w:val="24"/>
                <w:szCs w:val="24"/>
                <w:lang w:eastAsia="pl-PL"/>
              </w:rPr>
            </w:pPr>
            <w:r w:rsidRPr="00F62451">
              <w:rPr>
                <w:rFonts w:ascii="Times New Roman" w:eastAsia="Times New Roman" w:hAnsi="Times New Roman" w:cs="Times New Roman"/>
                <w:bCs/>
                <w:color w:val="000000"/>
                <w:sz w:val="24"/>
                <w:szCs w:val="24"/>
                <w:lang w:eastAsia="pl-PL"/>
              </w:rPr>
              <w:t>pow. świętochłowicki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121</w:t>
            </w:r>
          </w:p>
        </w:tc>
        <w:tc>
          <w:tcPr>
            <w:tcW w:w="1611"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Bielsko-Biała</w:t>
            </w:r>
          </w:p>
        </w:tc>
        <w:tc>
          <w:tcPr>
            <w:tcW w:w="1101"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4" w:space="0" w:color="auto"/>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4" w:space="0" w:color="auto"/>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122</w:t>
            </w:r>
          </w:p>
        </w:tc>
        <w:tc>
          <w:tcPr>
            <w:tcW w:w="1611"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hideMark/>
          </w:tcPr>
          <w:p w:rsidR="009753A5" w:rsidRPr="00F62451" w:rsidRDefault="0085302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7A6CF7" w:rsidRPr="00F62451">
              <w:rPr>
                <w:rFonts w:ascii="Times New Roman" w:eastAsia="Times New Roman" w:hAnsi="Times New Roman" w:cs="Times New Roman"/>
                <w:color w:val="000000"/>
                <w:sz w:val="24"/>
                <w:szCs w:val="24"/>
                <w:lang w:eastAsia="pl-PL"/>
              </w:rPr>
              <w:t>zawierciański</w:t>
            </w:r>
          </w:p>
        </w:tc>
        <w:tc>
          <w:tcPr>
            <w:tcW w:w="1101" w:type="dxa"/>
            <w:tcBorders>
              <w:top w:val="single" w:sz="4" w:space="0" w:color="auto"/>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4" w:space="0" w:color="auto"/>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lubuskie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Gorzów Wlkp.</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legionowski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Piekary Śląskie</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7F00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mikołowski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w:t>
            </w:r>
          </w:p>
        </w:tc>
        <w:tc>
          <w:tcPr>
            <w:tcW w:w="161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6" w:space="0" w:color="000000"/>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nasilony odczyn w miejscu wstrzyknięcia, gorączka 39,4 stopni C, </w:t>
            </w:r>
            <w:r w:rsidR="003F2871" w:rsidRPr="00F62451">
              <w:rPr>
                <w:rFonts w:ascii="Times New Roman" w:eastAsia="Times New Roman" w:hAnsi="Times New Roman" w:cs="Times New Roman"/>
                <w:color w:val="000000"/>
                <w:sz w:val="24"/>
                <w:szCs w:val="24"/>
                <w:lang w:eastAsia="pl-PL"/>
              </w:rPr>
              <w:t>osłabienie, ból głowy i mięśni</w:t>
            </w:r>
            <w:r w:rsidRPr="00F62451">
              <w:rPr>
                <w:rFonts w:ascii="Times New Roman" w:eastAsia="Times New Roman" w:hAnsi="Times New Roman" w:cs="Times New Roman"/>
                <w:color w:val="000000"/>
                <w:sz w:val="24"/>
                <w:szCs w:val="24"/>
                <w:lang w:eastAsia="pl-PL"/>
              </w:rPr>
              <w:t xml:space="preserve"> </w:t>
            </w:r>
            <w:r w:rsidR="003F2871"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Radom</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1676"/>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piaseczyński</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drętwienie nóg, zawroty głowy, duszności, uczucie gorąca, </w:t>
            </w:r>
            <w:r w:rsidR="00A7628E" w:rsidRPr="00F62451">
              <w:rPr>
                <w:rFonts w:ascii="Times New Roman" w:eastAsia="Times New Roman" w:hAnsi="Times New Roman" w:cs="Times New Roman"/>
                <w:color w:val="000000"/>
                <w:sz w:val="24"/>
                <w:szCs w:val="24"/>
                <w:lang w:eastAsia="pl-PL"/>
              </w:rPr>
              <w:t xml:space="preserve">pacjentka </w:t>
            </w:r>
            <w:r w:rsidRPr="00F62451">
              <w:rPr>
                <w:rFonts w:ascii="Times New Roman" w:eastAsia="Times New Roman" w:hAnsi="Times New Roman" w:cs="Times New Roman"/>
                <w:color w:val="000000"/>
                <w:sz w:val="24"/>
                <w:szCs w:val="24"/>
                <w:lang w:eastAsia="pl-PL"/>
              </w:rPr>
              <w:t>skierowana na obserwację do szpitala. Po konsultacji z lekarzem wypisana do domu.</w:t>
            </w:r>
          </w:p>
        </w:tc>
      </w:tr>
      <w:tr w:rsidR="00612AB6" w:rsidRPr="00F62451" w:rsidTr="007D3E00">
        <w:trPr>
          <w:trHeight w:val="705"/>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w:t>
            </w: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strzelecko- drezdenecki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reakcja astmatyczna, epizod hypotoniczno- hyporeaktywny. Kilkugodzinny pobyt na SOR</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159</w:t>
            </w:r>
          </w:p>
        </w:tc>
        <w:tc>
          <w:tcPr>
            <w:tcW w:w="161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powiększony węzeł chłonny pachowy lewy, ból ręki lewej, ból głowy, osłabienie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napad gorąca, ból głowy, gorączka, obrzęk ze zgrubieniem w miejscu szczepienia, bolesność w miejscu szczepienia, powiększone węzły chłonne prawe, biegunka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odczyn w miejscu wstrzyknięcia, znaczne osłabienie, dreszcze, zaburzenia rytmu serca, spadek ciśnienia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 wschodni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anafilaksja z utratą przytomności, zatrzymaniem oddechu, skurczem krtani</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Puławy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zaburzenia rytmu serca, zaburzenia komorowe, napady częstoskurczu komorowego, trzepotanie przedsionków </w:t>
            </w:r>
            <w:r w:rsidRPr="00F62451">
              <w:rPr>
                <w:rFonts w:ascii="Times New Roman" w:eastAsia="Times New Roman" w:hAnsi="Times New Roman" w:cs="Times New Roman"/>
                <w:sz w:val="24"/>
                <w:szCs w:val="24"/>
                <w:lang w:eastAsia="pl-PL"/>
              </w:rPr>
              <w:t>– pacjent 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wałecki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stan podgorączkowy, obrzęk stawów: skokowy, kolanowy, barkowy po stronie podania szczepionki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uczucie duszności, powtarza się sporadycznie do dziś o mniejszym nasileniu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krwiomocz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utrzymujące się powiększenie węzłów chłonnych , utrzymujący się silny ból dołu pachowego lewego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zawroty głowy, drętwienie kończyny górnej i dolnej lewej, bóle w klatce piersiowej, kołatanie serca</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gorączka, tachykardia, biegunka, wymioty, drgawki gorączkowe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ból ramienia, rumień wielkości 3-5cm, bóle i zawroty głowy, bóle mięśniowe, gorączka 38,0-38,4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A3340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A33404" w:rsidP="00DC43CF">
            <w:pPr>
              <w:rPr>
                <w:rFonts w:ascii="Times New Roman" w:hAnsi="Times New Roman" w:cs="Times New Roman"/>
                <w:sz w:val="24"/>
                <w:szCs w:val="24"/>
              </w:rPr>
            </w:pPr>
            <w:r w:rsidRPr="00F62451">
              <w:rPr>
                <w:rFonts w:ascii="Times New Roman" w:hAnsi="Times New Roman" w:cs="Times New Roman"/>
                <w:sz w:val="24"/>
                <w:szCs w:val="24"/>
              </w:rPr>
              <w:t>obrzęk i bolesność węzłów chłonnych. Na USG węzły zapalne, podejrzenie ropnia,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wzmożony odczyn miejscowy , bolesność, obrzęk, zaczerwienienie w miejscu podania szczepionki, temperatura 38,4°C trwająca do 48 godzin po szczepieniu, powiększenie węzła chłonnego nadobojczykowego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udar mózgu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drętwienie, mrowienie, osłabienie po lewej stronie twarzy i lewej kończyny górnej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pierwszy epizod, reakcja alergiczna reakcja astmatyczna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laryngospazm, drętwienie lewej kończyny górnej, duszność, ból szyi, drętwienie języka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Kłodzko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ropczycko-sędziszowski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 pokrzywka, wysypka ograniczona do szyi, dekoltu, zagięcia łokciowe, ucisk w gardle, zawroty głowy, osłabienie, podwyższone ciśnienie 165/105 mmHg</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od nocy po przyjęciu II dawki szczepionki p/COVID, wystąpił ból oka lewego i powiększone regionalne węzły chłonne, ból karku, wymioty i zawroty głowy, temp. 38 st. C, ból w klatce piersiowej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ok. tydzień po zaszczepieniu zaburzenia świadomości, zaburzenia orientacji auto i allopsychicznej, gorączka do 39 st. C, dreszcze, ból głowy. Nasilony odczyn w miejscu wstrzyknięcia o średnicy 6-9 cm, encefalopatia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highlight w:val="yellow"/>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nowomiejski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hajnowski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brak danych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poddębicki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temperatura (39-39,4),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II dobie po szczepieniu: osłabienie, bóle mięśni i stawów, ból kończyny górnej lewej, powiększenie węzłów chłonnych żuchwowych, szyjnych i nadobojczykowych; odczyn skórny w miejscu wstrzyknięcia - obrzęk, bolesność, rumień ok. 7 cm;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40,4st.,ból głowy, nudności, dreszcze, bóle mięśni o dużym nasileniu.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temperatura 39,0-39,4 st. C, nudności, spaczone odczucia węchu (czuje dym), bóle mięśniowo stawowe, osłabienie zmuszające do przyjęcia pozycji leżącej. Osoba nie jest hospitalizowana - przebywa w domu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drobnoplamista wysypka ze świądem  górnej części tułowia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bolesność i powiększenie regionalnych węzłów chłonnych (podżuchwowych) gorączka do 38,4 do 72h, porażenie obwodowe nerwu twarzowego prawostronne, zmiany skórne grudkowo-pęcherzykowe okolicy wargi górnej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Oleśnica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spadek ciśnienia tętniczego, tachykardia, 3 razy wzywano zrm pacjenta nie hospitalizowano,zatrzymanie krążenia, zgon /20.01.2021 godz. 20:30 /</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podwyższone rr180/120 mmHg, zaburzenia widzenia (kolorowe pasma), ból karku, zasinienie kończyn</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wysypka uogólniona, niedowład lewostronny, epizod hypotoniczno- hyporeaktywny, osłabiona siła mięśniowa /hospitalizowana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378</w:t>
            </w:r>
          </w:p>
        </w:tc>
        <w:tc>
          <w:tcPr>
            <w:tcW w:w="1611"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7150F5"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F5" w:rsidRPr="00F62451" w:rsidRDefault="007150F5"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388</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389</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390</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391</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392</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Zgierz</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393</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394</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pow. łódzki </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395</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pacjentka z chorobami zasadniczymi, miażdżyca, nadciśnienie, niewydolność krążeniowa, </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wg lekarza zgon pacjentki nie pozostaje w związku z podaniem szczepionki.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396</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397</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398</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3E5EFA" w:rsidP="00DA370A">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401</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402</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403</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404</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405</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406</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407</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408</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osłabienie, dreszcze, temperatura, nudności, powiększone regionalnie węzły chłonne,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411</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412</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413</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23.01.2021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414</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D0D0D"/>
                <w:sz w:val="24"/>
                <w:szCs w:val="24"/>
              </w:rPr>
              <w:t xml:space="preserve">pow. </w:t>
            </w:r>
            <w:r w:rsidRPr="00F62451">
              <w:rPr>
                <w:rFonts w:ascii="Times New Roman" w:hAnsi="Times New Roman" w:cs="Times New Roman"/>
                <w:color w:val="000000"/>
                <w:sz w:val="24"/>
                <w:szCs w:val="24"/>
              </w:rPr>
              <w:t>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415</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416</w:t>
            </w:r>
          </w:p>
        </w:tc>
        <w:tc>
          <w:tcPr>
            <w:tcW w:w="1611" w:type="dxa"/>
            <w:tcBorders>
              <w:top w:val="single" w:sz="4" w:space="0" w:color="auto"/>
              <w:left w:val="nil"/>
              <w:bottom w:val="single" w:sz="4" w:space="0" w:color="auto"/>
              <w:right w:val="single" w:sz="6" w:space="0" w:color="000000"/>
            </w:tcBorders>
            <w:noWrap/>
          </w:tcPr>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417</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jc w:val="both"/>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418</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419</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420</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421</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7D50" w:rsidRPr="00F62451" w:rsidRDefault="001F7D50"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422</w:t>
            </w:r>
          </w:p>
        </w:tc>
        <w:tc>
          <w:tcPr>
            <w:tcW w:w="1611"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F7D50" w:rsidRPr="00F62451" w:rsidRDefault="001F7D50"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Reakcja ogólna w postaci gorączki (pierwszy epizod) z max temp 40,0-40,4 st. C oraz drgawki gorączkowe - pierwszy epizod.</w:t>
            </w:r>
          </w:p>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Chory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7A35" w:rsidRPr="00F62451" w:rsidRDefault="00BD7A35"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423</w:t>
            </w:r>
          </w:p>
        </w:tc>
        <w:tc>
          <w:tcPr>
            <w:tcW w:w="1611"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olecki</w:t>
            </w:r>
          </w:p>
        </w:tc>
        <w:tc>
          <w:tcPr>
            <w:tcW w:w="1101" w:type="dxa"/>
            <w:tcBorders>
              <w:top w:val="single" w:sz="4" w:space="0" w:color="auto"/>
              <w:left w:val="nil"/>
              <w:bottom w:val="single" w:sz="4" w:space="0" w:color="auto"/>
              <w:right w:val="single" w:sz="4" w:space="0" w:color="auto"/>
            </w:tcBorders>
            <w:noWrap/>
            <w:vAlign w:val="center"/>
          </w:tcPr>
          <w:p w:rsidR="00BD7A35" w:rsidRPr="00F62451" w:rsidRDefault="00BD7A35"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D7A35" w:rsidRPr="00F62451" w:rsidRDefault="00BD7A35" w:rsidP="001F7D5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424</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425</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426</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427</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Kalisz</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wstrząs anafilaktyczny, zawroty głowy, drętwienie mięśni twarzy, omdlenie</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428</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429</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430</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4741" w:rsidRPr="00F62451" w:rsidRDefault="006E1E50"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431</w:t>
            </w:r>
          </w:p>
        </w:tc>
        <w:tc>
          <w:tcPr>
            <w:tcW w:w="1611" w:type="dxa"/>
            <w:tcBorders>
              <w:top w:val="single" w:sz="4" w:space="0" w:color="auto"/>
              <w:left w:val="nil"/>
              <w:bottom w:val="single" w:sz="4" w:space="0" w:color="auto"/>
              <w:right w:val="single" w:sz="6" w:space="0" w:color="000000"/>
            </w:tcBorders>
            <w:noWrap/>
            <w:vAlign w:val="center"/>
          </w:tcPr>
          <w:p w:rsidR="002B4741"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2B4741" w:rsidRPr="00F62451" w:rsidRDefault="002B4741"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B4741" w:rsidRPr="00F62451" w:rsidRDefault="002B4741"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432</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433</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434</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powiększenie i tkliwość węzłów chłonnych pachowych, obrzęk kończyny górnej lewej, zaburzenia oddychania,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435</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bóle mięśni, osłabienie, powiększone węzły pachowe lewe, gorączka,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436</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DA6B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437</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epizod hypotoniczno-hyporeaktywny z utratą przytomności, </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hospitalizacja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438</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439</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440</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441</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442</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443</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444</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21.01.2021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445</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446</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447</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nasilony odczyn o średnicy 10 cm. Bolesność powiększenie węzłów chłonnych. Gorączka 39 st, dreszcze.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6A04" w:rsidRPr="00F62451" w:rsidRDefault="00406A04" w:rsidP="00406A0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448</w:t>
            </w:r>
          </w:p>
        </w:tc>
        <w:tc>
          <w:tcPr>
            <w:tcW w:w="1611"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06A04" w:rsidRPr="00F62451" w:rsidRDefault="00406A04" w:rsidP="00406A0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Wymioty, zażółcenie powłok skóry, spadek saturacji do 85% bez tlenu. W trakcie tlenoterapii do 89-90 %.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449</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450</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451</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452</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3,5 godz. po szczepieniu wystąpiły zaburzenia orientacji, pamięci, uczucie splątania, zaburzenie mowy, trudności ze znalezieniem słów do opisu przedmiotów, bóle kości, mięśni, ogólne osłabienie, drętwienie całej kończyny, rozrywający ból ręki szczepionej do 48 godz.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453</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silne bóle mięśni, uczucie osłabienia i nudności, duszność, RR90/50, bladość powłok, drgawki,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454</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455</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456</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457</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458</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459</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460</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gorączka - 39-39,4, dreszcze, bóle mięśniowe i stawowe, osłabienie, poty, ból głowy; Hospitalizacja nie wymagana. NOP zgłoszony na podstawie informacji uzyskanej od pacjentki w czasie kwalifikacji do II dawki szczepienia.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461</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3274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462</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3274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463</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464</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465</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466</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467</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Laryngospazm, reakcja astmatyczna, epizod hypotoniczno-hyporeaktywny (zaburzenia świadomości)</w:t>
            </w:r>
          </w:p>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621E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468</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621EB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1EB5" w:rsidRPr="00F62451" w:rsidRDefault="00621EB5" w:rsidP="00621EB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neuralgia nerwu trójdzielnego prawostronna trwająca 48 h, dreszcze, ból głowy,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474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476</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uczucie oporu w gardle, duszność, utrata przytomności, desaturacja, skierowana na SOR Szpitala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477</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reakcja alergiczna - laryngospazm, reakcja astmatyczna. Obrzęk wargi i górnych dróg oddechowych.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478</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wstrząs anafilaktyczny, osoba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484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486</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487</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488</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489</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490</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491</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492</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493</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494</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495</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496</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497</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498</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żniński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gorączka, utrata przytomności z nietrzymaniem moczu i stolca. Konsultowana w SOR. Na Izbie Przyjęć podwyższone D-dimery.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499</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inowrocławski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 xml:space="preserve"> obrzęk i bolesność oraz świąd w miejscu wstrzyknięcia, gorączka 38,5-38,9; dreszcze, złe samopoczucie, zaburzenia snu, ból głowy, nudności,  bóle mięśniowe, silne bóle stawów</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500</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501</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502</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503</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504</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505</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506</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507</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gorączka 38,5°C - 38,9°C, bolesność i powiększenie regionalnych węzłów chłonnych, bóle kości, mięśni, poważny ból głowy.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11DD" w:rsidRPr="00F62451" w:rsidRDefault="000C11DD"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508</w:t>
            </w:r>
          </w:p>
        </w:tc>
        <w:tc>
          <w:tcPr>
            <w:tcW w:w="1611"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C11DD" w:rsidRPr="00F62451" w:rsidRDefault="000C11DD"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Nagły spadek ciśnienia, omdlenie. Epizod hypotoniczno-hyporeaktywny</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pacjent bez hospitalizacji,</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poprawa stanu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509</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0C11D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510</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511</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512</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513</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514</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515</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516</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nasilony odczyn o śr. 6-9 cm, bolesność i powiększenie węzłów chłonnych, ARTHRALGIA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517</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518</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519</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520</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521</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39 st. C, bóle stawowo- mięśniowe, ból głowy,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522</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do 39 st. C, ból głowy, ból mięśni,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523</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524</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525</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płytszy oddech, zaburzenia węchu i smaku, osłabienie, senność, problemy z koncentracją, ból w miejscu w wkłucia, pacjenta po przebyciu COVID-19 w listopadzie,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526</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527</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528</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 xml:space="preserve">nagła duszność, saturacja 82%, RR - 120/98, tętno - 120, potem utrata przytomności, zatrzymanie krążenia, resuscytacja  </w:t>
            </w:r>
          </w:p>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529</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spadek ciśnienia, utrata przytomności, zlewne poty, podniesiona temperatura, splatania</w:t>
            </w:r>
          </w:p>
          <w:p w:rsidR="00A94C4E" w:rsidRPr="00F62451" w:rsidRDefault="00A94C4E" w:rsidP="00A94C4E">
            <w:pPr>
              <w:rPr>
                <w:rFonts w:ascii="Times New Roman" w:hAnsi="Times New Roman" w:cs="Times New Roman"/>
                <w:sz w:val="24"/>
                <w:szCs w:val="24"/>
                <w:highlight w:val="yellow"/>
              </w:rPr>
            </w:pPr>
            <w:r w:rsidRPr="00F62451">
              <w:rPr>
                <w:rFonts w:ascii="Times New Roman" w:hAnsi="Times New Roman" w:cs="Times New Roman"/>
                <w:sz w:val="24"/>
                <w:szCs w:val="24"/>
              </w:rPr>
              <w:t>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530</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94C4E" w:rsidRPr="00F62451" w:rsidRDefault="00A94C4E" w:rsidP="00A94C4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532</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533</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534</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535</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536</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537</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reakcja alergiczna pokrzywka, obrzęk Quinckego, reakcja astmatyczna,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538</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539</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540</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542</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543</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544</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545</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546</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0F40" w:rsidRPr="00F62451" w:rsidRDefault="00140F40"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547</w:t>
            </w:r>
          </w:p>
        </w:tc>
        <w:tc>
          <w:tcPr>
            <w:tcW w:w="1611"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140F40" w:rsidRPr="00F62451" w:rsidRDefault="00140F40"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hospitalizowana  od 27.01.21r.-narastające osłabienie, spadek ciśnienia tętniczego do niemierzalnego, duszność, sinica obwodowa, utrata przytomności, wymioty, bezmocz</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548</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140F4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549</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550</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551</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552</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niżański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553</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jarosławski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554</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hospitalizacja: nie; uczucie gorąca, suchość w ustach, tachykardia, zawroty głowy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555</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556</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3B64" w:rsidRPr="00F62451" w:rsidRDefault="001B3B64"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557</w:t>
            </w:r>
          </w:p>
        </w:tc>
        <w:tc>
          <w:tcPr>
            <w:tcW w:w="1611"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B3B64" w:rsidRPr="00F62451" w:rsidRDefault="001B3B64"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B3B64" w:rsidRPr="00F62451" w:rsidRDefault="001B3B64"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558</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gorączka utrzymująca się 6 dni, dreszcze, bóle stawów i mięśni, omdlenie, parestezje dłoni i stóp</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559</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560</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561</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562</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563</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reakcja alergiczna - wysypka w okolicy mięśnia naramiennego lewego, szyi i dekolcie, zasłabnięcie, duszności, metaliczny posmak w ustach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564</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565</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566</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567</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568</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569</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epizod hypotoniczno-hyporeaktywny</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 utratą przytomności, pacjent przewieziony do Śląskiego Centrum Chorób Serca w Zabrzu w celu obserwacji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570</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571</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572</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573</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574</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575</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576</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Wodzisław</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577</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drgawki, temp. 35, ogólne osłabienie, ból brzucha, silny  ból głowy,  epizod hypotoniczno- hyporeaktywny.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578</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366BE2"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579</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8B2008"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580</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581</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Mrągowo</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582</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gorączka, obrzęk, wysypka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583</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584</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585</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586</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B720AD"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587</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588</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589</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590</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591</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592</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593</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gorączka 39-39,4 st. C, wymioty, zawroty głowy, bóle mięśni, bóle głowy, bóle kostno-stawowe.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594</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zamojski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595</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Chełm</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596</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lubelski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597</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Lublin</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598</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łukowski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599</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bialski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epizod hypotoniczno-hyporeaktywny.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600</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międzyrzecki</w:t>
            </w:r>
          </w:p>
          <w:p w:rsidR="001D6FFE" w:rsidRPr="00F62451" w:rsidRDefault="001D6FFE" w:rsidP="001D6FF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601</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miejscowo bez obrzęku i zaczerwienienia, silne bóle kończyny górnej w miejscu podania, silne bóle mięśniowo stawowe, gorączka powyżej 39.5, światłowstręt, znaczne osłabienie</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602</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603</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604</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605</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606</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607</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608</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609</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610</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611</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gorączka utrzymująca się 48 h z dusznością tachykardią osłabieniem bólami kostno- stawowymi i hipotonią</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612</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nudności ,wymioty, trudności w poruszaniu, osłabienie.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613</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614</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615</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616</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617</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618</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619</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620</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621</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622</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623</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624</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625</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626</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siski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627</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628</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laryngospazm, wysypka uogólniona.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629</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6AD4" w:rsidRPr="00F62451" w:rsidRDefault="000D6AD4" w:rsidP="000D6AD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630</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 xml:space="preserve">wymioty, dreszcze, odwodnienie. </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 Na drugi dzień objawy ustąpiły.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631</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obrzęk Quinckego.</w:t>
            </w:r>
          </w:p>
          <w:p w:rsidR="00F22EC9" w:rsidRPr="00F62451" w:rsidRDefault="00F22EC9" w:rsidP="00F22EC9">
            <w:pPr>
              <w:rPr>
                <w:rFonts w:ascii="Times New Roman" w:hAnsi="Times New Roman" w:cs="Times New Roman"/>
                <w:b/>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632</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nasilony odczyn większy niż 10cm,reakcja alergiczna , najwyższa tem.38,0-38,4st.C.Czas utrzymywania się dłuższy. Powikłania zapalenie ucha ,podejrzenie ropnia okołomigdałkowego na podstawie objawów klinicznych</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633</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634</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635</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636</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637</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638</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639</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640</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641</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642</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643</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644</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645</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646</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647</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649</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650</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651</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652</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653</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654</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655</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656</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657</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0975" w:rsidRPr="00F62451" w:rsidRDefault="00AA097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659</w:t>
            </w:r>
          </w:p>
        </w:tc>
        <w:tc>
          <w:tcPr>
            <w:tcW w:w="1611"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A0975" w:rsidRPr="00F62451" w:rsidRDefault="00AA097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0975" w:rsidRPr="00F62451" w:rsidRDefault="00AA097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660</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AA097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661</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662</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663</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664</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7E13D7" w:rsidP="00891953">
            <w:pPr>
              <w:rPr>
                <w:rFonts w:ascii="Times New Roman" w:hAnsi="Times New Roman" w:cs="Times New Roman"/>
                <w:sz w:val="24"/>
                <w:szCs w:val="24"/>
              </w:rPr>
            </w:pPr>
            <w:r w:rsidRPr="00F62451">
              <w:rPr>
                <w:rFonts w:ascii="Times New Roman" w:hAnsi="Times New Roman" w:cs="Times New Roman"/>
                <w:sz w:val="24"/>
                <w:szCs w:val="24"/>
              </w:rPr>
              <w:t>ból i zaczerwienienie oka z pogorszeniem widzenia.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665</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666</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667</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668</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669</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670</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671</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672</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673</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674</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675</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676</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677</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678</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679</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680</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681</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682</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683</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684</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685</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686</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14E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687</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14E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14E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688</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689</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690</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691</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gorączka, bóle mięśni i stawów, zaburzenia rytmu serca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692</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693</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694</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695</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696</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697</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698</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699</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700</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701</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702</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703</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7ECA" w:rsidRPr="00F62451" w:rsidRDefault="00D97ECA"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704</w:t>
            </w:r>
          </w:p>
        </w:tc>
        <w:tc>
          <w:tcPr>
            <w:tcW w:w="1611"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pow. górowski</w:t>
            </w:r>
          </w:p>
        </w:tc>
        <w:tc>
          <w:tcPr>
            <w:tcW w:w="1101" w:type="dxa"/>
            <w:tcBorders>
              <w:top w:val="single" w:sz="4" w:space="0" w:color="auto"/>
              <w:left w:val="nil"/>
              <w:bottom w:val="single" w:sz="4" w:space="0" w:color="auto"/>
              <w:right w:val="single" w:sz="4" w:space="0" w:color="auto"/>
            </w:tcBorders>
            <w:noWrap/>
            <w:vAlign w:val="center"/>
          </w:tcPr>
          <w:p w:rsidR="00D97ECA" w:rsidRPr="00F62451" w:rsidRDefault="00014E6F"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7ECA" w:rsidRPr="00F62451" w:rsidRDefault="00D97ECA"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705</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706</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reakcja miejscowa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 xml:space="preserve"> i ogólna  powikłania: Arthralgia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707</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708</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parastezja kończyny górnej lewej. Nie wymaga hospitalizacji na dzień 28.01.2021</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709</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710</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ucisk i duszność w klatce piersiowej,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711</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712</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713</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714</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wąbrzeski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86D9D" w:rsidRPr="00F62451" w:rsidRDefault="00F86D9D" w:rsidP="00F86D9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715</w:t>
            </w:r>
          </w:p>
        </w:tc>
        <w:tc>
          <w:tcPr>
            <w:tcW w:w="1611"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F86D9D" w:rsidRPr="00F62451" w:rsidRDefault="00F86D9D" w:rsidP="00F86D9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86D9D" w:rsidRPr="00F62451" w:rsidRDefault="00F86D9D" w:rsidP="00F86D9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22" w:rsidRPr="00F62451" w:rsidRDefault="007C0922"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716</w:t>
            </w:r>
          </w:p>
        </w:tc>
        <w:tc>
          <w:tcPr>
            <w:tcW w:w="1611"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0922" w:rsidRPr="00F62451" w:rsidRDefault="00F86D9D"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Laryngospazm, zawroty głowy, suchość w jamie ustnej, ucisk w krtani, wzrost ciśnienia (190/110 mmHG), tachykardia (do 110/min), osłabienie.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202" w:rsidRPr="00F62451" w:rsidRDefault="00C93202" w:rsidP="00C932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717</w:t>
            </w:r>
          </w:p>
        </w:tc>
        <w:tc>
          <w:tcPr>
            <w:tcW w:w="1611"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93202" w:rsidRPr="00F62451" w:rsidRDefault="00C93202" w:rsidP="00C932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93202" w:rsidRPr="00F62451" w:rsidRDefault="00C93202" w:rsidP="00C932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718</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(średnica 3-5 cm), reakcja alergiczna (pokrzywka), wysypka różyczkopodobna, naciek w miejscu wkłucia.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719</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720</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721</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722</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724</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725</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726</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727</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728</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729</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730</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731</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732</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CB02CD"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w:t>
            </w:r>
            <w:r w:rsidR="00F569D2" w:rsidRPr="00F62451">
              <w:rPr>
                <w:rFonts w:ascii="Times New Roman" w:hAnsi="Times New Roman" w:cs="Times New Roman"/>
                <w:color w:val="0D0D0D"/>
                <w:sz w:val="24"/>
                <w:szCs w:val="24"/>
              </w:rPr>
              <w:t>.01.2021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734</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F023D5" w:rsidP="00F023D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F023D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 xml:space="preserve">bolesność i powiększenie regionalnych węzłów chłonnych, wymioty, gorączka, 39-39,4 st. C. do 72H.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735</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736</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737</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 xml:space="preserve">pow. brzeziński </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szczepiona w godzinach porannych 26.01. Z relacji rodziny- 27.01 w godzinach wieczornych poczuła ból brzucha, który utrzymywał się również w kolejnych dniach. Ból leczony samodzielnie przez pacjentkę w warunkach domowych lekami przeciwbólowymi i spazmolitycznymi- bez wyraźnej poprawy.</w:t>
            </w:r>
          </w:p>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przez cały ten czas nie kontaktowała się z przychodnia POZ. Zgon nastąpił 3 dni po szczepieniu.</w:t>
            </w:r>
          </w:p>
          <w:p w:rsidR="004C4487" w:rsidRPr="00F62451" w:rsidRDefault="00A27C90" w:rsidP="004C4487">
            <w:pPr>
              <w:rPr>
                <w:rFonts w:ascii="Times New Roman" w:hAnsi="Times New Roman" w:cs="Times New Roman"/>
                <w:sz w:val="24"/>
                <w:szCs w:val="24"/>
              </w:rPr>
            </w:pPr>
            <w:r w:rsidRPr="00F62451">
              <w:rPr>
                <w:rFonts w:ascii="Times New Roman" w:hAnsi="Times New Roman" w:cs="Times New Roman"/>
                <w:sz w:val="24"/>
                <w:szCs w:val="24"/>
                <w:highlight w:val="yellow"/>
              </w:rPr>
              <w:lastRenderedPageBreak/>
              <w:t>Brak pewności, czy szczepienie mogło mieć wpływ na zgon, dlatego zdarzenie zostaje zgłoszone jako NOP</w:t>
            </w:r>
            <w:r w:rsidRPr="00F62451">
              <w:rPr>
                <w:rFonts w:ascii="Times New Roman" w:hAnsi="Times New Roman" w:cs="Times New Roman"/>
                <w:sz w:val="24"/>
                <w:szCs w:val="24"/>
              </w:rPr>
              <w:t xml:space="preserve">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738</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 xml:space="preserve">pow. pabianicki </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4C4487"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k</w:t>
            </w:r>
            <w:r w:rsidR="004E153A" w:rsidRPr="00F62451">
              <w:rPr>
                <w:rFonts w:ascii="Times New Roman" w:hAnsi="Times New Roman" w:cs="Times New Roman"/>
                <w:sz w:val="24"/>
                <w:szCs w:val="24"/>
              </w:rPr>
              <w:t>ołatania serca w noc po podaniu I dawki szczepionki tj. z dnia 27/28 stycznia. Duszność , uczucie braku powietrza i straszna słabość. Nudności. Gorączka 38,4</w:t>
            </w:r>
          </w:p>
          <w:p w:rsidR="004C4487"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739</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CB02CD"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740</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741</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742</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743</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744</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745</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746</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747</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temp. 39,5-39,9 st. C, do 24 h, silne bóle głowy, gałek ocznych, okresowe fluktuacje skurczowego ciśnienia tętniczego, trachykardia, przeczulica skóry /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748</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749</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30646A" w:rsidP="00BF51F5">
            <w:pPr>
              <w:rPr>
                <w:rFonts w:ascii="Times New Roman" w:hAnsi="Times New Roman" w:cs="Times New Roman"/>
                <w:sz w:val="24"/>
                <w:szCs w:val="24"/>
              </w:rPr>
            </w:pPr>
            <w:r w:rsidRPr="00F62451">
              <w:rPr>
                <w:rFonts w:ascii="Times New Roman" w:hAnsi="Times New Roman" w:cs="Times New Roman"/>
                <w:sz w:val="24"/>
                <w:szCs w:val="24"/>
              </w:rPr>
              <w:t>dane w trakcie uzupełniania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750</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751</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752</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753</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754</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755</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756</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757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żuromiński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763</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764</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765</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766</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767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773</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774</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775</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776</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777</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778</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779</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780</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781</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782</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783</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784</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785</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786</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9B073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787</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9B073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9B073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788</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789</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790</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791</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792</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793</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794</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795</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796</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 xml:space="preserve">hospitalizacja- nie afazja motoryczna utrzymująca się przez około 4-5 godzin po szczepieniu przy zachowaniu pełnej świadomości, stopniowe samoistne ustąpienie </w:t>
            </w:r>
            <w:r w:rsidRPr="00F62451">
              <w:rPr>
                <w:rFonts w:ascii="Times New Roman" w:hAnsi="Times New Roman" w:cs="Times New Roman"/>
                <w:sz w:val="24"/>
                <w:szCs w:val="24"/>
              </w:rPr>
              <w:lastRenderedPageBreak/>
              <w:t>dolegliwości, uczucie mrowienia twarzy.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797</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798</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799</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800</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objawy niedowładu połowiczego lewostronnego, spadek ciśnienia tętniczego, centralizacja krążenia, a następnie uogólnionego osłabienia mięśni, bólu mięśni całego ciała, ze szczególnym nasileniem w zakresie kończyn dolnych i grzbietu, nie hospitalizowany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801</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802</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gorączka do 39 st. C, dreszcze, uczucie rozbicia, ból głowy w okolicy skroniowej. Bez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803</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804</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805</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806</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807</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808</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omdlenie, podwyższone RR i AS, kaszel, dreszcze, hospitalizacja - brak danych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809</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810</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 xml:space="preserve">od 27.01.2021 gorączka 38,0-38,4st. Biegunka, wymioty. Powikłania: obrzęk płuc, podejrzenie zapalenia płuc. </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highlight w:val="red"/>
              </w:rPr>
              <w:t>Zgon 29.01.2021r.</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811</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pokrzywka, świąd skóry, reakcja astmatyczna, zaczerwienienie spojówek, łzawienie, katar, gorączka 39,5-40°C utrzymująca się do 72 godzin. Nasilony odczyn w miejscu wstrzyknięcia o średnicy większej niż 10 cm, utrzymujący się ponad 3 dni, uczucie rozpierania, ocieplenie.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812</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948" w:rsidRPr="00F62451" w:rsidRDefault="00B21948" w:rsidP="00B219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813</w:t>
            </w:r>
          </w:p>
        </w:tc>
        <w:tc>
          <w:tcPr>
            <w:tcW w:w="1611"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B21948" w:rsidRPr="00F62451" w:rsidRDefault="00B21948" w:rsidP="00B2194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948" w:rsidRPr="00F62451" w:rsidRDefault="00B21948" w:rsidP="00B2194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814</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815</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816</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zasłabnięcie z napadem drgawek, z pełną utratą przytomności.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817</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818</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819</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820</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821</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822</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 xml:space="preserve">pow. włoszczowski </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823</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kętrzyński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5A5E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824</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pow. elbląski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5A5E7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5A5E7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825</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dreszcze, gorączka 39, osłabienie, bóle mięśniowe, obrzęk w miejscu wkłucia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826</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827</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828</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829</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830</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831</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(40°C), odrętwienie połowy twarzy, ból głowy, zawroty głowy, bóle mięśni i biegunka. Obecnie prawie wszystkie objawy ustąpiły, pozostały tylko lekkie bóle mięśniowe;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832</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jc w:val="both"/>
              <w:rPr>
                <w:rFonts w:ascii="Times New Roman" w:hAnsi="Times New Roman" w:cs="Times New Roman"/>
                <w:sz w:val="24"/>
                <w:szCs w:val="24"/>
              </w:rPr>
            </w:pP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 1 h od szczepienia zasłabnięcie, utrata przytomności; obecnie ból całego ciała spowodowany upadkiem pacjentki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833</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38 C- 38,4 C, gorączka utrzymuje się do dziś, z wywiadu powiększone szyjne węzły chłonne, powiększenie obu płatów tarczycy z ich zwiększoną tkliwością i bolesnością. CRP-62.98. W USG tarczycy -zapalenie tarczycy.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834</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9849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835</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temp. 39-39,5- powyżej 3 dni; obrzęk  k. dolnej w 3 dobie, bóle mięśni i stawów. Przeczulica skóry głowy.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836</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pow. wołowski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837</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838</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839</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840</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841</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842</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843</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844</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 xml:space="preserve">pow. miechowski </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845</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846</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6502" w:rsidRPr="00F62451" w:rsidRDefault="00476502"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847</w:t>
            </w:r>
          </w:p>
        </w:tc>
        <w:tc>
          <w:tcPr>
            <w:tcW w:w="1611"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76502" w:rsidRPr="00F62451" w:rsidRDefault="00476502"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6502" w:rsidRPr="00F62451" w:rsidRDefault="00476502" w:rsidP="004765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848</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4765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849</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850</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851</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852</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853</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854</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855</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856</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857</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 xml:space="preserve">pow. częstochowski </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858</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pow. bieruńsko - lędziński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duszność, tachykardia, podwyższona temperatura ciała, zasinienie przedramion.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859</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5B7FFE"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0B71CF"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5B7FFE" w:rsidP="005B7FFE">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5B7FFE"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D97" w:rsidRPr="00F62451" w:rsidRDefault="00A54D97"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860</w:t>
            </w:r>
          </w:p>
        </w:tc>
        <w:tc>
          <w:tcPr>
            <w:tcW w:w="1611"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D97" w:rsidRPr="00F62451" w:rsidRDefault="00DE3581" w:rsidP="00003CF3">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A54D97" w:rsidRPr="00F62451" w:rsidRDefault="00DE3581"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D97" w:rsidRPr="00F62451" w:rsidRDefault="00DE3581" w:rsidP="000B71CF">
            <w:pPr>
              <w:rPr>
                <w:rFonts w:ascii="Times New Roman" w:hAnsi="Times New Roman" w:cs="Times New Roman"/>
                <w:sz w:val="24"/>
                <w:szCs w:val="24"/>
              </w:rPr>
            </w:pPr>
            <w:r w:rsidRPr="00F62451">
              <w:rPr>
                <w:rFonts w:ascii="Times New Roman" w:hAnsi="Times New Roman" w:cs="Times New Roman"/>
                <w:sz w:val="24"/>
                <w:szCs w:val="24"/>
              </w:rPr>
              <w:t>drgawki, omdlenie z utratą świadomości, gorączka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861</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619C2" w:rsidRPr="00F62451" w:rsidRDefault="007619C2" w:rsidP="007619C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862</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osłabienie, zasinienie wokół ust, łzawienie z oczu, zaburzenia świadomości, uczucie gorzkiego smaku w ustach, drżenie kończyn i żuchwy, zaburzenia czucia ok 20 min po szczepieniu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581" w:rsidRPr="00F62451" w:rsidRDefault="00DE358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863</w:t>
            </w:r>
          </w:p>
        </w:tc>
        <w:tc>
          <w:tcPr>
            <w:tcW w:w="1611"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E3581" w:rsidRPr="00F62451" w:rsidRDefault="00DE358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3581" w:rsidRPr="00F62451" w:rsidRDefault="00DE3581" w:rsidP="00DE358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864</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drętwienie podniebienia miękkiego i gardła, RR 140-150/80-95, dreszcze. Pacjentka zmonitorowana, przetransportowana do I.P w szpitalu SPSK nr 1 ul. Staszica 16. Po kilku godzinach obserwacji pacjentka wypisana do domu.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865</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03D7" w:rsidRPr="00F62451" w:rsidRDefault="009A03D7" w:rsidP="00DE358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866</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w:t>
            </w:r>
            <w:r w:rsidR="00AA2F1B" w:rsidRPr="00F62451">
              <w:rPr>
                <w:rFonts w:ascii="Times New Roman" w:hAnsi="Times New Roman" w:cs="Times New Roman"/>
                <w:sz w:val="24"/>
                <w:szCs w:val="24"/>
              </w:rPr>
              <w:t>. Warszawa</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9A03D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867</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AA2F1B" w:rsidP="009A03D7">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868</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1A6AB9" w:rsidP="00AA2F1B">
            <w:pPr>
              <w:rPr>
                <w:rFonts w:ascii="Times New Roman" w:hAnsi="Times New Roman" w:cs="Times New Roman"/>
                <w:sz w:val="24"/>
                <w:szCs w:val="24"/>
              </w:rPr>
            </w:pPr>
            <w:r w:rsidRPr="00F62451">
              <w:rPr>
                <w:rFonts w:ascii="Times New Roman" w:hAnsi="Times New Roman" w:cs="Times New Roman"/>
                <w:sz w:val="24"/>
                <w:szCs w:val="24"/>
              </w:rPr>
              <w:t xml:space="preserve">gorączka 38,3 przez 5 dni, wysypka drobnogrudkowa w 6 dobie po szczepieniu, rzut stwardnienia rozsianego w 6 dobie po szczepieniu (parapareza spastyczna), objawy przewlekające się i utrzymujące po hospitalizacji, wymaga hospitalizacji przez 5 dni,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869</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870</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9A03D7">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1A6AB9">
            <w:pPr>
              <w:rPr>
                <w:rFonts w:ascii="Times New Roman" w:hAnsi="Times New Roman" w:cs="Times New Roman"/>
                <w:sz w:val="24"/>
                <w:szCs w:val="24"/>
              </w:rPr>
            </w:pPr>
            <w:r w:rsidRPr="00F62451">
              <w:rPr>
                <w:rFonts w:ascii="Times New Roman" w:hAnsi="Times New Roman" w:cs="Times New Roman"/>
                <w:sz w:val="24"/>
                <w:szCs w:val="24"/>
              </w:rPr>
              <w:t>pokrzywka ,obrzęk Quinckego, wysypka ograniczona do określonych obszarów skóry: szyja , klatka  piersiowa , wysypka różyczkopodobna; hospitalizacja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871</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epizod hypotoniczno-hyporeaktywny, bez utraty przytomności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872</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4751" w:rsidRPr="00F62451" w:rsidRDefault="00DF4751" w:rsidP="00CE1DE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873</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bóle i zawroty głowy, drętwienie rąk i nóg, dreszcze, zaburzenia czucia w nogach, utrata smaku i węchu, utrzymujące się niskie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ciśnienie do dnia dzisiejszego.</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874</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gorączka 40º C utrzymująca się do 72 godzin, arthralgia, osłabienie, okresowa duszności.</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875</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876</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877</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224665"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878</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DF4751">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8F79C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879</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880</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wstrząs anafilaktyczny/ reakcja anafilaktyczna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881</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882</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2246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883</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884</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885</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886</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887</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888</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889</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890</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891</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892</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893</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894</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895</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896</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897</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898</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899</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900</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901</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902</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903</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904</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porażenie nerwu twarzowego,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905</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C3C2B" w:rsidRPr="00F62451" w:rsidRDefault="008C3C2B" w:rsidP="008C3C2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906</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8C3C2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907</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908</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909</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910</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M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911</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912</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6FE3" w:rsidRPr="00F62451" w:rsidRDefault="00713B66" w:rsidP="00E76FE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913</w:t>
            </w:r>
          </w:p>
        </w:tc>
        <w:tc>
          <w:tcPr>
            <w:tcW w:w="1611"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E76FE3" w:rsidRPr="00F62451" w:rsidRDefault="00E76FE3" w:rsidP="00E76FE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o średnicy 6-9 cm utrzymujący się ponad 3 dni, bolesność i powiększenie regionalnych węzłów chłonnych, obrzęk okolicznych tkanek</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 xml:space="preserve">bóle głowy. </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914</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alergiczne zapalenie nerwu trójdzielnego lewego. Powikłanie Zespół Guillain-Barre.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915</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 do 5 cm.(zaczerwienienie, obrzęk) utrzymujący się 3 dni. Gorączka do 39,4 st. C do 72 godzin. Ból głowy, osłabienie , dreszcze.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916</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24C06" w:rsidRPr="00F62451" w:rsidRDefault="00024C06" w:rsidP="00024C0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917</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rumień całego ramienia o średnicy powyżej 10 cm, obrzęk, temperatura powyżej 40 utrzymująca się ponad 3 dni, bolesność i powiększenie regionalnych węzłów chłonnych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918</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919</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9D07B0" w:rsidRPr="00F62451">
              <w:rPr>
                <w:rFonts w:ascii="Times New Roman" w:hAnsi="Times New Roman" w:cs="Times New Roman"/>
                <w:sz w:val="24"/>
                <w:szCs w:val="24"/>
              </w:rPr>
              <w:t>j</w:t>
            </w:r>
            <w:r w:rsidRPr="00F62451">
              <w:rPr>
                <w:rFonts w:ascii="Times New Roman" w:hAnsi="Times New Roman" w:cs="Times New Roman"/>
                <w:sz w:val="24"/>
                <w:szCs w:val="24"/>
              </w:rPr>
              <w:t>astrzębski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07B0" w:rsidRPr="00F62451" w:rsidRDefault="00713B66" w:rsidP="009D07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920</w:t>
            </w:r>
          </w:p>
        </w:tc>
        <w:tc>
          <w:tcPr>
            <w:tcW w:w="1611"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07B0" w:rsidRPr="00F62451" w:rsidRDefault="009D07B0" w:rsidP="009D07B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D07B0" w:rsidRPr="00F62451" w:rsidRDefault="009D07B0" w:rsidP="009D07B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6058"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921</w:t>
            </w:r>
          </w:p>
        </w:tc>
        <w:tc>
          <w:tcPr>
            <w:tcW w:w="1611"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A6058" w:rsidRPr="00F62451" w:rsidRDefault="00BA6058"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A6058" w:rsidRPr="00F62451" w:rsidRDefault="00BA6058" w:rsidP="00BA605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922</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wężłów chłonnych, gorączka z max temp. 38,5-38,9 st. C, utrzymującą się do 48 godz., wysypka rózyczkopodobna, biegunka. W dodatkowym opisie wpisano: dreszcze, kaszel suchy, tachykardia z licznymi komorowymi zaburzeniami rytmu serca, bóle głowy i pleców, nykturia, 30.01.21 ujemny wynik PCR w kierunku covid19, aktualnie osłabienie i duszność wysiłkowa.</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713B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923</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713B6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713B6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924</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BA605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925</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gorączka 38 st. C-38,4 st. C, pokrzywka, bolesność i powiększenie węzłów chłonnych regionalnych, nasilony odczyn w miejscu wstrzyknięcia o wielkości 3-5 cm</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B7C" w:rsidRPr="00F62451" w:rsidRDefault="00203B7C"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926</w:t>
            </w:r>
          </w:p>
        </w:tc>
        <w:tc>
          <w:tcPr>
            <w:tcW w:w="1611"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03B7C" w:rsidRPr="00F62451" w:rsidRDefault="00203B7C"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03B7C" w:rsidRPr="00F62451" w:rsidRDefault="00203B7C"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927</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sz w:val="24"/>
                <w:szCs w:val="24"/>
              </w:rPr>
            </w:pPr>
            <w:r w:rsidRPr="00F62451">
              <w:rPr>
                <w:rFonts w:ascii="Times New Roman" w:hAnsi="Times New Roman" w:cs="Times New Roman"/>
                <w:sz w:val="24"/>
                <w:szCs w:val="24"/>
              </w:rPr>
              <w:t>p</w:t>
            </w:r>
            <w:r w:rsidR="00945C9E" w:rsidRPr="00F62451">
              <w:rPr>
                <w:rFonts w:ascii="Times New Roman" w:hAnsi="Times New Roman" w:cs="Times New Roman"/>
                <w:sz w:val="24"/>
                <w:szCs w:val="24"/>
              </w:rPr>
              <w:t xml:space="preserve">ow. </w:t>
            </w:r>
            <w:r w:rsidRPr="00F62451">
              <w:rPr>
                <w:rFonts w:ascii="Times New Roman" w:hAnsi="Times New Roman" w:cs="Times New Roman"/>
                <w:sz w:val="24"/>
                <w:szCs w:val="24"/>
              </w:rPr>
              <w:t>świecki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928</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64D5" w:rsidRPr="00F62451" w:rsidRDefault="009564D5" w:rsidP="009564D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929</w:t>
            </w:r>
          </w:p>
        </w:tc>
        <w:tc>
          <w:tcPr>
            <w:tcW w:w="1611"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564D5" w:rsidRPr="00F62451" w:rsidRDefault="009564D5" w:rsidP="009564D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564D5" w:rsidRPr="00F62451" w:rsidRDefault="009564D5" w:rsidP="009564D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20" w:rsidRPr="00F62451" w:rsidRDefault="00E70220" w:rsidP="00E702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930</w:t>
            </w:r>
          </w:p>
        </w:tc>
        <w:tc>
          <w:tcPr>
            <w:tcW w:w="1611"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E70220" w:rsidRPr="00F62451" w:rsidRDefault="00E70220" w:rsidP="00E7022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20" w:rsidRPr="00F62451" w:rsidRDefault="00E70220" w:rsidP="00E7022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931</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C53D8" w:rsidRPr="00F62451" w:rsidRDefault="003C53D8" w:rsidP="003C53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932</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pacjentka zgłaszała umiarkowaną duszność oraz wystąpił obrzęk twarzy.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933</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 xml:space="preserve">od razu po iniekcji tachykardia do 160/min, stan przedomdleniowy, w EKG częstoskurcz. Pacjentka </w:t>
            </w:r>
            <w:r w:rsidRPr="00F62451">
              <w:rPr>
                <w:rFonts w:ascii="Times New Roman" w:hAnsi="Times New Roman" w:cs="Times New Roman"/>
                <w:sz w:val="24"/>
                <w:szCs w:val="24"/>
              </w:rPr>
              <w:lastRenderedPageBreak/>
              <w:t>przetransportowana na Izbę Przyjęć.</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934</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935</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43DB8" w:rsidRPr="00F62451" w:rsidRDefault="00D43DB8"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936</w:t>
            </w:r>
          </w:p>
        </w:tc>
        <w:tc>
          <w:tcPr>
            <w:tcW w:w="1611"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43DB8" w:rsidRPr="00F62451" w:rsidRDefault="00D43DB8"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zawroty i bóle głowy, nudności, bóle mięśniowe, temp. do 38,9</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937</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1901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938</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1901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1901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939</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940</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uzupełnieniu</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941</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942</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943</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ból w klatce piersiowej, nudności i zmniejszenie tolerancji wysiłku, ból głowy, stawów, znaczne osłabienie, stan podgorączkowy, nasilony odczyn w miejscu szczepienia-nie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944</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945</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zapalenie mięśnia sercowego, temperatura-hospitalizowany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946</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947</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6-9cm,gorączka 40,0;wysypka różyczkopodobna- zaczerwienie skóry twarzy i klatki piersiowej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952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956</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957</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temp. 39C utrzymująca się 48h, gorączka nie reagująca na leki p/gorączkowe (Pyralgina, Paracetamol), bóle mięśni, bóle rąk, bóle pleców, bóle gałek ocznych, ból i zawroty głowy, ogólne osłabienie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parestezje i mrowienia w okolicy żuchwy i policzka po stronie lewej, nadal utrzymujące się</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966</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ból w klatce piersiowej o charakterze duszącym, ściskającym, zawroty głowy, spadek ciśnienia do 100/80, HR 80, Sat. 98-99. Włączono płyny infuzyjne. Obserwowana w sali intensywnego nadzoru tut. szpitala, w godzinach wieczornych w stanie ogólnym dobrym, stabilna klinicznie, wypisana do domu. Wykluczono ostry zespół wieńcowy. Bez odchyleń w badaniach laboratoryjnych.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967</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20CB3" w:rsidRPr="00F62451" w:rsidRDefault="00720CB3" w:rsidP="00DD47AE">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968</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pulsujący ból głowy z nudnościami, osłabienie, bóle mięśni i kości, gorączka trwająca 24 godziny. Ustąpiły po zastosowaniu dużej dawki Diklofenaku i paracetamolu.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969</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stany podgorączkowedo 37,6, ból rumień w miejscu wstrzyknięcia, mrowienia kończyn górnych i dolnych przez kilka godzin, silne bóle mięśniowe i stawowe, uczucie rozbicia.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970</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 – 9 cm, gorączka 38,5–38,9 utrzymująca się do 24h, silna opuchlizna gornej wargi która utrzymywała się 4 dni.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720CB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972</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973</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974</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975</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odczyn śr. 3-5cm, bolesność i powiększenie węzłow chłonnych, temp. 39,8 C; drgawki; wysypka.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976</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porażenie nerwu twarzowego po stronie lewej po 4 dniach od szczepienia, nie hospitalizowana</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977</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978</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979</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980</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982</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983</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gorączka 38,0; znaczne osłabienie, zaburzenia rytmu serca - epizody brachy i tachykardii, ból głowy i gałek ocznych;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984</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 xml:space="preserve">Bardzo silne bóle kostno-mięśniowe, osłabienie. </w:t>
            </w:r>
            <w:r w:rsidRPr="00F62451">
              <w:rPr>
                <w:rFonts w:ascii="Times New Roman" w:hAnsi="Times New Roman" w:cs="Times New Roman"/>
                <w:sz w:val="24"/>
                <w:szCs w:val="24"/>
                <w:highlight w:val="yellow"/>
              </w:rPr>
              <w:t>Zgon w dniu 01.02.2021</w:t>
            </w:r>
            <w:r w:rsidRPr="00F62451">
              <w:rPr>
                <w:rFonts w:ascii="Times New Roman" w:hAnsi="Times New Roman" w:cs="Times New Roman"/>
                <w:sz w:val="24"/>
                <w:szCs w:val="24"/>
              </w:rPr>
              <w:t xml:space="preserve"> o godz. 13:15 najprawdopodobniej z przyczyn sercowych. Rodzina odmówiła zgody na proponowaną sekcje zwłok. Pacjent nie był hospitalizowany.</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985</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986</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987</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988</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highlight w:val="yellow"/>
              </w:rPr>
              <w:t>zgon pacjenta</w:t>
            </w:r>
            <w:r w:rsidRPr="00F62451">
              <w:rPr>
                <w:rFonts w:ascii="Times New Roman" w:hAnsi="Times New Roman" w:cs="Times New Roman"/>
                <w:sz w:val="24"/>
                <w:szCs w:val="24"/>
              </w:rPr>
              <w:t xml:space="preserve"> dzień po szczepieniu p/Covid 19; przyczyna śmierci: pęknięcie tętniaka aorty wstępującej</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989</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koneckie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gorączka, ból ręki lewej, powiększenie węzła pachowego lewego, selektywne zaburzenia smaku bez zaburzeń węchu;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996</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odczyn o średnicy większej niż 10 cm, utrzymujący się ponad 3 dni, gorączka, bóle głowy, mięśni, stawów, kołatanie serca</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997</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998</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999</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CC72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1006</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612AB6">
            <w:pPr>
              <w:rPr>
                <w:rFonts w:ascii="Times New Roman" w:hAnsi="Times New Roman" w:cs="Times New Roman"/>
                <w:sz w:val="24"/>
                <w:szCs w:val="24"/>
              </w:rPr>
            </w:pPr>
          </w:p>
        </w:tc>
      </w:tr>
      <w:tr w:rsidR="00CC72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CC729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1007</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pow. pyrzycki</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CC729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CC7297">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1008</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1009</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1010</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1011</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1012</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1013</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1014</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1015</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drgawki. Wzrost RR. Tachypnoae. Zmiany skórne w okolicy dekoltu. Uczucie drętwienia połowy ciała. Hospitalizacja</w:t>
            </w:r>
          </w:p>
        </w:tc>
      </w:tr>
      <w:tr w:rsidR="007D232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232C" w:rsidRPr="00F62451" w:rsidRDefault="007D232C"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1016</w:t>
            </w:r>
          </w:p>
        </w:tc>
        <w:tc>
          <w:tcPr>
            <w:tcW w:w="1611"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7D232C" w:rsidRPr="00F62451" w:rsidRDefault="007D232C"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D232C" w:rsidRPr="00F62451" w:rsidRDefault="007D232C" w:rsidP="00EB4540">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1017</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1018</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1019</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1020</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bóle głowy, zawroty głowy, zaburzenia równowagi, nudności, zaburzenia smaku, brak apetytu, bóle i obrzęk ramienia lewego w miejscu iniekcji, zaburzenia w zakresie ruchów lewej ręki, gorączka 39,4 stopni. W chwili obecnej nie wymaga hospitalizacji</w:t>
            </w: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1021</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1022</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1023</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1024</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1025</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6D1DFB"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spadek ciśnienia tętniczego do 70/30 mmHg z utratą przytomności i spadkiem saturacji. Nie wymaga hospitalizacji.</w:t>
            </w:r>
          </w:p>
        </w:tc>
      </w:tr>
      <w:tr w:rsidR="006D1D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1DFB" w:rsidRPr="00F62451" w:rsidRDefault="006D1DFB"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1026</w:t>
            </w:r>
          </w:p>
        </w:tc>
        <w:tc>
          <w:tcPr>
            <w:tcW w:w="1611"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D1DFB" w:rsidRPr="00F62451" w:rsidRDefault="006D1DFB"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odczyn miejscowy 3-5 cm. Temperatura 38-38,4 st. C utrzymująca się przez 48 godzin. Wymioty (1 dzień). Silny ból głowy. Bóle głowy utrzymują się o mniejszym nasileniu. Nie wymaga hospitalizacji.</w:t>
            </w:r>
          </w:p>
        </w:tc>
      </w:tr>
      <w:tr w:rsidR="00EC7E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E49" w:rsidRPr="00F62451" w:rsidRDefault="00EC7E49"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1027</w:t>
            </w:r>
          </w:p>
        </w:tc>
        <w:tc>
          <w:tcPr>
            <w:tcW w:w="1611"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C7E49" w:rsidRPr="00F62451" w:rsidRDefault="00EC7E49"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biegunka, osłabienie, brak apetytu, stan podgorączkowy/ nie hospitalizowana</w:t>
            </w:r>
          </w:p>
        </w:tc>
      </w:tr>
      <w:tr w:rsidR="009B2D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1028</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9B2D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1029</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1E104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E1043" w:rsidRPr="00F62451" w:rsidRDefault="001E1043" w:rsidP="001E10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1030</w:t>
            </w:r>
          </w:p>
        </w:tc>
        <w:tc>
          <w:tcPr>
            <w:tcW w:w="1611"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E1043" w:rsidRPr="00F62451" w:rsidRDefault="001E1043" w:rsidP="001E10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gorączka 38,0-38,4 dłużej niż 6 dni, znaczne osłabienie/ hospitalizowany</w:t>
            </w:r>
          </w:p>
        </w:tc>
      </w:tr>
      <w:tr w:rsidR="008A646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1031</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reakcja alergiczna pokrzywka, świąd skóry, obrzęk dolnej wargi bez duszności, swędzenie oczu, drobnogrudkowa wysypka oraz złuszczenie skóry dłoni/ nie hospitalizowana</w:t>
            </w:r>
          </w:p>
        </w:tc>
      </w:tr>
      <w:tr w:rsidR="008A646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1032</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A6465" w:rsidRPr="00F62451" w:rsidRDefault="008A6465" w:rsidP="008A6465">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1033</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1034</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1035</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1036</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1037</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1038</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7B39A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39A7" w:rsidRPr="00F62451" w:rsidRDefault="007B39A7" w:rsidP="007B39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1039</w:t>
            </w:r>
          </w:p>
        </w:tc>
        <w:tc>
          <w:tcPr>
            <w:tcW w:w="1611"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7B39A7" w:rsidRPr="00F62451" w:rsidRDefault="007B39A7" w:rsidP="007B39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B39A7" w:rsidRPr="00F62451" w:rsidRDefault="007B39A7" w:rsidP="007B39A7">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1040</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1041</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1042</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1043</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1044</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dąbrowski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1045</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1046</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1047</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1048</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1049</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1050</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1051</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1052</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NZK w mechanizmie PEA około 20 min po otrzymaniu szczepionki przystąpiono do RKO, zastosowano AL.-pacjenta zaintubowany, przewieziono do Szpitala Orłowskiego na ul. Czerniakowską, gdzie zmarł. Pacjent z chorobami współistniejącymi po zawale serca.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1053</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1054</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uczucie mrowienia i pieczenia skóry głowy szyi, dekoltu i ramion z rumieniem wielopostaciowym skóry z osłabieniem, hipotonią RR 90/60.</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PSSE w Warszawie czeka na kontakt z lekarzem w sprawie obecnego stanu zdrowia pacjenta.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1055</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odwarstwienie siatkówki oka prawego. Dotyczy lekarza zgłaszającego. Według informacji jest pod opieką okulisty.</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1056</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wysoka gorączka powyżej 39 st. z silnymi bólami mięśniowymi, bólem prawej połowy głowy ,drgawkami, lokalne powiększenie węzłów chłonnych. PSSE w Warszawie czeka na informację  w sprawie  stanu zdrowia pacjenta.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1057</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1058</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głównie wysoka temperatura 39,5, bóle mięśni, osłabienie.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31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119F" w:rsidRPr="00F62451" w:rsidRDefault="00A3119F" w:rsidP="00A31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1059</w:t>
            </w:r>
          </w:p>
        </w:tc>
        <w:tc>
          <w:tcPr>
            <w:tcW w:w="1611"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119F" w:rsidRPr="00F62451" w:rsidRDefault="00A3119F" w:rsidP="00A31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gorączka do 39,9 st. C utrzymująca się do 24h, wymioty, odczyn o śr. 3-5cm, powiększone, bolesne węzły chłonne.</w:t>
            </w:r>
          </w:p>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1060</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1061</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1062</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1063</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73B9"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podostre zapalenie tarczycy (Choroba Quervaina)</w:t>
            </w:r>
          </w:p>
          <w:p w:rsidR="004E4E6E"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ból okolicy przedniej szyi , bóle karku, bóle mięśni, podwyższone CRP,  Skierowana do szpitala. Zmiana kwalifikacji NOP przez lekarza</w:t>
            </w:r>
          </w:p>
        </w:tc>
      </w:tr>
      <w:tr w:rsidR="002C01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01A6" w:rsidRPr="00F62451" w:rsidRDefault="002C01A6" w:rsidP="002C01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1064</w:t>
            </w:r>
          </w:p>
        </w:tc>
        <w:tc>
          <w:tcPr>
            <w:tcW w:w="1611"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C01A6" w:rsidRPr="00F62451" w:rsidRDefault="002C01A6" w:rsidP="002C01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01A6" w:rsidRPr="00F62451" w:rsidRDefault="002C01A6" w:rsidP="002C01A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1065</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1066</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1067</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1068</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1069</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1070</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1071</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1072</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1073</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(epizod hipertoniczno-hiporeaktywny z utratą przytomności i bezdechem). Możliwą przyczyną zgonu był nagły incydent zatorowo-zakrzepowy  </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1074</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1075</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Przyczyny zgonu nie ustalono. Pacjentka była obciążona licznymi chorobami</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1076</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1077</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1078</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1079</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1080</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1081</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nadciśnienie, duszność. Nie wymaga hospitalizacji</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1082</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zawroty głowy. Nie wymaga hospitalizacji</w:t>
            </w:r>
          </w:p>
        </w:tc>
      </w:tr>
      <w:tr w:rsidR="009A7D0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7D05" w:rsidRPr="00F62451" w:rsidRDefault="009A7D05" w:rsidP="009A7D0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1083</w:t>
            </w:r>
          </w:p>
        </w:tc>
        <w:tc>
          <w:tcPr>
            <w:tcW w:w="1611"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A7D05" w:rsidRPr="00F62451" w:rsidRDefault="009A7D05" w:rsidP="009A7D0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7D05" w:rsidRPr="00F62451" w:rsidRDefault="009A7D05" w:rsidP="009A7D05">
            <w:pPr>
              <w:rPr>
                <w:rFonts w:ascii="Times New Roman" w:hAnsi="Times New Roman" w:cs="Times New Roman"/>
                <w:sz w:val="24"/>
                <w:szCs w:val="24"/>
              </w:rPr>
            </w:pPr>
          </w:p>
        </w:tc>
      </w:tr>
      <w:tr w:rsidR="00C613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13CD" w:rsidRPr="00F62451" w:rsidRDefault="00C613CD" w:rsidP="00C613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1084</w:t>
            </w:r>
          </w:p>
        </w:tc>
        <w:tc>
          <w:tcPr>
            <w:tcW w:w="1611"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613CD" w:rsidRPr="00F62451" w:rsidRDefault="00C613CD" w:rsidP="00C613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613CD" w:rsidRPr="00F62451" w:rsidRDefault="00C613CD" w:rsidP="00C613CD">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1085</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1086</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drętwienie twarzy, zawroty głowy, osłabienie, gorączka 38,3 st. C, nasilony odczyn miejscowy 3-5 cm, arthralgia. Nie wymaga hospitalizacji</w:t>
            </w: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1087</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1088</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1089</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1090</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1091</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D31957">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1092</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1093</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1094</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1095</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1096</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1097</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A45BEC">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1098</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hospitalizacji,temp.39.9 do 24 h.</w:t>
            </w: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1099</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 pokrzywka</w:t>
            </w: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1100</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1101</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1102</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B47821" w:rsidP="00FC670D">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1103</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1104</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1105</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1106</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1107</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1108</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1109</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1110</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1111</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1112</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highlight w:val="yellow"/>
              </w:rPr>
              <w:t>zgon</w:t>
            </w: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1113</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1114</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BF50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0D6" w:rsidRPr="00F62451" w:rsidRDefault="00BF50D6" w:rsidP="00BF50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1115</w:t>
            </w:r>
          </w:p>
        </w:tc>
        <w:tc>
          <w:tcPr>
            <w:tcW w:w="1611"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BF50D6" w:rsidRPr="00F62451" w:rsidRDefault="00BF50D6" w:rsidP="00BF50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0D6" w:rsidRPr="00F62451" w:rsidRDefault="00BF50D6" w:rsidP="00BF50D6">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1116</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1117</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1118</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1119</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1120</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1122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A64A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A86" w:rsidRPr="00F62451" w:rsidRDefault="00A64A86" w:rsidP="00A64A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1124</w:t>
            </w:r>
          </w:p>
        </w:tc>
        <w:tc>
          <w:tcPr>
            <w:tcW w:w="1611"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A64A86" w:rsidRPr="00F62451" w:rsidRDefault="00A64A86" w:rsidP="00A64A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64A86" w:rsidRPr="00F62451" w:rsidRDefault="00A64A86" w:rsidP="00A64A86">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1125</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1126</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1127</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1132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1134</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1136</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1137</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wymioty ból głowy silny ból w miejscu iniekcji, pieczenie jamy ustnej gorączka 38  do 48 h, nie hospitalizowana</w:t>
            </w: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1141</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1142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DE62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22A" w:rsidRPr="00F62451" w:rsidRDefault="0060228F"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1143</w:t>
            </w:r>
          </w:p>
        </w:tc>
        <w:tc>
          <w:tcPr>
            <w:tcW w:w="1611"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E622A" w:rsidRPr="00F62451" w:rsidRDefault="00DE622A" w:rsidP="0074186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E622A" w:rsidRPr="00F62451" w:rsidRDefault="00B13F6D"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22A" w:rsidRPr="00F62451" w:rsidRDefault="00DE622A" w:rsidP="0074186A">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1144</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1147</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1148</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1149</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1150</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1151</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1152</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1153</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1154</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1155</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1156</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1164</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1165</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1166</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mrowienie w obrębie lewej połowy twarzy oraz lewej kończyny górnej. Objawy wystąpiły ok. 5 minut po iniekcji, trwały ok. 30-40 minut, ustąpiły samoistnie przed opuszczeniem punktu szczepień. Pacjentka była monitorowana, parametry życiowe pozostawały prawidłowe, pacjentka nie wymagała interwencji lekarskich.</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nasilone bóle w miejscu wstrzyknięcia, ogólne bóle stawowe, bóle mięśniowe, gorączka 38,5 st. C</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1171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od 26.01d do 29.01 gorączka &gt;39stC, do 31.01 -temp. 37,5 st. C; bóle mięśni i stawów do 31.01; powiększenie i ból węzłów pachowych i pachwinowych; mdłości bezpośrednio po szczepieniu; 27.01 wysypka na twarzy i górnej cz. klatki piersiowej</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8E02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1174</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8E02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1175</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1176</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1177</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1178</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CA4B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2A" w:rsidRPr="00F62451" w:rsidRDefault="0060228F" w:rsidP="00CA4B2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1179</w:t>
            </w:r>
          </w:p>
        </w:tc>
        <w:tc>
          <w:tcPr>
            <w:tcW w:w="1611"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CA4B2A" w:rsidRPr="00F62451" w:rsidRDefault="00CA4B2A" w:rsidP="00CA4B2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 xml:space="preserve">obrzęk tkanki podskórnej dołu pachowego lewego bez zaczerwienienia z niewielką bolesnością – węzły chłonne niewyczuwalne gorączka do 39,4st. C do 72 h ból </w:t>
            </w:r>
            <w:r w:rsidRPr="00F62451">
              <w:rPr>
                <w:rFonts w:ascii="Times New Roman" w:hAnsi="Times New Roman" w:cs="Times New Roman"/>
                <w:sz w:val="24"/>
                <w:szCs w:val="24"/>
              </w:rPr>
              <w:lastRenderedPageBreak/>
              <w:t>ręki i okolicy barku lewego (2 doby)</w:t>
            </w:r>
          </w:p>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9E03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1180</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9E03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1181</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1183</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1184</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1186</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1187</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łzawienie, katar, wysypka, wymioty, biegunka, osłabienie, ból głowy, zawroty głowy</w:t>
            </w: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1188</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1189</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1190</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1191</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1192</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1193</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B00D77">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1194</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1195</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1196</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1197</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4C1BF0">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1198</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1199</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1200</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i bezdechem. Zapaść. Wezwano Ratownictwo Medyczne. Pacjentka hospitalizowana.</w:t>
            </w: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1201</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C1237B" w:rsidP="002E077D">
            <w:pPr>
              <w:rPr>
                <w:rFonts w:ascii="Times New Roman" w:hAnsi="Times New Roman" w:cs="Times New Roman"/>
                <w:sz w:val="24"/>
                <w:szCs w:val="24"/>
              </w:rPr>
            </w:pPr>
            <w:r w:rsidRPr="00F62451">
              <w:rPr>
                <w:rFonts w:ascii="Times New Roman" w:hAnsi="Times New Roman" w:cs="Times New Roman"/>
                <w:sz w:val="24"/>
                <w:szCs w:val="24"/>
              </w:rPr>
              <w:t>l</w:t>
            </w:r>
            <w:r w:rsidR="002E077D" w:rsidRPr="00F62451">
              <w:rPr>
                <w:rFonts w:ascii="Times New Roman" w:hAnsi="Times New Roman" w:cs="Times New Roman"/>
                <w:sz w:val="24"/>
                <w:szCs w:val="24"/>
              </w:rPr>
              <w:t>aryngospazm, wysypka na szyi, obrzęk szyi i twarzy, Uczucie drętwienia języka, wzmożone napięcie mięśni szyi po stronie szczepienia, konsultacja w SOR szpitala</w:t>
            </w: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1202</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C123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1203</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C123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1204</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211FA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1FA1" w:rsidRPr="00F62451" w:rsidRDefault="00211FA1" w:rsidP="00211FA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1205</w:t>
            </w:r>
          </w:p>
        </w:tc>
        <w:tc>
          <w:tcPr>
            <w:tcW w:w="1611"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11FA1" w:rsidRPr="00F62451" w:rsidRDefault="00211FA1" w:rsidP="00211FA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1FA1" w:rsidRPr="00F62451" w:rsidRDefault="00211FA1" w:rsidP="00211FA1">
            <w:pPr>
              <w:rPr>
                <w:rFonts w:ascii="Times New Roman" w:hAnsi="Times New Roman" w:cs="Times New Roman"/>
                <w:sz w:val="24"/>
                <w:szCs w:val="24"/>
              </w:rPr>
            </w:pPr>
          </w:p>
        </w:tc>
      </w:tr>
      <w:tr w:rsidR="008475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1206</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8475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1207</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1208</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1209</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1210</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1211</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1212</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1213</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1214</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1215</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odczyn miejscowy śr. 3-5 cm ponad 3 dni, duszność, uporczywy kaszel, znaczne osłabienie, gorączka do 38,4 st. C powyżej 72 godzin. Nie wymaga hospitalizacji.</w:t>
            </w: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1216</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1217</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1218</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1219</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1220</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1221</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1222</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1223</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1224</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1225</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3B320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320B" w:rsidRPr="00F62451" w:rsidRDefault="003B320B"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1226</w:t>
            </w:r>
          </w:p>
        </w:tc>
        <w:tc>
          <w:tcPr>
            <w:tcW w:w="1611"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B320B" w:rsidRPr="00F62451" w:rsidRDefault="003B320B"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gorączka z max temp. 38,5-38,9 st. C, utrzymująca się do 48 godz., Bolesność i powiększenie regionalnych węzłów chłonnych. Powikłania: arthralgia. Opis odczynu, dodatkowe dane: W pierwszej dobie po szczepieniu odczyn miejscowy: obrzęk i zaczerwienienie w miejscu wkłucia, duże powiększenie węzłów chłonnych pachowych lewych, gorączka, drętwienie lewej kończyny górnej, bóle kostno-stawowe.</w:t>
            </w:r>
          </w:p>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lastRenderedPageBreak/>
              <w:t>Osoba nie wymagała hospitalizacji.</w:t>
            </w: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1227</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1228</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1229</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1230</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1231</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1233</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utrata przytomności. Nie hospitalizowana.</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gorączka, bolesność w miejscu szczepienia, osłabienie</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1236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drgawki, reakcja anafilaktyczna, wzrost ciśnienia tętniczego; nie wymaga hospitalizacji</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1237</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zmiany zapalne skóry obejmujące kilka regionów ciała - lewe ramię , przednia powierzchnia uda lewego, okól rzepki lewej ; duży świąd ; wysięk surowiczy ; bez innych objawów ogólnych; nie wymaga hospitalizacji</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1238</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1239</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zaburzenia świadomości. Pacjent splątany. W badaniu przedmiotowym anizokoria, zwrot gałek ocznych ku górze. Podejrzenie udaru - prawdopodobnie koincydencja zaburzeń</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1240</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1241</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1243</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1245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jeleniogórski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1247</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C50D0A">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1248</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1249</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53216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1250</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53216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1251</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9B3E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1252</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9B3E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1253</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1254</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1255</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1256</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1257</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1258</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porażenie nerwu twarzowego lewego, potwierdzone przez Neurologa, objawy utrzymują się nadal (od 3 tygodni). Nie wymaga hospitalizacji.</w:t>
            </w: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1259</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1260</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1261</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1262</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1263</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1264</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1265</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1266</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1267</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1268</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1269</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1270</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1271</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1272</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1273</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A0124E">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592D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1274</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592D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592D8A">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1275</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zawroty głowy, stan przed omdleniowy, nudności, poty, ból głowy, gorączka. Hospitalizacja na SOR 30.01.2021-01.02.2021</w:t>
            </w: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1276</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1277</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1278</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1279</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w:t>
            </w:r>
            <w:r w:rsidR="00AB381E" w:rsidRPr="00F62451">
              <w:rPr>
                <w:rFonts w:ascii="Times New Roman" w:hAnsi="Times New Roman" w:cs="Times New Roman"/>
                <w:sz w:val="24"/>
                <w:szCs w:val="24"/>
              </w:rPr>
              <w:t xml:space="preserve"> </w:t>
            </w:r>
            <w:r w:rsidRPr="00F62451">
              <w:rPr>
                <w:rFonts w:ascii="Times New Roman" w:hAnsi="Times New Roman" w:cs="Times New Roman"/>
                <w:sz w:val="24"/>
                <w:szCs w:val="24"/>
              </w:rPr>
              <w:t>Tarnów</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1280</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w:t>
            </w:r>
            <w:r w:rsidR="00AB381E" w:rsidRPr="00F62451">
              <w:rPr>
                <w:rFonts w:ascii="Times New Roman" w:hAnsi="Times New Roman" w:cs="Times New Roman"/>
                <w:sz w:val="24"/>
                <w:szCs w:val="24"/>
              </w:rPr>
              <w:t xml:space="preserve"> limanowski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AB381E"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1281</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1282</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ból lewej części głowy w rejonie lewego policzka, obrzęk, mrowienie. Nie hospitalizowana.</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1283</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1284</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nie hospitalizowana. Nasilony obrzęk w miejscu szczepienia o śr.  6-9 cm przez 3 dni</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1285</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1286</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1287</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gorączka ponad 40 do 72 h, wysypka uogólniona, nie hospitalizowany</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1288</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 bolesność i powiększenie węzłów chłonnych, bóle mięśniowe i stawowe nie hospitalizowany</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1289</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1290</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1291</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1292</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Najwyższa tem38,9 utrzymująca się 24h.Nasilone bóle w miejscu wstrzyknięcia, ogólne bóle stawowe, bóle mięśniowe.</w:t>
            </w: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1293</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 xml:space="preserve">4h po szczepieniu swędzące zlewne zmiany na skórze w zgięciach łokciowych i kolanowych, na twarzy oraz pod pachami, obrzęk śluzówek jamy ustnej i języka, obrzęk twarzy, duszność dreszcze, stan podgorączkowy 37,8C, </w:t>
            </w:r>
            <w:r w:rsidRPr="00F62451">
              <w:rPr>
                <w:rFonts w:ascii="Times New Roman" w:hAnsi="Times New Roman" w:cs="Times New Roman"/>
                <w:sz w:val="24"/>
                <w:szCs w:val="24"/>
              </w:rPr>
              <w:lastRenderedPageBreak/>
              <w:t>spadek SBP do 80mmHg a następnie 185/110, łzawienie.</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1300</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1301</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1302</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1303</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udar niedokrwienny mózgu w 4 dobie po II dawce szczepionki</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 xml:space="preserve">porażenie kończyn, sinica, duszność, </w:t>
            </w:r>
            <w:r w:rsidRPr="00F62451">
              <w:rPr>
                <w:rFonts w:ascii="Times New Roman" w:hAnsi="Times New Roman" w:cs="Times New Roman"/>
                <w:sz w:val="24"/>
                <w:szCs w:val="24"/>
                <w:highlight w:val="yellow"/>
              </w:rPr>
              <w:t>zgon</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1313</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1314</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1315</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1316</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1317</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1318</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1319</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1323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1326</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 12 godzinach bóle ramienia, obrzęk w miejscu wstrzyknięcia Uogólnione silne bóle mięśniowe po 24 godzinach tachycardia spadek saturacji do 90% Przeprowadzona diagnostyka potwierdziła zatorowość płucną</w:t>
            </w: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1327</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1328</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1329</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pokrzywka na kończynach górnych utrzymująca się tydzień, pojawiła się kilka godzin po szczepieniu</w:t>
            </w: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1330</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1331</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1332</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ból mięśnia ramienia promieniujący do łokcia i do kręgosłupa, drętwienie języka, metaliczny smak w ustach, uczucie dławienia w gardle, zawroty głowy.</w:t>
            </w:r>
          </w:p>
        </w:tc>
      </w:tr>
      <w:tr w:rsidR="000C03E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03E2" w:rsidRPr="00F62451" w:rsidRDefault="000C03E2"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1336</w:t>
            </w:r>
          </w:p>
        </w:tc>
        <w:tc>
          <w:tcPr>
            <w:tcW w:w="1611"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0C03E2" w:rsidRPr="00F62451" w:rsidRDefault="00D21247"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03E2" w:rsidRPr="00F62451" w:rsidRDefault="000C03E2" w:rsidP="0032034A">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1342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 xml:space="preserve">temperatura 39,9 C,  RR- 70/50 mmHg, tętno 126 ud/min - objawy utrzymujące się do 3 dni. Bolesność węzłów chłonnych żuchwowych - utrzymująca się do 5 dni. Obrzęk węzłów utrzymujący się do dnia dzisiejszego. Dodatkowo odczyn w miejscu wstrzyknięcia o średnicy do 5 cm, oraz bolesność kończyny, w którą była podana szczepionka.  </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gorączka 38,5 st. C, dłużej niż 72 godziny, pogorszenie sprawności, narastająca duszność, zaburzenia snu. Hospitalizacja od 05.02.2021r.</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wstrząs anafilaktyczny 5 minut po szczepieniu, utrata przytomności, objawy ze strony układu pokarmowego i układu krążenia, objawy te trwały około 4 godziny, pacjentka stabilna, wymaga hospitalizacji</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głubczycki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176E4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6E48" w:rsidRPr="00F62451" w:rsidRDefault="00176E48" w:rsidP="00176E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1358</w:t>
            </w:r>
          </w:p>
        </w:tc>
        <w:tc>
          <w:tcPr>
            <w:tcW w:w="1611"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pow. staszowski</w:t>
            </w:r>
          </w:p>
        </w:tc>
        <w:tc>
          <w:tcPr>
            <w:tcW w:w="1101" w:type="dxa"/>
            <w:tcBorders>
              <w:top w:val="single" w:sz="4" w:space="0" w:color="auto"/>
              <w:left w:val="nil"/>
              <w:bottom w:val="single" w:sz="4" w:space="0" w:color="auto"/>
              <w:right w:val="single" w:sz="4" w:space="0" w:color="auto"/>
            </w:tcBorders>
            <w:noWrap/>
            <w:vAlign w:val="center"/>
          </w:tcPr>
          <w:p w:rsidR="00176E48" w:rsidRPr="00F62451" w:rsidRDefault="00176E48" w:rsidP="00176E4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76E48" w:rsidRPr="00F62451" w:rsidRDefault="00176E48" w:rsidP="00176E48">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1359</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1360</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 xml:space="preserve">reakcja miejscowa bolesność i powiększenie węzłów chłonnych </w:t>
            </w: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1361</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pow. braniewski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1362</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1363</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1364</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1365</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1366</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1367</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gorączka, drgawki gorączkowe, opuchnięte gardło</w:t>
            </w: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1368</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1369</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1370</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1371</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1372</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1373</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1374</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1375</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1376</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1377</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1378</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1379</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1380</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1381</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083C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1382</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 xml:space="preserve">m. Gorzów Wlkp. </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bardzo silny ból brzucha, po którym wystąpił nagły spadek ciśnienia oraz bradykardia, upadek z urazem głowy. Hospitalizacja w SOR od 27.01.2021 godz. 4.23 do 27.01.2021 godz. 12.52</w:t>
            </w:r>
          </w:p>
        </w:tc>
      </w:tr>
      <w:tr w:rsidR="00083C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083C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1383</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083C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C0F" w:rsidRPr="00F62451" w:rsidRDefault="00083C0F" w:rsidP="00083C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1384</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1385</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gorączka, nudności, bóle brzucha, dreszcze, zlewne poty, silne bóle wielomiejscowe, bóle głowy, silne osłabienie, zasłabnięcie. Nie wymaga hospitalizacji</w:t>
            </w: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1386</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1387</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omdlenie, gorączka do 38,5, dreszcze, osłabienie, bóle mięśniowe, nudności</w:t>
            </w: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1388</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E81D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1389</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E81D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1390</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łomżyński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1391</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1392</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1393</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7E086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0866" w:rsidRPr="00F62451" w:rsidRDefault="007E0866" w:rsidP="007E08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1394</w:t>
            </w:r>
          </w:p>
        </w:tc>
        <w:tc>
          <w:tcPr>
            <w:tcW w:w="1611"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7E0866" w:rsidRPr="00F62451" w:rsidRDefault="007E0866" w:rsidP="007E086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E0866" w:rsidRPr="00F62451" w:rsidRDefault="007E0866" w:rsidP="007E0866">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9648B8"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9648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48B8" w:rsidRPr="00F62451" w:rsidRDefault="009648B8" w:rsidP="00964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1396</w:t>
            </w:r>
          </w:p>
        </w:tc>
        <w:tc>
          <w:tcPr>
            <w:tcW w:w="1611"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9648B8" w:rsidRPr="00F62451" w:rsidRDefault="009648B8" w:rsidP="00964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648B8" w:rsidRPr="00F62451" w:rsidRDefault="009648B8" w:rsidP="009648B8">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1397</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6018E6" w:rsidP="00461EA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6018E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Najwyższa temperatura: 39,5–39,9</w:t>
            </w:r>
          </w:p>
          <w:p w:rsidR="00A06D1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bóle mięśniowo stawowe, ból skóry, mdłości, złe samopoczucie</w:t>
            </w: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1398</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Grodzisk Mazowiecki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b/>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1399</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1400</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1401</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1402</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mławski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obrzęk Quinckego i drętwienie warg, zawroty głowy.</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1403</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1404</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8E00B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0A09" w:rsidRPr="00F62451" w:rsidRDefault="00D266FD" w:rsidP="008E00BD">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1408</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1409</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1410</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1411</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1412</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1413</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1414</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1415</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1416</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1417</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1418</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91D6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1D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1D67" w:rsidRPr="00F62451" w:rsidRDefault="00491D67" w:rsidP="00491D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1420</w:t>
            </w:r>
          </w:p>
        </w:tc>
        <w:tc>
          <w:tcPr>
            <w:tcW w:w="1611"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91D67" w:rsidRPr="00F62451" w:rsidRDefault="00491D67" w:rsidP="00491D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1421</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1422</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58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58B8" w:rsidRPr="00F62451" w:rsidRDefault="00B558B8" w:rsidP="00B55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1423</w:t>
            </w:r>
          </w:p>
        </w:tc>
        <w:tc>
          <w:tcPr>
            <w:tcW w:w="1611"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B558B8" w:rsidRPr="00F62451" w:rsidRDefault="00B558B8" w:rsidP="00B55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1424</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620CA"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1425</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1426</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1427</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1428</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1429</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1430</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1431</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parestezja nerwu łokciowego lewego utrzymująca się od 16.01.,upośledzenie czucia powierzchownego w obrębie dermatanu nerwu łokciowego, bez niedowładów i porażenia - nie hospitalizowany</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1432</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wymioty, niedowład prawostronny. Pacjent hospitalizowany w SOR, aktualnie skierowany na oddział udarowy w Suchej Beskidzkie</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1433</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1434</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1435</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1436</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1437</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silny ból w klatce piersiowej, bóle mięśni, dreszcze, osłabienie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1438</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1439</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1440</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1441</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1442</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1443</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1444</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1445</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346D3E"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3959F1" w:rsidP="003959F1">
            <w:pPr>
              <w:rPr>
                <w:rFonts w:ascii="Times New Roman" w:hAnsi="Times New Roman" w:cs="Times New Roman"/>
                <w:color w:val="FF0000"/>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1446</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1447</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87CF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1450</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1451</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1452</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1453</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198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980" w:rsidRPr="00F62451" w:rsidRDefault="00EA1980" w:rsidP="00EA198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1454</w:t>
            </w:r>
          </w:p>
        </w:tc>
        <w:tc>
          <w:tcPr>
            <w:tcW w:w="1611"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EA1980" w:rsidRPr="00F62451" w:rsidRDefault="00EA1980" w:rsidP="00EA198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6F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6F1" w:rsidRPr="00F62451" w:rsidRDefault="00BA16F1" w:rsidP="00BA16F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1455</w:t>
            </w:r>
          </w:p>
        </w:tc>
        <w:tc>
          <w:tcPr>
            <w:tcW w:w="1611"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A16F1" w:rsidRPr="00F62451" w:rsidRDefault="00BA16F1" w:rsidP="00BA16F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odczyn w miejscu szczepienia 3-5 cm, wybroczyny i obrzęk obu kończyn dolnych, stawów skokowych i kolanowych,  Arthralgia</w:t>
            </w:r>
          </w:p>
        </w:tc>
      </w:tr>
      <w:tr w:rsidR="00BF281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2815" w:rsidRPr="00F62451" w:rsidRDefault="00BF2815" w:rsidP="00BF28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1456</w:t>
            </w:r>
          </w:p>
        </w:tc>
        <w:tc>
          <w:tcPr>
            <w:tcW w:w="1611"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F2815" w:rsidRPr="00F62451" w:rsidRDefault="00BF2815" w:rsidP="00BF281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1457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1459</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1460</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1461</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1463</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1464</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1465</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1466</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1467</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1468</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1469</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1470</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1471</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z bezdechem. Nie wymaga hospitalizacji.</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1473</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090A09" w:rsidP="00461EA9">
            <w:pPr>
              <w:rPr>
                <w:rFonts w:ascii="Times New Roman" w:eastAsia="Times New Roman" w:hAnsi="Times New Roman" w:cs="Times New Roman"/>
                <w:smallCaps/>
                <w:sz w:val="24"/>
                <w:szCs w:val="24"/>
                <w:lang w:eastAsia="pl-PL"/>
              </w:rPr>
            </w:pPr>
          </w:p>
        </w:tc>
        <w:tc>
          <w:tcPr>
            <w:tcW w:w="2726" w:type="dxa"/>
            <w:tcBorders>
              <w:top w:val="single" w:sz="4" w:space="0" w:color="auto"/>
              <w:left w:val="single" w:sz="4" w:space="0" w:color="auto"/>
              <w:bottom w:val="single" w:sz="4" w:space="0" w:color="auto"/>
              <w:right w:val="single" w:sz="4" w:space="0" w:color="auto"/>
            </w:tcBorders>
            <w:vAlign w:val="center"/>
          </w:tcPr>
          <w:p w:rsidR="00090A09" w:rsidRPr="00F62451" w:rsidRDefault="003B56DA" w:rsidP="008E00BD">
            <w:pPr>
              <w:rPr>
                <w:rFonts w:ascii="Times New Roman" w:hAnsi="Times New Roman" w:cs="Times New Roman"/>
                <w:sz w:val="24"/>
                <w:szCs w:val="24"/>
              </w:rPr>
            </w:pPr>
            <w:r w:rsidRPr="00F62451">
              <w:rPr>
                <w:rFonts w:ascii="Times New Roman" w:hAnsi="Times New Roman" w:cs="Times New Roman"/>
                <w:sz w:val="24"/>
                <w:szCs w:val="24"/>
              </w:rPr>
              <w:t>odczyn miejscowy o śr. powyżej 10 cm., gorączka 39,0-39,4 st. C., ból ciała, ból głowy, nudności, wymioty,  osłabienie, epizodhypotoniczno-hyporeaktywny, powiększone węzły chłonne pachowe z obrzękiem tkanek miękkich dołu pachowego. Nie wymaga hospitalizacji.</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1474</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1475</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1476</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1478</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objawy: nasilony odczyn w miejscu wstrzyknięcia o śr. 3-5 cm, gorączka z max temp. 38,0 - 38,4 st. C, utrzymująca się do 24 godz. Powikłania: udar mózgu z niedowładem lewostronnym.</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 xml:space="preserve">Osoba jest hospitalizowana od 2021.02.05.  </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1479</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1480</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1481</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1482</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reakcja alergiczna pokrzywka/nie hospitalizowany</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1483</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1484</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F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F49" w:rsidRPr="00F62451" w:rsidRDefault="00963F49" w:rsidP="00963F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1485</w:t>
            </w:r>
          </w:p>
        </w:tc>
        <w:tc>
          <w:tcPr>
            <w:tcW w:w="1611" w:type="dxa"/>
            <w:tcBorders>
              <w:top w:val="single" w:sz="4" w:space="0" w:color="auto"/>
              <w:left w:val="nil"/>
              <w:bottom w:val="single" w:sz="4" w:space="0" w:color="auto"/>
              <w:right w:val="single" w:sz="6" w:space="0" w:color="000000"/>
            </w:tcBorders>
            <w:noWrap/>
            <w:vAlign w:val="center"/>
          </w:tcPr>
          <w:p w:rsidR="00963F49" w:rsidRPr="00F62451" w:rsidRDefault="00963F49" w:rsidP="00963F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63F49" w:rsidRPr="00F62451" w:rsidRDefault="00EB1470" w:rsidP="00963F4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63F49" w:rsidRPr="00F62451" w:rsidRDefault="0067526C" w:rsidP="00963F4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63F49" w:rsidRPr="00F62451" w:rsidRDefault="0067526C" w:rsidP="00963F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F4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20F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20F46" w:rsidRPr="00F62451" w:rsidRDefault="00420F4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1488</w:t>
            </w:r>
          </w:p>
        </w:tc>
        <w:tc>
          <w:tcPr>
            <w:tcW w:w="1611"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20F46" w:rsidRPr="00F62451" w:rsidRDefault="00420F46" w:rsidP="00420F4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420F46" w:rsidRPr="00F62451" w:rsidRDefault="00420F4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20F46" w:rsidRPr="00F62451" w:rsidRDefault="00420F46" w:rsidP="0067526C">
            <w:pPr>
              <w:rPr>
                <w:rFonts w:ascii="Times New Roman" w:hAnsi="Times New Roman" w:cs="Times New Roman"/>
                <w:sz w:val="24"/>
                <w:szCs w:val="24"/>
              </w:rPr>
            </w:pPr>
            <w:r w:rsidRPr="00F62451">
              <w:rPr>
                <w:rFonts w:ascii="Times New Roman" w:hAnsi="Times New Roman" w:cs="Times New Roman"/>
                <w:sz w:val="24"/>
                <w:szCs w:val="24"/>
              </w:rPr>
              <w:t>obj. grypopodobne, biegunka, osłabienie, odczyn w miejscu szczepienia, nie wymaga hospitalizacji</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1489</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Świdnica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1490</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Temp. 38.5-39.0 nie hospitalizowana</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1491</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Nasilony odczyn powyżej 3 dni, wymioty</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1492</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wymioty, biegunka, nie hospitalizowana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1493</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1494</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1495</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1496</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1497</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osłabienie, dreszcze, gorączka, biegunka, bóle mięśni i stawów o dużym nasileniu. Nie wymaga hospitalizacji.</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1498</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gorączka, osłabienie, bóle mięśniowe i stawowe, powiększenie węzłów pachowych po lewej stronie. Nie wymaga hospitalizacji.</w:t>
            </w:r>
          </w:p>
        </w:tc>
      </w:tr>
      <w:tr w:rsidR="005B36D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36D0" w:rsidRPr="00F62451" w:rsidRDefault="005B36D0"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1499</w:t>
            </w:r>
          </w:p>
        </w:tc>
        <w:tc>
          <w:tcPr>
            <w:tcW w:w="1611"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5B36D0" w:rsidRPr="00F62451" w:rsidRDefault="005B36D0"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11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1107" w:rsidRPr="00F62451" w:rsidRDefault="00B51107"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1500</w:t>
            </w:r>
          </w:p>
        </w:tc>
        <w:tc>
          <w:tcPr>
            <w:tcW w:w="1611"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51107" w:rsidRPr="00F62451" w:rsidRDefault="00DE6FD7"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temperatura 38-38,4°C utrzymująca się dłużej, bóle stawów, przeczulica skóry, obrzęk i zasinienie skóry kończyn, bez innej przyczyny. Pacjentka nie wymaga hospitalizacji.</w:t>
            </w:r>
          </w:p>
        </w:tc>
      </w:tr>
      <w:tr w:rsidR="00DE6F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6F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1502</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1503</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1504</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1505</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gorączka do 40</w:t>
            </w:r>
            <w:r w:rsidRPr="00F62451">
              <w:rPr>
                <w:rFonts w:ascii="Cambria Math" w:hAnsi="Cambria Math" w:cs="Cambria Math"/>
                <w:sz w:val="24"/>
                <w:szCs w:val="24"/>
              </w:rPr>
              <w:t>℃</w:t>
            </w:r>
            <w:r w:rsidRPr="00F62451">
              <w:rPr>
                <w:rFonts w:ascii="Times New Roman" w:hAnsi="Times New Roman" w:cs="Times New Roman"/>
                <w:sz w:val="24"/>
                <w:szCs w:val="24"/>
              </w:rPr>
              <w:t>, dreszcze, ból głowy, NIE WYMAGAŁA HOSPITALIZACJI</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1506</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1507</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1508</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1509</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reakcja miejscowa, drgawki, temperatura, epizod hupotoniczno-hyporeaktywny, biegunka, wymioty    bez hospitalizacji</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1510</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1511</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1512</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1513</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6-9cm, bolesność i powiększenie węzłów chłonnych, gorączka do 40,4 st. C, wymioty, zawroty głowy, biegunka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1514</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1515</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gorączka, dreszcze, wymioty, biegunka, omdlenie</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1516</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1517</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0D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D56" w:rsidRPr="00F62451" w:rsidRDefault="00630D56"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1518</w:t>
            </w:r>
          </w:p>
        </w:tc>
        <w:tc>
          <w:tcPr>
            <w:tcW w:w="1611"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30D56" w:rsidRPr="00F62451" w:rsidRDefault="00630D56"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nudności, apatia, senność, objawy trwały przez 3 doby. Bez hospitalizacji. W dniu 08.02.2021 - bez objawów.</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apatia, senność, objawy trwały przez 2 doby. Bez hospitalizacji.</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1522</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1523</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nie hospitalizowany  W 25 minucie po podaniu szczepionki wystąpił ucisk w gardle, chrypka z zaczerwienieniem twarzy, poczuciem duszności i osłabieniem. Bez spadku RR. Wdrożono postępowanie według schematu leczenia anafilaksji. Stan pacjentki poprawił się po kilkunastu minutach.</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1524</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wstrząs anafilaktyczny, gorączka 38,4ºC, hospitalizacja 2 dni</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1525</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ból ramienia lewego, bóle mięśni stawów, uczucie rozbicia, bóle głowy , biegunka (6-8 wolnych stolców w ciągu dnia), po tygodniu powiększenie węzłów chłonnych nadobojczykowych po stronie lewej, pachowych lewych i szyjnych ok 2 cm największe, obrzęk tkanek miękkich szyi, ograniczenie ruchomości w stawie barkowym lewym i kręgosłupie szyjnym, duszność</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1526</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1527</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793A0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1532</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pow. sokólski</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nie hospitalizowany., nasilony odczyn w miejscu wstrzyknięcia wykraczający poza najbliższy staw, bolesność i powiększenie regionalnych węzłów chłonnych, silne bóle głowy ze światłowstrętem</w:t>
            </w:r>
          </w:p>
        </w:tc>
      </w:tr>
      <w:tr w:rsidR="00AA16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16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7</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EA3BE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 xml:space="preserve">osłabienie, rozbicie, gorączka 38-38.3 st. C, wymioty, nudności, zapalenie żył prawego uda. </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1544</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1545</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1546</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1547</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1549</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1550</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1551</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1552</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1553</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1554</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1555</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1556</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1557</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1F23A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gorączka 40°C , zaburzenia świadomości, wymioty, nie hospitalizowany</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C46AD6" w:rsidRPr="00F62451">
              <w:rPr>
                <w:rFonts w:ascii="Times New Roman" w:eastAsia="Times New Roman" w:hAnsi="Times New Roman" w:cs="Times New Roman"/>
                <w:color w:val="000000"/>
                <w:sz w:val="24"/>
                <w:szCs w:val="24"/>
                <w:lang w:eastAsia="pl-PL"/>
              </w:rPr>
              <w:t>59</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nasilony odczyn, bolesność w miejscu wstrzyknięcia, biegunka   NIE</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60</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61</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 szczepieniu 41 st. C przez 24h, następnie 38-39,5 st. C przez 7 dni. Nie wymaga hospitalizacji .</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62</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zawroty, osłabienie, poty. Nie wymaga hospitalizacji.</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63</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64</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65</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66</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gorączka 39,0 °C, ból w nadbrzuszu, trombocytopenię, powiększona wątroba i śledziona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67</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68</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osłabienie, majaczenie</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6C3212" w:rsidRPr="00F62451">
              <w:rPr>
                <w:rFonts w:ascii="Times New Roman" w:eastAsia="Times New Roman" w:hAnsi="Times New Roman" w:cs="Times New Roman"/>
                <w:color w:val="000000"/>
                <w:sz w:val="24"/>
                <w:szCs w:val="24"/>
                <w:lang w:eastAsia="pl-PL"/>
              </w:rPr>
              <w:t>69</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70</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71</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1572</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1573</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1574</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38,4 C do 48 godz. uogólnione bóle mięśniowe, silne bóle karku i ból głowy, NIE WYMAGAŁA HOSPITALIZACJI</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1575</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1576</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1577</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1578</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1579</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1580</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1581</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38,5 C, nasilony odczyn w miejscu iniekcji większy niż 10 cm, ból głowy stawów, nie hospitalizowany</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1582</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1583</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1584</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1585</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1586</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 xml:space="preserve">gorączka 38, dreszcze, ból stawów i mięśni, okresowa duszność, uczucie zmęczenia, osłabienie, </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1589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1590</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1591</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5 dobie po szczepieniu pacjentka zauważyła niedosłuch ucha prawego, rozpoznano niedosłuch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Osoba hospitalizowana od 10.02.2021</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1592</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niedosłuch ucha prawego,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1593</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1594</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1595</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1596</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osłabienie, zmniejszenie tolerancji wysiłku pod postacią pieczenia w klatce piersiowej                                         nie hospitalizowany</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1599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0D2E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1600</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0D2E5F" w:rsidP="000D2E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bez hospitalizacji, odczyn w miejscu wstrzyknięcia większy niż 10 cm., ropień gorączka, bolesność i powiększenie węzłów chłonnych</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1602</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pacjentka z alergia wziewną (uczulona na roztocze kurzu domowego) Astmę neguje. Ok 20 min po podaniu szczepionki wystąpił suchy kaszel, uczucie ciężaru w klatce piersiowej, nudności. Ciśnienie tętnicze i akcja serca prawidłowe. W badaniu przedmiotowym bladość powłok skórnych, oddech przyspieszony (25/min) płytki, suchy kaszel. Osłuchowo szmer pęcherzykowy. Podano Clemastin iv, Hydrocortison iv, Rupafin po, Ventolin MDI, tlen. Po okolo godzinie objawy ustąpiły, nie obserwowano nawrotu.</w:t>
            </w:r>
          </w:p>
        </w:tc>
      </w:tr>
      <w:tr w:rsidR="009018A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8A7" w:rsidRPr="00F62451" w:rsidRDefault="009018A7" w:rsidP="009018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1603</w:t>
            </w:r>
          </w:p>
        </w:tc>
        <w:tc>
          <w:tcPr>
            <w:tcW w:w="1611"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018A7" w:rsidRPr="00F62451" w:rsidRDefault="009018A7" w:rsidP="009018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1604</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1605</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1606</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1607</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1608</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pow. jarociński</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1609</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1610</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Nie hospitalizowana. Nagły ból mięśni i stawów wszystkich z temperaturą 38.4 st. C. Wzmożone napięcie mięśniowe z brakiem możliwości poruszania palcami dłoni. Silny ból głowy, zawroty głowy. Upośledzona ostrość widzenia. Objawy trwały ok. 8 godzin. Następnie spadek temperatury do 35,3 st. C. Bóle mięśniowo-stawowe i zaburzenia widzenia do 12 godzin. Osłabienie i męczliwość  przy wysiłku utrzymują się nadal.</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temperatura 39,5 - 39,9,duszność, nie wymagał hospitalizacji</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1624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odczyn w miejscu wstrzyknięcia o średnicy większej niż 10 cm utrzymujący się ponad 3 dni, rumień wokół miejsca szczepienia, NIE WYMAGA HOSP.</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trwająca 2 doby, silny ból głowy, bóle kostno-mięśniowo, ból prawego podżebrza, powiększenie brzucha w obwodzie, tkliwość brzucha przy palpacji w rzucie wątroby, zaburzenia świadomości; NIE WYMAGA HOSP</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do 38,6 C trwająca do 29.01.21.; dreszcze, bóle mięśni, stawów. Głowy, brzucha, przelewanie w jelitach NIE WYMAGA HOSPITALIZACJI</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1631</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1632</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1633</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1634</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1635</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1636</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1637</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1638</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1639</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teleporada w dniu 08.02.2021 -pacjentka zgłosiła, że w dniu 07.02.2021 miała epizod  niepamięci wstecznej. Nie pamięta co się z nią działo w tym dniu od godz. 08 do 14</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1640</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1641</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gostyniński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1642</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1643</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1644</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1645</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porażenie lewego nerwu twarzowego</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1646</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utrata przytomności,           Nie wymaga hospitalizacji</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1647</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1648</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odczyn w miejscu ukłucia 3-5 cm, gorączka do 40,8C z zaburzeniami świadomości, kurczami mięśni rąk, drgawki gorączkowe, wymioty. Nie wymaga hospitalizacji</w:t>
            </w:r>
          </w:p>
        </w:tc>
      </w:tr>
      <w:tr w:rsidR="00203E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1649</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03E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1650</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pacjentka hospitalizowana od 05.02.2021 r. w Klinice Neurologii Klinicznego Szpitala Wojewódzkiego Nr 2 w Rzeszowie. Z opisu lekarza - zasłabnięcie, drgawki niegorączkowe. Z wywiadu z pacjentką - kolejne zasłabnięcie podczas hospitalizacji, drętwienie rąk, nóg i twarzy.</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1651</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 xml:space="preserve">Po prawie 48 godzinach od szczepienia wystąpiło złe samopoczucie, uczucie ucisku </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klatce piersiowej, duszność, ciśnienie 83/60, AS 150 , pacjentka przyjęła Beto 50 oraz Walerianę – objawy ustąpiły. Podejrzenie anafilaksji. Skierowano do konsultacji alergologicznej. Niehospitalizowana.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1652</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1653</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1654</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udar niedokrwienny pnia mózgu, pacjent hospitalizowany</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1655</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1656</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1657</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1658</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Dobę po szczepieniu wysokie ciśnienie tętnicze 220/120 utrzymujące się przez 3 doby.  Leczenie w domu lekami przeciw nadciśnieniowymi. Niehospitalizowana.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1659</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1660</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1662</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1663</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1664</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1665</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1669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Pleszew</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1674</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1675</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5 godzin po podaniu szczepionki pojawił się ból w miejscu podania; 10 godzin po podaniu pojawiły się dreszcze, ból mięśni i skóry (w skali 8/10); silny ból głowy i ból gałek ocznych; zawroty głowy; powiększeniu uległy węzły chłonne nadobojczykowe po lewej stronie - miękki, bolesne, przesuwalne; znaczne osłabienie;</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1678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oczopląs, zaburzenia równowagi, zawroty głowy, osłabienie siły mięśniowej w obrębie kończyn górnych i dolnych , ból głowy (okolica potylicy), wymioty, biegunka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1684</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1685</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1686</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AF7842"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biegunka , nie wymaga hospitalizacji</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1687</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1688</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temp, wysypka różyczkopochodna, biegunka, nie hospitalizowana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1689</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1690</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Tachykardia, duszność,  zaburzenia czucia, nie hospitalizowana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1691</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1692</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9C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1693</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utrzymująca się przez 2 doby gorączka 41°C, osłabienie, brak apetytu, ból głowy, biegunka, odczyn w miejscu wstrzyknięcia o średnicy 6-9 cm. Nie wymaga hospitalizacji.</w:t>
            </w:r>
          </w:p>
        </w:tc>
      </w:tr>
      <w:tr w:rsidR="00BB29C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1694</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uogólniona pokrzywka, duszność, laryngospazm, odczyn w miejscu wstrzyknięcia o średnicy większej niż 10 cm utrzymujący się ponad 3 dni. Nie wymaga hospitalizacji.</w:t>
            </w:r>
          </w:p>
        </w:tc>
      </w:tr>
      <w:tr w:rsidR="00E32E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2E16" w:rsidRPr="00F62451" w:rsidRDefault="00E32E16" w:rsidP="00E32E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1695</w:t>
            </w:r>
          </w:p>
        </w:tc>
        <w:tc>
          <w:tcPr>
            <w:tcW w:w="1611"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32E16" w:rsidRPr="00F62451" w:rsidRDefault="00E32E16" w:rsidP="00E32E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1696</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1697</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1698</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1699</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1700</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 12 godzinach szczepienia ból głowy utrzymujący się kilka dni, po 7 dniach ( 11.02.21 ) udar niedokrwienny w godzinach porannych.</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1702</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1703</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45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458A" w:rsidRPr="00F62451" w:rsidRDefault="004D458A" w:rsidP="004D45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1704</w:t>
            </w:r>
          </w:p>
        </w:tc>
        <w:tc>
          <w:tcPr>
            <w:tcW w:w="1611"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4D458A" w:rsidRPr="00F62451" w:rsidRDefault="004D458A" w:rsidP="004D45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1705</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1706</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1707</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1708</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1709</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ból ręki, osłabienie, problem z nabraniem głębokiego oddechu, kaszel, utrata przytomności na ok. 5 minut z zasinieniem i bladością powłok skórnych; nie wymaga hospitalizacji</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temperatura 39,5-39,9 wymioty, ból głowy mięśni i stawów, obrzęk oczodołu, zaczerwienieni i przekrwienie spojówek, kaszel z dusznością i niepokojem , brak apetytu, zawroty głowy nie wymaga hospitalizacji</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bolesność i powiększenie węzłów chłonnych, gorączka 38,5-38,9 utrzymująca się do 48 h, rozbicie, dreszcze, luźne stolce, nudności, osłabienie, nie hospitalizowana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podejrzenie udaru mózgu, hospitalizacja od 10.02.2021, szpital Żeromskiego w Krakowie</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1716</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1717</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1718</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1719</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1725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1727</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1728</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1729</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 xml:space="preserve">nagłe zatrzymanie krążenia, migotanie i trzepotanie przedsionków. </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Nie hospitalizowana</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1730</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1731</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1732</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 xml:space="preserve">zgon </w:t>
            </w:r>
            <w:r w:rsidRPr="00F62451">
              <w:rPr>
                <w:rFonts w:ascii="Times New Roman" w:hAnsi="Times New Roman" w:cs="Times New Roman"/>
                <w:sz w:val="24"/>
                <w:szCs w:val="24"/>
              </w:rPr>
              <w:t>12.02.2021</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1733</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1734</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1735</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wstrząs anafilaktyczny &gt;15 minut od zaszczepienia 2 dawką szczepionki Comirnaty.</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Pacjent przebywał na izbie przyjęć w celu obserwacji</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1737</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1738</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1739</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1740</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1741</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1742</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1743</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1744</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1745</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Duszność, ból w klatce piersiowej, osłabienie.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11.02.2021 r. </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godz. 19.15</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1746</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1747</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1748</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1749</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1750</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reakcja alergiczna w postaci pokrzywki oraz świąd skóry i duszność. W opisie odczynu wpisano: reakcja alergiczna wymagała podania dożylnie Clemastinum i Dexavenu, potem Loratan doustnie. Ponadto bóle kostno-mięśniowe utrzymujące się przez kilka dni po szczepieniu, wymagające podania NLPZ. </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1751</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W opisie odczynu wpisano: ze względu na reakcję alergiczną, która wystąpiła po podaniu I dawki szczepionki Comirnaty, przed drugą podano dożylnie </w:t>
            </w:r>
            <w:r w:rsidRPr="00F62451">
              <w:rPr>
                <w:rFonts w:ascii="Times New Roman" w:hAnsi="Times New Roman" w:cs="Times New Roman"/>
                <w:sz w:val="24"/>
                <w:szCs w:val="24"/>
              </w:rPr>
              <w:lastRenderedPageBreak/>
              <w:t>Clemastinum i Dexavenu oraz Loratan doustnie. Ponadto od drugiego dnia po szczepieniu bóle kostno-mięśniowe utrzymujące się przez kilka dni wymagające podania NLPZ. W drugim dniu po zaszczepieniu silne zawroty głowy i zaburzenia równowagi z drętwieniem ok. twarzy i szyi, które ustąpiły po kilku godzinach bez leczenia.</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1752</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3-5 cm, bolesność i powiększenie regionalnych węzłów chłonnych, gorączka z max. temp. 38,0-38,4 st. C, utrzymująca się powyżej 72 godzin, biegunka. Opis powikłań: gorączka, ropne zapalenie migdałków, gardła, krtani, bóle brzucha, płyn w jamie otrzewnowej w miednicy mniejszej. W dodatkowych danych wpisano: NOP w przebiegu wymagał hospitalizacji, ciężki przebieg zapalenia gardła z objawami sugerującymi infekcję uogólnioną.</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była hospitalizowana w dniach 03.02.2021r. - 07.02.2021r.</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1753</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1754</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1755</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1756</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1757</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pacjent 5 minut po podaniu szczepionki doznał utraty przytomności z napadem drgawek (czas trwania ok. 10 s), po epizodzie samoczynnie odzyskał przytomność. Pacjent został przetransportowany na SOR Szpitala Pomnik Chrztu Polski w Gnieźnie</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1758</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1759</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4162A4"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A667AF" w:rsidP="00C35830">
            <w:pPr>
              <w:rPr>
                <w:rFonts w:ascii="Times New Roman" w:hAnsi="Times New Roman" w:cs="Times New Roman"/>
                <w:sz w:val="24"/>
                <w:szCs w:val="24"/>
              </w:rPr>
            </w:pPr>
            <w:r w:rsidRPr="00F62451">
              <w:rPr>
                <w:rFonts w:ascii="Times New Roman" w:hAnsi="Times New Roman" w:cs="Times New Roman"/>
                <w:sz w:val="24"/>
                <w:szCs w:val="24"/>
              </w:rPr>
              <w:t>ból w klatce piersiowej, gorączka (39,5°C), zawroty oraz ból głowy, spadek ciśnienia rozkurczowego, tachykardia, w 1 dobie po szczepieniu wysokie stężenie troponin TnT, nie hospitalizowany</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1760</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(zgłoszenie dokonane poprzez SEPIS ID NOP00544237- nagły zgon w mieszkaniu przed przybyciem zespołu ratownictwa medycznego</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1762</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8C194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FC67E2" w:rsidP="00C35830">
            <w:pPr>
              <w:rPr>
                <w:rFonts w:ascii="Times New Roman" w:hAnsi="Times New Roman" w:cs="Times New Roman"/>
                <w:sz w:val="24"/>
                <w:szCs w:val="24"/>
              </w:rPr>
            </w:pPr>
            <w:r w:rsidRPr="00F62451">
              <w:rPr>
                <w:rFonts w:ascii="Times New Roman" w:hAnsi="Times New Roman" w:cs="Times New Roman"/>
                <w:sz w:val="24"/>
                <w:szCs w:val="24"/>
              </w:rPr>
              <w:t xml:space="preserve">około 1 minuty po podaniu szczepienia objawy pod postacią uczucia gorąca i mrowienia całego ciała, która ewoluowała w silny skurczowy ból brzucha, puste parcie na stolec, drgawki, potliwość i nudności. Wezwano ZRM. Pacjentce złożono wkłucie obwodowe, przetoczono 500 ml 0,9% NaCl iv. i podano 500mg adrenaliny im., Pyralginę i No-Spę. Wskutek zastosowanego </w:t>
            </w:r>
            <w:r w:rsidRPr="00F62451">
              <w:rPr>
                <w:rFonts w:ascii="Times New Roman" w:hAnsi="Times New Roman" w:cs="Times New Roman"/>
                <w:sz w:val="24"/>
                <w:szCs w:val="24"/>
              </w:rPr>
              <w:lastRenderedPageBreak/>
              <w:t>leczenia uzyskano zmniejszenie dolegliwości i normalizację stanu ogólnego. Chorą w asyście ZRM wysłano na obserwację lekarską w SOR.</w:t>
            </w:r>
          </w:p>
        </w:tc>
      </w:tr>
      <w:tr w:rsidR="008C194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1943" w:rsidRPr="00F62451" w:rsidRDefault="008C1943" w:rsidP="008C19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1763</w:t>
            </w:r>
          </w:p>
        </w:tc>
        <w:tc>
          <w:tcPr>
            <w:tcW w:w="1611"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C1943" w:rsidRPr="00F62451" w:rsidRDefault="008C1943" w:rsidP="008C19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1764</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1765</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1766</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1767</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1768</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1769</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1770</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reakcja anafilaktyczna: obrzęk Quinckego, laryngospazm, reakcja astmatyczna;                              Opis odczynu/dodatkowe </w:t>
            </w:r>
            <w:r w:rsidRPr="00F62451">
              <w:rPr>
                <w:rFonts w:ascii="Times New Roman" w:hAnsi="Times New Roman" w:cs="Times New Roman"/>
                <w:sz w:val="24"/>
                <w:szCs w:val="24"/>
              </w:rPr>
              <w:lastRenderedPageBreak/>
              <w:t xml:space="preserve">dane: duszność, skurcz oskrzeli, obrzęk języka i krtani, senność, chrypka nie ustępujące po sterydach i lekach przeciwhistaminowych podanych dożylnie, hospitalizacja.  </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1772</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1773</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7E24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1774</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7E24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1775</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14.02.2021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355783">
            <w:pPr>
              <w:rPr>
                <w:rFonts w:ascii="Times New Roman" w:hAnsi="Times New Roman" w:cs="Times New Roman"/>
                <w:sz w:val="24"/>
                <w:szCs w:val="24"/>
              </w:rPr>
            </w:pPr>
            <w:r w:rsidRPr="00F62451">
              <w:rPr>
                <w:rFonts w:ascii="Times New Roman" w:hAnsi="Times New Roman" w:cs="Times New Roman"/>
                <w:sz w:val="24"/>
                <w:szCs w:val="24"/>
              </w:rPr>
              <w:t>zakażenie SARS-CoV-2 z ostrą niewydolnością oddechową, niewydolnością nerek, zaburzenia elektrolitowe- WYMAGA HOSPITALIZACJI</w:t>
            </w:r>
          </w:p>
        </w:tc>
      </w:tr>
      <w:tr w:rsidR="00931BF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1BF7" w:rsidRPr="00F62451" w:rsidRDefault="00931BF7" w:rsidP="00931BF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1776</w:t>
            </w:r>
          </w:p>
        </w:tc>
        <w:tc>
          <w:tcPr>
            <w:tcW w:w="1611"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w:t>
            </w:r>
            <w:r w:rsidR="00CD0CE5" w:rsidRPr="00F62451">
              <w:rPr>
                <w:rFonts w:ascii="Times New Roman" w:hAnsi="Times New Roman" w:cs="Times New Roman"/>
                <w:color w:val="0D0D0D"/>
                <w:sz w:val="24"/>
                <w:szCs w:val="24"/>
              </w:rPr>
              <w:t>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931BF7" w:rsidRPr="00F62451" w:rsidRDefault="00931BF7" w:rsidP="00931BF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sz w:val="24"/>
                <w:szCs w:val="24"/>
              </w:rPr>
            </w:pPr>
            <w:r w:rsidRPr="00F62451">
              <w:rPr>
                <w:rFonts w:ascii="Times New Roman" w:hAnsi="Times New Roman" w:cs="Times New Roman"/>
                <w:sz w:val="24"/>
                <w:szCs w:val="24"/>
              </w:rPr>
              <w:t xml:space="preserve">m. </w:t>
            </w:r>
            <w:r w:rsidR="00CD0CE5" w:rsidRPr="00F62451">
              <w:rPr>
                <w:rFonts w:ascii="Times New Roman" w:hAnsi="Times New Roman" w:cs="Times New Roman"/>
                <w:sz w:val="24"/>
                <w:szCs w:val="24"/>
              </w:rPr>
              <w:t>Jelenia Góra</w:t>
            </w:r>
          </w:p>
        </w:tc>
        <w:tc>
          <w:tcPr>
            <w:tcW w:w="1101" w:type="dxa"/>
            <w:tcBorders>
              <w:top w:val="single" w:sz="4" w:space="0" w:color="auto"/>
              <w:left w:val="nil"/>
              <w:bottom w:val="single" w:sz="4" w:space="0" w:color="auto"/>
              <w:right w:val="single" w:sz="4" w:space="0" w:color="auto"/>
            </w:tcBorders>
            <w:noWrap/>
            <w:vAlign w:val="center"/>
          </w:tcPr>
          <w:p w:rsidR="00931BF7" w:rsidRPr="00F62451" w:rsidRDefault="00931BF7" w:rsidP="00931BF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1777</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1778</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8168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8168B" w:rsidRPr="00F62451" w:rsidRDefault="0058168B" w:rsidP="0058168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1779</w:t>
            </w:r>
          </w:p>
        </w:tc>
        <w:tc>
          <w:tcPr>
            <w:tcW w:w="1611"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58168B" w:rsidRPr="00F62451" w:rsidRDefault="0058168B" w:rsidP="0058168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1780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1781</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1782</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1783</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1784</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1785</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1786</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1787</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1788</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1789</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1790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bardzo silne bóle mięśni całego ciała, temperatura 39,5 st. C. Nie wymaga hospitalizacji</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ciężkość w oddychaniu, duszność. Wykorzystanie przepony i mięśni międzyżebrowych do oddychania. Uczucie pieczenia oczu osłabienie i wzmożona senność. Przebyła COVD w listopadzie. Nie hospitalizowana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1814</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7D673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F2A" w:rsidRPr="00F62451" w:rsidRDefault="007D6733" w:rsidP="00355783">
            <w:pPr>
              <w:rPr>
                <w:rFonts w:ascii="Times New Roman" w:hAnsi="Times New Roman" w:cs="Times New Roman"/>
                <w:sz w:val="24"/>
                <w:szCs w:val="24"/>
              </w:rPr>
            </w:pPr>
            <w:r w:rsidRPr="00F62451">
              <w:rPr>
                <w:rFonts w:ascii="Times New Roman" w:hAnsi="Times New Roman" w:cs="Times New Roman"/>
                <w:sz w:val="24"/>
                <w:szCs w:val="24"/>
              </w:rPr>
              <w:t>obrzęk twarzy, przemijające porażenie nerwu twarzowego, hypertensja wymagająca hospitalizacji</w:t>
            </w:r>
          </w:p>
        </w:tc>
      </w:tr>
      <w:tr w:rsidR="007D67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6733" w:rsidRPr="00F62451" w:rsidRDefault="007D6733" w:rsidP="007D67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1815</w:t>
            </w:r>
          </w:p>
        </w:tc>
        <w:tc>
          <w:tcPr>
            <w:tcW w:w="1611"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D6733" w:rsidRPr="00F62451" w:rsidRDefault="007D6733" w:rsidP="007D67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1816</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temperatura 38,2 , duszność</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1817</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1818</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1819</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1820</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1821</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1822</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39,5-39,9°C utrzymująca się do 72 godzin, biegunka, silne osłabienie, bóle kostno-stawowe</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38,0-38,4, zawroty głowy,, duszności kaszel, niezbędna interwencja pogotowia ratunkowego</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1829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1830</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1831</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przez 48h, ból stawów, ból głowy, osłabienie,  nie hospitalizowana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1832</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1839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7EA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7EAC" w:rsidRPr="00F62451" w:rsidRDefault="00D87EAC" w:rsidP="00D87EA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1840</w:t>
            </w:r>
          </w:p>
        </w:tc>
        <w:tc>
          <w:tcPr>
            <w:tcW w:w="1611"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D87EAC" w:rsidRPr="00F62451" w:rsidRDefault="00D87EAC" w:rsidP="00D87EA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09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0947" w:rsidRPr="00F62451" w:rsidRDefault="00EE0947"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1841</w:t>
            </w:r>
          </w:p>
        </w:tc>
        <w:tc>
          <w:tcPr>
            <w:tcW w:w="1611"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E0947" w:rsidRPr="00F62451" w:rsidRDefault="00EE0947"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E0947" w:rsidRPr="00F62451" w:rsidRDefault="00D87EAC"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0947" w:rsidRPr="00F62451" w:rsidRDefault="00D87EAC" w:rsidP="0035578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6-9 cm, bolesność i powiększenie regionalnych węzłów chłonnych, gorączka 39,0-39,4°C do 24 h. Pacjentka nie wymaga hospitalizacji.</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1842</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1843</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1844</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1845</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1846</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1847</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Gorączka 39,9,odczyn miejscowy , dreszcze, brak apetytu, nie hospitalizowana</w:t>
            </w:r>
          </w:p>
        </w:tc>
      </w:tr>
      <w:tr w:rsidR="004630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0B9" w:rsidRPr="00F62451" w:rsidRDefault="004630B9" w:rsidP="004630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1848</w:t>
            </w:r>
          </w:p>
        </w:tc>
        <w:tc>
          <w:tcPr>
            <w:tcW w:w="1611"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630B9" w:rsidRPr="00F62451" w:rsidRDefault="004630B9" w:rsidP="004630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1849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1854</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1855</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1856</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1857</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1858</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1859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1864</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1865</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1866</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1867</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1868</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1869</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1870</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1871</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1875</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1876</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1877</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1878</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1879</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1880</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1881</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utrzymująca się przez tygodnie gorączka od 38,4-39,5 nie hospitalizowany</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1887</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1888</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1889</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1890</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1891</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1892</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1893</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1894</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1897</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1898</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1899</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1900</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1902</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obrzęk języka, duszność. Nie wymaga hospitalizacji</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1903</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 xml:space="preserve">Gorączka 39.5-39.9 st. C, silne bóle mięśniowo-stawowe ,mdłości, ból głowy , ból w miejscu podania szczepionki. </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1904</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1905</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1906</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1907</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1908</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1909</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temp 39 st. C, wymioty, ból głowy, bóle mięśni, silne osłabienie.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1910</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1911</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1912</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1913</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1914</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temperatura do 39,9 do 24h, ból głowy. Bez hospitalizacji</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1915</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temperatura do 38,9 do 24h, ból głowy, bóle m-st., dreszcze, kaszel. Bez hospitalizacji</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1916</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1917</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1918</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1919</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1920</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1921</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1922</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1923</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1924</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1925</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Radzionków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1926</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1927</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1928</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1929</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1930</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1931</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1939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1941</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1949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1951</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gorączka wysoka utrzymująca się 2 doby, drgawki</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1952</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1953</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1954</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C34F85">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C34F85" w:rsidRPr="00F62451">
              <w:rPr>
                <w:rFonts w:ascii="Times New Roman" w:hAnsi="Times New Roman" w:cs="Times New Roman"/>
                <w:sz w:val="24"/>
                <w:szCs w:val="24"/>
              </w:rPr>
              <w:t>milicki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pokrzywka na skórze całego ciała, duszności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1959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1960</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1961</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1962</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1963</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1964</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chwilowa utrata przytomności, silne bóle mięśniowe, bóle głowy w okolicy skroniowej prawej i lewej.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powyżej 39 st. C bóle mięśniowe, osłabienie, chrypka, kaszel.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39 st. C bóle kolan, drętwienie lewej kończyny górnej.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1969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1975</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1976</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1977</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1978</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1979</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temperatura 40-40,4 utrzymująca się przez dobę,  nie wymaga hospitalizacji</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1989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1992</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1993</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1994</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gorączka 40 st. C, bóle mięśniowe osłabienie. Nie wymaga hospitalizacji.</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1999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A55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55B1" w:rsidRPr="00F62451" w:rsidRDefault="007A55B1" w:rsidP="007A55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2002</w:t>
            </w:r>
          </w:p>
        </w:tc>
        <w:tc>
          <w:tcPr>
            <w:tcW w:w="1611"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7A55B1" w:rsidRPr="00F62451" w:rsidRDefault="007A55B1" w:rsidP="007A55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dreszcze, osłabienie, uczucie zimna, temp 38 </w:t>
            </w:r>
            <w:r w:rsidRPr="00F62451">
              <w:rPr>
                <w:rFonts w:ascii="Cambria Math" w:hAnsi="Cambria Math" w:cs="Cambria Math"/>
                <w:sz w:val="24"/>
                <w:szCs w:val="24"/>
              </w:rPr>
              <w:t>℃</w:t>
            </w:r>
            <w:r w:rsidRPr="00F62451">
              <w:rPr>
                <w:rFonts w:ascii="Times New Roman" w:hAnsi="Times New Roman" w:cs="Times New Roman"/>
                <w:sz w:val="24"/>
                <w:szCs w:val="24"/>
              </w:rPr>
              <w:t>, obfite poty, ból głowy, bóle mięśniowe , ogólne rozbicie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Ogólne objawy- gorączka, bóle mięśni, głowy,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Od 14 mdłości, temp 38 </w:t>
            </w:r>
            <w:r w:rsidRPr="00F62451">
              <w:rPr>
                <w:rFonts w:ascii="Cambria Math" w:hAnsi="Cambria Math" w:cs="Cambria Math"/>
                <w:sz w:val="24"/>
                <w:szCs w:val="24"/>
              </w:rPr>
              <w:t>℃</w:t>
            </w:r>
            <w:r w:rsidRPr="00F62451">
              <w:rPr>
                <w:rFonts w:ascii="Times New Roman" w:hAnsi="Times New Roman" w:cs="Times New Roman"/>
                <w:sz w:val="24"/>
                <w:szCs w:val="24"/>
              </w:rPr>
              <w:t xml:space="preserve"> (do niedzieli wieczorem). Wzmożona potliwość, rozbicie, bóle mięśni, stawów. Ból i zawroty głowy. Bez biegunki, brak apetytu. Ból kgl, drętwienia kończyny,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2008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2018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gorączka 38,4</w:t>
            </w:r>
            <w:r w:rsidRPr="00F62451">
              <w:rPr>
                <w:rFonts w:ascii="Cambria Math" w:hAnsi="Cambria Math" w:cs="Cambria Math"/>
                <w:sz w:val="24"/>
                <w:szCs w:val="24"/>
              </w:rPr>
              <w:t>℃</w:t>
            </w:r>
            <w:r w:rsidRPr="00F62451">
              <w:rPr>
                <w:rFonts w:ascii="Times New Roman" w:hAnsi="Times New Roman" w:cs="Times New Roman"/>
                <w:sz w:val="24"/>
                <w:szCs w:val="24"/>
              </w:rPr>
              <w:t>,  silne bóle kostno-mięśniowe, osłabienie,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gorączka do 39,9 </w:t>
            </w:r>
            <w:r w:rsidRPr="00F62451">
              <w:rPr>
                <w:rFonts w:ascii="Cambria Math" w:hAnsi="Cambria Math" w:cs="Cambria Math"/>
                <w:sz w:val="24"/>
                <w:szCs w:val="24"/>
              </w:rPr>
              <w:t>℃</w:t>
            </w:r>
            <w:r w:rsidRPr="00F62451">
              <w:rPr>
                <w:rFonts w:ascii="Times New Roman" w:hAnsi="Times New Roman" w:cs="Times New Roman"/>
                <w:sz w:val="24"/>
                <w:szCs w:val="24"/>
              </w:rPr>
              <w:t>, duszność, nasilony odczyn w miejscu wkłucia, ból ramienia,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ból ramienia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2028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kędzierzyńsko-</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kozielski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bóle mięśniowo stawowe, objawy paragrypowe. Temperatura 38stopni.</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reakcja astmatyczna , wysypka ograniczona do określonych obszarów skóry(jakich):twarz, policzki, szyja.</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2038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wzrost ciśnienia tętniczego do 170/110, duszności i złe samopoczucie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 xml:space="preserve">odczyn w miejscu wstrzyknięcia powyżej 10 cm. Temperatura 41 st. C. Omdlenie, wymioty , zawroty głowy. Pozostaje w kontakcie z lekarzem POZ, przebywa na L4.  Odmowa pacjentki </w:t>
            </w:r>
            <w:r w:rsidRPr="00F62451">
              <w:rPr>
                <w:rFonts w:ascii="Times New Roman" w:hAnsi="Times New Roman" w:cs="Times New Roman"/>
                <w:sz w:val="24"/>
                <w:szCs w:val="24"/>
              </w:rPr>
              <w:lastRenderedPageBreak/>
              <w:t>wezwania pogotowia, sugerowanego przez lekarza POZ.</w:t>
            </w:r>
          </w:p>
        </w:tc>
      </w:tr>
      <w:tr w:rsidR="00FF2F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2048</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2F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2049</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2050</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2051</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 – 9 cm, utrzymujący się ponad 3 dni; Bolesność i powiększenie regionalnych węzłów chłonnych; Gorączka 38,0–38,4 utrzymująca się do 24 h; Drgawki gorączkowe, pierwszorazowe; alergiczna reakcja astmatyczna; Epizod hypotoniczno-hyporeaktywny; Wybroczyny skórne ograniczone do kończyn; Ogólne osłabienie, duszność, silne bóle głowy, silne bóle mięśni i stawów, skurcze mięśniowe, gorączka.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2052</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2053</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2054</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2055</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2056</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2057</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2058</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2059</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2064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2065</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2066</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nasilone dolegliwości bólowe stawów szczególnie kończyn dolnych, utrudniające poruszanie się, temp do 37,5</w:t>
            </w:r>
            <w:r w:rsidR="00493B22">
              <w:rPr>
                <w:rFonts w:ascii="Times New Roman" w:hAnsi="Times New Roman" w:cs="Times New Roman"/>
                <w:sz w:val="24"/>
                <w:szCs w:val="24"/>
              </w:rPr>
              <w:t>‘</w:t>
            </w:r>
            <w:r w:rsidRPr="00F62451">
              <w:rPr>
                <w:rFonts w:ascii="Times New Roman" w:hAnsi="Times New Roman" w:cs="Times New Roman"/>
                <w:sz w:val="24"/>
                <w:szCs w:val="24"/>
              </w:rPr>
              <w:t>C, dreszcze, osłabienie NIE WYMAGA HOSPITALIZACJI</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2067</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Ostra niewydolność oddechowa w przebiegu zakażenia SARS-CoV-2, HOSPITALIZOWANY</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2068</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2069</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2074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2075</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2076</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2077</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2078</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00984E86" w:rsidRPr="00F62451">
              <w:rPr>
                <w:rFonts w:ascii="Times New Roman" w:hAnsi="Times New Roman" w:cs="Times New Roman"/>
                <w:sz w:val="24"/>
                <w:szCs w:val="24"/>
              </w:rPr>
              <w:t xml:space="preserve"> po </w:t>
            </w:r>
            <w:r w:rsidRPr="00F62451">
              <w:rPr>
                <w:rFonts w:ascii="Times New Roman" w:hAnsi="Times New Roman" w:cs="Times New Roman"/>
                <w:sz w:val="24"/>
                <w:szCs w:val="24"/>
              </w:rPr>
              <w:t xml:space="preserve">14 dniu od szczepienia </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2079</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2080</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2081</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gorączka do 39,4 do 72 h, biegunka, dreszcze, światłowstręt, ból głowy,</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2082</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2083</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2084</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2085</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2094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2095</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gorączka 38,5-38,9 utrzymująca się do 24 h, drgawki gorączkowe - pierwszy epizod, biegunka, wymioty. Hospitalizacja - NIE</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temperatura 39,5-39,9 od dnia szczepienia. Nie wymaga hospitalizacji.</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reakcja alergiczna: pokrzywka, wysypka uogólniona, rumień wielopostaciowy, wysypka różycznopodobna, wybroczyny skórne ogólne;                                               Opis odczynu, dodatkowe dane:  Kilka godzin po szczepieniu wysypka, wybroczyny, pęcherze na kończynach i tułowiu i twarzy, następnie obrzęk kończyn i twarzy ustąpił po</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sterydoterapii dożylnej utrzymywanie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się wysypki do kilku dni, osoba hospitalizowana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2112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temp 38,5 , silne bóle głowy i mięśni . Nie jest w stanie pracować</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2114</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2122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2124</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2125</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2126</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2127</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2128</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Stargard</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gorączka 38,5°C ,-38,9°C , biegunka, intensywne, krótkotrwałe krwawienie z nosa, nasilone bóle głowy i mięśni, nie hospitalizowana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2129</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2130</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2131</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2132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2133</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kołatanie serca, suchy kaszel,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2134</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rumień na twarzy, drętwienie ręki lewej, nudności, drgawki,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2135</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gardła, osłabienie, stan podgorączkowy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2136</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2137</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2138</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2139</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2141</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2142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obrzęk w miejscu szczepienia, temp 39,5 NIE hospitalizowana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 do 38, złe samopoczucie, NIE hospitalizowana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 xml:space="preserve">Temp 38,5-39, ból mięśni i stawów, osłabienie.  NIE hospitalizowana </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odczyn w miejscu wstrzyknięcia, zawroty głowy, drętwienie twarzy</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2152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temperatura 40 stopni przez 24h</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30426E"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w:t>
            </w:r>
            <w:r w:rsidR="005733BD"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30426E" w:rsidP="005733BD">
            <w:pPr>
              <w:rPr>
                <w:rFonts w:ascii="Times New Roman" w:hAnsi="Times New Roman" w:cs="Times New Roman"/>
                <w:sz w:val="24"/>
                <w:szCs w:val="24"/>
              </w:rPr>
            </w:pPr>
            <w:r w:rsidRPr="00F62451">
              <w:rPr>
                <w:rFonts w:ascii="Times New Roman" w:hAnsi="Times New Roman" w:cs="Times New Roman"/>
                <w:sz w:val="24"/>
                <w:szCs w:val="24"/>
              </w:rPr>
              <w:t>zasłabnięcie z utratą przytomności, spoczynkowy ból w klatce piersiowej; po przewiezieniu do szpitala stwierdzono krytyczne zwężenie prawej tętnicy wieńcowej</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2162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omdlenie z utratą przytomności, epizod hypotoniczno-hyperreaktywny temp 38-38,4 przez 48h</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2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26E" w:rsidRPr="00F62451" w:rsidRDefault="0030426E" w:rsidP="003042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2169</w:t>
            </w:r>
          </w:p>
        </w:tc>
        <w:tc>
          <w:tcPr>
            <w:tcW w:w="1611"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0426E" w:rsidRPr="00F62451" w:rsidRDefault="0030426E" w:rsidP="003042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E73239"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gorączka,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zawroty głowy, drętwienie kończyn dolnych trwające ok. 2 godz. Epizod bez utraty przytomności.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2172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2178</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Silny ból ręki, gorączka, ból głowy, ból mięśni i drgawki,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2179</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2180</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2182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2188</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2189</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gorączka, wysypka na tułowiu, zmęczenie i osłabienie smaku</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2190</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2191</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2192</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2193</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2194</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2195</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2196</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664F76"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duszność, zasinienie ust i płytki paznokciowej - trwające ok 2h, RR prawidłowe, odrętwienie lewej połowy twarzy utrzymujące się nadal. Nie wymaga hospitalizacji.</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2198</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Powikłania - jałowe zapalenie stawu łokciowego lewego i prawego. Nie wymaga hospitalizacji.</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2199</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2200</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2202</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2203</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2208</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2209</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2210</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2211</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2212</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2213</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gorączka do 38,9 st. C do 24 godz., nasilone bóle pleców i głowy, dreszcze, nudności, luźny stolec/ niehospitalizowana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2222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2232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2242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gorączka, silne bóle mięśni, bóle głowy, zawroty głowy, osłabienie siły mięśniowej, Nie wymaga hospitalizacji</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wstrząs anafilaktyczny, dreszcze, przyśpieszone tętno. Objawy ustąpiły po podaniu Adrenaliny 0,5</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2252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6-9 cm, utrzymujący się ponad 3 dni, gorączka 38,0-38,4 utrzymująca się do 48h, drgawki. </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2259</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2260</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bolesność i powiększenie regionalnych węzłów chłonnych, wymioty, dreszcze, bóle mięśni, nudności, zawroty głowy, nadmierna potliwość, duże osłabienie, brak apetytu utrzymujące się powyżej trzech dni</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2261</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biegunka, wymioty, silny ból głowy, zasłabnięcie w kąpieli, osłabienie, epizod hypotoniczno-hyporeaktywny</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2262</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2263</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2264</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2265</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386E50"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386E50" w:rsidP="006C2BE5">
            <w:pPr>
              <w:rPr>
                <w:rFonts w:ascii="Times New Roman" w:hAnsi="Times New Roman" w:cs="Times New Roman"/>
                <w:sz w:val="24"/>
                <w:szCs w:val="24"/>
              </w:rPr>
            </w:pPr>
            <w:r w:rsidRPr="00F62451">
              <w:rPr>
                <w:rFonts w:ascii="Times New Roman" w:hAnsi="Times New Roman" w:cs="Times New Roman"/>
                <w:sz w:val="24"/>
                <w:szCs w:val="24"/>
              </w:rPr>
              <w:t>wymioty, biegunka, temperatura do 39,4 st. C. Nie wymaga hospitalizacji.</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2267</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nocy po szczepieniu gorączka do 39 st. C, utrzymująca się do 16.02.2021. Uogólniona wysypka różyczkopodobna, swędząca i piekąca. W poniedziałek 15.02.2021 nasilenie wysypki, obrzęk twarzy, nosa pod oczami. Pod lewą pachą powiększone i bolesne węzły chłonne. Ogólne złe samopoczucie, bóle mięśniowe i kostno – stawowe. Silne osłabienie, biegunka od trzech dni. w dniu dzisiejszym stan pacjentki dobry. Nie wymaga hospitalizacji.</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2268</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2269</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2270</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2271</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2272</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leski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2273</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2274</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2275</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2277</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2278</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2279</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2280</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2281</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2282</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2283</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2284</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2285</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527D0C"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527D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2287</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228</w:t>
            </w:r>
            <w:r w:rsidR="00F44F22"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 38,0 do 48h,  kaszel, uczucie duszności , osłabienie, nietrzymanie moczu</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2298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węzłów chłonnych. Powikłania- zapalenie nerwu międzyżebrowego, bóle w klatce piersiowej przez 2 tygodnie. Hospitalizacja -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temperatura  38,5-38,9 do 24h, wymioty przez 3 dni, znaczne osłabienie, bóle mięśniowe. Hospitalizacja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2308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gorączka 39,5-39,9 utrzymująca się do 48 godzin, silny ból głowy utrzymujący się 3 dni, mrowienie twarzy, problem z mówieniem, ból w lewej kończynie górnej i lewej połowie klatki piersiowej. Hospitalizacja -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u pacjentki w chwilę po zaszczepieniu zaobserwowano: zwroty głowy, mdłości, złe samopoczucie. Osoba nie była hospitalizowana z powodu NOP</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2317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2327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gnieź</w:t>
            </w:r>
            <w:r w:rsidR="00FA7CED" w:rsidRPr="00F62451">
              <w:rPr>
                <w:rFonts w:ascii="Times New Roman" w:hAnsi="Times New Roman" w:cs="Times New Roman"/>
                <w:sz w:val="24"/>
                <w:szCs w:val="24"/>
              </w:rPr>
              <w:t>nie</w:t>
            </w:r>
            <w:r w:rsidRPr="00F62451">
              <w:rPr>
                <w:rFonts w:ascii="Times New Roman" w:hAnsi="Times New Roman" w:cs="Times New Roman"/>
                <w:sz w:val="24"/>
                <w:szCs w:val="24"/>
              </w:rPr>
              <w:t>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pacjentka w nocy po szczepieniu miała dreszcze, temperaturę dochodzącą do 39 stopni C, mocne bóle całego ciała przez co nie mogła się poruszać, w miejscu podania szczepionki pojawił się obrzęk  o średnicy ok. 3 cm. Temperatura do dnia 17.02.2021 utrzymuje się na poziomie 38 stopni C, doszły bóle brzucha oraz uczucie rozbicia. Pacjentka nie wymagała hospitalizacji</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2335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2345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zmiany zapalne w płucach, nadciśnienie tętnicze, niska saturacja, wymagana hospitalizacja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wolsztyński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gorączka, osłabienie, zawroty głowy, odczyn miejscowy. Hospitalizacji nie wymaga.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2355</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2356</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2358</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2359</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2360</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gorączka 40°C dreszcze, biegunka, wymioty, ból kończyn w miejscu podania szczepionki  nie hospitalizowana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2361</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2362</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łobeski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2365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bolesławicki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pokrzywka objęła całą kończynę górną, ustąpiła po ok. sześciu godzinach, po przyjęciu desloratydyny / Nie hospitalizowana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2372</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2375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2385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gorączka 40,8 st. C, ogólne rozbicie, zawroty głowy, bóle głowy, kręgosłupa, mięśni, ociężałość kończyn górnych. Nie wymaga hospitalizacji</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2390</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drugiej dobie po szczepieniu</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2391</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2392</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2393</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2394</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2395</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2396</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2397</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2398</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59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5926" w:rsidRPr="00F62451" w:rsidRDefault="00445926" w:rsidP="004459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2399</w:t>
            </w:r>
          </w:p>
        </w:tc>
        <w:tc>
          <w:tcPr>
            <w:tcW w:w="1611"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445926" w:rsidRPr="00F62451" w:rsidRDefault="00445926" w:rsidP="004459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2404</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2405</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2406</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2407</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2408</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2409</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2414</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objawy kolki wątrobowej, nudności uczucie gniecenia w jamie brzusznej. Metaliczny posmak w ustach, uczucie pieczenia stóp. Nie Hospitalizowana, skierowana na USG jamy brzusznej</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2415</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2416</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2417</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DD5364" w:rsidP="009D47C4">
            <w:pPr>
              <w:rPr>
                <w:rFonts w:ascii="Times New Roman" w:hAnsi="Times New Roman" w:cs="Times New Roman"/>
                <w:sz w:val="24"/>
                <w:szCs w:val="24"/>
              </w:rPr>
            </w:pPr>
            <w:r w:rsidRPr="00F62451">
              <w:rPr>
                <w:rFonts w:ascii="Times New Roman" w:hAnsi="Times New Roman" w:cs="Times New Roman"/>
                <w:sz w:val="24"/>
                <w:szCs w:val="24"/>
              </w:rPr>
              <w:t>p</w:t>
            </w:r>
            <w:r w:rsidR="009D47C4" w:rsidRPr="00F62451">
              <w:rPr>
                <w:rFonts w:ascii="Times New Roman" w:hAnsi="Times New Roman" w:cs="Times New Roman"/>
                <w:sz w:val="24"/>
                <w:szCs w:val="24"/>
              </w:rPr>
              <w:t xml:space="preserve">ow. </w:t>
            </w:r>
            <w:r w:rsidRPr="00F62451">
              <w:rPr>
                <w:rFonts w:ascii="Times New Roman" w:hAnsi="Times New Roman" w:cs="Times New Roman"/>
                <w:sz w:val="24"/>
                <w:szCs w:val="24"/>
              </w:rPr>
              <w:t>oświęcimski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2418</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2419</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2420</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2425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powikłania- udar mózgu, hospitalizacja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całkowita utrata przytomności, gorączka 38,4, nasilone drżenie całego ciała, bolesność całego ramienia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2435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gorączka, krótkotrwała utrata przytomności, ból w klatce piersiowej/ niehospitalizowana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ze względu na obniżenie wartości CTK skierowany na SOR/ brak danych o hospitalizacji</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2445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ogólne osłabienie, skoki ciśnienia, złe samopoczucie/ hospitalizowana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do 39C, ból głowy, ból mięśni przez 24h, potem ustąpiły wszystkie objawy n/hosp.</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2455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 xml:space="preserve">Gorączka do 38,4 st. C, drgawki gorączkowe, katar, laryngospazm, suchy kaszel, biegunka, ból głowy, nudności. </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Nie wymagała hospitalizacji</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2465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2475</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2476</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2477</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2478</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2479</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2480</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2481</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2482</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2483</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2485</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2486</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2487</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2488</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zawał pełnościenny mięśnia sercowego, hospitalizowana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2489</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2490</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2491</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2492</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2493</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2494</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2495</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2496</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2505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afazja globalna, niedowład kończyn prawych. Po wezwaniu karetki leczona trombolitycznie na SOR z powodu świeżego udaru lewej półkuli mózgu.</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2515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2525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Gorączka od godziny 17:00 w dniu 18.02.2021, bolesność węzłów chłonnych pachowych i szyjnych, wymioty. Hospitalizacja - NIE</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E25502" w:rsidP="00763235">
            <w:pPr>
              <w:rPr>
                <w:rFonts w:ascii="Times New Roman" w:hAnsi="Times New Roman" w:cs="Times New Roman"/>
                <w:sz w:val="24"/>
                <w:szCs w:val="24"/>
              </w:rPr>
            </w:pPr>
            <w:r w:rsidRPr="00F62451">
              <w:rPr>
                <w:rFonts w:ascii="Times New Roman" w:hAnsi="Times New Roman" w:cs="Times New Roman"/>
                <w:sz w:val="24"/>
                <w:szCs w:val="24"/>
              </w:rPr>
              <w:t xml:space="preserve">Temperatura 39,biegunka, </w:t>
            </w:r>
            <w:r w:rsidR="00763235" w:rsidRPr="00F62451">
              <w:rPr>
                <w:rFonts w:ascii="Times New Roman" w:hAnsi="Times New Roman" w:cs="Times New Roman"/>
                <w:sz w:val="24"/>
                <w:szCs w:val="24"/>
              </w:rPr>
              <w:t xml:space="preserve">powiększenie węzłów chłonnych. </w:t>
            </w:r>
            <w:r w:rsidR="00763235" w:rsidRPr="00F62451">
              <w:rPr>
                <w:rFonts w:ascii="Times New Roman" w:hAnsi="Times New Roman" w:cs="Times New Roman"/>
                <w:sz w:val="24"/>
                <w:szCs w:val="24"/>
                <w:highlight w:val="red"/>
              </w:rPr>
              <w:t>Zgon</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2530</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2531</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2532</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2533</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2534</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2535</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2536</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epizod hypotoniczno - hyporeaktywny z utratą przytomności, wymioty. Pacjent został przetransportowany karetką pogotowia na SOR Wojewódzkiego Szpitala Zespolonego. Nie pozostawiono pacjenta w Szpitalu - brak hospitalizacji.  </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2537</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2538</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 xml:space="preserve">utrzymujący się ponad 3 dni; Gorączka 38,5, dreszcze, bóle mięśni </w:t>
            </w:r>
            <w:r w:rsidRPr="00F62451">
              <w:rPr>
                <w:rFonts w:ascii="Times New Roman" w:hAnsi="Times New Roman" w:cs="Times New Roman"/>
                <w:sz w:val="24"/>
                <w:szCs w:val="24"/>
              </w:rPr>
              <w:lastRenderedPageBreak/>
              <w:t>kończyn górnych i barku, mdłości, wymioty.</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2544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temperatura: 39,0–39,4</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silne bóle mięśni i głowy - nasilenie ocenia na 8/10. Silny ból ramienia L, bóle w podżebrzu P i kłucia w podżebrzu L</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2553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 podaniu hipotesnja, zawroty głowy, dreszcze, wezwano karetkę, nie jest wymagana hospitalizacja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2563</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2564</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2565</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2566</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nie hospitalizowana Pacjentka lat 48 skierowana z punktu szczepień ze względu na NOP. Dzisiaj druga dawka szczepionki, po której wystąpiło uczucie osłabienia, hipotonia 100/60 mmHg, tachykaria 120/min., drętwienie i obrzęk języka. W punkcie szczepień podano Dexaven, Clemastinum, adrenalinę, 0,9% NaCl. Przy przekazaniu do Izby Przyjęć RR 120/80. W IP podano 1000 ml 0,9% NaCl, ze względu na hipokaliemię KCl, obserwacja w IP niepowikłana, dolegliwości zgłaszane przez pacjentkę ustąpiły, bez spadków RR.</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2567</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2568</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sławieński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2569</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2570</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7 dni po drugiej dawce szczepienia Comirnaty rozpoczął się suchy , napadowy kaszel z uczuciem ucisku w klatce piersiowej Trwa już 2 tyg. bez stwierdzanej wcześniej ani astmy ani alergii ze strony dr. oddech</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silny ból głowy, gorączka, dreszcze, mrowienia palców l. ręki</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2576</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2577</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2578</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2579</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2580</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2581</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2582</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2586</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temp do 39,9. 10-12 dni po szczepieniu odczyn węzłowy pod pachą po stronie szczepienia. Złe samopoczucie. Nie hospitalizowana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2587</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gorączka 38,5-38,9;epizod hypotoniczno-hyporeaktywny z utratą przytomności. Nie hospitalizowana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2588</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Obrzęk wargi górnej bez cech wstrząsu anafilaktycznego. Nie hospitalizowany</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2589</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2590</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2591</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2592</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2593</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2599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2602</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2603</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2609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bóle mięśni całego ciała, nasilone bóle głowy, bardzo znaczne osłabienie, złe samopoczucie, obrzęk</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nasilone bóle mięśni całego ciała, znaczne osłabienie, bardzo złe samopoczucie, kaszel, obrzęk</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Odczyn w miejscu wstrzyknięcia o  średnicy większej niż 1</w:t>
            </w:r>
            <w:r w:rsidR="00D12991" w:rsidRPr="00F62451">
              <w:rPr>
                <w:rFonts w:ascii="Times New Roman" w:hAnsi="Times New Roman" w:cs="Times New Roman"/>
                <w:sz w:val="24"/>
                <w:szCs w:val="24"/>
              </w:rPr>
              <w:t>0 cm. Silny ból całego ramienia</w:t>
            </w:r>
            <w:r w:rsidRPr="00F62451">
              <w:rPr>
                <w:rFonts w:ascii="Times New Roman" w:hAnsi="Times New Roman" w:cs="Times New Roman"/>
                <w:sz w:val="24"/>
                <w:szCs w:val="24"/>
              </w:rPr>
              <w:t>. Gorączka 38, 5 st.</w:t>
            </w:r>
            <w:r w:rsidR="00D12991" w:rsidRPr="00F62451">
              <w:rPr>
                <w:rFonts w:ascii="Times New Roman" w:hAnsi="Times New Roman" w:cs="Times New Roman"/>
                <w:sz w:val="24"/>
                <w:szCs w:val="24"/>
              </w:rPr>
              <w:t>, silny ból głowy</w:t>
            </w:r>
            <w:r w:rsidRPr="00F62451">
              <w:rPr>
                <w:rFonts w:ascii="Times New Roman" w:hAnsi="Times New Roman" w:cs="Times New Roman"/>
                <w:sz w:val="24"/>
                <w:szCs w:val="24"/>
              </w:rPr>
              <w:t>, bóle mięśni całego ciała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2612</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 xml:space="preserve">uczucie </w:t>
            </w:r>
            <w:r w:rsidR="00493B22">
              <w:rPr>
                <w:rFonts w:ascii="Times New Roman" w:hAnsi="Times New Roman" w:cs="Times New Roman"/>
                <w:sz w:val="24"/>
                <w:szCs w:val="24"/>
              </w:rPr>
              <w:t>„</w:t>
            </w:r>
            <w:r w:rsidRPr="00F62451">
              <w:rPr>
                <w:rFonts w:ascii="Times New Roman" w:hAnsi="Times New Roman" w:cs="Times New Roman"/>
                <w:sz w:val="24"/>
                <w:szCs w:val="24"/>
              </w:rPr>
              <w:t>puchnącego gardła</w:t>
            </w:r>
            <w:r w:rsidR="00493B22">
              <w:rPr>
                <w:rFonts w:ascii="Times New Roman" w:hAnsi="Times New Roman" w:cs="Times New Roman"/>
                <w:sz w:val="24"/>
                <w:szCs w:val="24"/>
              </w:rPr>
              <w:t>”</w:t>
            </w:r>
            <w:r w:rsidRPr="00F62451">
              <w:rPr>
                <w:rFonts w:ascii="Times New Roman" w:hAnsi="Times New Roman" w:cs="Times New Roman"/>
                <w:sz w:val="24"/>
                <w:szCs w:val="24"/>
              </w:rPr>
              <w:t xml:space="preserve">. </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2613</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2614</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dane w uzupełnieniu. Brak hospitalizacji</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2619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chełmiński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2621</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2629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silny ból głowy, dreszcze, gorączka do 38,4 do 48 godzin, odczyn w miejscu wstrzyknięcia o średnicy 3-5 cm utrzymujący się ponad 3 dni. Nie wymagała hospitalizacji.</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2635</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2636</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2637</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2638</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2639</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bukowski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2640</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22.02.2021r. W dniu 23.02.2021r. rozmowa telefoniczna z lekarzem stwierdzającym zgon, uzyskałam informację, że najprawdopodobniej bezpośrednią przyczyną zgonu był uraz głowy. Pacjentka została zgłoszona do sekcji zwłok.</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2642</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2643</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2648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Targ</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nasilone osłabienie, męczliwość wysiłkowa, duszność wysiłkowa, tachykardia. Nie hospitalizowany</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2658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pacjent godzinę po przyjęciu szczepionki zgłosił brak czucia i niedowład kończyn dolnych. Pojawiła się gorączka. Objawy ustąpiły samoistnie około 23.00. Na wizycie lekarskiej w dniu dzisiejszym (19.02 godzina 18.00) - osłabienie siły mięśniowej kończyn dolnych, Saturacja 93%, RR105/60, HR -93/min. Temp 37,8. Pacjent choruje na BLS.</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bóle mięśni , gorączka , osłabienie , ból w okolicy iniekcji z obrzękiem i lekkim zaczerwienieniem</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2666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temp. pow. 38st., kaszel, ból gardła , bóle mięśniowe</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Odczyn o średnicy 3-5 cm, gorączka 39- 39.4 st. C, dreszcze, ból głowy i mięśni</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2675</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2676</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tachycardia, gorączka 40,0, obrzęk w miejscu podania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2686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Suwałki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zapalenie ślinianek przyusznych, arthralgia, ból piekący ucha lewego i prawego - uczucie pełności bez cech infekcji, nie przechodziło po NLPZ</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hypotoniczno-hyporeaktywny, spadki ciśnienia, zawroty głowy i złe samopoczucie , pacjent zrezygnował z drugiej dawki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2696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Chybie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2706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hyporeaktywny </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 utratą przytomności. Brak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ból, obrzęk, rumień, nie wymaga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2716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omamy, halucynacje, lęk</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 Gorączka: najwyższa temperatura: 38,0–38,4;</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72 h.                                        Pacjentka znacznie osłabiona wymioty, gorączka od 3dni osłabienie bóle mięśni, bolesność całego lewego ramienia.                                 Nie wymaga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reakcja astmatyczna- uczucie utrudnionego oddychania, rzężenia podczas oddychania. Stan wymagający podania sterydów systemowo, </w:t>
            </w:r>
            <w:r w:rsidRPr="00F62451">
              <w:rPr>
                <w:rFonts w:ascii="Times New Roman" w:hAnsi="Times New Roman" w:cs="Times New Roman"/>
                <w:sz w:val="24"/>
                <w:szCs w:val="24"/>
              </w:rPr>
              <w:lastRenderedPageBreak/>
              <w:t>leków antyhistaminowych oraz leków rozszerzających oskrzela wziewnie.</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38,5-8,9,do 24 godz., bóle mięśniowe, zespół niespokojnych nóg, dreszcze, fale gorąca, przy próbie pionizacji tachyarytmia, uczucie zmęczenia, brak napędu  przez 24 godz. NIE hospitalizowana</w:t>
            </w:r>
          </w:p>
        </w:tc>
      </w:tr>
      <w:tr w:rsidR="008D7570" w:rsidRPr="00F62451" w:rsidTr="007D3E00">
        <w:trPr>
          <w:trHeight w:val="1245"/>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2731</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39-39,4, dreszcze, bóle mięśni i stawów.</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2732</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2733</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2734</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2735</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FD02AB" w:rsidP="008D7570">
            <w:pPr>
              <w:rPr>
                <w:rFonts w:ascii="Times New Roman" w:hAnsi="Times New Roman" w:cs="Times New Roman"/>
                <w:sz w:val="24"/>
                <w:szCs w:val="24"/>
              </w:rPr>
            </w:pPr>
            <w:r w:rsidRPr="00F62451">
              <w:rPr>
                <w:rFonts w:ascii="Times New Roman" w:hAnsi="Times New Roman" w:cs="Times New Roman"/>
                <w:sz w:val="24"/>
                <w:szCs w:val="24"/>
              </w:rPr>
              <w:t>Po 5 minutach od szczepienia: reakcja alergiczna, drętwienie usta, tachykardia, nadciśnienie, zasłabnięcie, mrowienie języka i karku. Po obserwacji w Izbie Przyjęć wypisano do domu.</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2741</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2742</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2743</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2744</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2745</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2746</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2747</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2748</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nocy po szczepieniu wystąpiła gorączka powyżej 39 stopni, ból mięśni, ból w miejscu zaszczepienia.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2753</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2754</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2755</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2756</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2757</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 średnicy 3-5 cm utrzymujący się ponad 3 dni), wybroczyny skórne</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2758</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2764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2766</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2767</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2768</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2769</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2770</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2771</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2772</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2774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2776</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2777</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2778</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2779</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2780</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poronienie w 3 tygodniu od szczepienia/nie hospitalizowana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2784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gorączka 38,9 st. C, bóle mięśni, dreszcze, osłabienie, ucisk na klatce piersiowej, ból głowy, wymioty, senność. Nie hospitalizowana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2794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2804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gorączka 48 godziny, podwyższone ciśnienie jak dla pacjentki 146/114, HR 100/min podczas gorączki, normalnie niskie wartości, nadal uczucie osłabienia i bpolok.L-S kręgosłupa.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2814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 xml:space="preserve">obrzęk śluzówki nosa, utrudnione oddychanie, mrowienie palców i stóp, uderzenia gorąca, </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2823</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2824</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2825</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2826</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2827</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2828</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 xml:space="preserve">dzień po szczepieniu  stan podgorączkowy, następnie temperatura powyżej 38°C nie ustępująca w ciągu całego dnia utrzymująca się 6 dni po szczepieniu,  osłabienie, łamanie w kościach, katar, bóle gardła - pacjentka wymagała opieki rodziny. </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dniu 20.02.2021r.  omdlenie z utratą świadomości. Nie wymaga hospitalizacji.</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2829</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złe samopoczucie, kaszel w badaniu zapalenie oskrzeli obustronne.</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2830</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2831</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2832</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2833</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2834</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omdlenie 5 min. po szczepieniu, zawroty głowy, temp. 38,9 utrzymująca się do 24 h po szczepieniu, wysypka na ramieniu w które podano szczepionkę. Stan nie wymagał hospitalizacji.</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wstrząs anafilaktyczny, nie wymagał hospitalizacji</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2840</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2841</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2842</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2843</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2844</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2850</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2851</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2852</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2853</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2854</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temp. 40-40,4 do 48 h, bóle mięśniowo stawowe, ból głowy</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2862</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2863</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2864</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ból głowy, dreszcze, światłowstręt, wysoka temperatura 38-38,4.</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2872</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2873</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gorączka, dreszcze, 1 godzina po podaniu katar; gorączka 38, 5 st. c oraz dreszcze; suchości w jamie ustnej; zmęczenie dolegliwości bólowe mięśni i stawów; dolegliwości bólowe głowy okolicy czołowej; brak apatytu. Brak hospitalizacji.</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2874</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2875</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2876</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2877</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2882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2886</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2887</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Gryfino</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2892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2901</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2902</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2903</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2904</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2905</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duszność, kaszel napadowy, Leukocyty 10,3 w tym krwinki kwasochłonne w rozmazie krwi 23%, Poziom IgE-1058 ( norma do 87). Nie wymaga Hospitalizacji</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gorączka ok 38, bóle mięśniowe, uczucie rozbicia, ból głowy, kaszel. Nie hospitalizowana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2912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2914</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2915</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2916</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pacjent po szczepieniu poczuł się słabo, stracił przytomność i rozbił głowę uderzając o łóżko. Trafił do szpitala. W tym samym dniu został wypisany.</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2917</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gorączka , krótkotrwała  utrata przytomności . Nie wyraził zgody na hospitalizację.</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2918</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2919</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7 dni po szczepieniu bóle mięśni, głowy, dreszcze, gorsze samopoczucie, 21.02. 2021 temp.39,0 st. C, przez 2 doby, nasilone dolegliwości bólowe, nie skierowana do hospitalizacji</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2920</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2921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sulęciński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2931</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2932</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2933</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gorączka,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Najwyższa temperatura: 39,0–39,4</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Reakcja alergiczna-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wysypka ograniczona do określonych obszarów skóry: twarz, szyja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BC10BC"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2940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BC10BC"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38 - 39 utrzymująca się do 10 godz. , ból głowy, ból mięśni, dreszcze.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38,5 - 39 do 48 godz.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2945</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2946</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2947</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2948</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38,4. Nie wymaga hospitalizacji</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2949</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2950</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AB74F3" w:rsidP="00BC10BC">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2960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najwyższa temp. 39,5-39,9; czas utrzymywania się gorączki do 48h;  bóle mięśni, bóle ramienia. NIE wymaga hospitalizacji.</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gorączka 72 godziny, nudności, bez wymiotów, osłabienie i uczucie rozbicia.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poczucie rozbicia i osłabienia gorączka 38</w:t>
            </w:r>
            <w:r w:rsidR="00493B22">
              <w:rPr>
                <w:rFonts w:ascii="Times New Roman" w:hAnsi="Times New Roman" w:cs="Times New Roman"/>
                <w:sz w:val="24"/>
                <w:szCs w:val="24"/>
              </w:rPr>
              <w:t>’</w:t>
            </w:r>
            <w:r w:rsidRPr="00F62451">
              <w:rPr>
                <w:rFonts w:ascii="Times New Roman" w:hAnsi="Times New Roman" w:cs="Times New Roman"/>
                <w:sz w:val="24"/>
                <w:szCs w:val="24"/>
              </w:rPr>
              <w:t>3</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omdlenie z utratą przytomności w dniu następnym (po szczepieniu (12.02.2021) , zmiany skórne twarzy i szyi pokrzywka. Osłabienie trwało ok 5 dni</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zawroty głowy, które wystąpiły w dniu następnym po szczepieniu, utrzymują się do chwili obecnej (3 tygodnie później), skutkujące upadkiem i urazem głowy</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nocy w 10 dobie po szczepieniu wystąpił obrzęk podniebienia i uczucie duszności, na całym ciele pokrzywka, obrzęk języka, skóry i tkanki podskórnej w obrębie twarzy, szyi, trudności w połykaniu śliny, uczucie ucisku w obrębie krtani. Po zastosowaniu leków przeciwhistaminowych doustnie oraz po dożylnym podaniu Dexavenu, Clemastinu i Calcium reakcja uczuleniowa powoli ustąpiła. Potem kontynuowano doustnie leki przeciwhistaminowe</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1 dobie był epizod gorączki powyżej 39stC i powiększenia węzłów chłonnych, duszność, kaszel, ucisk w klatce piersiowej, biegunka, dolegliwości ustąpiły samoistnie w ciągu 72h. 16 dobie po szczepieniu wystąpił silny ból w klatce piersiowej, trudności w oddychaniu, gorączka 38-39stC, hospitalizowana od12.02-19.02, w KT klatki piersiowej zatorowość obwodowa i cechy śródmiąższowego zapalenia płuc (wirusowego), wymaz PCR w kierunku Covid-19 negatywny. Hospitalizacja w Oddziale Pneumonologii UCK WUM (Warszawa, Banacha)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17.02.2021 (5 doba po szczepieniu)</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2993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Szczepienie p/COVID (Astra Zeneca) było 19.02.2021 r. 20.02.21 od rana gorączka 38-39 przez dobę, bóle mięśni. 21.02.21 rano utrata przytomności, wymioty Temp. teraz 37,2 osłabienie, zawroty głowy.</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18.02.21 bóle mm, oczu, głowy, gorączka do 19.02.21. Mocne osłabienie, omdlewanie. Ponownie nawrót gorączki 21.02.2021 do teraz.</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zapalenie płuc</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2998</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2999</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3000</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do 38,5 st. C powyżej 24h , bóle mięśni , bóle głowy , objawy grypopodobne</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3002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reakcja astmatyczna łzawienie, katar</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3008</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3009</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trudności w poruszaniu się, obrzęk  śluzówki języka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10</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11</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571813" w:rsidRPr="00F62451">
              <w:rPr>
                <w:rFonts w:ascii="Times New Roman" w:eastAsia="Times New Roman" w:hAnsi="Times New Roman" w:cs="Times New Roman"/>
                <w:color w:val="000000"/>
                <w:sz w:val="24"/>
                <w:szCs w:val="24"/>
                <w:lang w:eastAsia="pl-PL"/>
              </w:rPr>
              <w:t>12</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Olesno</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13</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14</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15</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16</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17</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18</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19</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20</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21</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C71708" w:rsidRPr="00F62451">
              <w:rPr>
                <w:rFonts w:ascii="Times New Roman" w:eastAsia="Times New Roman" w:hAnsi="Times New Roman" w:cs="Times New Roman"/>
                <w:color w:val="000000"/>
                <w:sz w:val="24"/>
                <w:szCs w:val="24"/>
                <w:lang w:eastAsia="pl-PL"/>
              </w:rPr>
              <w:t>22</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23</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pow. kwidzyński</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24</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25</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gorączka 39,5 do 39,9 przez 3 dni, wymioty b. intensywne, po kilkugodzinnej poprawie kolejne incydenty wymiotów, włącznie ze stanem przedomdleniowym - pacjentka trafiła na SOR.</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26</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27</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28</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29</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30</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31</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9558B0" w:rsidRPr="00F62451">
              <w:rPr>
                <w:rFonts w:ascii="Times New Roman" w:eastAsia="Times New Roman" w:hAnsi="Times New Roman" w:cs="Times New Roman"/>
                <w:color w:val="000000"/>
                <w:sz w:val="24"/>
                <w:szCs w:val="24"/>
                <w:lang w:eastAsia="pl-PL"/>
              </w:rPr>
              <w:t>32</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3042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Będzin</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3052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3062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gorączka 40°C,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wymioty, bóle głowy,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odczyn miejscowy do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5 cm średnicy,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bóle głowy, bóle mięśni</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3071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3072</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3073</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utrata przytomności, upadek, uraz śródmózgowia, wymagana hospitalizacja.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3081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3091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drawski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3101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3107</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3108</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3109</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3110</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3111</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bolesławiecki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A46F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3112</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ból głowy, osłabienie, ból brzucha, nudności, wymioty, biegunka, zasinienie kończyny górnej.   NIE hospitalizowana</w:t>
            </w:r>
          </w:p>
        </w:tc>
      </w:tr>
      <w:tr w:rsidR="005A46F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3113</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3121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3124</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3125</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3126</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3131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10 minut po szczepieniu utrata przytomności, bladość powłok skórnych. Po 15 min. od początku objawów samopoczucie normalne, bez dodatkowych dolegliwości. Brak konieczności hospitalizacji.</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3134</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3135</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3136</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3137</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3138</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3139</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3140</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3141</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3142</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utrata przytomności, bóle głowy, krwawienie z nosa.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3150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3160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suski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3171</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17</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3172</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3173</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19</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legionowski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3174</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3175</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C7098D">
              <w:rPr>
                <w:rFonts w:ascii="Times New Roman" w:hAnsi="Times New Roman" w:cs="Times New Roman"/>
                <w:sz w:val="24"/>
                <w:szCs w:val="24"/>
              </w:rPr>
              <w:t>Temp.38, 5 -72 godz, uczucie rozbicia, bóle kostno-mięśniowe i ból głowy, były mdłości, ale ustąpiły. Pojawiło się krwawienie miesiączkowe, którego już nie było od 3 m-cy, pacjentka w wieku okołomenopauzalnym</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3179</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3180</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3181</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3182</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p</w:t>
            </w:r>
            <w:r w:rsidRPr="0037286B">
              <w:rPr>
                <w:rFonts w:ascii="Times New Roman" w:hAnsi="Times New Roman" w:cs="Times New Roman"/>
                <w:sz w:val="24"/>
                <w:szCs w:val="24"/>
              </w:rPr>
              <w:t>acjentka bardzo zestresowana przed szczepieniem. Odmówiła propozycji zaszczepienia w pozycji leżącej. W momencie szczepienia wystąpił epizod utraty świadomości, po odzyskaniu świadomości lekko zdezorientowana, niewielkie drżenia kończyn. RR dwukrotnie mierzone w normie, tętno prawidłowe. Ok. 11.35 przekazana na SOR Szpitala Bielańskiego na obserwację. W momencie przekazywania na SOR zgłosiła objawy nudności.</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3183</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3184</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3185</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warszawski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radomski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3193</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3194</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3195</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3196</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wołomiński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 xml:space="preserve">po szczepieniu stwierdzono cechy zastoju w płucach – zwiększono dawkę leków moczopędnych. Pacjentka była w stanie średnim, skarżyła się na kaszel . Nie gorączkowała, RR 95/55, tętno 75 min, glik. 122 </w:t>
            </w:r>
            <w:r w:rsidRPr="00553AF3">
              <w:rPr>
                <w:rFonts w:ascii="Times New Roman" w:hAnsi="Times New Roman" w:cs="Times New Roman"/>
                <w:sz w:val="24"/>
                <w:szCs w:val="24"/>
              </w:rPr>
              <w:lastRenderedPageBreak/>
              <w:t xml:space="preserve">mg/s, brak sinicy lub uruchamiania dodatkowych mięśni oddechowych. W 2 dobie po szczepieniu nastąpił </w:t>
            </w:r>
            <w:r w:rsidRPr="00A64113">
              <w:rPr>
                <w:rFonts w:ascii="Times New Roman" w:hAnsi="Times New Roman" w:cs="Times New Roman"/>
                <w:sz w:val="24"/>
                <w:szCs w:val="24"/>
                <w:highlight w:val="red"/>
              </w:rPr>
              <w:t>zgon</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3197</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3198</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piaseczyński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n</w:t>
            </w:r>
            <w:r w:rsidRPr="00553AF3">
              <w:rPr>
                <w:rFonts w:ascii="Times New Roman" w:hAnsi="Times New Roman" w:cs="Times New Roman"/>
                <w:sz w:val="24"/>
                <w:szCs w:val="24"/>
              </w:rPr>
              <w:t>asilony odczyn w miejscu wstrzyknięcia 3-5cm, temperatura do 38,9 st.</w:t>
            </w:r>
            <w:r>
              <w:rPr>
                <w:rFonts w:ascii="Times New Roman" w:hAnsi="Times New Roman" w:cs="Times New Roman"/>
                <w:sz w:val="24"/>
                <w:szCs w:val="24"/>
              </w:rPr>
              <w:t xml:space="preserve"> </w:t>
            </w:r>
            <w:r w:rsidRPr="00553AF3">
              <w:rPr>
                <w:rFonts w:ascii="Times New Roman" w:hAnsi="Times New Roman" w:cs="Times New Roman"/>
                <w:sz w:val="24"/>
                <w:szCs w:val="24"/>
              </w:rPr>
              <w:t>C utrzymująca się do 48 h.</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 wymaga hospitalizacji</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r</w:t>
            </w:r>
            <w:r w:rsidRPr="00553AF3">
              <w:rPr>
                <w:rFonts w:ascii="Times New Roman" w:hAnsi="Times New Roman" w:cs="Times New Roman"/>
                <w:sz w:val="24"/>
                <w:szCs w:val="24"/>
              </w:rPr>
              <w:t>umień i ból w miejscu wkłucia, bóle mięśniowe, złe samopoczucie, podwyższona, temp. ciała utrzymująca się przez co najmniej 2 dni</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złe samopoczucie, dreszcze, bóle mięśniowe, stan podgorączkowy, ból głowy przez 3 doby</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Nasilony odczyn w miejscu wstrzyknięcia 3-5cm, gorączka do 39,9 st.</w:t>
            </w:r>
            <w:r>
              <w:rPr>
                <w:rFonts w:ascii="Times New Roman" w:hAnsi="Times New Roman" w:cs="Times New Roman"/>
                <w:sz w:val="24"/>
                <w:szCs w:val="24"/>
              </w:rPr>
              <w:t xml:space="preserve"> </w:t>
            </w:r>
            <w:r w:rsidRPr="00553AF3">
              <w:rPr>
                <w:rFonts w:ascii="Times New Roman" w:hAnsi="Times New Roman" w:cs="Times New Roman"/>
                <w:sz w:val="24"/>
                <w:szCs w:val="24"/>
              </w:rPr>
              <w:t>C  do 24 h</w:t>
            </w:r>
          </w:p>
        </w:tc>
      </w:tr>
      <w:tr w:rsidR="005B22F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5B22F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3203</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nyski</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22F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A641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w:t>
            </w:r>
            <w:r w:rsidR="00A64113">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3205</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3206</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3207</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3208</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jasielski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epizody kołatania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serca, szybkie bicie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serca, RR 200/100 mmHg, nie wymaga</w:t>
            </w:r>
          </w:p>
          <w:p w:rsidR="00A64113" w:rsidRPr="00F62451"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hospitalizacji</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rzeszowski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Sanok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tarnobrzeski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3216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łomżyński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siemiatycki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nowodworski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wejherowski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3226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wodzisławski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duszność po szczepieniu, konieczność interwencji pogotowia, reakcja astmatyczna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3236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lubliniecki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Wstrząs</w:t>
            </w:r>
            <w:r>
              <w:rPr>
                <w:rFonts w:ascii="Times New Roman" w:hAnsi="Times New Roman" w:cs="Times New Roman"/>
                <w:sz w:val="24"/>
                <w:szCs w:val="24"/>
              </w:rPr>
              <w:t xml:space="preserve"> anafilaktyczny, pokrzywka. NIE hospitalizowana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zawierciański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starachowicki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ełcki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kętrzyński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3246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szczycieński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3247</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3248</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3249</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jarociński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3250</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kościański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3251</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3252</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 Ból w klatce piersiowej. Ból głowy. Bóle mięśniowe pleców Nie wymaga hospitalizacji.</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3253</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5B6186"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w:t>
            </w:r>
          </w:p>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Nie wymaga hospitalizacji.</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3254</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3255</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międzychodzki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3256</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Zatrzymanie akcji serca, blokada AV, hospitalizacja</w:t>
            </w:r>
          </w:p>
        </w:tc>
      </w:tr>
      <w:tr w:rsidR="00DD1D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1DB6" w:rsidRDefault="00DD1DB6" w:rsidP="00DD1DB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3257</w:t>
            </w:r>
          </w:p>
        </w:tc>
        <w:tc>
          <w:tcPr>
            <w:tcW w:w="1611"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DD1DB6" w:rsidRPr="00F62451" w:rsidRDefault="00DD1DB6" w:rsidP="00DD1DB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3258</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3259</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3260</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3261</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3262</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3263</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gryficki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3265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3269</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Ból głowy,</w:t>
            </w:r>
            <w:r>
              <w:rPr>
                <w:rFonts w:ascii="Times New Roman" w:hAnsi="Times New Roman" w:cs="Times New Roman"/>
                <w:sz w:val="24"/>
                <w:szCs w:val="24"/>
              </w:rPr>
              <w:t xml:space="preserve"> </w:t>
            </w:r>
            <w:r w:rsidRPr="00040098">
              <w:rPr>
                <w:rFonts w:ascii="Times New Roman" w:hAnsi="Times New Roman" w:cs="Times New Roman"/>
                <w:sz w:val="24"/>
                <w:szCs w:val="24"/>
              </w:rPr>
              <w:t>osłabienie,</w:t>
            </w:r>
            <w:r>
              <w:rPr>
                <w:rFonts w:ascii="Times New Roman" w:hAnsi="Times New Roman" w:cs="Times New Roman"/>
                <w:sz w:val="24"/>
                <w:szCs w:val="24"/>
              </w:rPr>
              <w:t xml:space="preserve"> </w:t>
            </w:r>
            <w:r w:rsidRPr="00040098">
              <w:rPr>
                <w:rFonts w:ascii="Times New Roman" w:hAnsi="Times New Roman" w:cs="Times New Roman"/>
                <w:sz w:val="24"/>
                <w:szCs w:val="24"/>
              </w:rPr>
              <w:t>ból brzucha,</w:t>
            </w:r>
            <w:r>
              <w:rPr>
                <w:rFonts w:ascii="Times New Roman" w:hAnsi="Times New Roman" w:cs="Times New Roman"/>
                <w:sz w:val="24"/>
                <w:szCs w:val="24"/>
              </w:rPr>
              <w:t xml:space="preserve"> </w:t>
            </w:r>
            <w:r w:rsidRPr="00040098">
              <w:rPr>
                <w:rFonts w:ascii="Times New Roman" w:hAnsi="Times New Roman" w:cs="Times New Roman"/>
                <w:sz w:val="24"/>
                <w:szCs w:val="24"/>
              </w:rPr>
              <w:t>nudności,</w:t>
            </w:r>
            <w:r>
              <w:rPr>
                <w:rFonts w:ascii="Times New Roman" w:hAnsi="Times New Roman" w:cs="Times New Roman"/>
                <w:sz w:val="24"/>
                <w:szCs w:val="24"/>
              </w:rPr>
              <w:t xml:space="preserve"> </w:t>
            </w:r>
            <w:r w:rsidRPr="00040098">
              <w:rPr>
                <w:rFonts w:ascii="Times New Roman" w:hAnsi="Times New Roman" w:cs="Times New Roman"/>
                <w:sz w:val="24"/>
                <w:szCs w:val="24"/>
              </w:rPr>
              <w:t>wymioty,</w:t>
            </w:r>
            <w:r>
              <w:rPr>
                <w:rFonts w:ascii="Times New Roman" w:hAnsi="Times New Roman" w:cs="Times New Roman"/>
                <w:sz w:val="24"/>
                <w:szCs w:val="24"/>
              </w:rPr>
              <w:t xml:space="preserve"> </w:t>
            </w:r>
            <w:r w:rsidRPr="00040098">
              <w:rPr>
                <w:rFonts w:ascii="Times New Roman" w:hAnsi="Times New Roman" w:cs="Times New Roman"/>
                <w:sz w:val="24"/>
                <w:szCs w:val="24"/>
              </w:rPr>
              <w:t>biegunka,</w:t>
            </w:r>
            <w:r>
              <w:rPr>
                <w:rFonts w:ascii="Times New Roman" w:hAnsi="Times New Roman" w:cs="Times New Roman"/>
                <w:sz w:val="24"/>
                <w:szCs w:val="24"/>
              </w:rPr>
              <w:t xml:space="preserve"> </w:t>
            </w:r>
            <w:r w:rsidRPr="00040098">
              <w:rPr>
                <w:rFonts w:ascii="Times New Roman" w:hAnsi="Times New Roman" w:cs="Times New Roman"/>
                <w:sz w:val="24"/>
                <w:szCs w:val="24"/>
              </w:rPr>
              <w:t>zasinienie kończyny górnej.   NIE</w:t>
            </w:r>
            <w:r>
              <w:rPr>
                <w:rFonts w:ascii="Times New Roman" w:hAnsi="Times New Roman" w:cs="Times New Roman"/>
                <w:sz w:val="24"/>
                <w:szCs w:val="24"/>
              </w:rPr>
              <w:t xml:space="preserve"> hospitalizowana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3270</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3271</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kłodzki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3272</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3273</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Brzeg</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39,st C przez 6 dni,  dreszcze, ból głowy, nie wymaga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3275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7 dni, bóle kości, biegunka, nie wymaga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milicki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temperatura do 38,6 stopni C, bóle mięśniowe, bóle głowy, 2x wymioty, nudności, uczucie rozbicia, brak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A75EF3">
            <w:pPr>
              <w:rPr>
                <w:rFonts w:ascii="Times New Roman" w:hAnsi="Times New Roman" w:cs="Times New Roman"/>
                <w:color w:val="0D0D0D"/>
                <w:sz w:val="24"/>
                <w:szCs w:val="24"/>
              </w:rPr>
            </w:pPr>
            <w:r>
              <w:rPr>
                <w:rFonts w:ascii="Times New Roman" w:hAnsi="Times New Roman" w:cs="Times New Roman"/>
                <w:color w:val="0D0D0D"/>
                <w:sz w:val="24"/>
                <w:szCs w:val="24"/>
              </w:rPr>
              <w:t>2</w:t>
            </w:r>
            <w:r w:rsidR="00A75EF3">
              <w:rPr>
                <w:rFonts w:ascii="Times New Roman" w:hAnsi="Times New Roman" w:cs="Times New Roman"/>
                <w:color w:val="0D0D0D"/>
                <w:sz w:val="24"/>
                <w:szCs w:val="24"/>
              </w:rPr>
              <w:t>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sidR="00A75EF3">
              <w:rPr>
                <w:rFonts w:ascii="Times New Roman" w:hAnsi="Times New Roman" w:cs="Times New Roman"/>
                <w:sz w:val="24"/>
                <w:szCs w:val="24"/>
              </w:rPr>
              <w:t xml:space="preserve"> ząbkowicki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żniński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sępoleński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3282</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3283</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3284</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3285</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3286</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3287</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3288</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3292</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chełmski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3293</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hrubieszowski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3294</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3295</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3296</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3297</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3298</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zamojski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3299</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tomaszowski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3300</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łukowski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3301</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nowosolski</w:t>
            </w:r>
          </w:p>
        </w:tc>
        <w:tc>
          <w:tcPr>
            <w:tcW w:w="1101" w:type="dxa"/>
            <w:tcBorders>
              <w:top w:val="single" w:sz="4" w:space="0" w:color="auto"/>
              <w:left w:val="nil"/>
              <w:bottom w:val="single" w:sz="4" w:space="0" w:color="auto"/>
              <w:right w:val="single" w:sz="4" w:space="0" w:color="auto"/>
            </w:tcBorders>
            <w:noWrap/>
            <w:vAlign w:val="center"/>
          </w:tcPr>
          <w:p w:rsidR="0006079A"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06079A">
              <w:rPr>
                <w:rFonts w:ascii="Times New Roman" w:hAnsi="Times New Roman" w:cs="Times New Roman"/>
                <w:sz w:val="24"/>
                <w:szCs w:val="24"/>
              </w:rPr>
              <w:t>drgawki niegorączkowe, epizod hypotoniczno-hyporeaktywny z utratą przytomności,</w:t>
            </w:r>
            <w:r>
              <w:rPr>
                <w:rFonts w:ascii="Times New Roman" w:hAnsi="Times New Roman" w:cs="Times New Roman"/>
                <w:sz w:val="24"/>
                <w:szCs w:val="24"/>
              </w:rPr>
              <w:t xml:space="preserve"> </w:t>
            </w:r>
            <w:r w:rsidRPr="0006079A">
              <w:rPr>
                <w:rFonts w:ascii="Times New Roman" w:hAnsi="Times New Roman" w:cs="Times New Roman"/>
                <w:sz w:val="24"/>
                <w:szCs w:val="24"/>
              </w:rPr>
              <w:t>zasinienie kończyn, nie wymaga hospitalizacji</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3302</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3303</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3304</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3305</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3306</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3307</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3308</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3309</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3310</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3311</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3312</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3313</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ból  ręki, skrajne osłabienie, temp. 38,4 nie wymaga hospitalizacji</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3314</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temp. 38,4 C, ból ręki,</w:t>
            </w:r>
            <w:r>
              <w:rPr>
                <w:rFonts w:ascii="Times New Roman" w:hAnsi="Times New Roman" w:cs="Times New Roman"/>
                <w:sz w:val="24"/>
                <w:szCs w:val="24"/>
              </w:rPr>
              <w:t xml:space="preserve"> </w:t>
            </w:r>
            <w:r w:rsidRPr="00A30F69">
              <w:rPr>
                <w:rFonts w:ascii="Times New Roman" w:hAnsi="Times New Roman" w:cs="Times New Roman"/>
                <w:sz w:val="24"/>
                <w:szCs w:val="24"/>
              </w:rPr>
              <w:t>osłabienie -nie wymaga hospitalizacji.</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3315</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3316</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3317</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3318</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przez 5 dób po szczepieniu  biegunka wymioty intensywne kichanie,  osłabienie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w 12 dniu po szczepieniu</w:t>
            </w:r>
            <w:r>
              <w:rPr>
                <w:rFonts w:ascii="Times New Roman" w:hAnsi="Times New Roman" w:cs="Times New Roman"/>
                <w:sz w:val="24"/>
                <w:szCs w:val="24"/>
              </w:rPr>
              <w:t xml:space="preserve"> </w:t>
            </w:r>
            <w:r w:rsidRPr="002331B8">
              <w:rPr>
                <w:rFonts w:ascii="Times New Roman" w:hAnsi="Times New Roman" w:cs="Times New Roman"/>
                <w:sz w:val="24"/>
                <w:szCs w:val="24"/>
              </w:rPr>
              <w:t>osłabienie siły mięśniowej, w kończynach dolnych, uczucie ciężkości w kończynach górnych zaburzenie ostrości widzenia oka lewego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3325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n</w:t>
            </w:r>
            <w:r w:rsidRPr="002331B8">
              <w:rPr>
                <w:rFonts w:ascii="Times New Roman" w:hAnsi="Times New Roman" w:cs="Times New Roman"/>
                <w:sz w:val="24"/>
                <w:szCs w:val="24"/>
              </w:rPr>
              <w:t>asilony odczyn w miejscu szczepienia, gorączka 39 st</w:t>
            </w:r>
            <w:r>
              <w:rPr>
                <w:rFonts w:ascii="Times New Roman" w:hAnsi="Times New Roman" w:cs="Times New Roman"/>
                <w:sz w:val="24"/>
                <w:szCs w:val="24"/>
              </w:rPr>
              <w:t>.</w:t>
            </w:r>
            <w:r w:rsidRPr="002331B8">
              <w:rPr>
                <w:rFonts w:ascii="Times New Roman" w:hAnsi="Times New Roman" w:cs="Times New Roman"/>
                <w:sz w:val="24"/>
                <w:szCs w:val="24"/>
              </w:rPr>
              <w:t xml:space="preserve"> C utrzymująca się 24 h, Drgawki gorączkowe, silny ból głowy. Nie hospitalizowano</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g</w:t>
            </w:r>
            <w:r w:rsidRPr="002331B8">
              <w:rPr>
                <w:rFonts w:ascii="Times New Roman" w:hAnsi="Times New Roman" w:cs="Times New Roman"/>
                <w:sz w:val="24"/>
                <w:szCs w:val="24"/>
              </w:rPr>
              <w:t>orączka 38,5 st</w:t>
            </w:r>
            <w:r>
              <w:rPr>
                <w:rFonts w:ascii="Times New Roman" w:hAnsi="Times New Roman" w:cs="Times New Roman"/>
                <w:sz w:val="24"/>
                <w:szCs w:val="24"/>
              </w:rPr>
              <w:t>.</w:t>
            </w:r>
            <w:r w:rsidRPr="002331B8">
              <w:rPr>
                <w:rFonts w:ascii="Times New Roman" w:hAnsi="Times New Roman" w:cs="Times New Roman"/>
                <w:sz w:val="24"/>
                <w:szCs w:val="24"/>
              </w:rPr>
              <w:t xml:space="preserve"> C do 39 st</w:t>
            </w:r>
            <w:r>
              <w:rPr>
                <w:rFonts w:ascii="Times New Roman" w:hAnsi="Times New Roman" w:cs="Times New Roman"/>
                <w:sz w:val="24"/>
                <w:szCs w:val="24"/>
              </w:rPr>
              <w:t>.</w:t>
            </w:r>
            <w:r w:rsidRPr="002331B8">
              <w:rPr>
                <w:rFonts w:ascii="Times New Roman" w:hAnsi="Times New Roman" w:cs="Times New Roman"/>
                <w:sz w:val="24"/>
                <w:szCs w:val="24"/>
              </w:rPr>
              <w:t xml:space="preserve"> C, wymioty biegunka.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3335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Znaczny wzrost RR do 160/110 i T 110 trudne do obniżenia lekami. Obrzęk krtani i gardła z dusznością miernego stopnia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Temp &gt;38,7stC utrzymująca się już &gt;7 dni</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19.0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Po około 8 godzinach od szczepienia wystąpiła gorączka 39,5 st., ból głowy, nudności. Objawy utrzymywały się do 22.02.21.</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3345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U pacjentki chorującej przewlekle na padaczkę leczoną lamotryginę ok 10min po podaniu szczepionki doszło do wystąpienia napadu padaczkowego. Niezwłocznie powiadomiono ZRM oraz zapewniono opiekę anestezjologa - podano dożylnie relanium celem przerwania napadu.</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Osłabienie, gorączka, zaburzenie smaku, utrata masy ciała 4kg, jęczmień powieki dolnej oka lewego, biegunka wywołana Clostridium, opryszczka wargowa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3353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3363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bolesność i powiększenie węzłów chłonnych, temp do 38,4 kilka dni, biegunka, wymioty</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highlight w:val="red"/>
              </w:rPr>
              <w:t>zgon</w:t>
            </w:r>
            <w:r w:rsidRPr="004A33B8">
              <w:rPr>
                <w:rFonts w:ascii="Times New Roman" w:hAnsi="Times New Roman" w:cs="Times New Roman"/>
                <w:sz w:val="24"/>
                <w:szCs w:val="24"/>
              </w:rPr>
              <w:t xml:space="preserve"> w dniu 14.02. Pacjentka z wielochorobowości</w:t>
            </w:r>
            <w:r w:rsidR="00B60954">
              <w:rPr>
                <w:rFonts w:ascii="Times New Roman" w:hAnsi="Times New Roman" w:cs="Times New Roman"/>
                <w:sz w:val="24"/>
                <w:szCs w:val="24"/>
              </w:rPr>
              <w:t>ą</w:t>
            </w:r>
            <w:r w:rsidRPr="004A33B8">
              <w:rPr>
                <w:rFonts w:ascii="Times New Roman" w:hAnsi="Times New Roman" w:cs="Times New Roman"/>
                <w:sz w:val="24"/>
                <w:szCs w:val="24"/>
              </w:rPr>
              <w:t>, na leczeniu p. krzepliwym z powodu migotania przedsionków. 11.02. tachykardia do 130, wezwano ZRM, uzyskano HR 110, nie zdecydowano się na hospitalizację. 14.02. utrata przytomności poprzedzona odpluwaniem treści krwistej. w zapisie EKG z ZRM tachykardia kom</w:t>
            </w:r>
            <w:r w:rsidR="00B60954">
              <w:rPr>
                <w:rFonts w:ascii="Times New Roman" w:hAnsi="Times New Roman" w:cs="Times New Roman"/>
                <w:sz w:val="24"/>
                <w:szCs w:val="24"/>
              </w:rPr>
              <w:t>orowa. nieskuteczna reanimacja.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3371</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3372</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3373</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 xml:space="preserve">pow. </w:t>
            </w:r>
            <w:r w:rsidRPr="00493B22">
              <w:rPr>
                <w:rFonts w:ascii="Times New Roman" w:hAnsi="Times New Roman" w:cs="Times New Roman"/>
                <w:sz w:val="24"/>
                <w:szCs w:val="24"/>
              </w:rPr>
              <w:t>ropczycko - sędziszowski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3381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Pr>
                <w:rFonts w:ascii="Times New Roman" w:hAnsi="Times New Roman" w:cs="Times New Roman"/>
                <w:sz w:val="24"/>
                <w:szCs w:val="24"/>
              </w:rPr>
              <w:t>n</w:t>
            </w:r>
            <w:r w:rsidRPr="00493B22">
              <w:rPr>
                <w:rFonts w:ascii="Times New Roman" w:hAnsi="Times New Roman" w:cs="Times New Roman"/>
                <w:sz w:val="24"/>
                <w:szCs w:val="24"/>
              </w:rPr>
              <w:t>ie</w:t>
            </w:r>
            <w:r>
              <w:rPr>
                <w:rFonts w:ascii="Times New Roman" w:hAnsi="Times New Roman" w:cs="Times New Roman"/>
                <w:sz w:val="24"/>
                <w:szCs w:val="24"/>
              </w:rPr>
              <w:t xml:space="preserve"> hospitalizowany </w:t>
            </w:r>
            <w:r w:rsidRPr="00493B22">
              <w:rPr>
                <w:rFonts w:ascii="Times New Roman" w:hAnsi="Times New Roman" w:cs="Times New Roman"/>
                <w:sz w:val="24"/>
                <w:szCs w:val="24"/>
              </w:rPr>
              <w:t>, odczyn w miejscu wstrzyknięcia 3-5cm; nasilenie duszności, płytki oddech, bóle mięśniowe, ból w ok. pępka, szum w głowie i ból głowy.</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sidRPr="00493B22">
              <w:rPr>
                <w:rFonts w:ascii="Times New Roman" w:hAnsi="Times New Roman" w:cs="Times New Roman"/>
                <w:sz w:val="24"/>
                <w:szCs w:val="24"/>
              </w:rPr>
              <w:t>zasłabnięcie,</w:t>
            </w:r>
            <w:r>
              <w:rPr>
                <w:rFonts w:ascii="Times New Roman" w:hAnsi="Times New Roman" w:cs="Times New Roman"/>
                <w:sz w:val="24"/>
                <w:szCs w:val="24"/>
              </w:rPr>
              <w:t xml:space="preserve"> </w:t>
            </w:r>
            <w:r w:rsidRPr="00493B22">
              <w:rPr>
                <w:rFonts w:ascii="Times New Roman" w:hAnsi="Times New Roman" w:cs="Times New Roman"/>
                <w:sz w:val="24"/>
                <w:szCs w:val="24"/>
              </w:rPr>
              <w:t>utrata przytomności, zasinienie;</w:t>
            </w:r>
            <w:r>
              <w:rPr>
                <w:rFonts w:ascii="Times New Roman" w:hAnsi="Times New Roman" w:cs="Times New Roman"/>
                <w:sz w:val="24"/>
                <w:szCs w:val="24"/>
              </w:rPr>
              <w:t xml:space="preserve"> hospitalizacja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3391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B616E0" w:rsidP="00493B22">
            <w:pPr>
              <w:rPr>
                <w:rFonts w:ascii="Times New Roman" w:hAnsi="Times New Roman" w:cs="Times New Roman"/>
                <w:sz w:val="24"/>
                <w:szCs w:val="24"/>
                <w:highlight w:val="red"/>
              </w:rPr>
            </w:pPr>
            <w:r>
              <w:rPr>
                <w:rFonts w:ascii="Times New Roman" w:hAnsi="Times New Roman" w:cs="Times New Roman"/>
                <w:sz w:val="24"/>
                <w:szCs w:val="24"/>
              </w:rPr>
              <w:t>b</w:t>
            </w:r>
            <w:r w:rsidR="00493B22" w:rsidRPr="00493B22">
              <w:rPr>
                <w:rFonts w:ascii="Times New Roman" w:hAnsi="Times New Roman" w:cs="Times New Roman"/>
                <w:sz w:val="24"/>
                <w:szCs w:val="24"/>
              </w:rPr>
              <w:t>óle głowy, bóle mięśni, osłabienie, krótkotrwała utrata świadomości, temperatura 37,7. Hospitalizacja - brak danych</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3401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3411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B616E0">
              <w:rPr>
                <w:rFonts w:ascii="Times New Roman" w:hAnsi="Times New Roman" w:cs="Times New Roman"/>
                <w:sz w:val="24"/>
                <w:szCs w:val="24"/>
              </w:rPr>
              <w:t>temperatura ciała 38,5-38,9 utrzymująca się do 24h, wymioty, biegunka, nudności, ból głowy i gardła, niepokój.</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Pr="00B616E0">
              <w:rPr>
                <w:rFonts w:ascii="Times New Roman" w:hAnsi="Times New Roman" w:cs="Times New Roman"/>
                <w:sz w:val="24"/>
                <w:szCs w:val="24"/>
              </w:rPr>
              <w:t>bieruńsko-lędziński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001C6317">
              <w:rPr>
                <w:rFonts w:ascii="Times New Roman" w:hAnsi="Times New Roman" w:cs="Times New Roman"/>
                <w:sz w:val="24"/>
                <w:szCs w:val="24"/>
              </w:rPr>
              <w:t>szczycieński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3421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3431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epizod hypotoniczno-hyporeaktywny z utratą przytomności</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b</w:t>
            </w:r>
            <w:r w:rsidRPr="001C6317">
              <w:rPr>
                <w:rFonts w:ascii="Times New Roman" w:hAnsi="Times New Roman" w:cs="Times New Roman"/>
                <w:sz w:val="24"/>
                <w:szCs w:val="24"/>
              </w:rPr>
              <w:t xml:space="preserve">óle mięśniowe, ból w miejscu wkłucia- lewa strona, gorączka 40 C, bóle głowy, osłabienie  </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zawroty głowy, lekkie zaburzenia świadomości,</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344</w:t>
            </w:r>
            <w:r w:rsidR="001C6317">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3448</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3449</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3450</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3451</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B454BD">
              <w:rPr>
                <w:rFonts w:ascii="Times New Roman" w:hAnsi="Times New Roman" w:cs="Times New Roman"/>
                <w:sz w:val="24"/>
                <w:szCs w:val="24"/>
              </w:rPr>
              <w:t>gorączka 38,5°C - 38,9°C  utrzymująca się do 24 h oraz zawroty głowy o znacznym nasileniu wymagające podania leków,</w:t>
            </w:r>
            <w:r>
              <w:rPr>
                <w:rFonts w:ascii="Times New Roman" w:hAnsi="Times New Roman" w:cs="Times New Roman"/>
                <w:sz w:val="24"/>
                <w:szCs w:val="24"/>
              </w:rPr>
              <w:t xml:space="preserve"> </w:t>
            </w:r>
            <w:r w:rsidRPr="00B454BD">
              <w:rPr>
                <w:rFonts w:ascii="Times New Roman" w:hAnsi="Times New Roman" w:cs="Times New Roman"/>
                <w:sz w:val="24"/>
                <w:szCs w:val="24"/>
              </w:rPr>
              <w:t>nie wymaga hospitalizacji</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3452</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3453</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3454</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3455</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3456</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dreszcze, uczucie zimna, bóle mięśniowe, nudności, bóle głowy, temperatura do 38,6 stopni C , brak hospitalizacj</w:t>
            </w:r>
            <w:r>
              <w:rPr>
                <w:rFonts w:ascii="Times New Roman" w:hAnsi="Times New Roman" w:cs="Times New Roman"/>
                <w:sz w:val="24"/>
                <w:szCs w:val="24"/>
              </w:rPr>
              <w:t>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temperatura 38,5-38,9 do 24 h, pokrzywka, wymioty, masywne obrzęki obu kończyn dolnych, górnych i twarzy</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3461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obrzęk twarzy, surowicze bąble, nie wymaga hospitalizacji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3464</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3465</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skok RR do 225/125 z bólem głowy, po lekach ustąpił, nie wymaga hospitalizacji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3466</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3471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87E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87EDA" w:rsidRDefault="00B87EDA" w:rsidP="00B87ED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3474</w:t>
            </w:r>
          </w:p>
        </w:tc>
        <w:tc>
          <w:tcPr>
            <w:tcW w:w="1611" w:type="dxa"/>
            <w:tcBorders>
              <w:top w:val="single" w:sz="4" w:space="0" w:color="auto"/>
              <w:left w:val="nil"/>
              <w:bottom w:val="single" w:sz="4" w:space="0" w:color="auto"/>
              <w:right w:val="single" w:sz="6" w:space="0" w:color="000000"/>
            </w:tcBorders>
            <w:noWrap/>
            <w:vAlign w:val="center"/>
          </w:tcPr>
          <w:p w:rsidR="00B87EDA" w:rsidRDefault="00A30C4F" w:rsidP="00B87EDA">
            <w:pPr>
              <w:rPr>
                <w:rFonts w:ascii="Times New Roman" w:hAnsi="Times New Roman" w:cs="Times New Roman"/>
                <w:color w:val="0D0D0D"/>
                <w:sz w:val="24"/>
                <w:szCs w:val="24"/>
              </w:rPr>
            </w:pPr>
            <w:r>
              <w:rPr>
                <w:rFonts w:ascii="Times New Roman" w:hAnsi="Times New Roman" w:cs="Times New Roman"/>
                <w:color w:val="0D0D0D"/>
                <w:sz w:val="24"/>
                <w:szCs w:val="24"/>
              </w:rPr>
              <w:t>27</w:t>
            </w:r>
            <w:r w:rsidR="00B87EDA">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B87EDA" w:rsidRDefault="00B87EDA" w:rsidP="00B87ED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87EDA" w:rsidRPr="00F62451" w:rsidRDefault="00B87EDA" w:rsidP="00B87ED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B87EDA" w:rsidRPr="00F62451" w:rsidRDefault="00B87EDA" w:rsidP="00B87ED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87EDA" w:rsidRPr="00F62451" w:rsidRDefault="00B87EDA" w:rsidP="00B87EDA">
            <w:pPr>
              <w:rPr>
                <w:rFonts w:ascii="Times New Roman" w:hAnsi="Times New Roman" w:cs="Times New Roman"/>
                <w:sz w:val="24"/>
                <w:szCs w:val="24"/>
              </w:rPr>
            </w:pPr>
            <w:r w:rsidRPr="00B87EDA">
              <w:rPr>
                <w:rFonts w:ascii="Times New Roman" w:hAnsi="Times New Roman" w:cs="Times New Roman"/>
                <w:sz w:val="24"/>
                <w:szCs w:val="24"/>
              </w:rPr>
              <w:t>brak łaknienia, wymioty, ból brzucha - zapalenie trzustki    Hospitalizacja od 26.02.2021</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B87EDA">
              <w:rPr>
                <w:rFonts w:ascii="Times New Roman" w:hAnsi="Times New Roman" w:cs="Times New Roman"/>
                <w:sz w:val="24"/>
                <w:szCs w:val="24"/>
              </w:rPr>
              <w:t>Reakcja astmatyczna wymagająca podania sterydów dożylnie z ustąpieniem objawów po 2 godzinach. Nie wymaga hospitalizacji</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A30C4F">
              <w:rPr>
                <w:rFonts w:ascii="Times New Roman" w:hAnsi="Times New Roman" w:cs="Times New Roman"/>
                <w:sz w:val="24"/>
                <w:szCs w:val="24"/>
              </w:rPr>
              <w:t>gorączka 38 stopni C, ból ramienia w miejscu wkłucia, bóle mięśni, uczucie rozbicia, ból gardła.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3481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3482</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3483</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3484</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3491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c</w:t>
            </w:r>
            <w:r w:rsidRPr="00A30C4F">
              <w:rPr>
                <w:rFonts w:ascii="Times New Roman" w:hAnsi="Times New Roman" w:cs="Times New Roman"/>
                <w:sz w:val="24"/>
                <w:szCs w:val="24"/>
              </w:rPr>
              <w:t>hora w stanie ogólnym dobrym, po podaniu szczepionki ok. 2-5 minut od podaży, hipotensja, omdlenie. Chorą zaopatrzono medycznie, ustabilizowano krążeniowo i oddechowo, w pełni stabilną przekazano pogotowiem ratunkowym do szpitala.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3492</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5C6775"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A30C4F" w:rsidRDefault="005C6775" w:rsidP="005C6775">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3493</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3494</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3495</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3496</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3497</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3498</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3499</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3500</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3501</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Pr="00F62451" w:rsidRDefault="0099336D" w:rsidP="009933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99336D">
              <w:rPr>
                <w:rFonts w:ascii="Times New Roman" w:hAnsi="Times New Roman" w:cs="Times New Roman"/>
                <w:sz w:val="24"/>
                <w:szCs w:val="24"/>
              </w:rPr>
              <w:t>reakcja alergiczna obrzęk w obrębie gardła i języka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3504</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3505</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3506</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3507</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3508</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3509</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3510</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3511</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początkowa temperatura 39 st. C,  do 48 godzin ból głowy. Gorączka ustąpiła. Nie hospitalizowany</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3516</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3517</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gorączka 39,6 st</w:t>
            </w:r>
            <w:r>
              <w:rPr>
                <w:rFonts w:ascii="Times New Roman" w:hAnsi="Times New Roman" w:cs="Times New Roman"/>
                <w:sz w:val="24"/>
                <w:szCs w:val="24"/>
              </w:rPr>
              <w:t>.</w:t>
            </w:r>
            <w:r w:rsidRPr="00CE0E5E">
              <w:rPr>
                <w:rFonts w:ascii="Times New Roman" w:hAnsi="Times New Roman" w:cs="Times New Roman"/>
                <w:sz w:val="24"/>
                <w:szCs w:val="24"/>
              </w:rPr>
              <w:t xml:space="preserve"> C. Bóle mięśni, ból głowy i w miejscu  wkłucia. Nie hospitalizowana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3518</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3519</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3520</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3521</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3522</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3523</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Brzesko</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3526</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3527</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72534C">
              <w:rPr>
                <w:rFonts w:ascii="Times New Roman" w:hAnsi="Times New Roman" w:cs="Times New Roman"/>
                <w:sz w:val="24"/>
                <w:szCs w:val="24"/>
              </w:rPr>
              <w:t>11 godzin po szczepieniu bardzo silne bóle głowy, stawów, temperatura 39C , nudności, 2 luźne stolce, osłabienie, silny ból ręki</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3528</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3529</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3530</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3531</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3532</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3540</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3541</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234586"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rozwinęło się nadciśnienie tętnicze</w:t>
            </w:r>
          </w:p>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3542</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Pr>
                <w:rFonts w:ascii="Times New Roman" w:hAnsi="Times New Roman" w:cs="Times New Roman"/>
                <w:sz w:val="24"/>
                <w:szCs w:val="24"/>
              </w:rPr>
              <w:t xml:space="preserve">drętwienia kończn </w:t>
            </w:r>
            <w:r w:rsidRPr="00234586">
              <w:rPr>
                <w:rFonts w:ascii="Times New Roman" w:hAnsi="Times New Roman" w:cs="Times New Roman"/>
                <w:sz w:val="24"/>
                <w:szCs w:val="24"/>
              </w:rPr>
              <w:t>lewych po ok. 30 minutach, otrzymywała Dexaven, fenazoline, przejściowa poprawa. Po 12 godzinach obrzęk Quinckego. Nie wymaga hospitalizacji. Objawy ustąpiły.</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lewe ramię, bark lewy do lewej łopatki zaczerwienienie, silna bolesność, świąd, obrzęk, bóle głowy i kostno-mięśniowe, nudności silne, omdlenie, znaczne osłabienie, całkowity brak apetytu, gorączka. Objawy ustępują. Nie wymaga hospitalizacji.</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dreszcze, ból głowy, nudności, obrzęk okolicy oka lewego. Pacjentka zgłosiła się 26.02 na SOR otrzymała 300 mg Corhydronu+ Zyrtec</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3550</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3551</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sidRPr="009805A2">
              <w:rPr>
                <w:rFonts w:ascii="Times New Roman" w:hAnsi="Times New Roman" w:cs="Times New Roman"/>
                <w:sz w:val="24"/>
                <w:szCs w:val="24"/>
              </w:rPr>
              <w:t>Po I d (16.01.2021) - drętwienie kończyny górnej i okolicy ramienia z bolesnością. Po II dawce (09.02.2021) nasilenie objawów. Podejrzenie neuropatii obwodowej - skierowanie do Poradni Neurologicznej/ nie hospitalizowana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3552</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Pr>
                <w:rFonts w:ascii="Times New Roman" w:hAnsi="Times New Roman" w:cs="Times New Roman"/>
                <w:sz w:val="24"/>
                <w:szCs w:val="24"/>
              </w:rPr>
              <w:t>n</w:t>
            </w:r>
            <w:r w:rsidRPr="009805A2">
              <w:rPr>
                <w:rFonts w:ascii="Times New Roman" w:hAnsi="Times New Roman" w:cs="Times New Roman"/>
                <w:sz w:val="24"/>
                <w:szCs w:val="24"/>
              </w:rPr>
              <w:t>asilony odczyn w miejscu wkłucia, temperatura 39°C, ból głowy, ból mięśni. Nie wymaga hospitalizacji.</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3553</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9805A2"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3554</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3555</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3556</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3557</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3558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3564</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w 2 dobie po szczepieniu gorączka 39,0-39,4 st. C utrzymująca się do 48 godz., zasłabnięcie bez utraty przytomności. Nie wymaga hospitalizacji</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3565</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gorączka 39,0–39,4 st. C do 48 h, spadek ciśnienia tętniczego do 86/65mmHg, epizod silnych drżeń całego ciała trwający ok 2 godz., obrzęk kończyny i ból w miejscu iniekcji, nasilony odczyn w miejscu wstrzyknięcia o średnicy 3-5 cm silny ból głowy, nudności, bóle mięśniowe, ból odcinka piersiowego kręgosłupa. Nie wymaga hospitalizacji</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3566</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3567</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Pr>
                <w:rFonts w:ascii="Times New Roman" w:hAnsi="Times New Roman" w:cs="Times New Roman"/>
                <w:sz w:val="24"/>
                <w:szCs w:val="24"/>
              </w:rPr>
              <w:t>n</w:t>
            </w:r>
            <w:r w:rsidRPr="00103B84">
              <w:rPr>
                <w:rFonts w:ascii="Times New Roman" w:hAnsi="Times New Roman" w:cs="Times New Roman"/>
                <w:sz w:val="24"/>
                <w:szCs w:val="24"/>
              </w:rPr>
              <w:t>asilony odczyn w miejscu wstrzyknięcia o średnicy 6-9 cm, gorączka 39,0-39,4°C  do 24 h. Hospitalizacja - NIE</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3574</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3575</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3576</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3577</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3578</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3579</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3580</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4547C7">
              <w:rPr>
                <w:rFonts w:ascii="Times New Roman" w:hAnsi="Times New Roman" w:cs="Times New Roman"/>
                <w:sz w:val="24"/>
                <w:szCs w:val="24"/>
              </w:rPr>
              <w:t>obrzęk Quinckego, duszność, silna reakcja lękowa, tachykardia</w:t>
            </w:r>
            <w:r>
              <w:rPr>
                <w:rFonts w:ascii="Times New Roman" w:hAnsi="Times New Roman" w:cs="Times New Roman"/>
                <w:sz w:val="24"/>
                <w:szCs w:val="24"/>
              </w:rPr>
              <w:t>, nie hospitalizowana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3581</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3582</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3583</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3584</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3585</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s</w:t>
            </w:r>
            <w:r w:rsidRPr="00BD2F25">
              <w:rPr>
                <w:rFonts w:ascii="Times New Roman" w:hAnsi="Times New Roman" w:cs="Times New Roman"/>
                <w:sz w:val="24"/>
                <w:szCs w:val="24"/>
              </w:rPr>
              <w:t>ilny ból głowy, 39,7°C   C bóle mięśni, stawów, ból ramienia. Nie hospitalizowana.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3586</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3587</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b</w:t>
            </w:r>
            <w:r w:rsidRPr="00BD2F25">
              <w:rPr>
                <w:rFonts w:ascii="Times New Roman" w:hAnsi="Times New Roman" w:cs="Times New Roman"/>
                <w:sz w:val="24"/>
                <w:szCs w:val="24"/>
              </w:rPr>
              <w:t>ól</w:t>
            </w:r>
            <w:r>
              <w:rPr>
                <w:rFonts w:ascii="Times New Roman" w:hAnsi="Times New Roman" w:cs="Times New Roman"/>
                <w:sz w:val="24"/>
                <w:szCs w:val="24"/>
              </w:rPr>
              <w:t xml:space="preserve"> brzucha, obrzęk i czerwone plamy</w:t>
            </w:r>
            <w:r w:rsidRPr="00BD2F25">
              <w:rPr>
                <w:rFonts w:ascii="Times New Roman" w:hAnsi="Times New Roman" w:cs="Times New Roman"/>
                <w:sz w:val="24"/>
                <w:szCs w:val="24"/>
              </w:rPr>
              <w:t>, drobne kostki na całym ciele, bóle mięśniowe oraz stolec z krwią. Po 4 dniach bóle pleców i kończyn dolnych. Pacjent nie wymagał hospitalizacji.</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3588</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3589</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g</w:t>
            </w:r>
            <w:r w:rsidRPr="00557E2E">
              <w:rPr>
                <w:rFonts w:ascii="Times New Roman" w:hAnsi="Times New Roman" w:cs="Times New Roman"/>
                <w:sz w:val="24"/>
                <w:szCs w:val="24"/>
              </w:rPr>
              <w:t>orączka 40 st</w:t>
            </w:r>
            <w:r>
              <w:rPr>
                <w:rFonts w:ascii="Times New Roman" w:hAnsi="Times New Roman" w:cs="Times New Roman"/>
                <w:sz w:val="24"/>
                <w:szCs w:val="24"/>
              </w:rPr>
              <w:t>.</w:t>
            </w:r>
            <w:r w:rsidRPr="00557E2E">
              <w:rPr>
                <w:rFonts w:ascii="Times New Roman" w:hAnsi="Times New Roman" w:cs="Times New Roman"/>
                <w:sz w:val="24"/>
                <w:szCs w:val="24"/>
              </w:rPr>
              <w:t xml:space="preserve"> przez 2 doby, osłabienie, uczucie utrudnionego oddychania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3590</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o</w:t>
            </w:r>
            <w:r w:rsidRPr="00557E2E">
              <w:rPr>
                <w:rFonts w:ascii="Times New Roman" w:hAnsi="Times New Roman" w:cs="Times New Roman"/>
                <w:sz w:val="24"/>
                <w:szCs w:val="24"/>
              </w:rPr>
              <w:t>bjawy udaru mózgu: niedowład lewej ręki, afazja, splątanie.  Pacjentka skierowana do Oddziału Wewnętrznego w Miliczu.</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3591</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3592</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3593</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3594</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3596</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3597</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3598</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3599</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3600</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3601</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3602</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3603</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3604</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3606</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opolskie</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3607</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3608</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3609</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dreszcze, wysoka gorączka, ból brzucha, wymioty, ciemne zabarwienie moczu. Nie wymaga hospitalizacji</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3610</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3611</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3612</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3613</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3614</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nasilony odczyn węzłowy okolicy szyjnej z zaczerwienieniem skóry. Od czasu szczepienia do zgłoszenia NOP nie przebywała w szpitalu - z wywiadu.</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3615</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3616</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3617</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3618</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3619</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3620</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3621</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3622</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Skawina</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3626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3629</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3630</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3631</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3632</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3636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3646</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3647</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3648</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77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3656</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Pr>
                <w:rFonts w:ascii="Times New Roman" w:hAnsi="Times New Roman" w:cs="Times New Roman"/>
                <w:sz w:val="24"/>
                <w:szCs w:val="24"/>
              </w:rPr>
              <w:t>p</w:t>
            </w:r>
            <w:r w:rsidRPr="007C093F">
              <w:rPr>
                <w:rFonts w:ascii="Times New Roman" w:hAnsi="Times New Roman" w:cs="Times New Roman"/>
                <w:sz w:val="24"/>
                <w:szCs w:val="24"/>
              </w:rPr>
              <w:t xml:space="preserve">o ok. 5 min od szczepienia pokrzywka na klp, kończynach, brzuchu. Tachykardia ok 150/mn, RR 180/100mmHg. Pacjentka w pełni logiczna. Podano 8mg </w:t>
            </w:r>
            <w:r>
              <w:rPr>
                <w:rFonts w:ascii="Times New Roman" w:hAnsi="Times New Roman" w:cs="Times New Roman"/>
                <w:sz w:val="24"/>
                <w:szCs w:val="24"/>
              </w:rPr>
              <w:t>dexavenu i amp phenazolinum i.m</w:t>
            </w:r>
            <w:r w:rsidRPr="007C093F">
              <w:rPr>
                <w:rFonts w:ascii="Times New Roman" w:hAnsi="Times New Roman" w:cs="Times New Roman"/>
                <w:sz w:val="24"/>
                <w:szCs w:val="24"/>
              </w:rPr>
              <w:t>. Z racji utrzymującego się wysokiego RR oraz zgłoszenia przez pacjentkę bólów brzucha wezwano ZRM. Pobyt w SOR RSzS 2 godz.</w:t>
            </w:r>
          </w:p>
        </w:tc>
      </w:tr>
      <w:tr w:rsidR="002877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3657</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3658</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3659</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3660</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3661</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3662</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8C0A09">
              <w:rPr>
                <w:rFonts w:ascii="Times New Roman" w:hAnsi="Times New Roman" w:cs="Times New Roman"/>
                <w:sz w:val="24"/>
                <w:szCs w:val="24"/>
              </w:rPr>
              <w:t>drgawki gorączkowe, epizod pierwszy, gorączka 38,5-38,9</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3663</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3B47A4">
              <w:rPr>
                <w:rFonts w:ascii="Times New Roman" w:hAnsi="Times New Roman" w:cs="Times New Roman"/>
                <w:sz w:val="24"/>
                <w:szCs w:val="24"/>
              </w:rPr>
              <w:t xml:space="preserve">po 3 min. po szczepieniu  bardzo silne nudności, ból i wzdęcie brzucha, ból głowy, złe samopoczucie, uczucie przeszkody w krtani, tachykardia, podwyższone ciśnienie krwi. Objawy utrzymywały się przez ponad 7 dni. Bol </w:t>
            </w:r>
            <w:r w:rsidRPr="003B47A4">
              <w:rPr>
                <w:rFonts w:ascii="Times New Roman" w:hAnsi="Times New Roman" w:cs="Times New Roman"/>
                <w:sz w:val="24"/>
                <w:szCs w:val="24"/>
              </w:rPr>
              <w:lastRenderedPageBreak/>
              <w:t>głowy ponad 14 dni. Nie hospitalizowana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3664</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3665</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3666</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3667</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3668</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3669</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C42019"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omdlenie, utrata świadomości, epizod hypotoniczno-hyporeaktywny</w:t>
            </w:r>
          </w:p>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z utratą przytomności</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3671</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Puck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3672</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3673</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3674</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kłucia w kl</w:t>
            </w:r>
            <w:r>
              <w:rPr>
                <w:rFonts w:ascii="Times New Roman" w:hAnsi="Times New Roman" w:cs="Times New Roman"/>
                <w:sz w:val="24"/>
                <w:szCs w:val="24"/>
              </w:rPr>
              <w:t>.</w:t>
            </w:r>
            <w:r w:rsidRPr="00C42019">
              <w:rPr>
                <w:rFonts w:ascii="Times New Roman" w:hAnsi="Times New Roman" w:cs="Times New Roman"/>
                <w:sz w:val="24"/>
                <w:szCs w:val="24"/>
              </w:rPr>
              <w:t xml:space="preserve"> piersiowej bóle mięśniowe ogólne nudności ból i ograniczeni ruchomości lewej ręki, gorączka do 40 st</w:t>
            </w:r>
            <w:r>
              <w:rPr>
                <w:rFonts w:ascii="Times New Roman" w:hAnsi="Times New Roman" w:cs="Times New Roman"/>
                <w:sz w:val="24"/>
                <w:szCs w:val="24"/>
              </w:rPr>
              <w:t>.</w:t>
            </w:r>
            <w:r w:rsidRPr="00C42019">
              <w:rPr>
                <w:rFonts w:ascii="Times New Roman" w:hAnsi="Times New Roman" w:cs="Times New Roman"/>
                <w:sz w:val="24"/>
                <w:szCs w:val="24"/>
              </w:rPr>
              <w:t xml:space="preserve"> C, drgawki, odczyn miejscowy 3-5 cm</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3675</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3676</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3677</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3678</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3679</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3683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s</w:t>
            </w:r>
            <w:r w:rsidRPr="00A776FA">
              <w:rPr>
                <w:rFonts w:ascii="Times New Roman" w:hAnsi="Times New Roman" w:cs="Times New Roman"/>
                <w:sz w:val="24"/>
                <w:szCs w:val="24"/>
              </w:rPr>
              <w:t>ilne rozlane bóle głowy, ogólne silne osłabienie, nudności, dreszcze z temp. do 39,9 st</w:t>
            </w:r>
            <w:r>
              <w:rPr>
                <w:rFonts w:ascii="Times New Roman" w:hAnsi="Times New Roman" w:cs="Times New Roman"/>
                <w:sz w:val="24"/>
                <w:szCs w:val="24"/>
              </w:rPr>
              <w:t xml:space="preserve">. </w:t>
            </w:r>
            <w:r w:rsidRPr="00A776FA">
              <w:rPr>
                <w:rFonts w:ascii="Times New Roman" w:hAnsi="Times New Roman" w:cs="Times New Roman"/>
                <w:sz w:val="24"/>
                <w:szCs w:val="24"/>
              </w:rPr>
              <w:t>C, nasilony odczyn w miejscu wstrzyknięcia o średnicy 3 – 5 cm</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3693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 xml:space="preserve">pow. </w:t>
            </w:r>
            <w:r w:rsidRPr="00A776FA">
              <w:rPr>
                <w:rFonts w:ascii="Times New Roman" w:hAnsi="Times New Roman" w:cs="Times New Roman"/>
                <w:sz w:val="24"/>
                <w:szCs w:val="24"/>
              </w:rPr>
              <w:t>bieruńsko - lędziński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g</w:t>
            </w:r>
            <w:r w:rsidRPr="00A776FA">
              <w:rPr>
                <w:rFonts w:ascii="Times New Roman" w:hAnsi="Times New Roman" w:cs="Times New Roman"/>
                <w:sz w:val="24"/>
                <w:szCs w:val="24"/>
              </w:rPr>
              <w:t>orączka do 41 stopni, dreszcze, bardzo silny ból głowy, ból uszu, bóle mięśni ud i mięśni brzusznych. Bez hospitalizacji</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3703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3707</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3708</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3709</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Pr>
                <w:rFonts w:ascii="Times New Roman" w:hAnsi="Times New Roman" w:cs="Times New Roman"/>
                <w:sz w:val="24"/>
                <w:szCs w:val="24"/>
              </w:rPr>
              <w:t>n</w:t>
            </w:r>
            <w:r w:rsidRPr="00AC1CF0">
              <w:rPr>
                <w:rFonts w:ascii="Times New Roman" w:hAnsi="Times New Roman" w:cs="Times New Roman"/>
                <w:sz w:val="24"/>
                <w:szCs w:val="24"/>
              </w:rPr>
              <w:t>iedowład prawostronny w postaci zaburzeń chodu i osłabienia siły mięśniowej.</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3710</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3711</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3712</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3713</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3714</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Konin</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3715</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3716</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3717</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3718</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3719</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3720</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3721</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3722</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3723</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3724</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3725</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3732</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3733</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3734</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3735</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pPr>
              <w:jc w:val="both"/>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637B5A">
              <w:rPr>
                <w:rFonts w:ascii="Times New Roman" w:hAnsi="Times New Roman" w:cs="Times New Roman"/>
                <w:sz w:val="24"/>
                <w:szCs w:val="24"/>
              </w:rPr>
              <w:t>ciężka reakcja anafilaktyczna z zasłabnięciem, spadkiem ciśnienia, bradykardią, po ok. 30 minutach od podania I dawki szczepionki. Przekazana na obserwację na SOR 10 Wojskowego Szpitala Klinicznego z Polikliniką</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3742</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3743</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9F7CB9">
              <w:rPr>
                <w:rFonts w:ascii="Times New Roman" w:hAnsi="Times New Roman" w:cs="Times New Roman"/>
                <w:sz w:val="24"/>
                <w:szCs w:val="24"/>
              </w:rPr>
              <w:t>gorączka, wysypka, nudności, wybroczyny na gałce ocznej, ból mięśni, nadciśnienie. Nie wymaga hospitalizacji.</w:t>
            </w:r>
          </w:p>
        </w:tc>
      </w:tr>
      <w:tr w:rsidR="009F7C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3744</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3745</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3746</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3747</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3748</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3749</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C034D4">
              <w:rPr>
                <w:rFonts w:ascii="Times New Roman" w:hAnsi="Times New Roman" w:cs="Times New Roman"/>
                <w:sz w:val="24"/>
                <w:szCs w:val="24"/>
              </w:rPr>
              <w:t>odczyn w miejscu wstrzyknięcia o śr. 3 - 5cm, temp. 39,0 - 39,4 czas utrzymywania gorączki do 48 godz. SDT, bóle ramienia, zawroty głowy, nudności</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3750</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3751</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3752</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3758</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3759</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3760</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3761</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3762</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3772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3774</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3775</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3776</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3777</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 xml:space="preserve">pow. </w:t>
            </w:r>
            <w:r w:rsidR="003E25B2">
              <w:rPr>
                <w:rFonts w:ascii="Times New Roman" w:hAnsi="Times New Roman" w:cs="Times New Roman"/>
                <w:sz w:val="24"/>
                <w:szCs w:val="24"/>
              </w:rPr>
              <w:t>myślenicki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3782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591EB6" w:rsidRDefault="00591EB6"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D541D2">
              <w:rPr>
                <w:rFonts w:ascii="Times New Roman" w:hAnsi="Times New Roman" w:cs="Times New Roman"/>
                <w:sz w:val="24"/>
                <w:szCs w:val="24"/>
              </w:rPr>
              <w:t>zaburzenie stanu  świadomości , zaburzenia funkcji motorycznej kończyn dolnych  gorączka 39 utrzymująca się dłużej obecnie skierowanie do szpitala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3E25B2">
              <w:rPr>
                <w:rFonts w:ascii="Times New Roman" w:hAnsi="Times New Roman" w:cs="Times New Roman"/>
                <w:sz w:val="24"/>
                <w:szCs w:val="24"/>
              </w:rPr>
              <w:t>kryza nadciśnieniowa + towarzyszące zaburzenia widzenia, wezwano zespół pogotowia ratunkowego, n/hospitalizowany</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3791</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3792</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3793</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16</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25</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przasnyski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Pr>
                <w:rFonts w:ascii="Times New Roman" w:hAnsi="Times New Roman" w:cs="Times New Roman"/>
                <w:sz w:val="24"/>
                <w:szCs w:val="24"/>
              </w:rPr>
              <w:t>z</w:t>
            </w:r>
            <w:r w:rsidRPr="003E25B2">
              <w:rPr>
                <w:rFonts w:ascii="Times New Roman" w:hAnsi="Times New Roman" w:cs="Times New Roman"/>
                <w:sz w:val="24"/>
                <w:szCs w:val="24"/>
              </w:rPr>
              <w:t>awroty głowy,</w:t>
            </w:r>
            <w:r>
              <w:rPr>
                <w:rFonts w:ascii="Times New Roman" w:hAnsi="Times New Roman" w:cs="Times New Roman"/>
                <w:sz w:val="24"/>
                <w:szCs w:val="24"/>
              </w:rPr>
              <w:t xml:space="preserve"> </w:t>
            </w:r>
            <w:r w:rsidRPr="003E25B2">
              <w:rPr>
                <w:rFonts w:ascii="Times New Roman" w:hAnsi="Times New Roman" w:cs="Times New Roman"/>
                <w:sz w:val="24"/>
                <w:szCs w:val="24"/>
              </w:rPr>
              <w:t>bez utraty przytomności. Skierowana na SOR celem dalszej obserwacji. Wypisana do domu 03.03.2021. Objawy ustąpiły,</w:t>
            </w:r>
            <w:r>
              <w:rPr>
                <w:rFonts w:ascii="Times New Roman" w:hAnsi="Times New Roman" w:cs="Times New Roman"/>
                <w:sz w:val="24"/>
                <w:szCs w:val="24"/>
              </w:rPr>
              <w:t xml:space="preserve"> </w:t>
            </w:r>
            <w:r w:rsidRPr="003E25B2">
              <w:rPr>
                <w:rFonts w:ascii="Times New Roman" w:hAnsi="Times New Roman" w:cs="Times New Roman"/>
                <w:sz w:val="24"/>
                <w:szCs w:val="24"/>
              </w:rPr>
              <w:t>czuje się dobrze.</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3802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3803</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3804</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3805</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3806</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3807</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3808</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3809</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3810</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3812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3813</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3814</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3815</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28.02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3821</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3822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B37726">
              <w:rPr>
                <w:rFonts w:ascii="Times New Roman" w:hAnsi="Times New Roman" w:cs="Times New Roman"/>
                <w:sz w:val="24"/>
                <w:szCs w:val="24"/>
              </w:rPr>
              <w:t>omdlenie bez utraty przytomności, duszności ból w klatce piersiowej, drżenie rąk, nie hospitalizowano</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78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7846" w:rsidRDefault="007B7846" w:rsidP="007B78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3831</w:t>
            </w:r>
          </w:p>
        </w:tc>
        <w:tc>
          <w:tcPr>
            <w:tcW w:w="1611" w:type="dxa"/>
            <w:tcBorders>
              <w:top w:val="single" w:sz="4" w:space="0" w:color="auto"/>
              <w:left w:val="nil"/>
              <w:bottom w:val="single" w:sz="4" w:space="0" w:color="auto"/>
              <w:right w:val="single" w:sz="6" w:space="0" w:color="000000"/>
            </w:tcBorders>
            <w:noWrap/>
          </w:tcPr>
          <w:p w:rsidR="007B7846" w:rsidRDefault="007B7846" w:rsidP="007B7846">
            <w:pPr>
              <w:jc w:val="both"/>
              <w:rPr>
                <w:rFonts w:ascii="Times New Roman" w:hAnsi="Times New Roman" w:cs="Times New Roman"/>
                <w:color w:val="0D0D0D"/>
                <w:sz w:val="24"/>
                <w:szCs w:val="24"/>
              </w:rPr>
            </w:pPr>
          </w:p>
          <w:p w:rsidR="007B7846" w:rsidRDefault="007B7846" w:rsidP="007B7846">
            <w:pPr>
              <w:rPr>
                <w:rFonts w:ascii="Times New Roman" w:hAnsi="Times New Roman" w:cs="Times New Roman"/>
                <w:color w:val="0D0D0D"/>
                <w:sz w:val="24"/>
                <w:szCs w:val="24"/>
              </w:rPr>
            </w:pPr>
          </w:p>
          <w:p w:rsidR="007B7846" w:rsidRDefault="007B7846" w:rsidP="007B784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B7846" w:rsidRDefault="007B7846" w:rsidP="007B784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3832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3842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Laryngospazm, uczucie lęku, suchość w ustach, drapanie i mrowienie w gardle, ogólne osłabienie bez utraty przytomn</w:t>
            </w:r>
            <w:r>
              <w:rPr>
                <w:rFonts w:ascii="Times New Roman" w:hAnsi="Times New Roman" w:cs="Times New Roman"/>
                <w:sz w:val="24"/>
                <w:szCs w:val="24"/>
              </w:rPr>
              <w:t>ości, bladość powłok, RR 130/80</w:t>
            </w:r>
            <w:r w:rsidRPr="00217F82">
              <w:rPr>
                <w:rFonts w:ascii="Times New Roman" w:hAnsi="Times New Roman" w:cs="Times New Roman"/>
                <w:sz w:val="24"/>
                <w:szCs w:val="24"/>
              </w:rPr>
              <w:t>, o95%, stan pogarszał się w pozycji siedzącej. Skierowano do hospitalizacji, w trakcie ustalania, czy została hospitalizowana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Łazy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3851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 ok. 39-39,5 stopnia, utrzymująca się do 24 h, osłabienie, dreszcze gorączkowe, bóle mięśni.</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starachowicki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w:t>
            </w:r>
            <w:r>
              <w:rPr>
                <w:rFonts w:ascii="Times New Roman" w:hAnsi="Times New Roman" w:cs="Times New Roman"/>
                <w:sz w:val="24"/>
                <w:szCs w:val="24"/>
              </w:rPr>
              <w:t xml:space="preserve"> </w:t>
            </w:r>
            <w:r w:rsidRPr="00217F82">
              <w:rPr>
                <w:rFonts w:ascii="Times New Roman" w:hAnsi="Times New Roman" w:cs="Times New Roman"/>
                <w:sz w:val="24"/>
                <w:szCs w:val="24"/>
              </w:rPr>
              <w:t>Ból mięśni,</w:t>
            </w:r>
            <w:r>
              <w:rPr>
                <w:rFonts w:ascii="Times New Roman" w:hAnsi="Times New Roman" w:cs="Times New Roman"/>
                <w:sz w:val="24"/>
                <w:szCs w:val="24"/>
              </w:rPr>
              <w:t xml:space="preserve"> </w:t>
            </w:r>
            <w:r w:rsidRPr="00217F82">
              <w:rPr>
                <w:rFonts w:ascii="Times New Roman" w:hAnsi="Times New Roman" w:cs="Times New Roman"/>
                <w:sz w:val="24"/>
                <w:szCs w:val="24"/>
              </w:rPr>
              <w:t>Hospitalizacja-NIE</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 2.03ok. 1.30 ok. 7-8 godzin po szczepieniu zaburzenia mowy, mowa przerywana, drżenie mięśni twarzy drżenie mięśni całego ciała trwające ok. 10-15 minut w dniu 2.03. 2021 w godz. porannych dolegliwości bólowe mięśni i stawów; dolegliwości bólowe głowy okolicy czołowej, gorączka do 38,3 st</w:t>
            </w:r>
            <w:r>
              <w:rPr>
                <w:rFonts w:ascii="Times New Roman" w:hAnsi="Times New Roman" w:cs="Times New Roman"/>
                <w:sz w:val="24"/>
                <w:szCs w:val="24"/>
              </w:rPr>
              <w:t>.</w:t>
            </w:r>
            <w:r w:rsidRPr="00217F82">
              <w:rPr>
                <w:rFonts w:ascii="Times New Roman" w:hAnsi="Times New Roman" w:cs="Times New Roman"/>
                <w:sz w:val="24"/>
                <w:szCs w:val="24"/>
              </w:rPr>
              <w:t xml:space="preserve"> c utrzymywała się wiele godzin w dniu 2.03. 2021 roku ustąpiła wieczorem 2.03. 21; nudności 1 x wymioty po których pacjenta poczuła ulgę; w dniu 3.03.3021 zgłasza </w:t>
            </w:r>
            <w:r w:rsidRPr="00217F82">
              <w:rPr>
                <w:rFonts w:ascii="Times New Roman" w:hAnsi="Times New Roman" w:cs="Times New Roman"/>
                <w:sz w:val="24"/>
                <w:szCs w:val="24"/>
              </w:rPr>
              <w:lastRenderedPageBreak/>
              <w:t>osłabienie i lekkie dolegliwości bólowe głowy</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3859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3865</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3866</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3867</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3868</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3869</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3870</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Pr>
                <w:rFonts w:ascii="Times New Roman" w:hAnsi="Times New Roman" w:cs="Times New Roman"/>
                <w:sz w:val="24"/>
                <w:szCs w:val="24"/>
              </w:rPr>
              <w:t>g</w:t>
            </w:r>
            <w:r w:rsidRPr="00AA5C97">
              <w:rPr>
                <w:rFonts w:ascii="Times New Roman" w:hAnsi="Times New Roman" w:cs="Times New Roman"/>
                <w:sz w:val="24"/>
                <w:szCs w:val="24"/>
              </w:rPr>
              <w:t>orączka (38-39°C), ból mięśni, osłabienie, ból głowy, kołatanie serca, ból gardła, Nie hospitalizowana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3871</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3872</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3873</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3874</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3875</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3876</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3877</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3878</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2C79BA">
              <w:rPr>
                <w:rFonts w:ascii="Times New Roman" w:hAnsi="Times New Roman" w:cs="Times New Roman"/>
                <w:sz w:val="24"/>
                <w:szCs w:val="24"/>
              </w:rPr>
              <w:t>fusowate wymiociny i smoliste stolce. Leczony lekami p/w krzepliwymi. W gastroskopii skrzepy krwi.</w:t>
            </w:r>
            <w:r>
              <w:rPr>
                <w:rFonts w:ascii="Times New Roman" w:hAnsi="Times New Roman" w:cs="Times New Roman"/>
                <w:sz w:val="24"/>
                <w:szCs w:val="24"/>
              </w:rPr>
              <w:t xml:space="preserve"> </w:t>
            </w:r>
            <w:r w:rsidRPr="002C79BA">
              <w:rPr>
                <w:rFonts w:ascii="Times New Roman" w:hAnsi="Times New Roman" w:cs="Times New Roman"/>
                <w:sz w:val="24"/>
                <w:szCs w:val="24"/>
              </w:rPr>
              <w:t xml:space="preserve">otrzymał krew. </w:t>
            </w:r>
            <w:r w:rsidRPr="002C79BA">
              <w:rPr>
                <w:rFonts w:ascii="Times New Roman" w:hAnsi="Times New Roman" w:cs="Times New Roman"/>
                <w:sz w:val="24"/>
                <w:szCs w:val="24"/>
                <w:highlight w:val="red"/>
              </w:rPr>
              <w:t>Zgon</w:t>
            </w:r>
            <w:r w:rsidRPr="002C79BA">
              <w:rPr>
                <w:rFonts w:ascii="Times New Roman" w:hAnsi="Times New Roman" w:cs="Times New Roman"/>
                <w:sz w:val="24"/>
                <w:szCs w:val="24"/>
              </w:rPr>
              <w:t xml:space="preserve"> 31-01-2021 godz. 9: 20</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3879</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3880</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3881</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3882</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B6744C">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3883</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3885</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3886</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3887</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3888</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4E4E30">
              <w:rPr>
                <w:rFonts w:ascii="Times New Roman" w:hAnsi="Times New Roman" w:cs="Times New Roman"/>
                <w:sz w:val="24"/>
                <w:szCs w:val="24"/>
              </w:rPr>
              <w:t>epizod hypotoniczno-hyporeaktywny z utratą przytomności,</w:t>
            </w:r>
            <w:r>
              <w:rPr>
                <w:rFonts w:ascii="Times New Roman" w:hAnsi="Times New Roman" w:cs="Times New Roman"/>
                <w:sz w:val="24"/>
                <w:szCs w:val="24"/>
              </w:rPr>
              <w:t xml:space="preserve"> </w:t>
            </w:r>
            <w:r w:rsidRPr="004E4E30">
              <w:rPr>
                <w:rFonts w:ascii="Times New Roman" w:hAnsi="Times New Roman" w:cs="Times New Roman"/>
                <w:sz w:val="24"/>
                <w:szCs w:val="24"/>
              </w:rPr>
              <w:t>bradykardia, hipotonia, bladość powłok skórnych,</w:t>
            </w:r>
            <w:r>
              <w:rPr>
                <w:rFonts w:ascii="Times New Roman" w:hAnsi="Times New Roman" w:cs="Times New Roman"/>
                <w:sz w:val="24"/>
                <w:szCs w:val="24"/>
              </w:rPr>
              <w:t xml:space="preserve"> </w:t>
            </w:r>
            <w:r w:rsidRPr="004E4E30">
              <w:rPr>
                <w:rFonts w:ascii="Times New Roman" w:hAnsi="Times New Roman" w:cs="Times New Roman"/>
                <w:sz w:val="24"/>
                <w:szCs w:val="24"/>
              </w:rPr>
              <w:t>oziębienie kończyn,</w:t>
            </w:r>
            <w:r>
              <w:rPr>
                <w:rFonts w:ascii="Times New Roman" w:hAnsi="Times New Roman" w:cs="Times New Roman"/>
                <w:sz w:val="24"/>
                <w:szCs w:val="24"/>
              </w:rPr>
              <w:t xml:space="preserve"> </w:t>
            </w:r>
            <w:r w:rsidRPr="004E4E30">
              <w:rPr>
                <w:rFonts w:ascii="Times New Roman" w:hAnsi="Times New Roman" w:cs="Times New Roman"/>
                <w:sz w:val="24"/>
                <w:szCs w:val="24"/>
              </w:rPr>
              <w:t>duszność-pacjent skierowany na SOR do diagnostyki</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3889</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3890</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3891</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3892</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3893</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643778">
              <w:rPr>
                <w:rFonts w:ascii="Times New Roman" w:hAnsi="Times New Roman" w:cs="Times New Roman"/>
                <w:sz w:val="24"/>
                <w:szCs w:val="24"/>
              </w:rPr>
              <w:t>Temp. do 40,4 st.</w:t>
            </w:r>
            <w:r>
              <w:rPr>
                <w:rFonts w:ascii="Times New Roman" w:hAnsi="Times New Roman" w:cs="Times New Roman"/>
                <w:sz w:val="24"/>
                <w:szCs w:val="24"/>
              </w:rPr>
              <w:t xml:space="preserve"> </w:t>
            </w:r>
            <w:r w:rsidRPr="00643778">
              <w:rPr>
                <w:rFonts w:ascii="Times New Roman" w:hAnsi="Times New Roman" w:cs="Times New Roman"/>
                <w:sz w:val="24"/>
                <w:szCs w:val="24"/>
              </w:rPr>
              <w:t>Celsjusza; dreszcze; bóle mięśniowo-stawowe.    NIE</w:t>
            </w:r>
            <w:r>
              <w:rPr>
                <w:rFonts w:ascii="Times New Roman" w:hAnsi="Times New Roman" w:cs="Times New Roman"/>
                <w:sz w:val="24"/>
                <w:szCs w:val="24"/>
              </w:rPr>
              <w:t xml:space="preserve"> hospitalizowany</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3896</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3897</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3898</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3899</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3900</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3901</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3902</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3903</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3904</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3906</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3907</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3908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3918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3928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3929</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C12B64">
              <w:rPr>
                <w:rFonts w:ascii="Times New Roman" w:hAnsi="Times New Roman" w:cs="Times New Roman"/>
                <w:sz w:val="24"/>
                <w:szCs w:val="24"/>
              </w:rPr>
              <w:t>Zespół hiperwentylacji po szczepieniu, połączony z krótkotrwałą utrata przytomności, prawdopodobnie na tle lekowym (koleżanki mówiły, że pacjentka ma takie skłonności), drżenie lewej kończyny górnej, mroczki przed oczami, RR 107/77, przewieziona na SOR na obserwację</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3930</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3931</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3932</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3933</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3934</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3935</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3936</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3937</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białobrzeski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C86CBE">
              <w:rPr>
                <w:rFonts w:ascii="Times New Roman" w:hAnsi="Times New Roman" w:cs="Times New Roman"/>
                <w:sz w:val="24"/>
                <w:szCs w:val="24"/>
              </w:rPr>
              <w:t>Duży odczyn miejscowy w zaczerwienieniem, obrzękiem i nadmiernym ociepleniem. Utrzymuje się od 7 dni</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3945</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3946</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3947</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Kozienice</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szydłowski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Pr>
                <w:rFonts w:ascii="Times New Roman" w:hAnsi="Times New Roman" w:cs="Times New Roman"/>
                <w:sz w:val="24"/>
                <w:szCs w:val="24"/>
              </w:rPr>
              <w:t>t</w:t>
            </w:r>
            <w:r w:rsidRPr="00C86CBE">
              <w:rPr>
                <w:rFonts w:ascii="Times New Roman" w:hAnsi="Times New Roman" w:cs="Times New Roman"/>
                <w:sz w:val="24"/>
                <w:szCs w:val="24"/>
              </w:rPr>
              <w:t>achykardia, duszności, kłucie w klatce piersiowej, osłabienie. Objawy utrzymują się. W trakcie konsultacji kardiologicznej. Nie wymaga hospitalizacji.</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3955</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3956</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3957</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Pr>
                <w:rFonts w:ascii="Times New Roman" w:hAnsi="Times New Roman" w:cs="Times New Roman"/>
                <w:sz w:val="24"/>
                <w:szCs w:val="24"/>
              </w:rPr>
              <w:t>n</w:t>
            </w:r>
            <w:r w:rsidRPr="009B6B46">
              <w:rPr>
                <w:rFonts w:ascii="Times New Roman" w:hAnsi="Times New Roman" w:cs="Times New Roman"/>
                <w:sz w:val="24"/>
                <w:szCs w:val="24"/>
              </w:rPr>
              <w:t>asilony odczyn w miejscu wstrzyknięcia O ŚREDNICY 3-5 CM;  Gorączka 38,5–38,9 st. C, do 48 h.</w:t>
            </w:r>
          </w:p>
        </w:tc>
      </w:tr>
      <w:tr w:rsidR="009B6B46"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3958</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3959</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3960</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3961</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3962</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1A1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1A19" w:rsidRDefault="003E1A19" w:rsidP="003E1A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3963</w:t>
            </w:r>
          </w:p>
        </w:tc>
        <w:tc>
          <w:tcPr>
            <w:tcW w:w="1611"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E1A19" w:rsidRDefault="003E1A19" w:rsidP="003E1A1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3E1A19" w:rsidRPr="00F62451" w:rsidRDefault="003E1A19" w:rsidP="003E1A19">
            <w:pPr>
              <w:rPr>
                <w:rFonts w:ascii="Times New Roman" w:hAnsi="Times New Roman" w:cs="Times New Roman"/>
                <w:sz w:val="24"/>
                <w:szCs w:val="24"/>
              </w:rPr>
            </w:pPr>
            <w:r w:rsidRPr="00ED2415">
              <w:rPr>
                <w:rFonts w:ascii="Times New Roman" w:hAnsi="Times New Roman" w:cs="Times New Roman"/>
                <w:sz w:val="24"/>
                <w:szCs w:val="24"/>
              </w:rPr>
              <w:t>powiększenie węzła chłonnego w okolicy pachy, gorączka, wysypka, nudności, bóle w nadbrzuszu. Nie hospitalizowany</w:t>
            </w:r>
          </w:p>
        </w:tc>
      </w:tr>
      <w:tr w:rsidR="0099760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3964</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3965</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3966</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3967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3968</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3969</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3970</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772E1D">
              <w:rPr>
                <w:rFonts w:ascii="Times New Roman" w:hAnsi="Times New Roman" w:cs="Times New Roman"/>
                <w:sz w:val="24"/>
                <w:szCs w:val="24"/>
              </w:rPr>
              <w:t>nie wymaga hospitalizacji, odczyn większy niż 10cm,wykraczający poza najbliższy staw, gorączka 39,4;biegunka,drgawki gorączkowe, bolesność całej kończyny górnej</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3971</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3972</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3973</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Pr>
                <w:rFonts w:ascii="Times New Roman" w:hAnsi="Times New Roman" w:cs="Times New Roman"/>
                <w:sz w:val="24"/>
                <w:szCs w:val="24"/>
              </w:rPr>
              <w:t>g</w:t>
            </w:r>
            <w:r w:rsidRPr="00772E1D">
              <w:rPr>
                <w:rFonts w:ascii="Times New Roman" w:hAnsi="Times New Roman" w:cs="Times New Roman"/>
                <w:sz w:val="24"/>
                <w:szCs w:val="24"/>
              </w:rPr>
              <w:t>orączka do 48h, najwyższa temperatura: 38–38,4, drgawki niegorączkowe, wysypka różyczkopodobna, kłucie w klatce piersiowej w okolicy serca, kłucie w kończynach dolnych, bóle pleców, nie wymaga hospitalizacji</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3976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(zasłabnięcie w przeciągu 20 min. po szczepieniu)</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 xml:space="preserve">gorączka, osłabienie utrzymujące się do dnia 04.03.2021 </w:t>
            </w:r>
            <w:r>
              <w:rPr>
                <w:rFonts w:ascii="Times New Roman" w:hAnsi="Times New Roman" w:cs="Times New Roman"/>
                <w:sz w:val="24"/>
                <w:szCs w:val="24"/>
              </w:rPr>
              <w:t>r., zawroty głowy, zasłabnięcie</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 xml:space="preserve">pow. </w:t>
            </w:r>
            <w:r w:rsidRPr="00F57EF4">
              <w:rPr>
                <w:rFonts w:ascii="Times New Roman" w:hAnsi="Times New Roman" w:cs="Times New Roman"/>
                <w:sz w:val="24"/>
                <w:szCs w:val="24"/>
              </w:rPr>
              <w:t>kędzierzyńsko-kozielski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3986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g</w:t>
            </w:r>
            <w:r w:rsidRPr="00F57EF4">
              <w:rPr>
                <w:rFonts w:ascii="Times New Roman" w:hAnsi="Times New Roman" w:cs="Times New Roman"/>
                <w:sz w:val="24"/>
                <w:szCs w:val="24"/>
              </w:rPr>
              <w:t>orączka, silne dreszcze, uczucie bólu mięśni oraz rozbicia, mdłości, omdlenie.</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d</w:t>
            </w:r>
            <w:r w:rsidRPr="00F57EF4">
              <w:rPr>
                <w:rFonts w:ascii="Times New Roman" w:hAnsi="Times New Roman" w:cs="Times New Roman"/>
                <w:sz w:val="24"/>
                <w:szCs w:val="24"/>
              </w:rPr>
              <w:t>rgawki niegorączkowe – pierwszy epizod,  biegunka, zasinienie kończyn, osłabienie, duszności, spadek ciśnienia. Nie uzyskano</w:t>
            </w:r>
            <w:r>
              <w:rPr>
                <w:rFonts w:ascii="Times New Roman" w:hAnsi="Times New Roman" w:cs="Times New Roman"/>
                <w:sz w:val="24"/>
                <w:szCs w:val="24"/>
              </w:rPr>
              <w:t xml:space="preserve"> poprawy stanu zdrowia, </w:t>
            </w:r>
            <w:r w:rsidRPr="00F57EF4">
              <w:rPr>
                <w:rFonts w:ascii="Times New Roman" w:hAnsi="Times New Roman" w:cs="Times New Roman"/>
                <w:sz w:val="24"/>
                <w:szCs w:val="24"/>
                <w:highlight w:val="red"/>
              </w:rPr>
              <w:t>zgon</w:t>
            </w:r>
            <w:r>
              <w:rPr>
                <w:rFonts w:ascii="Times New Roman" w:hAnsi="Times New Roman" w:cs="Times New Roman"/>
                <w:sz w:val="24"/>
                <w:szCs w:val="24"/>
              </w:rPr>
              <w:t xml:space="preserve"> </w:t>
            </w:r>
            <w:r w:rsidRPr="00F57EF4">
              <w:rPr>
                <w:rFonts w:ascii="Times New Roman" w:hAnsi="Times New Roman" w:cs="Times New Roman"/>
                <w:sz w:val="24"/>
                <w:szCs w:val="24"/>
              </w:rPr>
              <w:t>14.02.2021 r. Hospitalizacja - NIE</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3996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B379DF">
              <w:rPr>
                <w:rFonts w:ascii="Times New Roman" w:hAnsi="Times New Roman" w:cs="Times New Roman"/>
                <w:sz w:val="24"/>
                <w:szCs w:val="24"/>
              </w:rPr>
              <w:t>gorączka i wymioty, nie wym</w:t>
            </w:r>
            <w:r>
              <w:rPr>
                <w:rFonts w:ascii="Times New Roman" w:hAnsi="Times New Roman" w:cs="Times New Roman"/>
                <w:sz w:val="24"/>
                <w:szCs w:val="24"/>
              </w:rPr>
              <w:t>a</w:t>
            </w:r>
            <w:r w:rsidRPr="00B379DF">
              <w:rPr>
                <w:rFonts w:ascii="Times New Roman" w:hAnsi="Times New Roman" w:cs="Times New Roman"/>
                <w:sz w:val="24"/>
                <w:szCs w:val="24"/>
              </w:rPr>
              <w:t>ga hospitalizacji</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gostyński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4006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turecki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chodzieski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4016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4026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bookmarkStart w:id="0" w:name="_GoBack" w:colFirst="1" w:colLast="5"/>
            <w:r>
              <w:rPr>
                <w:rFonts w:ascii="Times New Roman" w:eastAsia="Times New Roman" w:hAnsi="Times New Roman" w:cs="Times New Roman"/>
                <w:color w:val="000000"/>
                <w:sz w:val="24"/>
                <w:szCs w:val="24"/>
                <w:lang w:eastAsia="pl-PL"/>
              </w:rPr>
              <w:t>4028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bookmarkEnd w:id="0"/>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4029</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4030</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Pr>
                <w:rFonts w:ascii="Times New Roman" w:hAnsi="Times New Roman" w:cs="Times New Roman"/>
                <w:sz w:val="24"/>
                <w:szCs w:val="24"/>
              </w:rPr>
              <w:t>g</w:t>
            </w:r>
            <w:r w:rsidRPr="00B379DF">
              <w:rPr>
                <w:rFonts w:ascii="Times New Roman" w:hAnsi="Times New Roman" w:cs="Times New Roman"/>
                <w:sz w:val="24"/>
                <w:szCs w:val="24"/>
              </w:rPr>
              <w:t>orączka (39,4°C) silny ból głowy oraz mięśni,</w:t>
            </w:r>
            <w:r>
              <w:rPr>
                <w:rFonts w:ascii="Times New Roman" w:hAnsi="Times New Roman" w:cs="Times New Roman"/>
                <w:sz w:val="24"/>
                <w:szCs w:val="24"/>
              </w:rPr>
              <w:t xml:space="preserve"> </w:t>
            </w:r>
            <w:r w:rsidRPr="00B379DF">
              <w:rPr>
                <w:rFonts w:ascii="Times New Roman" w:hAnsi="Times New Roman" w:cs="Times New Roman"/>
                <w:sz w:val="24"/>
                <w:szCs w:val="24"/>
              </w:rPr>
              <w:t>osłabienie. Nie wymaga hospitalizacji.</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4031</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4032</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gryfiński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4033</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choszczeński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4034</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4035</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4036</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4037</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12B64">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726"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bl>
    <w:p w:rsidR="00566BA3" w:rsidRPr="00F62451" w:rsidRDefault="00566BA3" w:rsidP="00DC43CF">
      <w:pPr>
        <w:rPr>
          <w:rFonts w:ascii="Times New Roman" w:hAnsi="Times New Roman" w:cs="Times New Roman"/>
          <w:sz w:val="24"/>
          <w:szCs w:val="24"/>
        </w:rPr>
      </w:pPr>
    </w:p>
    <w:sectPr w:rsidR="00566BA3" w:rsidRPr="00F62451" w:rsidSect="00975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F4" w:rsidRDefault="00F57EF4" w:rsidP="00445926">
      <w:r>
        <w:separator/>
      </w:r>
    </w:p>
  </w:endnote>
  <w:endnote w:type="continuationSeparator" w:id="0">
    <w:p w:rsidR="00F57EF4" w:rsidRDefault="00F57EF4" w:rsidP="004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F4" w:rsidRDefault="00F57EF4" w:rsidP="00445926">
      <w:r>
        <w:separator/>
      </w:r>
    </w:p>
  </w:footnote>
  <w:footnote w:type="continuationSeparator" w:id="0">
    <w:p w:rsidR="00F57EF4" w:rsidRDefault="00F57EF4" w:rsidP="00445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F27A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34DB70FF"/>
    <w:multiLevelType w:val="hybridMultilevel"/>
    <w:tmpl w:val="81B2E97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63312796"/>
    <w:multiLevelType w:val="hybridMultilevel"/>
    <w:tmpl w:val="C6C27CD0"/>
    <w:lvl w:ilvl="0" w:tplc="0415000F">
      <w:start w:val="1"/>
      <w:numFmt w:val="decimal"/>
      <w:lvlText w:val="%1."/>
      <w:lvlJc w:val="left"/>
      <w:pPr>
        <w:ind w:left="1473" w:hanging="360"/>
      </w:pPr>
    </w:lvl>
    <w:lvl w:ilvl="1" w:tplc="04150019">
      <w:start w:val="1"/>
      <w:numFmt w:val="lowerLetter"/>
      <w:lvlText w:val="%2."/>
      <w:lvlJc w:val="left"/>
      <w:pPr>
        <w:ind w:left="2193" w:hanging="360"/>
      </w:pPr>
    </w:lvl>
    <w:lvl w:ilvl="2" w:tplc="0415001B">
      <w:start w:val="1"/>
      <w:numFmt w:val="lowerRoman"/>
      <w:lvlText w:val="%3."/>
      <w:lvlJc w:val="right"/>
      <w:pPr>
        <w:ind w:left="2913" w:hanging="180"/>
      </w:pPr>
    </w:lvl>
    <w:lvl w:ilvl="3" w:tplc="0415000F">
      <w:start w:val="1"/>
      <w:numFmt w:val="decimal"/>
      <w:lvlText w:val="%4."/>
      <w:lvlJc w:val="left"/>
      <w:pPr>
        <w:ind w:left="3633" w:hanging="360"/>
      </w:pPr>
    </w:lvl>
    <w:lvl w:ilvl="4" w:tplc="04150019">
      <w:start w:val="1"/>
      <w:numFmt w:val="lowerLetter"/>
      <w:lvlText w:val="%5."/>
      <w:lvlJc w:val="left"/>
      <w:pPr>
        <w:ind w:left="4353" w:hanging="360"/>
      </w:pPr>
    </w:lvl>
    <w:lvl w:ilvl="5" w:tplc="0415001B">
      <w:start w:val="1"/>
      <w:numFmt w:val="lowerRoman"/>
      <w:lvlText w:val="%6."/>
      <w:lvlJc w:val="right"/>
      <w:pPr>
        <w:ind w:left="5073" w:hanging="180"/>
      </w:pPr>
    </w:lvl>
    <w:lvl w:ilvl="6" w:tplc="0415000F">
      <w:start w:val="1"/>
      <w:numFmt w:val="decimal"/>
      <w:lvlText w:val="%7."/>
      <w:lvlJc w:val="left"/>
      <w:pPr>
        <w:ind w:left="5793" w:hanging="360"/>
      </w:pPr>
    </w:lvl>
    <w:lvl w:ilvl="7" w:tplc="04150019">
      <w:start w:val="1"/>
      <w:numFmt w:val="lowerLetter"/>
      <w:lvlText w:val="%8."/>
      <w:lvlJc w:val="left"/>
      <w:pPr>
        <w:ind w:left="6513" w:hanging="360"/>
      </w:pPr>
    </w:lvl>
    <w:lvl w:ilvl="8" w:tplc="0415001B">
      <w:start w:val="1"/>
      <w:numFmt w:val="lowerRoman"/>
      <w:lvlText w:val="%9."/>
      <w:lvlJc w:val="right"/>
      <w:pPr>
        <w:ind w:left="7233" w:hanging="180"/>
      </w:pPr>
    </w:lvl>
  </w:abstractNum>
  <w:abstractNum w:abstractNumId="3" w15:restartNumberingAfterBreak="0">
    <w:nsid w:val="65C63808"/>
    <w:multiLevelType w:val="hybridMultilevel"/>
    <w:tmpl w:val="CF64AC3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A5"/>
    <w:rsid w:val="00003CF3"/>
    <w:rsid w:val="00011741"/>
    <w:rsid w:val="00011BE2"/>
    <w:rsid w:val="0001217D"/>
    <w:rsid w:val="00014E6F"/>
    <w:rsid w:val="000210CA"/>
    <w:rsid w:val="00024C06"/>
    <w:rsid w:val="000315A9"/>
    <w:rsid w:val="00035B33"/>
    <w:rsid w:val="0003765D"/>
    <w:rsid w:val="00040098"/>
    <w:rsid w:val="00042AD9"/>
    <w:rsid w:val="000536D8"/>
    <w:rsid w:val="00054CD6"/>
    <w:rsid w:val="00056A49"/>
    <w:rsid w:val="0006079A"/>
    <w:rsid w:val="0006295D"/>
    <w:rsid w:val="00063F56"/>
    <w:rsid w:val="00065282"/>
    <w:rsid w:val="00066D92"/>
    <w:rsid w:val="00076CD3"/>
    <w:rsid w:val="00083C0F"/>
    <w:rsid w:val="00083D25"/>
    <w:rsid w:val="00086D6A"/>
    <w:rsid w:val="00090A09"/>
    <w:rsid w:val="00092023"/>
    <w:rsid w:val="000A48A3"/>
    <w:rsid w:val="000A4C20"/>
    <w:rsid w:val="000B001D"/>
    <w:rsid w:val="000B71CF"/>
    <w:rsid w:val="000C03E2"/>
    <w:rsid w:val="000C11DD"/>
    <w:rsid w:val="000C37F5"/>
    <w:rsid w:val="000C3D6A"/>
    <w:rsid w:val="000C5196"/>
    <w:rsid w:val="000D069F"/>
    <w:rsid w:val="000D08E1"/>
    <w:rsid w:val="000D2E5F"/>
    <w:rsid w:val="000D6AD4"/>
    <w:rsid w:val="000E3785"/>
    <w:rsid w:val="000F0ABB"/>
    <w:rsid w:val="000F3372"/>
    <w:rsid w:val="00100859"/>
    <w:rsid w:val="00103B84"/>
    <w:rsid w:val="00114455"/>
    <w:rsid w:val="0012661B"/>
    <w:rsid w:val="00140F40"/>
    <w:rsid w:val="00174CFC"/>
    <w:rsid w:val="00175E74"/>
    <w:rsid w:val="00176E48"/>
    <w:rsid w:val="00190187"/>
    <w:rsid w:val="001A6AB9"/>
    <w:rsid w:val="001A77F3"/>
    <w:rsid w:val="001B065A"/>
    <w:rsid w:val="001B11C3"/>
    <w:rsid w:val="001B3B64"/>
    <w:rsid w:val="001B4B60"/>
    <w:rsid w:val="001C2D82"/>
    <w:rsid w:val="001C6317"/>
    <w:rsid w:val="001C6D35"/>
    <w:rsid w:val="001D3041"/>
    <w:rsid w:val="001D6419"/>
    <w:rsid w:val="001D6FFE"/>
    <w:rsid w:val="001E1043"/>
    <w:rsid w:val="001F23A6"/>
    <w:rsid w:val="001F5658"/>
    <w:rsid w:val="001F7D50"/>
    <w:rsid w:val="00203B7C"/>
    <w:rsid w:val="00203E1B"/>
    <w:rsid w:val="002057E2"/>
    <w:rsid w:val="00211FA1"/>
    <w:rsid w:val="00215798"/>
    <w:rsid w:val="00217F82"/>
    <w:rsid w:val="00221239"/>
    <w:rsid w:val="00222C59"/>
    <w:rsid w:val="00224665"/>
    <w:rsid w:val="00225DFA"/>
    <w:rsid w:val="00227314"/>
    <w:rsid w:val="002331B8"/>
    <w:rsid w:val="00234586"/>
    <w:rsid w:val="00250ABF"/>
    <w:rsid w:val="00273BF6"/>
    <w:rsid w:val="00274A8C"/>
    <w:rsid w:val="002767B3"/>
    <w:rsid w:val="00283BD7"/>
    <w:rsid w:val="002877CA"/>
    <w:rsid w:val="00296AE9"/>
    <w:rsid w:val="002B1D21"/>
    <w:rsid w:val="002B4741"/>
    <w:rsid w:val="002C01A6"/>
    <w:rsid w:val="002C1750"/>
    <w:rsid w:val="002C705A"/>
    <w:rsid w:val="002C79BA"/>
    <w:rsid w:val="002D0C3D"/>
    <w:rsid w:val="002D2994"/>
    <w:rsid w:val="002D4DAB"/>
    <w:rsid w:val="002E077D"/>
    <w:rsid w:val="002E4CFB"/>
    <w:rsid w:val="002F4288"/>
    <w:rsid w:val="002F69F3"/>
    <w:rsid w:val="0030426E"/>
    <w:rsid w:val="0030646A"/>
    <w:rsid w:val="003109C7"/>
    <w:rsid w:val="00315CE7"/>
    <w:rsid w:val="0032034A"/>
    <w:rsid w:val="00324715"/>
    <w:rsid w:val="00324BC2"/>
    <w:rsid w:val="00325F01"/>
    <w:rsid w:val="00327441"/>
    <w:rsid w:val="00340336"/>
    <w:rsid w:val="0034234A"/>
    <w:rsid w:val="003425AB"/>
    <w:rsid w:val="00342E06"/>
    <w:rsid w:val="00346D3E"/>
    <w:rsid w:val="00350343"/>
    <w:rsid w:val="00353CB2"/>
    <w:rsid w:val="00355783"/>
    <w:rsid w:val="00357864"/>
    <w:rsid w:val="00366BE2"/>
    <w:rsid w:val="0037286B"/>
    <w:rsid w:val="00380333"/>
    <w:rsid w:val="003826A4"/>
    <w:rsid w:val="0038489A"/>
    <w:rsid w:val="00386E50"/>
    <w:rsid w:val="00390CD4"/>
    <w:rsid w:val="0039297E"/>
    <w:rsid w:val="00394900"/>
    <w:rsid w:val="00394A2E"/>
    <w:rsid w:val="003959F1"/>
    <w:rsid w:val="003A0AF0"/>
    <w:rsid w:val="003A225D"/>
    <w:rsid w:val="003A35DD"/>
    <w:rsid w:val="003A582F"/>
    <w:rsid w:val="003B320B"/>
    <w:rsid w:val="003B47A4"/>
    <w:rsid w:val="003B56DA"/>
    <w:rsid w:val="003B59E9"/>
    <w:rsid w:val="003C53D8"/>
    <w:rsid w:val="003D3DB1"/>
    <w:rsid w:val="003E1A19"/>
    <w:rsid w:val="003E25B2"/>
    <w:rsid w:val="003E3286"/>
    <w:rsid w:val="003E5EFA"/>
    <w:rsid w:val="003F2871"/>
    <w:rsid w:val="003F2C2F"/>
    <w:rsid w:val="0040129C"/>
    <w:rsid w:val="004021C8"/>
    <w:rsid w:val="00406A04"/>
    <w:rsid w:val="0041162F"/>
    <w:rsid w:val="004162A4"/>
    <w:rsid w:val="00417CA1"/>
    <w:rsid w:val="00417F2A"/>
    <w:rsid w:val="00420F46"/>
    <w:rsid w:val="00436DF0"/>
    <w:rsid w:val="00443ADF"/>
    <w:rsid w:val="00445926"/>
    <w:rsid w:val="0044614C"/>
    <w:rsid w:val="00446623"/>
    <w:rsid w:val="004515AA"/>
    <w:rsid w:val="004547C7"/>
    <w:rsid w:val="004561D5"/>
    <w:rsid w:val="00461EA9"/>
    <w:rsid w:val="004630B9"/>
    <w:rsid w:val="004706BB"/>
    <w:rsid w:val="00475DC1"/>
    <w:rsid w:val="00476502"/>
    <w:rsid w:val="00482C18"/>
    <w:rsid w:val="00487CF7"/>
    <w:rsid w:val="00491D67"/>
    <w:rsid w:val="00493B22"/>
    <w:rsid w:val="0049419F"/>
    <w:rsid w:val="00494E70"/>
    <w:rsid w:val="0049728F"/>
    <w:rsid w:val="004A2522"/>
    <w:rsid w:val="004A33B8"/>
    <w:rsid w:val="004A4D12"/>
    <w:rsid w:val="004B0FBC"/>
    <w:rsid w:val="004B1BBB"/>
    <w:rsid w:val="004B339A"/>
    <w:rsid w:val="004B3997"/>
    <w:rsid w:val="004C1BF0"/>
    <w:rsid w:val="004C4487"/>
    <w:rsid w:val="004C73D5"/>
    <w:rsid w:val="004D2126"/>
    <w:rsid w:val="004D458A"/>
    <w:rsid w:val="004D6892"/>
    <w:rsid w:val="004E153A"/>
    <w:rsid w:val="004E4E30"/>
    <w:rsid w:val="004E4E6E"/>
    <w:rsid w:val="004E697D"/>
    <w:rsid w:val="004F31D7"/>
    <w:rsid w:val="004F5791"/>
    <w:rsid w:val="00502A5A"/>
    <w:rsid w:val="00507774"/>
    <w:rsid w:val="00513ACB"/>
    <w:rsid w:val="00514093"/>
    <w:rsid w:val="00523499"/>
    <w:rsid w:val="00526787"/>
    <w:rsid w:val="00527D0C"/>
    <w:rsid w:val="00532161"/>
    <w:rsid w:val="00543BDB"/>
    <w:rsid w:val="005506E6"/>
    <w:rsid w:val="00553AF3"/>
    <w:rsid w:val="00557E2E"/>
    <w:rsid w:val="00566BA3"/>
    <w:rsid w:val="00570535"/>
    <w:rsid w:val="00571813"/>
    <w:rsid w:val="005733BD"/>
    <w:rsid w:val="0058168B"/>
    <w:rsid w:val="00591EB6"/>
    <w:rsid w:val="00592D8A"/>
    <w:rsid w:val="005953BD"/>
    <w:rsid w:val="005A46F4"/>
    <w:rsid w:val="005A4CFB"/>
    <w:rsid w:val="005A5E75"/>
    <w:rsid w:val="005B0071"/>
    <w:rsid w:val="005B22F2"/>
    <w:rsid w:val="005B36D0"/>
    <w:rsid w:val="005B41A7"/>
    <w:rsid w:val="005B6186"/>
    <w:rsid w:val="005B7FFE"/>
    <w:rsid w:val="005C5785"/>
    <w:rsid w:val="005C6775"/>
    <w:rsid w:val="005D33B7"/>
    <w:rsid w:val="005D3CA5"/>
    <w:rsid w:val="005D5D03"/>
    <w:rsid w:val="005D7A0E"/>
    <w:rsid w:val="005E0D29"/>
    <w:rsid w:val="005E0FE4"/>
    <w:rsid w:val="005F0D3D"/>
    <w:rsid w:val="005F4EBD"/>
    <w:rsid w:val="006018E6"/>
    <w:rsid w:val="0060228F"/>
    <w:rsid w:val="00604561"/>
    <w:rsid w:val="006121F6"/>
    <w:rsid w:val="00612AB6"/>
    <w:rsid w:val="00621EB5"/>
    <w:rsid w:val="00623C72"/>
    <w:rsid w:val="00630754"/>
    <w:rsid w:val="00630D56"/>
    <w:rsid w:val="0063513D"/>
    <w:rsid w:val="00635F71"/>
    <w:rsid w:val="00636F08"/>
    <w:rsid w:val="00637B5A"/>
    <w:rsid w:val="00643778"/>
    <w:rsid w:val="00646D7E"/>
    <w:rsid w:val="006471C8"/>
    <w:rsid w:val="0065564B"/>
    <w:rsid w:val="006620CA"/>
    <w:rsid w:val="0066399F"/>
    <w:rsid w:val="00664F76"/>
    <w:rsid w:val="006656DD"/>
    <w:rsid w:val="006702A1"/>
    <w:rsid w:val="0067526C"/>
    <w:rsid w:val="006755DE"/>
    <w:rsid w:val="00684A38"/>
    <w:rsid w:val="006851B9"/>
    <w:rsid w:val="006A0D3F"/>
    <w:rsid w:val="006A6798"/>
    <w:rsid w:val="006C2BE5"/>
    <w:rsid w:val="006C3212"/>
    <w:rsid w:val="006D1DFB"/>
    <w:rsid w:val="006D6AA2"/>
    <w:rsid w:val="006E09D4"/>
    <w:rsid w:val="006E1E50"/>
    <w:rsid w:val="006E6E07"/>
    <w:rsid w:val="006E726D"/>
    <w:rsid w:val="006E763F"/>
    <w:rsid w:val="007000C2"/>
    <w:rsid w:val="00702E56"/>
    <w:rsid w:val="0070610A"/>
    <w:rsid w:val="0071116D"/>
    <w:rsid w:val="007139B0"/>
    <w:rsid w:val="00713B66"/>
    <w:rsid w:val="00715068"/>
    <w:rsid w:val="007150F5"/>
    <w:rsid w:val="0071654B"/>
    <w:rsid w:val="00716866"/>
    <w:rsid w:val="00717A11"/>
    <w:rsid w:val="00720CB3"/>
    <w:rsid w:val="00722346"/>
    <w:rsid w:val="0072534C"/>
    <w:rsid w:val="0073496E"/>
    <w:rsid w:val="00741368"/>
    <w:rsid w:val="0074186A"/>
    <w:rsid w:val="00746F32"/>
    <w:rsid w:val="00752F79"/>
    <w:rsid w:val="007619C2"/>
    <w:rsid w:val="00762C54"/>
    <w:rsid w:val="00763235"/>
    <w:rsid w:val="007656CA"/>
    <w:rsid w:val="00772E1D"/>
    <w:rsid w:val="007754D0"/>
    <w:rsid w:val="00782355"/>
    <w:rsid w:val="0079011A"/>
    <w:rsid w:val="00791028"/>
    <w:rsid w:val="007915AE"/>
    <w:rsid w:val="00793A0C"/>
    <w:rsid w:val="007A47BD"/>
    <w:rsid w:val="007A55B1"/>
    <w:rsid w:val="007A6CF7"/>
    <w:rsid w:val="007A7F50"/>
    <w:rsid w:val="007B0108"/>
    <w:rsid w:val="007B39A7"/>
    <w:rsid w:val="007B7846"/>
    <w:rsid w:val="007C0922"/>
    <w:rsid w:val="007C093F"/>
    <w:rsid w:val="007D232C"/>
    <w:rsid w:val="007D3E00"/>
    <w:rsid w:val="007D5593"/>
    <w:rsid w:val="007D6733"/>
    <w:rsid w:val="007E0866"/>
    <w:rsid w:val="007E11C6"/>
    <w:rsid w:val="007E13D7"/>
    <w:rsid w:val="007E1410"/>
    <w:rsid w:val="007E2398"/>
    <w:rsid w:val="007E242F"/>
    <w:rsid w:val="007E3374"/>
    <w:rsid w:val="007E7C0E"/>
    <w:rsid w:val="007F00FB"/>
    <w:rsid w:val="00805827"/>
    <w:rsid w:val="00822121"/>
    <w:rsid w:val="00826F2F"/>
    <w:rsid w:val="0084757F"/>
    <w:rsid w:val="008527EF"/>
    <w:rsid w:val="00853025"/>
    <w:rsid w:val="00857D35"/>
    <w:rsid w:val="008609A2"/>
    <w:rsid w:val="00860B7B"/>
    <w:rsid w:val="00862D7B"/>
    <w:rsid w:val="008632FF"/>
    <w:rsid w:val="0087366C"/>
    <w:rsid w:val="00876276"/>
    <w:rsid w:val="00885976"/>
    <w:rsid w:val="008865CB"/>
    <w:rsid w:val="00891953"/>
    <w:rsid w:val="00892179"/>
    <w:rsid w:val="00895F21"/>
    <w:rsid w:val="008A6465"/>
    <w:rsid w:val="008A6977"/>
    <w:rsid w:val="008A7B96"/>
    <w:rsid w:val="008B2008"/>
    <w:rsid w:val="008B3C89"/>
    <w:rsid w:val="008B4355"/>
    <w:rsid w:val="008C0A09"/>
    <w:rsid w:val="008C1943"/>
    <w:rsid w:val="008C3C2B"/>
    <w:rsid w:val="008C62BC"/>
    <w:rsid w:val="008C7521"/>
    <w:rsid w:val="008D2DF8"/>
    <w:rsid w:val="008D352C"/>
    <w:rsid w:val="008D421A"/>
    <w:rsid w:val="008D7570"/>
    <w:rsid w:val="008E00BD"/>
    <w:rsid w:val="008E0275"/>
    <w:rsid w:val="008E49A5"/>
    <w:rsid w:val="008F79CE"/>
    <w:rsid w:val="009018A7"/>
    <w:rsid w:val="00901F11"/>
    <w:rsid w:val="009040FD"/>
    <w:rsid w:val="009073B9"/>
    <w:rsid w:val="00910D9A"/>
    <w:rsid w:val="009228C8"/>
    <w:rsid w:val="0092558D"/>
    <w:rsid w:val="00931BF7"/>
    <w:rsid w:val="00934790"/>
    <w:rsid w:val="00935FE1"/>
    <w:rsid w:val="009449F1"/>
    <w:rsid w:val="00945C9E"/>
    <w:rsid w:val="009558B0"/>
    <w:rsid w:val="009564D5"/>
    <w:rsid w:val="00957503"/>
    <w:rsid w:val="00963F49"/>
    <w:rsid w:val="009648B8"/>
    <w:rsid w:val="00967D51"/>
    <w:rsid w:val="009753A5"/>
    <w:rsid w:val="009805A2"/>
    <w:rsid w:val="00984974"/>
    <w:rsid w:val="00984E86"/>
    <w:rsid w:val="0099336D"/>
    <w:rsid w:val="00994095"/>
    <w:rsid w:val="009944A2"/>
    <w:rsid w:val="00997608"/>
    <w:rsid w:val="009A03D7"/>
    <w:rsid w:val="009A7D05"/>
    <w:rsid w:val="009B0731"/>
    <w:rsid w:val="009B2DC7"/>
    <w:rsid w:val="009B3E62"/>
    <w:rsid w:val="009B6B46"/>
    <w:rsid w:val="009C6086"/>
    <w:rsid w:val="009D07B0"/>
    <w:rsid w:val="009D1890"/>
    <w:rsid w:val="009D47C4"/>
    <w:rsid w:val="009D501C"/>
    <w:rsid w:val="009E035F"/>
    <w:rsid w:val="009E40EF"/>
    <w:rsid w:val="009E4B45"/>
    <w:rsid w:val="009F057B"/>
    <w:rsid w:val="009F7CB9"/>
    <w:rsid w:val="00A0124E"/>
    <w:rsid w:val="00A06D16"/>
    <w:rsid w:val="00A12536"/>
    <w:rsid w:val="00A126B0"/>
    <w:rsid w:val="00A139D2"/>
    <w:rsid w:val="00A16EBE"/>
    <w:rsid w:val="00A21D03"/>
    <w:rsid w:val="00A27C90"/>
    <w:rsid w:val="00A304B3"/>
    <w:rsid w:val="00A30C4F"/>
    <w:rsid w:val="00A30F69"/>
    <w:rsid w:val="00A3119F"/>
    <w:rsid w:val="00A33404"/>
    <w:rsid w:val="00A33907"/>
    <w:rsid w:val="00A40F02"/>
    <w:rsid w:val="00A4476A"/>
    <w:rsid w:val="00A44A6D"/>
    <w:rsid w:val="00A45BEC"/>
    <w:rsid w:val="00A52E1C"/>
    <w:rsid w:val="00A53BC4"/>
    <w:rsid w:val="00A54921"/>
    <w:rsid w:val="00A54D97"/>
    <w:rsid w:val="00A64113"/>
    <w:rsid w:val="00A64A86"/>
    <w:rsid w:val="00A667AF"/>
    <w:rsid w:val="00A75C16"/>
    <w:rsid w:val="00A75EF3"/>
    <w:rsid w:val="00A7628E"/>
    <w:rsid w:val="00A7727E"/>
    <w:rsid w:val="00A776FA"/>
    <w:rsid w:val="00A94C4E"/>
    <w:rsid w:val="00A967DE"/>
    <w:rsid w:val="00AA0975"/>
    <w:rsid w:val="00AA163F"/>
    <w:rsid w:val="00AA2F1B"/>
    <w:rsid w:val="00AA5C97"/>
    <w:rsid w:val="00AB1FFB"/>
    <w:rsid w:val="00AB2A1F"/>
    <w:rsid w:val="00AB2B40"/>
    <w:rsid w:val="00AB381E"/>
    <w:rsid w:val="00AB74F3"/>
    <w:rsid w:val="00AC0D09"/>
    <w:rsid w:val="00AC1CF0"/>
    <w:rsid w:val="00AC297F"/>
    <w:rsid w:val="00AD0D71"/>
    <w:rsid w:val="00AF7842"/>
    <w:rsid w:val="00B00D77"/>
    <w:rsid w:val="00B13185"/>
    <w:rsid w:val="00B13F6D"/>
    <w:rsid w:val="00B2057D"/>
    <w:rsid w:val="00B21948"/>
    <w:rsid w:val="00B21D34"/>
    <w:rsid w:val="00B21DA8"/>
    <w:rsid w:val="00B26ADD"/>
    <w:rsid w:val="00B3094B"/>
    <w:rsid w:val="00B338D8"/>
    <w:rsid w:val="00B37726"/>
    <w:rsid w:val="00B379DF"/>
    <w:rsid w:val="00B42C08"/>
    <w:rsid w:val="00B454BD"/>
    <w:rsid w:val="00B47821"/>
    <w:rsid w:val="00B51107"/>
    <w:rsid w:val="00B558B8"/>
    <w:rsid w:val="00B60954"/>
    <w:rsid w:val="00B616E0"/>
    <w:rsid w:val="00B62CE2"/>
    <w:rsid w:val="00B6744C"/>
    <w:rsid w:val="00B720AD"/>
    <w:rsid w:val="00B87EDA"/>
    <w:rsid w:val="00B909E2"/>
    <w:rsid w:val="00BA0C8C"/>
    <w:rsid w:val="00BA16F1"/>
    <w:rsid w:val="00BA517C"/>
    <w:rsid w:val="00BA6058"/>
    <w:rsid w:val="00BB0E8E"/>
    <w:rsid w:val="00BB29CF"/>
    <w:rsid w:val="00BB3302"/>
    <w:rsid w:val="00BB5577"/>
    <w:rsid w:val="00BB69F0"/>
    <w:rsid w:val="00BC10BC"/>
    <w:rsid w:val="00BD2F25"/>
    <w:rsid w:val="00BD7A35"/>
    <w:rsid w:val="00BE20B1"/>
    <w:rsid w:val="00BF2815"/>
    <w:rsid w:val="00BF50D6"/>
    <w:rsid w:val="00BF51F5"/>
    <w:rsid w:val="00C01758"/>
    <w:rsid w:val="00C02FD2"/>
    <w:rsid w:val="00C034D4"/>
    <w:rsid w:val="00C1237B"/>
    <w:rsid w:val="00C12B64"/>
    <w:rsid w:val="00C15D85"/>
    <w:rsid w:val="00C22BC7"/>
    <w:rsid w:val="00C26D9B"/>
    <w:rsid w:val="00C33E54"/>
    <w:rsid w:val="00C34F85"/>
    <w:rsid w:val="00C35830"/>
    <w:rsid w:val="00C42019"/>
    <w:rsid w:val="00C4341B"/>
    <w:rsid w:val="00C43809"/>
    <w:rsid w:val="00C46AD6"/>
    <w:rsid w:val="00C50D0A"/>
    <w:rsid w:val="00C575C2"/>
    <w:rsid w:val="00C613CD"/>
    <w:rsid w:val="00C65AE5"/>
    <w:rsid w:val="00C7098D"/>
    <w:rsid w:val="00C71708"/>
    <w:rsid w:val="00C74A1F"/>
    <w:rsid w:val="00C822A6"/>
    <w:rsid w:val="00C86CBE"/>
    <w:rsid w:val="00C931DD"/>
    <w:rsid w:val="00C93202"/>
    <w:rsid w:val="00CA04C1"/>
    <w:rsid w:val="00CA4B2A"/>
    <w:rsid w:val="00CA755B"/>
    <w:rsid w:val="00CB02CD"/>
    <w:rsid w:val="00CB2892"/>
    <w:rsid w:val="00CB5F63"/>
    <w:rsid w:val="00CB738C"/>
    <w:rsid w:val="00CC14A5"/>
    <w:rsid w:val="00CC7297"/>
    <w:rsid w:val="00CD0CE5"/>
    <w:rsid w:val="00CD2615"/>
    <w:rsid w:val="00CD4412"/>
    <w:rsid w:val="00CD73B6"/>
    <w:rsid w:val="00CE0E5E"/>
    <w:rsid w:val="00CE1DE1"/>
    <w:rsid w:val="00CE6DAD"/>
    <w:rsid w:val="00CE764F"/>
    <w:rsid w:val="00D010CB"/>
    <w:rsid w:val="00D06972"/>
    <w:rsid w:val="00D10B25"/>
    <w:rsid w:val="00D12991"/>
    <w:rsid w:val="00D21247"/>
    <w:rsid w:val="00D264F3"/>
    <w:rsid w:val="00D266FD"/>
    <w:rsid w:val="00D31957"/>
    <w:rsid w:val="00D32FB5"/>
    <w:rsid w:val="00D43DB8"/>
    <w:rsid w:val="00D447DD"/>
    <w:rsid w:val="00D46063"/>
    <w:rsid w:val="00D51192"/>
    <w:rsid w:val="00D541D2"/>
    <w:rsid w:val="00D55ED3"/>
    <w:rsid w:val="00D63901"/>
    <w:rsid w:val="00D64B0F"/>
    <w:rsid w:val="00D759F6"/>
    <w:rsid w:val="00D77329"/>
    <w:rsid w:val="00D84A67"/>
    <w:rsid w:val="00D87EAC"/>
    <w:rsid w:val="00D92826"/>
    <w:rsid w:val="00D9603A"/>
    <w:rsid w:val="00D97A22"/>
    <w:rsid w:val="00D97AF3"/>
    <w:rsid w:val="00D97ECA"/>
    <w:rsid w:val="00DA370A"/>
    <w:rsid w:val="00DA4FE2"/>
    <w:rsid w:val="00DA505F"/>
    <w:rsid w:val="00DA6BF5"/>
    <w:rsid w:val="00DB0271"/>
    <w:rsid w:val="00DB2DC9"/>
    <w:rsid w:val="00DC04BD"/>
    <w:rsid w:val="00DC43CF"/>
    <w:rsid w:val="00DD0E46"/>
    <w:rsid w:val="00DD1DB6"/>
    <w:rsid w:val="00DD24F7"/>
    <w:rsid w:val="00DD47AE"/>
    <w:rsid w:val="00DD5364"/>
    <w:rsid w:val="00DE3581"/>
    <w:rsid w:val="00DE622A"/>
    <w:rsid w:val="00DE6546"/>
    <w:rsid w:val="00DE6FD7"/>
    <w:rsid w:val="00DF4751"/>
    <w:rsid w:val="00DF6862"/>
    <w:rsid w:val="00DF7ACC"/>
    <w:rsid w:val="00DF7DD8"/>
    <w:rsid w:val="00E00C02"/>
    <w:rsid w:val="00E07E7D"/>
    <w:rsid w:val="00E25502"/>
    <w:rsid w:val="00E32E16"/>
    <w:rsid w:val="00E366EB"/>
    <w:rsid w:val="00E4106A"/>
    <w:rsid w:val="00E41603"/>
    <w:rsid w:val="00E418B9"/>
    <w:rsid w:val="00E43719"/>
    <w:rsid w:val="00E43772"/>
    <w:rsid w:val="00E45E98"/>
    <w:rsid w:val="00E47FCA"/>
    <w:rsid w:val="00E57658"/>
    <w:rsid w:val="00E60ADA"/>
    <w:rsid w:val="00E70220"/>
    <w:rsid w:val="00E70288"/>
    <w:rsid w:val="00E702B7"/>
    <w:rsid w:val="00E73239"/>
    <w:rsid w:val="00E74375"/>
    <w:rsid w:val="00E75145"/>
    <w:rsid w:val="00E76FE3"/>
    <w:rsid w:val="00E81D1F"/>
    <w:rsid w:val="00E84B2E"/>
    <w:rsid w:val="00E94B3F"/>
    <w:rsid w:val="00EA1980"/>
    <w:rsid w:val="00EA1F65"/>
    <w:rsid w:val="00EA2945"/>
    <w:rsid w:val="00EA3BEC"/>
    <w:rsid w:val="00EA6C58"/>
    <w:rsid w:val="00EB1470"/>
    <w:rsid w:val="00EB4540"/>
    <w:rsid w:val="00EC7E49"/>
    <w:rsid w:val="00ED2415"/>
    <w:rsid w:val="00ED5642"/>
    <w:rsid w:val="00EE0947"/>
    <w:rsid w:val="00EE15B9"/>
    <w:rsid w:val="00EE6834"/>
    <w:rsid w:val="00F00BB9"/>
    <w:rsid w:val="00F023D5"/>
    <w:rsid w:val="00F058BA"/>
    <w:rsid w:val="00F11199"/>
    <w:rsid w:val="00F14ECF"/>
    <w:rsid w:val="00F154F2"/>
    <w:rsid w:val="00F22EC9"/>
    <w:rsid w:val="00F302B9"/>
    <w:rsid w:val="00F320EE"/>
    <w:rsid w:val="00F331CE"/>
    <w:rsid w:val="00F44F22"/>
    <w:rsid w:val="00F46D36"/>
    <w:rsid w:val="00F50744"/>
    <w:rsid w:val="00F569D2"/>
    <w:rsid w:val="00F579CD"/>
    <w:rsid w:val="00F57EF4"/>
    <w:rsid w:val="00F62451"/>
    <w:rsid w:val="00F63CC4"/>
    <w:rsid w:val="00F65246"/>
    <w:rsid w:val="00F7257C"/>
    <w:rsid w:val="00F86D9D"/>
    <w:rsid w:val="00FA36E6"/>
    <w:rsid w:val="00FA7CED"/>
    <w:rsid w:val="00FB3532"/>
    <w:rsid w:val="00FC0432"/>
    <w:rsid w:val="00FC1395"/>
    <w:rsid w:val="00FC670D"/>
    <w:rsid w:val="00FC67E2"/>
    <w:rsid w:val="00FC7419"/>
    <w:rsid w:val="00FD02AB"/>
    <w:rsid w:val="00FE2374"/>
    <w:rsid w:val="00FF0C69"/>
    <w:rsid w:val="00FF2F7C"/>
    <w:rsid w:val="00FF45FC"/>
    <w:rsid w:val="00FF4921"/>
    <w:rsid w:val="00FF7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944C0-49A3-47E1-BB11-B262F803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D42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753A5"/>
    <w:pPr>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3A5"/>
    <w:rPr>
      <w:b/>
      <w:bCs/>
    </w:rPr>
  </w:style>
  <w:style w:type="paragraph" w:customStyle="1" w:styleId="msonormal0">
    <w:name w:val="msonormal"/>
    <w:basedOn w:val="Normalny"/>
    <w:rsid w:val="009753A5"/>
    <w:pPr>
      <w:jc w:val="left"/>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D421A"/>
    <w:rPr>
      <w:rFonts w:asciiTheme="majorHAnsi" w:eastAsiaTheme="majorEastAsia" w:hAnsiTheme="majorHAnsi" w:cstheme="majorBidi"/>
      <w:color w:val="2E74B5" w:themeColor="accent1" w:themeShade="BF"/>
      <w:sz w:val="32"/>
      <w:szCs w:val="32"/>
    </w:rPr>
  </w:style>
  <w:style w:type="paragraph" w:styleId="Lista2">
    <w:name w:val="List 2"/>
    <w:basedOn w:val="Normalny"/>
    <w:uiPriority w:val="99"/>
    <w:unhideWhenUsed/>
    <w:rsid w:val="006471C8"/>
    <w:pPr>
      <w:ind w:left="566" w:hanging="283"/>
      <w:contextualSpacing/>
    </w:pPr>
  </w:style>
  <w:style w:type="paragraph" w:styleId="Akapitzlist">
    <w:name w:val="List Paragraph"/>
    <w:basedOn w:val="Normalny"/>
    <w:uiPriority w:val="34"/>
    <w:qFormat/>
    <w:rsid w:val="007E1410"/>
    <w:pPr>
      <w:ind w:left="720"/>
      <w:jc w:val="left"/>
    </w:pPr>
    <w:rPr>
      <w:rFonts w:ascii="Calibri" w:hAnsi="Calibri" w:cs="Calibri"/>
    </w:rPr>
  </w:style>
  <w:style w:type="character" w:styleId="Odwoaniedokomentarza">
    <w:name w:val="annotation reference"/>
    <w:basedOn w:val="Domylnaczcionkaakapitu"/>
    <w:uiPriority w:val="99"/>
    <w:semiHidden/>
    <w:unhideWhenUsed/>
    <w:rsid w:val="0060228F"/>
    <w:rPr>
      <w:sz w:val="16"/>
      <w:szCs w:val="16"/>
    </w:rPr>
  </w:style>
  <w:style w:type="paragraph" w:styleId="Tekstkomentarza">
    <w:name w:val="annotation text"/>
    <w:basedOn w:val="Normalny"/>
    <w:link w:val="TekstkomentarzaZnak"/>
    <w:uiPriority w:val="99"/>
    <w:semiHidden/>
    <w:unhideWhenUsed/>
    <w:rsid w:val="0060228F"/>
    <w:rPr>
      <w:sz w:val="20"/>
      <w:szCs w:val="20"/>
    </w:rPr>
  </w:style>
  <w:style w:type="character" w:customStyle="1" w:styleId="TekstkomentarzaZnak">
    <w:name w:val="Tekst komentarza Znak"/>
    <w:basedOn w:val="Domylnaczcionkaakapitu"/>
    <w:link w:val="Tekstkomentarza"/>
    <w:uiPriority w:val="99"/>
    <w:semiHidden/>
    <w:rsid w:val="0060228F"/>
    <w:rPr>
      <w:sz w:val="20"/>
      <w:szCs w:val="20"/>
    </w:rPr>
  </w:style>
  <w:style w:type="paragraph" w:styleId="Tematkomentarza">
    <w:name w:val="annotation subject"/>
    <w:basedOn w:val="Tekstkomentarza"/>
    <w:next w:val="Tekstkomentarza"/>
    <w:link w:val="TematkomentarzaZnak"/>
    <w:uiPriority w:val="99"/>
    <w:semiHidden/>
    <w:unhideWhenUsed/>
    <w:rsid w:val="0060228F"/>
    <w:rPr>
      <w:b/>
      <w:bCs/>
    </w:rPr>
  </w:style>
  <w:style w:type="character" w:customStyle="1" w:styleId="TematkomentarzaZnak">
    <w:name w:val="Temat komentarza Znak"/>
    <w:basedOn w:val="TekstkomentarzaZnak"/>
    <w:link w:val="Tematkomentarza"/>
    <w:uiPriority w:val="99"/>
    <w:semiHidden/>
    <w:rsid w:val="0060228F"/>
    <w:rPr>
      <w:b/>
      <w:bCs/>
      <w:sz w:val="20"/>
      <w:szCs w:val="20"/>
    </w:rPr>
  </w:style>
  <w:style w:type="paragraph" w:styleId="Tekstdymka">
    <w:name w:val="Balloon Text"/>
    <w:basedOn w:val="Normalny"/>
    <w:link w:val="TekstdymkaZnak"/>
    <w:uiPriority w:val="99"/>
    <w:semiHidden/>
    <w:unhideWhenUsed/>
    <w:rsid w:val="006022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28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45926"/>
    <w:rPr>
      <w:sz w:val="20"/>
      <w:szCs w:val="20"/>
    </w:rPr>
  </w:style>
  <w:style w:type="character" w:customStyle="1" w:styleId="TekstprzypisukocowegoZnak">
    <w:name w:val="Tekst przypisu końcowego Znak"/>
    <w:basedOn w:val="Domylnaczcionkaakapitu"/>
    <w:link w:val="Tekstprzypisukocowego"/>
    <w:uiPriority w:val="99"/>
    <w:semiHidden/>
    <w:rsid w:val="00445926"/>
    <w:rPr>
      <w:sz w:val="20"/>
      <w:szCs w:val="20"/>
    </w:rPr>
  </w:style>
  <w:style w:type="character" w:styleId="Odwoanieprzypisukocowego">
    <w:name w:val="endnote reference"/>
    <w:basedOn w:val="Domylnaczcionkaakapitu"/>
    <w:uiPriority w:val="99"/>
    <w:semiHidden/>
    <w:unhideWhenUsed/>
    <w:rsid w:val="00445926"/>
    <w:rPr>
      <w:vertAlign w:val="superscript"/>
    </w:rPr>
  </w:style>
  <w:style w:type="paragraph" w:styleId="Listapunktowana">
    <w:name w:val="List Bullet"/>
    <w:basedOn w:val="Normalny"/>
    <w:uiPriority w:val="99"/>
    <w:unhideWhenUsed/>
    <w:rsid w:val="001C6D3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2143">
      <w:bodyDiv w:val="1"/>
      <w:marLeft w:val="0"/>
      <w:marRight w:val="0"/>
      <w:marTop w:val="0"/>
      <w:marBottom w:val="0"/>
      <w:divBdr>
        <w:top w:val="none" w:sz="0" w:space="0" w:color="auto"/>
        <w:left w:val="none" w:sz="0" w:space="0" w:color="auto"/>
        <w:bottom w:val="none" w:sz="0" w:space="0" w:color="auto"/>
        <w:right w:val="none" w:sz="0" w:space="0" w:color="auto"/>
      </w:divBdr>
    </w:div>
    <w:div w:id="496768109">
      <w:bodyDiv w:val="1"/>
      <w:marLeft w:val="0"/>
      <w:marRight w:val="0"/>
      <w:marTop w:val="0"/>
      <w:marBottom w:val="0"/>
      <w:divBdr>
        <w:top w:val="none" w:sz="0" w:space="0" w:color="auto"/>
        <w:left w:val="none" w:sz="0" w:space="0" w:color="auto"/>
        <w:bottom w:val="none" w:sz="0" w:space="0" w:color="auto"/>
        <w:right w:val="none" w:sz="0" w:space="0" w:color="auto"/>
      </w:divBdr>
    </w:div>
    <w:div w:id="668869058">
      <w:bodyDiv w:val="1"/>
      <w:marLeft w:val="0"/>
      <w:marRight w:val="0"/>
      <w:marTop w:val="0"/>
      <w:marBottom w:val="0"/>
      <w:divBdr>
        <w:top w:val="none" w:sz="0" w:space="0" w:color="auto"/>
        <w:left w:val="none" w:sz="0" w:space="0" w:color="auto"/>
        <w:bottom w:val="none" w:sz="0" w:space="0" w:color="auto"/>
        <w:right w:val="none" w:sz="0" w:space="0" w:color="auto"/>
      </w:divBdr>
    </w:div>
    <w:div w:id="695735018">
      <w:bodyDiv w:val="1"/>
      <w:marLeft w:val="0"/>
      <w:marRight w:val="0"/>
      <w:marTop w:val="0"/>
      <w:marBottom w:val="0"/>
      <w:divBdr>
        <w:top w:val="none" w:sz="0" w:space="0" w:color="auto"/>
        <w:left w:val="none" w:sz="0" w:space="0" w:color="auto"/>
        <w:bottom w:val="none" w:sz="0" w:space="0" w:color="auto"/>
        <w:right w:val="none" w:sz="0" w:space="0" w:color="auto"/>
      </w:divBdr>
    </w:div>
    <w:div w:id="704714726">
      <w:bodyDiv w:val="1"/>
      <w:marLeft w:val="0"/>
      <w:marRight w:val="0"/>
      <w:marTop w:val="0"/>
      <w:marBottom w:val="0"/>
      <w:divBdr>
        <w:top w:val="none" w:sz="0" w:space="0" w:color="auto"/>
        <w:left w:val="none" w:sz="0" w:space="0" w:color="auto"/>
        <w:bottom w:val="none" w:sz="0" w:space="0" w:color="auto"/>
        <w:right w:val="none" w:sz="0" w:space="0" w:color="auto"/>
      </w:divBdr>
    </w:div>
    <w:div w:id="741483519">
      <w:bodyDiv w:val="1"/>
      <w:marLeft w:val="0"/>
      <w:marRight w:val="0"/>
      <w:marTop w:val="0"/>
      <w:marBottom w:val="0"/>
      <w:divBdr>
        <w:top w:val="none" w:sz="0" w:space="0" w:color="auto"/>
        <w:left w:val="none" w:sz="0" w:space="0" w:color="auto"/>
        <w:bottom w:val="none" w:sz="0" w:space="0" w:color="auto"/>
        <w:right w:val="none" w:sz="0" w:space="0" w:color="auto"/>
      </w:divBdr>
    </w:div>
    <w:div w:id="872154436">
      <w:bodyDiv w:val="1"/>
      <w:marLeft w:val="0"/>
      <w:marRight w:val="0"/>
      <w:marTop w:val="0"/>
      <w:marBottom w:val="0"/>
      <w:divBdr>
        <w:top w:val="none" w:sz="0" w:space="0" w:color="auto"/>
        <w:left w:val="none" w:sz="0" w:space="0" w:color="auto"/>
        <w:bottom w:val="none" w:sz="0" w:space="0" w:color="auto"/>
        <w:right w:val="none" w:sz="0" w:space="0" w:color="auto"/>
      </w:divBdr>
    </w:div>
    <w:div w:id="879129670">
      <w:bodyDiv w:val="1"/>
      <w:marLeft w:val="0"/>
      <w:marRight w:val="0"/>
      <w:marTop w:val="0"/>
      <w:marBottom w:val="0"/>
      <w:divBdr>
        <w:top w:val="none" w:sz="0" w:space="0" w:color="auto"/>
        <w:left w:val="none" w:sz="0" w:space="0" w:color="auto"/>
        <w:bottom w:val="none" w:sz="0" w:space="0" w:color="auto"/>
        <w:right w:val="none" w:sz="0" w:space="0" w:color="auto"/>
      </w:divBdr>
    </w:div>
    <w:div w:id="879822774">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85848547">
      <w:bodyDiv w:val="1"/>
      <w:marLeft w:val="0"/>
      <w:marRight w:val="0"/>
      <w:marTop w:val="0"/>
      <w:marBottom w:val="0"/>
      <w:divBdr>
        <w:top w:val="none" w:sz="0" w:space="0" w:color="auto"/>
        <w:left w:val="none" w:sz="0" w:space="0" w:color="auto"/>
        <w:bottom w:val="none" w:sz="0" w:space="0" w:color="auto"/>
        <w:right w:val="none" w:sz="0" w:space="0" w:color="auto"/>
      </w:divBdr>
    </w:div>
    <w:div w:id="1338924066">
      <w:bodyDiv w:val="1"/>
      <w:marLeft w:val="0"/>
      <w:marRight w:val="0"/>
      <w:marTop w:val="0"/>
      <w:marBottom w:val="0"/>
      <w:divBdr>
        <w:top w:val="none" w:sz="0" w:space="0" w:color="auto"/>
        <w:left w:val="none" w:sz="0" w:space="0" w:color="auto"/>
        <w:bottom w:val="none" w:sz="0" w:space="0" w:color="auto"/>
        <w:right w:val="none" w:sz="0" w:space="0" w:color="auto"/>
      </w:divBdr>
    </w:div>
    <w:div w:id="19092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DBD4-F72E-4C5C-81D6-2D3BCCD9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407</Pages>
  <Words>66208</Words>
  <Characters>397253</Characters>
  <Application>Microsoft Office Word</Application>
  <DocSecurity>0</DocSecurity>
  <Lines>3310</Lines>
  <Paragraphs>925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462536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Informacyjne Rządu</dc:creator>
  <cp:keywords/>
  <dc:description/>
  <cp:lastModifiedBy>Malgorzata Grudzien</cp:lastModifiedBy>
  <cp:revision>445</cp:revision>
  <cp:lastPrinted>2021-01-19T11:32:00Z</cp:lastPrinted>
  <dcterms:created xsi:type="dcterms:W3CDTF">2021-01-25T17:58:00Z</dcterms:created>
  <dcterms:modified xsi:type="dcterms:W3CDTF">2021-03-05T10:50:00Z</dcterms:modified>
</cp:coreProperties>
</file>