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FFF8" w14:textId="77777777" w:rsidR="00CA0C96" w:rsidRDefault="00CA0C96" w:rsidP="0099016C">
      <w:pPr>
        <w:pStyle w:val="Bezodstpw"/>
        <w:jc w:val="right"/>
      </w:pPr>
      <w:r w:rsidRPr="00195EFC">
        <w:t xml:space="preserve">           Zał. nr </w:t>
      </w:r>
      <w:r w:rsidR="00FA59ED" w:rsidRPr="00195EFC">
        <w:t>3</w:t>
      </w:r>
      <w:r w:rsidRPr="00195EFC">
        <w:t xml:space="preserve"> </w:t>
      </w:r>
    </w:p>
    <w:p w14:paraId="4DAE6DA5" w14:textId="7F238FD4" w:rsidR="0099016C" w:rsidRDefault="004A7DF8" w:rsidP="0099016C">
      <w:pPr>
        <w:pStyle w:val="Bezodstpw"/>
        <w:jc w:val="right"/>
      </w:pPr>
      <w:r>
        <w:t>d</w:t>
      </w:r>
      <w:r w:rsidR="0099016C">
        <w:t xml:space="preserve">o zapytania ofertowego nr </w:t>
      </w:r>
      <w:r w:rsidR="001900B9">
        <w:t>2</w:t>
      </w:r>
      <w:r w:rsidR="0099016C">
        <w:t>/2025</w:t>
      </w:r>
    </w:p>
    <w:p w14:paraId="39975EC6" w14:textId="77777777" w:rsidR="0099016C" w:rsidRPr="00195EFC" w:rsidRDefault="0099016C" w:rsidP="0099016C">
      <w:pPr>
        <w:pStyle w:val="Bezodstpw"/>
        <w:jc w:val="right"/>
      </w:pPr>
    </w:p>
    <w:p w14:paraId="4A39A642" w14:textId="77777777" w:rsidR="00674DDB" w:rsidRPr="00195EFC" w:rsidRDefault="00674DDB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……</w:t>
      </w:r>
      <w:r w:rsidR="007A5B13" w:rsidRPr="00195EFC">
        <w:rPr>
          <w:rFonts w:cstheme="minorHAnsi"/>
          <w:b/>
          <w:bCs/>
          <w:color w:val="000000"/>
          <w:sz w:val="20"/>
          <w:szCs w:val="20"/>
        </w:rPr>
        <w:t>…………………………………………………………….</w:t>
      </w:r>
      <w:r w:rsidRPr="00195EFC">
        <w:rPr>
          <w:rFonts w:cstheme="minorHAnsi"/>
          <w:b/>
          <w:bCs/>
          <w:color w:val="000000"/>
          <w:sz w:val="20"/>
          <w:szCs w:val="20"/>
        </w:rPr>
        <w:t>………….</w:t>
      </w:r>
    </w:p>
    <w:p w14:paraId="20AC11AA" w14:textId="77777777" w:rsidR="00674DDB" w:rsidRPr="00195EFC" w:rsidRDefault="00674DDB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……</w:t>
      </w:r>
      <w:r w:rsidR="007A5B13" w:rsidRPr="00195EFC">
        <w:rPr>
          <w:rFonts w:cstheme="minorHAnsi"/>
          <w:b/>
          <w:bCs/>
          <w:color w:val="000000"/>
          <w:sz w:val="20"/>
          <w:szCs w:val="20"/>
        </w:rPr>
        <w:t>……………………………………………………………</w:t>
      </w:r>
      <w:r w:rsidRPr="00195EFC">
        <w:rPr>
          <w:rFonts w:cstheme="minorHAnsi"/>
          <w:b/>
          <w:bCs/>
          <w:color w:val="000000"/>
          <w:sz w:val="20"/>
          <w:szCs w:val="20"/>
        </w:rPr>
        <w:t>……………</w:t>
      </w:r>
    </w:p>
    <w:p w14:paraId="042E5884" w14:textId="77777777" w:rsidR="00332B71" w:rsidRPr="00195EFC" w:rsidRDefault="00332B71" w:rsidP="00332B71">
      <w:pPr>
        <w:autoSpaceDE w:val="0"/>
        <w:autoSpaceDN w:val="0"/>
        <w:adjustRightInd w:val="0"/>
        <w:spacing w:after="0" w:line="60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 xml:space="preserve">                              Wykonawca</w:t>
      </w:r>
    </w:p>
    <w:p w14:paraId="01066473" w14:textId="77777777" w:rsidR="00332B71" w:rsidRPr="00195EFC" w:rsidRDefault="00332B71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6D482E7F" w14:textId="77777777"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052CAA1D" w14:textId="77777777" w:rsidR="00674DDB" w:rsidRPr="00195EFC" w:rsidRDefault="00674DDB" w:rsidP="0042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Oświadczenie Wykonawcy</w:t>
      </w:r>
    </w:p>
    <w:p w14:paraId="1D86CFD0" w14:textId="77777777"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249B719B" w14:textId="5442F806" w:rsidR="00032990" w:rsidRPr="008E476A" w:rsidRDefault="00674DDB" w:rsidP="008E47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>Oświadczam, że nie podlegam wykluczeniu na podstawie art. 7 ust. 1 ustawy o szczególnych</w:t>
      </w:r>
      <w:r w:rsidR="008E476A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rozwiązaniach </w:t>
      </w:r>
      <w:r w:rsidR="008E476A">
        <w:rPr>
          <w:rFonts w:cstheme="minorHAnsi"/>
          <w:color w:val="000000"/>
          <w:sz w:val="20"/>
          <w:szCs w:val="20"/>
        </w:rPr>
        <w:br/>
      </w:r>
      <w:r w:rsidRPr="00195EFC">
        <w:rPr>
          <w:rFonts w:cstheme="minorHAnsi"/>
          <w:color w:val="000000"/>
          <w:sz w:val="20"/>
          <w:szCs w:val="20"/>
        </w:rPr>
        <w:t>w zakresie przeciwdziałania wspieraniu agresji na Ukrainę oraz służących</w:t>
      </w:r>
      <w:r w:rsidR="00693E72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ochronie bezpieczeństwa narodowego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(</w:t>
      </w:r>
      <w:r w:rsidR="00FE2360" w:rsidRPr="00195EFC">
        <w:rPr>
          <w:rFonts w:cstheme="minorHAnsi"/>
          <w:color w:val="000000"/>
          <w:sz w:val="20"/>
          <w:szCs w:val="20"/>
        </w:rPr>
        <w:t xml:space="preserve">t. j. </w:t>
      </w:r>
      <w:r w:rsidR="00412A76" w:rsidRPr="00195EFC">
        <w:rPr>
          <w:rFonts w:cstheme="minorHAnsi"/>
          <w:color w:val="000000"/>
          <w:sz w:val="20"/>
          <w:szCs w:val="20"/>
        </w:rPr>
        <w:t>Dz. U. z 202</w:t>
      </w:r>
      <w:r w:rsidR="00FE2360" w:rsidRPr="00195EFC">
        <w:rPr>
          <w:rFonts w:cstheme="minorHAnsi"/>
          <w:color w:val="000000"/>
          <w:sz w:val="20"/>
          <w:szCs w:val="20"/>
        </w:rPr>
        <w:t>4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r. poz. </w:t>
      </w:r>
      <w:r w:rsidR="00FE2360" w:rsidRPr="00195EFC">
        <w:rPr>
          <w:rFonts w:cstheme="minorHAnsi"/>
          <w:color w:val="000000"/>
          <w:sz w:val="20"/>
          <w:szCs w:val="20"/>
        </w:rPr>
        <w:t>507</w:t>
      </w:r>
      <w:r w:rsidR="00412A76" w:rsidRPr="00195EFC">
        <w:rPr>
          <w:rFonts w:cstheme="minorHAnsi"/>
          <w:color w:val="000000"/>
          <w:sz w:val="20"/>
          <w:szCs w:val="20"/>
        </w:rPr>
        <w:t>)</w:t>
      </w:r>
      <w:r w:rsidRPr="00195EFC">
        <w:rPr>
          <w:rFonts w:cstheme="minorHAnsi"/>
          <w:color w:val="000000"/>
          <w:sz w:val="20"/>
          <w:szCs w:val="20"/>
        </w:rPr>
        <w:t>*</w:t>
      </w:r>
      <w:r w:rsidR="004E032B" w:rsidRPr="00195EFC">
        <w:rPr>
          <w:rFonts w:cstheme="minorHAnsi"/>
          <w:color w:val="000000"/>
          <w:sz w:val="20"/>
          <w:szCs w:val="20"/>
        </w:rPr>
        <w:t xml:space="preserve"> </w:t>
      </w:r>
      <w:r w:rsidR="00412A76" w:rsidRPr="00195EFC">
        <w:rPr>
          <w:rFonts w:cstheme="minorHAnsi"/>
          <w:color w:val="000000"/>
          <w:sz w:val="20"/>
          <w:szCs w:val="20"/>
        </w:rPr>
        <w:t>z postępowania o udzielenie zamówienia</w:t>
      </w:r>
      <w:r w:rsidR="00644147" w:rsidRPr="00195EFC">
        <w:rPr>
          <w:rFonts w:cstheme="minorHAnsi"/>
          <w:color w:val="000000"/>
          <w:sz w:val="20"/>
          <w:szCs w:val="20"/>
        </w:rPr>
        <w:t xml:space="preserve"> publicznego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</w:t>
      </w:r>
      <w:r w:rsidR="00644147" w:rsidRPr="00195EFC">
        <w:rPr>
          <w:rFonts w:cstheme="minorHAnsi"/>
          <w:color w:val="000000"/>
          <w:sz w:val="20"/>
          <w:szCs w:val="20"/>
        </w:rPr>
        <w:t>pn</w:t>
      </w:r>
      <w:r w:rsidR="004A7DF8">
        <w:rPr>
          <w:rFonts w:cstheme="minorHAnsi"/>
          <w:color w:val="000000"/>
          <w:sz w:val="20"/>
          <w:szCs w:val="20"/>
        </w:rPr>
        <w:t xml:space="preserve">. </w:t>
      </w:r>
      <w:r w:rsidR="008E476A" w:rsidRPr="008E476A">
        <w:rPr>
          <w:rFonts w:cstheme="minorHAnsi"/>
          <w:color w:val="000000"/>
          <w:sz w:val="20"/>
          <w:szCs w:val="20"/>
        </w:rPr>
        <w:t>„</w:t>
      </w:r>
      <w:r w:rsidR="008E476A" w:rsidRPr="008E476A">
        <w:rPr>
          <w:rFonts w:cstheme="minorHAnsi"/>
          <w:b/>
          <w:bCs/>
          <w:color w:val="000000"/>
          <w:sz w:val="20"/>
          <w:szCs w:val="20"/>
        </w:rPr>
        <w:t>Wykonanie robót budowlanych związanych z rozbiórką balkonów nad głównym wejściem do budynku Państwowej Szkoły Muzycznej I stopnia im. W. Kilara w Olkuszu”</w:t>
      </w:r>
      <w:r w:rsidR="008E476A">
        <w:rPr>
          <w:rFonts w:cstheme="minorHAnsi"/>
          <w:b/>
          <w:bCs/>
          <w:color w:val="000000"/>
          <w:sz w:val="20"/>
          <w:szCs w:val="20"/>
        </w:rPr>
        <w:t xml:space="preserve">, 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prowadzonego przez Państwową Szkołę Muzyczną I stopnia </w:t>
      </w:r>
      <w:r w:rsidR="00C30ED9">
        <w:rPr>
          <w:rFonts w:cstheme="minorHAnsi"/>
          <w:color w:val="000000"/>
          <w:sz w:val="20"/>
          <w:szCs w:val="20"/>
        </w:rPr>
        <w:br/>
      </w:r>
      <w:r w:rsidR="00412A76" w:rsidRPr="00195EFC">
        <w:rPr>
          <w:rFonts w:cstheme="minorHAnsi"/>
          <w:color w:val="000000"/>
          <w:sz w:val="20"/>
          <w:szCs w:val="20"/>
        </w:rPr>
        <w:t xml:space="preserve">im. </w:t>
      </w:r>
      <w:r w:rsidR="003103BC">
        <w:rPr>
          <w:rFonts w:cstheme="minorHAnsi"/>
          <w:color w:val="000000"/>
          <w:sz w:val="20"/>
          <w:szCs w:val="20"/>
        </w:rPr>
        <w:t>Wojciecha Kilara w Olkuszu</w:t>
      </w:r>
      <w:r w:rsidR="004A7DF8">
        <w:rPr>
          <w:rFonts w:cstheme="minorHAnsi"/>
          <w:color w:val="000000"/>
          <w:sz w:val="20"/>
          <w:szCs w:val="20"/>
        </w:rPr>
        <w:t>.</w:t>
      </w:r>
    </w:p>
    <w:p w14:paraId="7A621E86" w14:textId="77777777"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2139E501" w14:textId="77777777"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4513279D" w14:textId="154084AB" w:rsidR="008C48B8" w:rsidRPr="00195EFC" w:rsidRDefault="008C48B8" w:rsidP="008C48B8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………………………………………………  </w:t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  <w:t xml:space="preserve"> </w:t>
      </w:r>
      <w:r w:rsidR="00BA6BAE">
        <w:rPr>
          <w:rFonts w:cstheme="minorHAnsi"/>
          <w:color w:val="000000"/>
          <w:sz w:val="20"/>
          <w:szCs w:val="20"/>
        </w:rPr>
        <w:t xml:space="preserve">                     </w:t>
      </w:r>
      <w:r w:rsidRPr="00195EFC">
        <w:rPr>
          <w:rFonts w:cstheme="minorHAnsi"/>
          <w:color w:val="000000"/>
          <w:sz w:val="20"/>
          <w:szCs w:val="20"/>
        </w:rPr>
        <w:t>………………</w:t>
      </w:r>
      <w:r w:rsidR="0014385D" w:rsidRPr="00195EFC">
        <w:rPr>
          <w:rFonts w:cstheme="minorHAnsi"/>
          <w:color w:val="000000"/>
          <w:sz w:val="20"/>
          <w:szCs w:val="20"/>
        </w:rPr>
        <w:t>…………</w:t>
      </w:r>
      <w:r w:rsidR="00644147" w:rsidRPr="00195EFC">
        <w:rPr>
          <w:rFonts w:cstheme="minorHAnsi"/>
          <w:color w:val="000000"/>
          <w:sz w:val="20"/>
          <w:szCs w:val="20"/>
        </w:rPr>
        <w:t>………….</w:t>
      </w:r>
      <w:r w:rsidR="0014385D" w:rsidRPr="00195EFC">
        <w:rPr>
          <w:rFonts w:cstheme="minorHAnsi"/>
          <w:color w:val="000000"/>
          <w:sz w:val="20"/>
          <w:szCs w:val="20"/>
        </w:rPr>
        <w:t>……….</w:t>
      </w:r>
      <w:r w:rsidRPr="00195EFC">
        <w:rPr>
          <w:rFonts w:cstheme="minorHAnsi"/>
          <w:color w:val="000000"/>
          <w:sz w:val="20"/>
          <w:szCs w:val="20"/>
        </w:rPr>
        <w:t>………………………………</w:t>
      </w:r>
    </w:p>
    <w:p w14:paraId="0AE37A1F" w14:textId="77777777" w:rsidR="00644147" w:rsidRPr="00195EFC" w:rsidRDefault="008C48B8" w:rsidP="008C48B8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Miejscowość, data </w:t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="00644147" w:rsidRPr="00195EFC">
        <w:rPr>
          <w:rFonts w:cstheme="minorHAnsi"/>
          <w:color w:val="000000"/>
          <w:sz w:val="20"/>
          <w:szCs w:val="20"/>
        </w:rPr>
        <w:t xml:space="preserve">    </w:t>
      </w:r>
      <w:r w:rsidRPr="00195EFC">
        <w:rPr>
          <w:rFonts w:cstheme="minorHAnsi"/>
          <w:color w:val="000000"/>
          <w:sz w:val="20"/>
          <w:szCs w:val="20"/>
        </w:rPr>
        <w:t xml:space="preserve">Podpis </w:t>
      </w:r>
      <w:r w:rsidR="00644147" w:rsidRPr="00195EFC">
        <w:rPr>
          <w:rFonts w:cstheme="minorHAnsi"/>
          <w:color w:val="000000"/>
          <w:sz w:val="20"/>
          <w:szCs w:val="20"/>
        </w:rPr>
        <w:t>osoby uprawnionej do złożenia oświadczenia</w:t>
      </w:r>
    </w:p>
    <w:p w14:paraId="53D0A0B2" w14:textId="77777777"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05B1B7AA" w14:textId="77777777"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0DDFB6EC" w14:textId="77777777" w:rsidR="00674DDB" w:rsidRPr="00195EFC" w:rsidRDefault="00674DDB" w:rsidP="007A5B1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*Z postępowania o 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</w:t>
      </w:r>
      <w:r w:rsidR="007A5B13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września 2019 r. </w:t>
      </w:r>
      <w:r w:rsidR="00B82D48" w:rsidRPr="00195EFC">
        <w:rPr>
          <w:rFonts w:cstheme="minorHAnsi"/>
          <w:color w:val="000000"/>
          <w:sz w:val="20"/>
          <w:szCs w:val="20"/>
        </w:rPr>
        <w:t xml:space="preserve">– </w:t>
      </w:r>
      <w:r w:rsidRPr="00195EFC">
        <w:rPr>
          <w:rFonts w:cstheme="minorHAnsi"/>
          <w:color w:val="000000"/>
          <w:sz w:val="20"/>
          <w:szCs w:val="20"/>
        </w:rPr>
        <w:t xml:space="preserve"> Prawo zamówień publicznych wyklucza się:</w:t>
      </w:r>
    </w:p>
    <w:p w14:paraId="5A793E1F" w14:textId="77777777" w:rsidR="00674DDB" w:rsidRPr="00195EFC" w:rsidRDefault="00674DDB" w:rsidP="00DF47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12529"/>
          <w:sz w:val="20"/>
          <w:szCs w:val="20"/>
        </w:rPr>
      </w:pPr>
      <w:r w:rsidRPr="00195EFC">
        <w:rPr>
          <w:rFonts w:cstheme="minorHAnsi"/>
          <w:color w:val="212529"/>
          <w:sz w:val="20"/>
          <w:szCs w:val="20"/>
        </w:rPr>
        <w:t>wykonawcę oraz uczestnika konkursu wymienionego w wykazach określonych w rozporządzeniu</w:t>
      </w:r>
    </w:p>
    <w:p w14:paraId="7851028D" w14:textId="77777777" w:rsidR="00674DDB" w:rsidRPr="00195EFC" w:rsidRDefault="00674DDB" w:rsidP="00DF47F1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212529"/>
          <w:sz w:val="20"/>
          <w:szCs w:val="20"/>
        </w:rPr>
        <w:t>765/2006 i rozporządzeniu 269/2014 albo wpisanego na listę na podstawie decyzji w sprawie wpisu na</w:t>
      </w:r>
      <w:r w:rsidR="0010454A" w:rsidRPr="00195EFC">
        <w:rPr>
          <w:rFonts w:cstheme="minorHAnsi"/>
          <w:color w:val="212529"/>
          <w:sz w:val="20"/>
          <w:szCs w:val="20"/>
        </w:rPr>
        <w:t xml:space="preserve"> </w:t>
      </w:r>
      <w:r w:rsidRPr="00195EFC">
        <w:rPr>
          <w:rFonts w:cstheme="minorHAnsi"/>
          <w:color w:val="212529"/>
          <w:sz w:val="20"/>
          <w:szCs w:val="20"/>
        </w:rPr>
        <w:t xml:space="preserve">listę rozstrzygającej o </w:t>
      </w:r>
      <w:r w:rsidRPr="00195EFC">
        <w:rPr>
          <w:rFonts w:cstheme="minorHAnsi"/>
          <w:color w:val="000000"/>
          <w:sz w:val="20"/>
          <w:szCs w:val="20"/>
        </w:rPr>
        <w:t>wykluczeniu z postępowania o udzielenie zamówienia publicznego lub konkursu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 września 2019 r. - Prawo zamówień publicznych;</w:t>
      </w:r>
    </w:p>
    <w:p w14:paraId="56DBCC83" w14:textId="77777777" w:rsidR="00674DDB" w:rsidRPr="00195EFC" w:rsidRDefault="00674DDB" w:rsidP="00DF47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wykonawcę oraz uczestnika konkursu, którego beneficjentem rzeczywistym w rozumieniu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marca 2018 r. o przeciwdziałaniu praniu pieniędzy oraz finansowaniu terroryzmu (</w:t>
      </w:r>
      <w:r w:rsidR="00BC0A27" w:rsidRPr="00195EFC">
        <w:rPr>
          <w:rFonts w:cstheme="minorHAnsi"/>
          <w:color w:val="000000"/>
          <w:sz w:val="20"/>
          <w:szCs w:val="20"/>
        </w:rPr>
        <w:t xml:space="preserve">t. j. </w:t>
      </w:r>
      <w:r w:rsidRPr="00195EFC">
        <w:rPr>
          <w:rFonts w:cstheme="minorHAnsi"/>
          <w:color w:val="000000"/>
          <w:sz w:val="20"/>
          <w:szCs w:val="20"/>
        </w:rPr>
        <w:t>Dz. U. z 202</w:t>
      </w:r>
      <w:r w:rsidR="00BC0A27" w:rsidRPr="00195EFC">
        <w:rPr>
          <w:rFonts w:cstheme="minorHAnsi"/>
          <w:color w:val="000000"/>
          <w:sz w:val="20"/>
          <w:szCs w:val="20"/>
        </w:rPr>
        <w:t>3</w:t>
      </w:r>
      <w:r w:rsidRPr="00195EFC">
        <w:rPr>
          <w:rFonts w:cstheme="minorHAnsi"/>
          <w:color w:val="000000"/>
          <w:sz w:val="20"/>
          <w:szCs w:val="20"/>
        </w:rPr>
        <w:t xml:space="preserve"> r. poz.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="00BC0A27" w:rsidRPr="00195EFC">
        <w:rPr>
          <w:rFonts w:cstheme="minorHAnsi"/>
          <w:color w:val="000000"/>
          <w:sz w:val="20"/>
          <w:szCs w:val="20"/>
        </w:rPr>
        <w:t>1124</w:t>
      </w:r>
      <w:r w:rsidR="00195EFC" w:rsidRPr="00195EFC">
        <w:rPr>
          <w:sz w:val="20"/>
          <w:szCs w:val="20"/>
        </w:rPr>
        <w:t>, 1285, 1723, 1843, z 2024 r. poz. 850, 1222.</w:t>
      </w:r>
      <w:r w:rsidR="00BC0A27" w:rsidRPr="00195EFC">
        <w:rPr>
          <w:rFonts w:cstheme="minorHAnsi"/>
          <w:color w:val="000000"/>
          <w:sz w:val="20"/>
          <w:szCs w:val="20"/>
        </w:rPr>
        <w:t>)</w:t>
      </w:r>
      <w:r w:rsidRPr="00195EFC">
        <w:rPr>
          <w:rFonts w:cstheme="minorHAnsi"/>
          <w:color w:val="000000"/>
          <w:sz w:val="20"/>
          <w:szCs w:val="20"/>
        </w:rPr>
        <w:t xml:space="preserve"> jest osoba wymieniona w wykazach określonych w rozporządzeniu 765/2006 i rozporządzeniu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269/2014 albo wpisana na listę lub będąca takim beneficjentem rzeczywistym od dnia 24 lutego 2022 r., 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ile została wpisana na listę na podstawie decyzji w sprawie wpisu na listę rozstrzygającej o wykluczeniu z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postępowania o 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dnia 11 września 2019 r.</w:t>
      </w:r>
      <w:r w:rsidR="00B82D48" w:rsidRPr="00195EFC">
        <w:rPr>
          <w:rFonts w:cstheme="minorHAnsi"/>
          <w:color w:val="000000"/>
          <w:sz w:val="20"/>
          <w:szCs w:val="20"/>
        </w:rPr>
        <w:t xml:space="preserve"> –</w:t>
      </w:r>
      <w:r w:rsidRPr="00195EFC">
        <w:rPr>
          <w:rFonts w:cstheme="minorHAnsi"/>
          <w:color w:val="000000"/>
          <w:sz w:val="20"/>
          <w:szCs w:val="20"/>
        </w:rPr>
        <w:t xml:space="preserve"> Prawo zamówień publicznych;</w:t>
      </w:r>
    </w:p>
    <w:p w14:paraId="4941B001" w14:textId="01025C68" w:rsidR="00674DDB" w:rsidRPr="00195EFC" w:rsidRDefault="00674DDB" w:rsidP="00DF47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wykonawcę oraz uczestnika konkursu, którego jednostką dominującą w rozumieniu </w:t>
      </w:r>
      <w:r w:rsidRPr="00195EFC">
        <w:rPr>
          <w:rFonts w:cstheme="minorHAnsi"/>
          <w:color w:val="0563C2"/>
          <w:sz w:val="20"/>
          <w:szCs w:val="20"/>
        </w:rPr>
        <w:t>art. 3 ust. 1 pkt</w:t>
      </w:r>
      <w:r w:rsidR="00E5531D" w:rsidRPr="00195EFC">
        <w:rPr>
          <w:rFonts w:cstheme="minorHAnsi"/>
          <w:color w:val="0563C2"/>
          <w:sz w:val="20"/>
          <w:szCs w:val="20"/>
        </w:rPr>
        <w:t xml:space="preserve"> </w:t>
      </w:r>
      <w:r w:rsidRPr="00195EFC">
        <w:rPr>
          <w:rFonts w:cstheme="minorHAnsi"/>
          <w:color w:val="0563C2"/>
          <w:sz w:val="20"/>
          <w:szCs w:val="20"/>
        </w:rPr>
        <w:t xml:space="preserve">37 </w:t>
      </w:r>
      <w:r w:rsidRPr="00195EFC">
        <w:rPr>
          <w:rFonts w:cstheme="minorHAnsi"/>
          <w:color w:val="000000"/>
          <w:sz w:val="20"/>
          <w:szCs w:val="20"/>
        </w:rPr>
        <w:t>ustawy z dnia 29 września 1994 r. o rachunkowości (</w:t>
      </w:r>
      <w:r w:rsidR="003C5FFE" w:rsidRPr="00195EFC">
        <w:rPr>
          <w:rFonts w:cstheme="minorHAnsi"/>
          <w:color w:val="000000"/>
          <w:sz w:val="20"/>
          <w:szCs w:val="20"/>
        </w:rPr>
        <w:t xml:space="preserve">t. j. </w:t>
      </w:r>
      <w:r w:rsidRPr="00195EFC">
        <w:rPr>
          <w:rFonts w:cstheme="minorHAnsi"/>
          <w:color w:val="000000"/>
          <w:sz w:val="20"/>
          <w:szCs w:val="20"/>
        </w:rPr>
        <w:t>Dz. U. z 202</w:t>
      </w:r>
      <w:r w:rsidR="003C5FFE" w:rsidRPr="00195EFC">
        <w:rPr>
          <w:rFonts w:cstheme="minorHAnsi"/>
          <w:color w:val="000000"/>
          <w:sz w:val="20"/>
          <w:szCs w:val="20"/>
        </w:rPr>
        <w:t>3</w:t>
      </w:r>
      <w:r w:rsidRPr="00195EFC">
        <w:rPr>
          <w:rFonts w:cstheme="minorHAnsi"/>
          <w:color w:val="000000"/>
          <w:sz w:val="20"/>
          <w:szCs w:val="20"/>
        </w:rPr>
        <w:t xml:space="preserve"> r. poz. </w:t>
      </w:r>
      <w:r w:rsidR="003C5FFE" w:rsidRPr="00195EFC">
        <w:rPr>
          <w:rFonts w:cstheme="minorHAnsi"/>
          <w:color w:val="000000"/>
          <w:sz w:val="20"/>
          <w:szCs w:val="20"/>
        </w:rPr>
        <w:t xml:space="preserve">120 </w:t>
      </w:r>
      <w:r w:rsidR="00F9656D" w:rsidRPr="00195EFC">
        <w:rPr>
          <w:rFonts w:cstheme="minorHAnsi"/>
          <w:color w:val="000000"/>
          <w:sz w:val="20"/>
          <w:szCs w:val="20"/>
        </w:rPr>
        <w:t xml:space="preserve">, </w:t>
      </w:r>
      <w:r w:rsidR="00F9656D" w:rsidRPr="00195EFC">
        <w:rPr>
          <w:sz w:val="20"/>
          <w:szCs w:val="20"/>
        </w:rPr>
        <w:t>295, 1598, z 2024 r. poz. 619</w:t>
      </w:r>
      <w:r w:rsidRPr="00195EFC">
        <w:rPr>
          <w:rFonts w:cstheme="minorHAnsi"/>
          <w:color w:val="000000"/>
          <w:sz w:val="20"/>
          <w:szCs w:val="20"/>
        </w:rPr>
        <w:t>) jest podmiot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wymieniony w wykazach określonych w rozporządzeniu 765/2006 </w:t>
      </w:r>
      <w:r w:rsidR="00DF47F1">
        <w:rPr>
          <w:rFonts w:cstheme="minorHAnsi"/>
          <w:color w:val="000000"/>
          <w:sz w:val="20"/>
          <w:szCs w:val="20"/>
        </w:rPr>
        <w:t xml:space="preserve">                                   </w:t>
      </w:r>
      <w:r w:rsidRPr="00195EFC">
        <w:rPr>
          <w:rFonts w:cstheme="minorHAnsi"/>
          <w:color w:val="000000"/>
          <w:sz w:val="20"/>
          <w:szCs w:val="20"/>
        </w:rPr>
        <w:t>i rozporządzeniu 269/2014 albo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wpisany na listę lub będący taką jednostką dominującą </w:t>
      </w:r>
      <w:r w:rsidR="00DF47F1">
        <w:rPr>
          <w:rFonts w:cstheme="minorHAnsi"/>
          <w:color w:val="000000"/>
          <w:sz w:val="20"/>
          <w:szCs w:val="20"/>
        </w:rPr>
        <w:t xml:space="preserve">                                    </w:t>
      </w:r>
      <w:r w:rsidRPr="00195EFC">
        <w:rPr>
          <w:rFonts w:cstheme="minorHAnsi"/>
          <w:color w:val="000000"/>
          <w:sz w:val="20"/>
          <w:szCs w:val="20"/>
        </w:rPr>
        <w:t>od dnia 24 lutego 2022 r., o ile został wpisany na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listę na podstawie decyzji w sprawie wpisu na listę rozstrzygającej o wykluczeniu z postępowania 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 września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2019 r. - Prawo zamówień publicznych.</w:t>
      </w:r>
    </w:p>
    <w:p w14:paraId="7809FE36" w14:textId="77777777"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26A5461" w14:textId="77777777" w:rsidR="0010454A" w:rsidRPr="00195EFC" w:rsidRDefault="0010454A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5A50267" w14:textId="4BB2586D" w:rsidR="001409BF" w:rsidRPr="002077AA" w:rsidRDefault="001409BF" w:rsidP="002077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sectPr w:rsidR="001409BF" w:rsidRPr="00207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4ED1"/>
    <w:multiLevelType w:val="hybridMultilevel"/>
    <w:tmpl w:val="12FED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092273">
    <w:abstractNumId w:val="1"/>
  </w:num>
  <w:num w:numId="2" w16cid:durableId="62384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DB"/>
    <w:rsid w:val="00032990"/>
    <w:rsid w:val="0006731F"/>
    <w:rsid w:val="0010454A"/>
    <w:rsid w:val="001232B2"/>
    <w:rsid w:val="001409BF"/>
    <w:rsid w:val="0014385D"/>
    <w:rsid w:val="00151AB7"/>
    <w:rsid w:val="001900B9"/>
    <w:rsid w:val="00195EFC"/>
    <w:rsid w:val="002077AA"/>
    <w:rsid w:val="00271D2E"/>
    <w:rsid w:val="003103BC"/>
    <w:rsid w:val="00332B71"/>
    <w:rsid w:val="0037512C"/>
    <w:rsid w:val="003C5FFE"/>
    <w:rsid w:val="00412A76"/>
    <w:rsid w:val="00425D44"/>
    <w:rsid w:val="004A21DC"/>
    <w:rsid w:val="004A7DF8"/>
    <w:rsid w:val="004E032B"/>
    <w:rsid w:val="005E6F01"/>
    <w:rsid w:val="00644147"/>
    <w:rsid w:val="00657542"/>
    <w:rsid w:val="00674DDB"/>
    <w:rsid w:val="00693E72"/>
    <w:rsid w:val="007A5B13"/>
    <w:rsid w:val="007C670F"/>
    <w:rsid w:val="008864BA"/>
    <w:rsid w:val="008C48B8"/>
    <w:rsid w:val="008E476A"/>
    <w:rsid w:val="009431D8"/>
    <w:rsid w:val="0099016C"/>
    <w:rsid w:val="00A33F77"/>
    <w:rsid w:val="00A532F8"/>
    <w:rsid w:val="00AA31D9"/>
    <w:rsid w:val="00B82D48"/>
    <w:rsid w:val="00BA6BAE"/>
    <w:rsid w:val="00BC0A27"/>
    <w:rsid w:val="00C244DD"/>
    <w:rsid w:val="00C30ED9"/>
    <w:rsid w:val="00CA0C96"/>
    <w:rsid w:val="00CE78C5"/>
    <w:rsid w:val="00DF47F1"/>
    <w:rsid w:val="00E5531D"/>
    <w:rsid w:val="00E75191"/>
    <w:rsid w:val="00F9656D"/>
    <w:rsid w:val="00FA59ED"/>
    <w:rsid w:val="00FC2424"/>
    <w:rsid w:val="00FC7C9E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F194"/>
  <w15:chartTrackingRefBased/>
  <w15:docId w15:val="{5995B16A-6762-4849-94AB-F091131A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31D"/>
    <w:pPr>
      <w:ind w:left="720"/>
      <w:contextualSpacing/>
    </w:pPr>
  </w:style>
  <w:style w:type="paragraph" w:styleId="Bezodstpw">
    <w:name w:val="No Spacing"/>
    <w:uiPriority w:val="1"/>
    <w:qFormat/>
    <w:rsid w:val="008E47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PSM Olkusz</cp:lastModifiedBy>
  <cp:revision>42</cp:revision>
  <dcterms:created xsi:type="dcterms:W3CDTF">2024-05-09T10:49:00Z</dcterms:created>
  <dcterms:modified xsi:type="dcterms:W3CDTF">2025-03-20T16:47:00Z</dcterms:modified>
</cp:coreProperties>
</file>