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04" w:rsidRPr="00594547" w:rsidRDefault="005C0404" w:rsidP="005C0404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  <w:r w:rsidRPr="00594547">
        <w:rPr>
          <w:rFonts w:ascii="Tahoma" w:hAnsi="Tahoma" w:cs="Tahoma"/>
          <w:sz w:val="20"/>
          <w:szCs w:val="20"/>
        </w:rPr>
        <w:t>Załącznik nr 6 do zapytania ofertowego</w:t>
      </w:r>
    </w:p>
    <w:p w:rsidR="005C0404" w:rsidRPr="00594547" w:rsidRDefault="005C0404" w:rsidP="005C0404">
      <w:pPr>
        <w:jc w:val="center"/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</w:t>
      </w:r>
    </w:p>
    <w:p w:rsidR="005C0404" w:rsidRPr="00594547" w:rsidRDefault="005C0404" w:rsidP="005C0404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 xml:space="preserve">dotyczące spełniania warunków udziału w postępowaniu 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</w:p>
    <w:p w:rsidR="005C0404" w:rsidRPr="00594547" w:rsidRDefault="005C0404" w:rsidP="005C0404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W związku z ubieganiem się o udzielenie zamówienia publicznego na „</w:t>
      </w:r>
      <w:r>
        <w:rPr>
          <w:rFonts w:ascii="Tahoma" w:hAnsi="Tahoma" w:cs="Tahoma"/>
          <w:b/>
          <w:sz w:val="20"/>
          <w:szCs w:val="20"/>
        </w:rPr>
        <w:t>Obsługa</w:t>
      </w:r>
      <w:r w:rsidRPr="0059454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prawna</w:t>
      </w:r>
      <w:r w:rsidRPr="0059454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br/>
      </w:r>
      <w:r w:rsidRPr="00594547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 xml:space="preserve"> zastępstwo procesowe Głównego Inspektoratu Farmaceutycznego w latach 2019 - 2020</w:t>
      </w:r>
      <w:r w:rsidRPr="00594547">
        <w:rPr>
          <w:rFonts w:ascii="Tahoma" w:hAnsi="Tahoma" w:cs="Tahoma"/>
          <w:sz w:val="20"/>
          <w:szCs w:val="20"/>
        </w:rPr>
        <w:t xml:space="preserve">” </w:t>
      </w:r>
      <w:r w:rsidRPr="00594547">
        <w:rPr>
          <w:rFonts w:ascii="Tahoma" w:hAnsi="Tahoma" w:cs="Tahoma"/>
          <w:b/>
          <w:sz w:val="20"/>
          <w:szCs w:val="20"/>
        </w:rPr>
        <w:t>Nr</w:t>
      </w:r>
      <w:r w:rsidRPr="00594547">
        <w:rPr>
          <w:rFonts w:ascii="Tahoma" w:hAnsi="Tahoma" w:cs="Tahoma"/>
          <w:sz w:val="20"/>
          <w:szCs w:val="20"/>
        </w:rPr>
        <w:t xml:space="preserve"> </w:t>
      </w:r>
      <w:r w:rsidRPr="00594547">
        <w:rPr>
          <w:rFonts w:ascii="Tahoma" w:hAnsi="Tahoma" w:cs="Tahoma"/>
          <w:b/>
          <w:sz w:val="20"/>
          <w:szCs w:val="20"/>
        </w:rPr>
        <w:t>postępowania BAG.261.</w:t>
      </w:r>
      <w:r>
        <w:rPr>
          <w:rFonts w:ascii="Tahoma" w:hAnsi="Tahoma" w:cs="Tahoma"/>
          <w:b/>
          <w:sz w:val="20"/>
          <w:szCs w:val="20"/>
        </w:rPr>
        <w:t>1</w:t>
      </w:r>
      <w:r w:rsidRPr="00594547">
        <w:rPr>
          <w:rFonts w:ascii="Tahoma" w:hAnsi="Tahoma" w:cs="Tahoma"/>
          <w:b/>
          <w:sz w:val="20"/>
          <w:szCs w:val="20"/>
        </w:rPr>
        <w:t>.201</w:t>
      </w:r>
      <w:r>
        <w:rPr>
          <w:rFonts w:ascii="Tahoma" w:hAnsi="Tahoma" w:cs="Tahoma"/>
          <w:b/>
          <w:sz w:val="20"/>
          <w:szCs w:val="20"/>
        </w:rPr>
        <w:t>9</w:t>
      </w:r>
      <w:r w:rsidRPr="00594547">
        <w:rPr>
          <w:rFonts w:ascii="Tahoma" w:hAnsi="Tahoma" w:cs="Tahoma"/>
          <w:sz w:val="20"/>
          <w:szCs w:val="20"/>
        </w:rPr>
        <w:t xml:space="preserve"> oświadczam/y, co następuje: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</w:p>
    <w:p w:rsidR="005C0404" w:rsidRPr="00594547" w:rsidRDefault="005C0404" w:rsidP="005C0404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5C0404" w:rsidRPr="00594547" w:rsidRDefault="005C0404" w:rsidP="005C0404">
      <w:pPr>
        <w:rPr>
          <w:rFonts w:ascii="Tahoma" w:hAnsi="Tahoma" w:cs="Tahoma"/>
          <w:b/>
          <w:sz w:val="20"/>
          <w:szCs w:val="20"/>
          <w:u w:val="single"/>
        </w:rPr>
      </w:pPr>
      <w:r w:rsidRPr="00594547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 xml:space="preserve">samodzielnie spełniam/y warunki udziału w niniejszym postępowaniu, określone przez Zamawiającego </w:t>
      </w:r>
      <w:r w:rsidRPr="00594547">
        <w:rPr>
          <w:rFonts w:ascii="Tahoma" w:hAnsi="Tahoma" w:cs="Tahoma"/>
          <w:sz w:val="20"/>
          <w:szCs w:val="20"/>
        </w:rPr>
        <w:br/>
        <w:t>w Specyfikacji Istotnych Warunków Zamówienia,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w celu wykazania spełniania warunków udziału w niniejszym postępowaniu, określone przez Zamawiającego w Specyfikacji Istotnych Warunków Zamówienia, polegam na zasobach następujących podmiotów: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w następującym zakresie: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</w:p>
    <w:p w:rsidR="005C0404" w:rsidRPr="00594547" w:rsidRDefault="005C0404" w:rsidP="005C0404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594547">
        <w:rPr>
          <w:rFonts w:ascii="Tahoma" w:hAnsi="Tahoma" w:cs="Tahoma"/>
          <w:sz w:val="20"/>
          <w:szCs w:val="20"/>
        </w:rPr>
        <w:br/>
        <w:t xml:space="preserve">z prawdą oraz zostały przedstawione z pełną świadomością konsekwencji wprowadzenia Zamawiającego </w:t>
      </w:r>
      <w:r w:rsidRPr="00594547">
        <w:rPr>
          <w:rFonts w:ascii="Tahoma" w:hAnsi="Tahoma" w:cs="Tahoma"/>
          <w:sz w:val="20"/>
          <w:szCs w:val="20"/>
        </w:rPr>
        <w:br/>
        <w:t>w błąd przy przedstawianiu informacji.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</w:p>
    <w:p w:rsidR="005C0404" w:rsidRDefault="005C0404" w:rsidP="005C0404">
      <w:pPr>
        <w:rPr>
          <w:rFonts w:ascii="Tahoma" w:eastAsia="Arial Unicode MS" w:hAnsi="Tahoma" w:cs="Tahoma"/>
          <w:sz w:val="20"/>
          <w:szCs w:val="20"/>
        </w:rPr>
      </w:pPr>
      <w:r w:rsidRPr="00594547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5C0404" w:rsidRDefault="005C0404" w:rsidP="005C0404">
      <w:pPr>
        <w:rPr>
          <w:rFonts w:ascii="Tahoma" w:eastAsia="Arial Unicode MS" w:hAnsi="Tahoma" w:cs="Tahoma"/>
          <w:sz w:val="20"/>
          <w:szCs w:val="20"/>
        </w:rPr>
      </w:pPr>
    </w:p>
    <w:p w:rsidR="005C0404" w:rsidRDefault="005C0404" w:rsidP="005C0404">
      <w:pPr>
        <w:rPr>
          <w:rFonts w:ascii="Tahoma" w:eastAsia="Arial Unicode MS" w:hAnsi="Tahoma" w:cs="Tahoma"/>
          <w:sz w:val="20"/>
          <w:szCs w:val="20"/>
        </w:rPr>
      </w:pPr>
    </w:p>
    <w:p w:rsidR="005C0404" w:rsidRPr="00594547" w:rsidRDefault="005C0404" w:rsidP="005C0404">
      <w:pPr>
        <w:rPr>
          <w:rFonts w:ascii="Tahoma" w:eastAsia="Arial Unicode MS" w:hAnsi="Tahoma" w:cs="Tahoma"/>
          <w:sz w:val="20"/>
          <w:szCs w:val="20"/>
        </w:rPr>
      </w:pPr>
    </w:p>
    <w:p w:rsidR="005C0404" w:rsidRPr="00594547" w:rsidRDefault="005C0404" w:rsidP="005C0404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>..................................................</w:t>
      </w:r>
      <w:r>
        <w:rPr>
          <w:rFonts w:ascii="Tahoma" w:eastAsia="Calibri" w:hAnsi="Tahoma" w:cs="Tahoma"/>
          <w:sz w:val="20"/>
          <w:szCs w:val="20"/>
        </w:rPr>
        <w:t>...................</w:t>
      </w:r>
    </w:p>
    <w:p w:rsidR="005C0404" w:rsidRDefault="005C0404" w:rsidP="005C0404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>(pieczęć imienna i podpis Wykonawcy</w:t>
      </w:r>
    </w:p>
    <w:p w:rsidR="005C0404" w:rsidRDefault="005C0404" w:rsidP="005C0404">
      <w:pPr>
        <w:ind w:left="-142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 xml:space="preserve"> lub osoby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594547">
        <w:rPr>
          <w:rFonts w:ascii="Tahoma" w:eastAsia="Calibri" w:hAnsi="Tahoma" w:cs="Tahoma"/>
          <w:sz w:val="20"/>
          <w:szCs w:val="20"/>
        </w:rPr>
        <w:t xml:space="preserve">uprawnionej do reprezentacji </w:t>
      </w:r>
    </w:p>
    <w:p w:rsidR="005C0404" w:rsidRPr="00594547" w:rsidRDefault="005C0404" w:rsidP="005C0404">
      <w:pPr>
        <w:ind w:left="-142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>Wykonawcy)</w:t>
      </w:r>
    </w:p>
    <w:p w:rsidR="005C0404" w:rsidRPr="00594547" w:rsidRDefault="005C0404" w:rsidP="005C0404">
      <w:pPr>
        <w:rPr>
          <w:rFonts w:ascii="Tahoma" w:hAnsi="Tahoma" w:cs="Tahoma"/>
          <w:sz w:val="20"/>
          <w:szCs w:val="20"/>
        </w:rPr>
      </w:pPr>
    </w:p>
    <w:p w:rsidR="005C0404" w:rsidRDefault="005C0404" w:rsidP="005C0404">
      <w:pPr>
        <w:tabs>
          <w:tab w:val="left" w:pos="-4678"/>
        </w:tabs>
        <w:spacing w:after="240" w:line="360" w:lineRule="auto"/>
        <w:jc w:val="both"/>
        <w:rPr>
          <w:rFonts w:ascii="Arial" w:hAnsi="Arial" w:cs="Arial"/>
        </w:rPr>
      </w:pPr>
    </w:p>
    <w:p w:rsidR="00362FCF" w:rsidRDefault="00362FCF"/>
    <w:sectPr w:rsidR="0036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4"/>
    <w:rsid w:val="00263B11"/>
    <w:rsid w:val="00362FCF"/>
    <w:rsid w:val="005C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AC55-0280-42A4-8CA3-8A404A82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2</cp:revision>
  <dcterms:created xsi:type="dcterms:W3CDTF">2019-08-23T07:39:00Z</dcterms:created>
  <dcterms:modified xsi:type="dcterms:W3CDTF">2019-08-23T07:39:00Z</dcterms:modified>
</cp:coreProperties>
</file>