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B68" w:rsidRPr="008A642B" w:rsidRDefault="006D2B68" w:rsidP="006D2B68">
      <w:pPr>
        <w:rPr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D2B68" w:rsidRPr="00724B58" w:rsidTr="001B07A1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6D2B68" w:rsidRPr="00564B71" w:rsidRDefault="006D2B68" w:rsidP="001B07A1">
            <w:pPr>
              <w:pStyle w:val="Tekstprzypisudolnego"/>
              <w:spacing w:after="40"/>
              <w:jc w:val="right"/>
              <w:rPr>
                <w:rFonts w:ascii="Times New Roman" w:hAnsi="Times New Roman"/>
              </w:rPr>
            </w:pPr>
            <w:r w:rsidRPr="00564B71">
              <w:rPr>
                <w:rFonts w:ascii="Times New Roman" w:hAnsi="Times New Roman"/>
              </w:rPr>
              <w:t>Załącznik nr 1 do SIWZ</w:t>
            </w:r>
          </w:p>
        </w:tc>
      </w:tr>
      <w:tr w:rsidR="006D2B68" w:rsidRPr="00724B58" w:rsidTr="001B07A1">
        <w:trPr>
          <w:trHeight w:val="568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D2B68" w:rsidRPr="00564B71" w:rsidRDefault="006D2B68" w:rsidP="001B07A1">
            <w:pPr>
              <w:keepNext/>
              <w:ind w:left="360" w:hanging="360"/>
              <w:jc w:val="center"/>
              <w:outlineLvl w:val="0"/>
              <w:rPr>
                <w:b/>
                <w:sz w:val="28"/>
                <w:szCs w:val="28"/>
              </w:rPr>
            </w:pPr>
            <w:r w:rsidRPr="00564B71">
              <w:rPr>
                <w:b/>
                <w:sz w:val="28"/>
                <w:szCs w:val="28"/>
              </w:rPr>
              <w:t>FORMULARZ OFERTOWY</w:t>
            </w:r>
          </w:p>
        </w:tc>
      </w:tr>
    </w:tbl>
    <w:p w:rsidR="006D2B68" w:rsidRDefault="006D2B68" w:rsidP="006D2B68">
      <w:pPr>
        <w:spacing w:after="40"/>
        <w:rPr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0"/>
        <w:gridCol w:w="4714"/>
      </w:tblGrid>
      <w:tr w:rsidR="00527B46" w:rsidRPr="00527B46" w:rsidTr="002F3738">
        <w:trPr>
          <w:trHeight w:val="32"/>
          <w:jc w:val="center"/>
        </w:trPr>
        <w:tc>
          <w:tcPr>
            <w:tcW w:w="9214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527B46" w:rsidRPr="00527B46" w:rsidRDefault="00527B46" w:rsidP="00527B46">
            <w:pPr>
              <w:spacing w:line="276" w:lineRule="auto"/>
              <w:rPr>
                <w:sz w:val="10"/>
                <w:szCs w:val="10"/>
              </w:rPr>
            </w:pPr>
          </w:p>
          <w:p w:rsidR="00527B46" w:rsidRPr="00527B46" w:rsidRDefault="00527B46" w:rsidP="00527B46">
            <w:pPr>
              <w:spacing w:line="276" w:lineRule="auto"/>
              <w:rPr>
                <w:sz w:val="20"/>
                <w:szCs w:val="20"/>
              </w:rPr>
            </w:pPr>
            <w:r w:rsidRPr="00527B4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ED53D13" wp14:editId="7594B945">
                      <wp:simplePos x="0" y="0"/>
                      <wp:positionH relativeFrom="column">
                        <wp:posOffset>3844925</wp:posOffset>
                      </wp:positionH>
                      <wp:positionV relativeFrom="paragraph">
                        <wp:posOffset>94615</wp:posOffset>
                      </wp:positionV>
                      <wp:extent cx="1828800" cy="1019175"/>
                      <wp:effectExtent l="0" t="0" r="19050" b="2857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01C7" w:rsidRPr="00AD5E45" w:rsidRDefault="001B01C7" w:rsidP="00527B4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D5E45">
                                    <w:rPr>
                                      <w:b/>
                                      <w:bCs/>
                                    </w:rPr>
                                    <w:t>Numer oferty:</w:t>
                                  </w:r>
                                </w:p>
                                <w:p w:rsidR="001B01C7" w:rsidRPr="00AD5E45" w:rsidRDefault="001B01C7" w:rsidP="00527B46">
                                  <w:pPr>
                                    <w:jc w:val="center"/>
                                  </w:pPr>
                                </w:p>
                                <w:p w:rsidR="001B01C7" w:rsidRPr="00AD5E45" w:rsidRDefault="001B01C7" w:rsidP="00527B46">
                                  <w:pPr>
                                    <w:jc w:val="center"/>
                                  </w:pPr>
                                </w:p>
                                <w:p w:rsidR="001B01C7" w:rsidRPr="00AD5E45" w:rsidRDefault="001B01C7" w:rsidP="00527B46">
                                  <w:pPr>
                                    <w:jc w:val="center"/>
                                  </w:pPr>
                                  <w:r w:rsidRPr="00AD5E45">
                                    <w:t>--------------------</w:t>
                                  </w:r>
                                </w:p>
                                <w:p w:rsidR="001B01C7" w:rsidRPr="00AD5E45" w:rsidRDefault="001B01C7" w:rsidP="00527B4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D5E45">
                                    <w:rPr>
                                      <w:sz w:val="16"/>
                                      <w:szCs w:val="16"/>
                                    </w:rPr>
                                    <w:t>nadaje Zamawiający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D53D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302.75pt;margin-top:7.45pt;width:2in;height:8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" filled="f">
                      <v:textbox>
                        <w:txbxContent>
                          <w:p w14:paraId="70F779E4" w14:textId="77777777" w:rsidR="001B01C7" w:rsidRPr="00AD5E45" w:rsidRDefault="001B01C7" w:rsidP="00527B4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D5E45">
                              <w:rPr>
                                <w:b/>
                                <w:bCs/>
                              </w:rPr>
                              <w:t>Numer oferty:</w:t>
                            </w:r>
                          </w:p>
                          <w:p w14:paraId="610C0FC5" w14:textId="77777777" w:rsidR="001B01C7" w:rsidRPr="00AD5E45" w:rsidRDefault="001B01C7" w:rsidP="00527B46">
                            <w:pPr>
                              <w:jc w:val="center"/>
                            </w:pPr>
                          </w:p>
                          <w:p w14:paraId="26C5E0CB" w14:textId="77777777" w:rsidR="001B01C7" w:rsidRPr="00AD5E45" w:rsidRDefault="001B01C7" w:rsidP="00527B46">
                            <w:pPr>
                              <w:jc w:val="center"/>
                            </w:pPr>
                          </w:p>
                          <w:p w14:paraId="104D98A0" w14:textId="77777777" w:rsidR="001B01C7" w:rsidRPr="00AD5E45" w:rsidRDefault="001B01C7" w:rsidP="00527B46">
                            <w:pPr>
                              <w:jc w:val="center"/>
                            </w:pPr>
                            <w:r w:rsidRPr="00AD5E45">
                              <w:t>--------------------</w:t>
                            </w:r>
                          </w:p>
                          <w:p w14:paraId="0BE4F38A" w14:textId="77777777" w:rsidR="001B01C7" w:rsidRPr="00AD5E45" w:rsidRDefault="001B01C7" w:rsidP="00527B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D5E45">
                              <w:rPr>
                                <w:sz w:val="16"/>
                                <w:szCs w:val="16"/>
                              </w:rPr>
                              <w:t>nadaje Zamawiający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7B46">
              <w:rPr>
                <w:sz w:val="20"/>
                <w:szCs w:val="20"/>
              </w:rPr>
              <w:t>...........................................................</w:t>
            </w:r>
            <w:r w:rsidRPr="00527B46">
              <w:rPr>
                <w:noProof/>
                <w:sz w:val="20"/>
                <w:szCs w:val="20"/>
              </w:rPr>
              <w:t xml:space="preserve"> </w:t>
            </w:r>
          </w:p>
          <w:p w:rsidR="00527B46" w:rsidRPr="00527B46" w:rsidRDefault="00527B46" w:rsidP="00527B46">
            <w:pPr>
              <w:spacing w:line="276" w:lineRule="auto"/>
              <w:rPr>
                <w:sz w:val="20"/>
                <w:szCs w:val="20"/>
              </w:rPr>
            </w:pPr>
          </w:p>
          <w:p w:rsidR="00527B46" w:rsidRPr="00527B46" w:rsidRDefault="00527B46" w:rsidP="00527B46">
            <w:pPr>
              <w:spacing w:line="276" w:lineRule="auto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</w:t>
            </w:r>
            <w:r w:rsidRPr="00527B46">
              <w:rPr>
                <w:noProof/>
                <w:sz w:val="20"/>
                <w:szCs w:val="20"/>
              </w:rPr>
              <w:t xml:space="preserve"> </w:t>
            </w:r>
          </w:p>
          <w:p w:rsidR="00527B46" w:rsidRPr="00527B46" w:rsidRDefault="00527B46" w:rsidP="00527B46">
            <w:pPr>
              <w:spacing w:line="276" w:lineRule="auto"/>
              <w:rPr>
                <w:sz w:val="20"/>
                <w:szCs w:val="20"/>
              </w:rPr>
            </w:pPr>
          </w:p>
          <w:p w:rsidR="00527B46" w:rsidRPr="00527B46" w:rsidRDefault="00527B46" w:rsidP="00527B46">
            <w:pPr>
              <w:spacing w:line="276" w:lineRule="auto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</w:t>
            </w:r>
          </w:p>
          <w:p w:rsidR="00527B46" w:rsidRPr="00527B46" w:rsidRDefault="00527B46" w:rsidP="00527B46">
            <w:pPr>
              <w:spacing w:line="276" w:lineRule="auto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 xml:space="preserve">        (nazwa i adres Wykonawcy)</w:t>
            </w:r>
          </w:p>
          <w:p w:rsidR="00527B46" w:rsidRPr="00527B46" w:rsidRDefault="00527B46" w:rsidP="00527B46">
            <w:pPr>
              <w:spacing w:line="276" w:lineRule="auto"/>
              <w:rPr>
                <w:sz w:val="10"/>
                <w:szCs w:val="10"/>
              </w:rPr>
            </w:pPr>
          </w:p>
          <w:p w:rsidR="00527B46" w:rsidRPr="00527B46" w:rsidRDefault="00527B46" w:rsidP="00527B46">
            <w:pPr>
              <w:spacing w:line="276" w:lineRule="auto"/>
              <w:rPr>
                <w:sz w:val="20"/>
                <w:szCs w:val="20"/>
              </w:rPr>
            </w:pPr>
          </w:p>
          <w:p w:rsidR="00527B46" w:rsidRPr="00527B46" w:rsidRDefault="00527B46" w:rsidP="00527B46">
            <w:pPr>
              <w:spacing w:line="276" w:lineRule="auto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tel/faks: ...............................................</w:t>
            </w:r>
          </w:p>
          <w:p w:rsidR="00527B46" w:rsidRPr="00527B46" w:rsidRDefault="00527B46" w:rsidP="00527B46">
            <w:pPr>
              <w:spacing w:line="276" w:lineRule="auto"/>
              <w:rPr>
                <w:sz w:val="10"/>
                <w:szCs w:val="10"/>
              </w:rPr>
            </w:pPr>
          </w:p>
          <w:p w:rsidR="00527B46" w:rsidRPr="00527B46" w:rsidRDefault="00527B46" w:rsidP="00527B46">
            <w:pPr>
              <w:spacing w:line="276" w:lineRule="auto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adres e-mail: …………………………...</w:t>
            </w:r>
          </w:p>
          <w:p w:rsidR="00527B46" w:rsidRPr="00527B46" w:rsidRDefault="00527B46" w:rsidP="00527B46">
            <w:pPr>
              <w:spacing w:line="276" w:lineRule="auto"/>
              <w:rPr>
                <w:sz w:val="10"/>
                <w:szCs w:val="10"/>
              </w:rPr>
            </w:pPr>
          </w:p>
          <w:p w:rsidR="00527B46" w:rsidRPr="00527B46" w:rsidRDefault="00527B46" w:rsidP="00527B46">
            <w:pPr>
              <w:spacing w:line="276" w:lineRule="auto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Adres do korespondencji, jeżeli inny niż powyżej:</w:t>
            </w:r>
          </w:p>
          <w:p w:rsidR="00527B46" w:rsidRPr="00527B46" w:rsidRDefault="00527B46" w:rsidP="00527B46">
            <w:pPr>
              <w:spacing w:line="276" w:lineRule="auto"/>
              <w:rPr>
                <w:sz w:val="16"/>
                <w:szCs w:val="16"/>
              </w:rPr>
            </w:pPr>
          </w:p>
          <w:p w:rsidR="00527B46" w:rsidRPr="00527B46" w:rsidRDefault="00527B46" w:rsidP="00527B46">
            <w:pPr>
              <w:spacing w:line="276" w:lineRule="auto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………………………………………………………</w:t>
            </w:r>
          </w:p>
          <w:p w:rsidR="00527B46" w:rsidRPr="00527B46" w:rsidRDefault="00527B46" w:rsidP="00527B46">
            <w:pPr>
              <w:spacing w:line="276" w:lineRule="auto"/>
              <w:rPr>
                <w:sz w:val="10"/>
                <w:szCs w:val="10"/>
              </w:rPr>
            </w:pPr>
          </w:p>
          <w:p w:rsidR="00527B46" w:rsidRPr="00527B46" w:rsidRDefault="00527B46" w:rsidP="00527B46">
            <w:pPr>
              <w:spacing w:line="276" w:lineRule="auto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………………………………………………………</w:t>
            </w:r>
          </w:p>
          <w:p w:rsidR="00527B46" w:rsidRPr="00527B46" w:rsidRDefault="00527B46" w:rsidP="00527B46">
            <w:pPr>
              <w:spacing w:line="276" w:lineRule="auto"/>
              <w:rPr>
                <w:sz w:val="10"/>
                <w:szCs w:val="10"/>
              </w:rPr>
            </w:pPr>
          </w:p>
          <w:p w:rsidR="00CA3D1E" w:rsidRPr="00527B46" w:rsidRDefault="00527B46" w:rsidP="00527B46">
            <w:pPr>
              <w:tabs>
                <w:tab w:val="left" w:pos="567"/>
              </w:tabs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 xml:space="preserve">Nawiązując do ogłoszenia o zamówieniu w postępowaniu o udzielenie zamówienia publicznego </w:t>
            </w:r>
            <w:r w:rsidRPr="00527B46">
              <w:rPr>
                <w:sz w:val="20"/>
                <w:szCs w:val="20"/>
              </w:rPr>
              <w:br/>
              <w:t xml:space="preserve">prowadzonego w trybie przetargu nieograniczonym na </w:t>
            </w:r>
            <w:r w:rsidRPr="00527B46">
              <w:rPr>
                <w:b/>
                <w:sz w:val="20"/>
                <w:szCs w:val="20"/>
              </w:rPr>
              <w:t xml:space="preserve">dostawę mebli </w:t>
            </w:r>
            <w:r>
              <w:rPr>
                <w:b/>
                <w:sz w:val="20"/>
                <w:szCs w:val="20"/>
              </w:rPr>
              <w:t xml:space="preserve">biurowych </w:t>
            </w:r>
            <w:r w:rsidRPr="00527B46">
              <w:rPr>
                <w:b/>
                <w:sz w:val="20"/>
                <w:szCs w:val="20"/>
              </w:rPr>
              <w:t xml:space="preserve">oraz </w:t>
            </w:r>
            <w:r>
              <w:rPr>
                <w:b/>
                <w:sz w:val="20"/>
                <w:szCs w:val="20"/>
              </w:rPr>
              <w:t>mebli gabinetowych</w:t>
            </w:r>
            <w:r w:rsidRPr="00527B46">
              <w:rPr>
                <w:b/>
                <w:sz w:val="20"/>
                <w:szCs w:val="20"/>
              </w:rPr>
              <w:t xml:space="preserve"> – II części</w:t>
            </w:r>
            <w:r w:rsidRPr="00527B46">
              <w:rPr>
                <w:b/>
                <w:bCs/>
                <w:sz w:val="20"/>
                <w:szCs w:val="20"/>
              </w:rPr>
              <w:t xml:space="preserve">, nr sprawy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527B46">
              <w:rPr>
                <w:b/>
                <w:bCs/>
                <w:sz w:val="20"/>
                <w:szCs w:val="20"/>
              </w:rPr>
              <w:t>/ZP/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527B46">
              <w:rPr>
                <w:b/>
                <w:bCs/>
                <w:sz w:val="20"/>
                <w:szCs w:val="20"/>
              </w:rPr>
              <w:t xml:space="preserve">, </w:t>
            </w:r>
            <w:r w:rsidRPr="00527B46">
              <w:rPr>
                <w:sz w:val="20"/>
                <w:szCs w:val="20"/>
              </w:rPr>
              <w:t>przedkładamy ofertę na poniższych warunkach:</w:t>
            </w:r>
          </w:p>
          <w:p w:rsidR="00527B46" w:rsidRPr="00527B46" w:rsidRDefault="00527B46" w:rsidP="00527B46">
            <w:pPr>
              <w:pBdr>
                <w:top w:val="single" w:sz="4" w:space="1" w:color="auto"/>
              </w:pBd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27B46" w:rsidRPr="00527B46" w:rsidRDefault="00527B46" w:rsidP="00527B46">
            <w:pPr>
              <w:pBdr>
                <w:top w:val="single" w:sz="4" w:space="1" w:color="auto"/>
              </w:pBd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527B46">
              <w:rPr>
                <w:b/>
                <w:sz w:val="20"/>
                <w:szCs w:val="20"/>
                <w:u w:val="single"/>
              </w:rPr>
              <w:t xml:space="preserve">Część I – </w:t>
            </w:r>
            <w:r>
              <w:rPr>
                <w:b/>
                <w:sz w:val="20"/>
                <w:szCs w:val="20"/>
                <w:u w:val="single"/>
              </w:rPr>
              <w:t>M</w:t>
            </w:r>
            <w:r w:rsidRPr="00527B46">
              <w:rPr>
                <w:b/>
                <w:sz w:val="20"/>
                <w:szCs w:val="20"/>
                <w:u w:val="single"/>
              </w:rPr>
              <w:t xml:space="preserve">eble </w:t>
            </w:r>
            <w:r>
              <w:rPr>
                <w:b/>
                <w:sz w:val="20"/>
                <w:szCs w:val="20"/>
                <w:u w:val="single"/>
              </w:rPr>
              <w:t>biurowe</w:t>
            </w:r>
          </w:p>
          <w:p w:rsidR="00527B46" w:rsidRPr="00527B46" w:rsidRDefault="00527B46" w:rsidP="00527B46">
            <w:pPr>
              <w:pBdr>
                <w:top w:val="single" w:sz="4" w:space="1" w:color="auto"/>
              </w:pBdr>
              <w:spacing w:line="360" w:lineRule="auto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Oferujemy wykonanie zamówienia w pełnym rzeczowym zakresie zgodnie ze specyfikacją istotnych warunków zamówienia (SIWZ):</w:t>
            </w:r>
          </w:p>
          <w:p w:rsidR="00527B46" w:rsidRPr="00527B46" w:rsidRDefault="00527B46" w:rsidP="00387FBD">
            <w:pPr>
              <w:numPr>
                <w:ilvl w:val="0"/>
                <w:numId w:val="52"/>
              </w:numPr>
              <w:spacing w:line="360" w:lineRule="auto"/>
              <w:ind w:left="247" w:hanging="247"/>
              <w:jc w:val="both"/>
              <w:rPr>
                <w:sz w:val="20"/>
                <w:szCs w:val="20"/>
              </w:rPr>
            </w:pPr>
            <w:r w:rsidRPr="00527B46">
              <w:rPr>
                <w:b/>
                <w:sz w:val="20"/>
                <w:szCs w:val="20"/>
              </w:rPr>
              <w:t>za cenę brutto:</w:t>
            </w:r>
            <w:r w:rsidRPr="00527B46">
              <w:rPr>
                <w:sz w:val="20"/>
                <w:szCs w:val="20"/>
              </w:rPr>
              <w:t xml:space="preserve"> .................................. zł </w:t>
            </w:r>
          </w:p>
          <w:p w:rsidR="00527B46" w:rsidRPr="00527B46" w:rsidRDefault="00527B46" w:rsidP="00527B46">
            <w:pPr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(słownie:………………...................................................................................................................................)</w:t>
            </w:r>
          </w:p>
          <w:p w:rsidR="00527B46" w:rsidRPr="00527B46" w:rsidRDefault="00527B46" w:rsidP="00527B46">
            <w:pPr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w tym podatek VAT w kwocie ...............................................zł</w:t>
            </w:r>
          </w:p>
          <w:p w:rsidR="00527B46" w:rsidRPr="00527B46" w:rsidRDefault="00527B46" w:rsidP="00527B46">
            <w:pPr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(słownie złotych    ……………………………………………………………………………………………),</w:t>
            </w:r>
          </w:p>
          <w:p w:rsidR="00527B46" w:rsidRDefault="00527B46" w:rsidP="00527B46">
            <w:pPr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zgodnie z załączonym do niniejszej oferty Formularzem cenowym.</w:t>
            </w:r>
          </w:p>
          <w:p w:rsidR="00CA3D1E" w:rsidRPr="00527B46" w:rsidRDefault="00CA3D1E" w:rsidP="00527B46">
            <w:pPr>
              <w:spacing w:line="360" w:lineRule="auto"/>
              <w:ind w:left="247"/>
              <w:jc w:val="both"/>
              <w:rPr>
                <w:sz w:val="20"/>
                <w:szCs w:val="20"/>
              </w:rPr>
            </w:pPr>
          </w:p>
          <w:p w:rsidR="00527B46" w:rsidRPr="00527B46" w:rsidRDefault="00527B46" w:rsidP="00387FBD">
            <w:pPr>
              <w:numPr>
                <w:ilvl w:val="0"/>
                <w:numId w:val="52"/>
              </w:numPr>
              <w:spacing w:line="360" w:lineRule="auto"/>
              <w:ind w:left="247" w:hanging="247"/>
              <w:rPr>
                <w:b/>
                <w:sz w:val="20"/>
                <w:szCs w:val="20"/>
              </w:rPr>
            </w:pPr>
            <w:r w:rsidRPr="00527B46">
              <w:rPr>
                <w:b/>
                <w:sz w:val="20"/>
                <w:szCs w:val="20"/>
              </w:rPr>
              <w:t xml:space="preserve">w terminie  do  ..…..  dni </w:t>
            </w:r>
            <w:r w:rsidR="002F3738">
              <w:rPr>
                <w:b/>
                <w:sz w:val="20"/>
                <w:szCs w:val="20"/>
              </w:rPr>
              <w:t xml:space="preserve">kalendarzowych </w:t>
            </w:r>
            <w:r w:rsidRPr="00527B46">
              <w:rPr>
                <w:b/>
                <w:sz w:val="20"/>
                <w:szCs w:val="20"/>
              </w:rPr>
              <w:t xml:space="preserve">od dnia zawarcia umowy </w:t>
            </w:r>
            <w:r w:rsidRPr="00527B46">
              <w:rPr>
                <w:sz w:val="20"/>
                <w:szCs w:val="20"/>
              </w:rPr>
              <w:t>(maksymalnie  30 dni)</w:t>
            </w:r>
            <w:r w:rsidRPr="00527B46">
              <w:rPr>
                <w:b/>
                <w:sz w:val="20"/>
                <w:szCs w:val="20"/>
              </w:rPr>
              <w:t>.</w:t>
            </w:r>
          </w:p>
          <w:p w:rsidR="00527B46" w:rsidRDefault="00527B46" w:rsidP="00527B46">
            <w:pPr>
              <w:spacing w:line="360" w:lineRule="auto"/>
              <w:ind w:left="247"/>
              <w:jc w:val="both"/>
              <w:rPr>
                <w:i/>
                <w:sz w:val="20"/>
                <w:szCs w:val="20"/>
              </w:rPr>
            </w:pPr>
            <w:r w:rsidRPr="00527B46">
              <w:rPr>
                <w:i/>
                <w:sz w:val="20"/>
                <w:szCs w:val="20"/>
              </w:rPr>
              <w:t>W przypadku, gdy Wykonawca nie zaoferuje terminu dostawy, Zamawiający przyjmie, że Wykonawca zaoferował maksymalny termin dostawy</w:t>
            </w:r>
            <w:r w:rsidR="002F3738">
              <w:rPr>
                <w:i/>
                <w:sz w:val="20"/>
                <w:szCs w:val="20"/>
              </w:rPr>
              <w:t xml:space="preserve"> tj. 30 dni kalendarzowych od dnia zawarcia umowy i przyzna 0 pkt </w:t>
            </w:r>
            <w:r w:rsidR="002F3738">
              <w:rPr>
                <w:i/>
                <w:sz w:val="20"/>
                <w:szCs w:val="20"/>
              </w:rPr>
              <w:br/>
              <w:t>w kryterium TERMIN DOSTAWY.</w:t>
            </w:r>
          </w:p>
          <w:p w:rsidR="00CA3D1E" w:rsidRDefault="00CA3D1E" w:rsidP="00527B46">
            <w:pPr>
              <w:spacing w:line="360" w:lineRule="auto"/>
              <w:ind w:left="247"/>
              <w:jc w:val="both"/>
              <w:rPr>
                <w:i/>
                <w:sz w:val="20"/>
                <w:szCs w:val="20"/>
              </w:rPr>
            </w:pPr>
          </w:p>
          <w:p w:rsidR="002F3738" w:rsidRPr="00FD4DC1" w:rsidRDefault="00FD4DC1" w:rsidP="00387FBD">
            <w:pPr>
              <w:pStyle w:val="Akapitzlist"/>
              <w:numPr>
                <w:ilvl w:val="0"/>
                <w:numId w:val="62"/>
              </w:numPr>
              <w:spacing w:line="360" w:lineRule="auto"/>
              <w:ind w:left="306" w:hanging="30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="002F3738" w:rsidRPr="00FD4DC1">
              <w:rPr>
                <w:b/>
                <w:sz w:val="20"/>
                <w:szCs w:val="20"/>
              </w:rPr>
              <w:t xml:space="preserve">obowiązujemy się do zatrudnienia … osób niepełnosprawnych </w:t>
            </w:r>
            <w:r w:rsidRPr="00FD4DC1">
              <w:rPr>
                <w:b/>
                <w:sz w:val="20"/>
                <w:szCs w:val="20"/>
              </w:rPr>
              <w:t>do realizacji przedmiotowego zamówienia</w:t>
            </w:r>
            <w:r>
              <w:rPr>
                <w:b/>
                <w:sz w:val="20"/>
                <w:szCs w:val="20"/>
              </w:rPr>
              <w:t>.</w:t>
            </w:r>
          </w:p>
          <w:p w:rsidR="00FD4DC1" w:rsidRDefault="00FD4DC1" w:rsidP="008C60EA">
            <w:pPr>
              <w:spacing w:line="360" w:lineRule="auto"/>
              <w:ind w:left="306"/>
              <w:jc w:val="both"/>
              <w:rPr>
                <w:i/>
                <w:sz w:val="20"/>
                <w:szCs w:val="20"/>
              </w:rPr>
            </w:pPr>
            <w:r w:rsidRPr="00527B46">
              <w:rPr>
                <w:i/>
                <w:sz w:val="20"/>
                <w:szCs w:val="20"/>
              </w:rPr>
              <w:t xml:space="preserve">W przypadku, gdy Wykonawca nie </w:t>
            </w:r>
            <w:r>
              <w:rPr>
                <w:i/>
                <w:sz w:val="20"/>
                <w:szCs w:val="20"/>
              </w:rPr>
              <w:t>wskaże liczby osób niepełnosprawnych, które zobowiązuje się</w:t>
            </w:r>
            <w:r w:rsidRPr="00527B4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zatrudnić </w:t>
            </w:r>
            <w:r>
              <w:rPr>
                <w:i/>
                <w:sz w:val="20"/>
                <w:szCs w:val="20"/>
              </w:rPr>
              <w:br/>
              <w:t>do realizacji zamówienia,</w:t>
            </w:r>
            <w:r w:rsidRPr="00527B46">
              <w:rPr>
                <w:i/>
                <w:sz w:val="20"/>
                <w:szCs w:val="20"/>
              </w:rPr>
              <w:t xml:space="preserve">, Zamawiający przyjmie, że Wykonawca </w:t>
            </w:r>
            <w:r>
              <w:rPr>
                <w:i/>
                <w:sz w:val="20"/>
                <w:szCs w:val="20"/>
              </w:rPr>
              <w:t>nie zatrudni żadnej osoby niepełnosprawnej i przyzna 0 pkt w kryterium SPOŁECZNYM.</w:t>
            </w:r>
          </w:p>
          <w:p w:rsidR="00527B46" w:rsidRPr="00527B46" w:rsidRDefault="00527B46" w:rsidP="00527B46">
            <w:pPr>
              <w:spacing w:line="360" w:lineRule="auto"/>
              <w:ind w:left="247"/>
              <w:jc w:val="both"/>
              <w:rPr>
                <w:b/>
                <w:i/>
                <w:sz w:val="12"/>
                <w:szCs w:val="12"/>
              </w:rPr>
            </w:pPr>
          </w:p>
          <w:p w:rsidR="00CA3D1E" w:rsidRDefault="00CA3D1E" w:rsidP="00527B46">
            <w:pPr>
              <w:pBdr>
                <w:top w:val="single" w:sz="4" w:space="1" w:color="auto"/>
              </w:pBd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27B46" w:rsidRPr="00527B46" w:rsidRDefault="00527B46" w:rsidP="00527B46">
            <w:pPr>
              <w:pBdr>
                <w:top w:val="single" w:sz="4" w:space="1" w:color="auto"/>
              </w:pBd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527B46">
              <w:rPr>
                <w:b/>
                <w:sz w:val="20"/>
                <w:szCs w:val="20"/>
                <w:u w:val="single"/>
              </w:rPr>
              <w:t xml:space="preserve">Część II – </w:t>
            </w:r>
            <w:r>
              <w:rPr>
                <w:b/>
                <w:sz w:val="20"/>
                <w:szCs w:val="20"/>
                <w:u w:val="single"/>
              </w:rPr>
              <w:t>Meble gabinetowe</w:t>
            </w:r>
          </w:p>
          <w:p w:rsidR="00527B46" w:rsidRPr="00527B46" w:rsidRDefault="00527B46" w:rsidP="00527B46">
            <w:pPr>
              <w:pBdr>
                <w:top w:val="single" w:sz="4" w:space="1" w:color="auto"/>
              </w:pBdr>
              <w:spacing w:line="360" w:lineRule="auto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Oferujemy wykonanie zamówienia w pełnym rzeczowym zakresie zgodnie ze specyfikacją istotnych warunków zamówienia (SIWZ):</w:t>
            </w:r>
          </w:p>
          <w:p w:rsidR="00527B46" w:rsidRPr="00527B46" w:rsidRDefault="00527B46" w:rsidP="00387FBD">
            <w:pPr>
              <w:numPr>
                <w:ilvl w:val="0"/>
                <w:numId w:val="53"/>
              </w:numPr>
              <w:spacing w:line="360" w:lineRule="auto"/>
              <w:ind w:left="247" w:hanging="247"/>
              <w:jc w:val="both"/>
              <w:rPr>
                <w:sz w:val="20"/>
                <w:szCs w:val="20"/>
              </w:rPr>
            </w:pPr>
            <w:r w:rsidRPr="00527B46">
              <w:rPr>
                <w:b/>
                <w:sz w:val="20"/>
                <w:szCs w:val="20"/>
              </w:rPr>
              <w:lastRenderedPageBreak/>
              <w:t>za cenę brutto:</w:t>
            </w:r>
            <w:r w:rsidRPr="00527B46">
              <w:rPr>
                <w:sz w:val="20"/>
                <w:szCs w:val="20"/>
              </w:rPr>
              <w:t xml:space="preserve"> .................................. zł </w:t>
            </w:r>
          </w:p>
          <w:p w:rsidR="00527B46" w:rsidRPr="00527B46" w:rsidRDefault="00527B46" w:rsidP="00527B46">
            <w:pPr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(słownie:………………...................................................................................................................................)</w:t>
            </w:r>
          </w:p>
          <w:p w:rsidR="00527B46" w:rsidRPr="00527B46" w:rsidRDefault="00527B46" w:rsidP="00527B46">
            <w:pPr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w tym podatek VAT w kwocie ...............................................zł</w:t>
            </w:r>
          </w:p>
          <w:p w:rsidR="00527B46" w:rsidRPr="00527B46" w:rsidRDefault="00527B46" w:rsidP="00527B46">
            <w:pPr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(słownie złotych    ……………………………………………………………………………………………),</w:t>
            </w:r>
          </w:p>
          <w:p w:rsidR="00527B46" w:rsidRDefault="00527B46" w:rsidP="00527B46">
            <w:pPr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zgodnie z załączonym do niniejszej oferty Formularzem cenowym.</w:t>
            </w:r>
          </w:p>
          <w:p w:rsidR="00CA3D1E" w:rsidRPr="00527B46" w:rsidRDefault="00CA3D1E" w:rsidP="00527B46">
            <w:pPr>
              <w:spacing w:line="360" w:lineRule="auto"/>
              <w:ind w:left="247"/>
              <w:jc w:val="both"/>
              <w:rPr>
                <w:sz w:val="20"/>
                <w:szCs w:val="20"/>
              </w:rPr>
            </w:pPr>
          </w:p>
          <w:p w:rsidR="00527B46" w:rsidRPr="00527B46" w:rsidRDefault="00527B46" w:rsidP="00387FBD">
            <w:pPr>
              <w:numPr>
                <w:ilvl w:val="0"/>
                <w:numId w:val="53"/>
              </w:numPr>
              <w:spacing w:line="360" w:lineRule="auto"/>
              <w:ind w:left="247" w:hanging="247"/>
              <w:rPr>
                <w:b/>
                <w:sz w:val="20"/>
                <w:szCs w:val="20"/>
              </w:rPr>
            </w:pPr>
            <w:r w:rsidRPr="00527B46">
              <w:rPr>
                <w:b/>
                <w:sz w:val="20"/>
                <w:szCs w:val="20"/>
              </w:rPr>
              <w:t xml:space="preserve">w terminie  do  ..…..  dni </w:t>
            </w:r>
            <w:r w:rsidR="002F3738">
              <w:rPr>
                <w:b/>
                <w:sz w:val="20"/>
                <w:szCs w:val="20"/>
              </w:rPr>
              <w:t xml:space="preserve">kalendarzowych </w:t>
            </w:r>
            <w:r w:rsidRPr="00527B46">
              <w:rPr>
                <w:b/>
                <w:sz w:val="20"/>
                <w:szCs w:val="20"/>
              </w:rPr>
              <w:t xml:space="preserve">od dnia zawarcia umowy </w:t>
            </w:r>
            <w:r w:rsidRPr="00527B46">
              <w:rPr>
                <w:sz w:val="20"/>
                <w:szCs w:val="20"/>
              </w:rPr>
              <w:t xml:space="preserve">(maksymalnie </w:t>
            </w:r>
            <w:r w:rsidR="002F3738">
              <w:rPr>
                <w:sz w:val="20"/>
                <w:szCs w:val="20"/>
              </w:rPr>
              <w:t>6</w:t>
            </w:r>
            <w:r w:rsidRPr="00527B46">
              <w:rPr>
                <w:sz w:val="20"/>
                <w:szCs w:val="20"/>
              </w:rPr>
              <w:t>0 dni)</w:t>
            </w:r>
            <w:r w:rsidRPr="00527B46">
              <w:rPr>
                <w:b/>
                <w:sz w:val="20"/>
                <w:szCs w:val="20"/>
              </w:rPr>
              <w:t>.</w:t>
            </w:r>
          </w:p>
          <w:p w:rsidR="00527B46" w:rsidRDefault="00527B46" w:rsidP="00527B46">
            <w:pPr>
              <w:spacing w:line="360" w:lineRule="auto"/>
              <w:ind w:left="247"/>
              <w:jc w:val="both"/>
              <w:rPr>
                <w:i/>
                <w:sz w:val="20"/>
                <w:szCs w:val="20"/>
              </w:rPr>
            </w:pPr>
            <w:r w:rsidRPr="00527B46">
              <w:rPr>
                <w:i/>
                <w:sz w:val="20"/>
                <w:szCs w:val="20"/>
              </w:rPr>
              <w:t>W przypadku, gdy Wykonawca nie zaoferuje terminu dostawy, Zamawiający przyjmie, że Wykonawca zaoferował maksymalny termin dostawy</w:t>
            </w:r>
            <w:r w:rsidR="002F3738">
              <w:rPr>
                <w:i/>
                <w:sz w:val="20"/>
                <w:szCs w:val="20"/>
              </w:rPr>
              <w:t xml:space="preserve"> tj. 60 dni kalendarzowych od dnia zawarcia umowy i przyzna 0 pkt </w:t>
            </w:r>
            <w:r w:rsidR="002F3738">
              <w:rPr>
                <w:i/>
                <w:sz w:val="20"/>
                <w:szCs w:val="20"/>
              </w:rPr>
              <w:br/>
              <w:t>w kryterium TERMIN DOSTAWY.</w:t>
            </w:r>
          </w:p>
          <w:p w:rsidR="00CA3D1E" w:rsidRDefault="00CA3D1E" w:rsidP="00527B46">
            <w:pPr>
              <w:spacing w:line="360" w:lineRule="auto"/>
              <w:ind w:left="247"/>
              <w:jc w:val="both"/>
              <w:rPr>
                <w:i/>
                <w:sz w:val="20"/>
                <w:szCs w:val="20"/>
              </w:rPr>
            </w:pPr>
          </w:p>
          <w:p w:rsidR="008C60EA" w:rsidRPr="00FD4DC1" w:rsidRDefault="008C60EA" w:rsidP="00387FBD">
            <w:pPr>
              <w:pStyle w:val="Akapitzlist"/>
              <w:numPr>
                <w:ilvl w:val="0"/>
                <w:numId w:val="63"/>
              </w:numPr>
              <w:spacing w:line="360" w:lineRule="auto"/>
              <w:ind w:left="306" w:hanging="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FD4DC1">
              <w:rPr>
                <w:b/>
                <w:sz w:val="20"/>
                <w:szCs w:val="20"/>
              </w:rPr>
              <w:t>obowiązujemy się do zatrudnienia … osób niepełnosprawnych do realizacji przedmiotowego zamówienia</w:t>
            </w:r>
            <w:r>
              <w:rPr>
                <w:b/>
                <w:sz w:val="20"/>
                <w:szCs w:val="20"/>
              </w:rPr>
              <w:t>.</w:t>
            </w:r>
          </w:p>
          <w:p w:rsidR="008C60EA" w:rsidRDefault="008C60EA" w:rsidP="008C60EA">
            <w:pPr>
              <w:spacing w:line="360" w:lineRule="auto"/>
              <w:ind w:left="306"/>
              <w:jc w:val="both"/>
              <w:rPr>
                <w:i/>
                <w:sz w:val="20"/>
                <w:szCs w:val="20"/>
              </w:rPr>
            </w:pPr>
            <w:r w:rsidRPr="00527B46">
              <w:rPr>
                <w:i/>
                <w:sz w:val="20"/>
                <w:szCs w:val="20"/>
              </w:rPr>
              <w:t xml:space="preserve">W przypadku, gdy Wykonawca nie </w:t>
            </w:r>
            <w:r>
              <w:rPr>
                <w:i/>
                <w:sz w:val="20"/>
                <w:szCs w:val="20"/>
              </w:rPr>
              <w:t>wskaże liczby osób niepełnosprawnych, które zobowiązuje się</w:t>
            </w:r>
            <w:r w:rsidRPr="00527B4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zatrudnić </w:t>
            </w:r>
            <w:r>
              <w:rPr>
                <w:i/>
                <w:sz w:val="20"/>
                <w:szCs w:val="20"/>
              </w:rPr>
              <w:br/>
              <w:t>do realizacji zamówienia,</w:t>
            </w:r>
            <w:r w:rsidRPr="00527B46">
              <w:rPr>
                <w:i/>
                <w:sz w:val="20"/>
                <w:szCs w:val="20"/>
              </w:rPr>
              <w:t xml:space="preserve">, Zamawiający przyjmie, że Wykonawca </w:t>
            </w:r>
            <w:r>
              <w:rPr>
                <w:i/>
                <w:sz w:val="20"/>
                <w:szCs w:val="20"/>
              </w:rPr>
              <w:t>nie zatrudni żadnej osoby niepełnosprawnej i przyzna 0 pkt w kryterium SPOŁECZNYM.</w:t>
            </w:r>
          </w:p>
          <w:p w:rsidR="008C60EA" w:rsidRPr="00527B46" w:rsidRDefault="008C60EA" w:rsidP="00527B46">
            <w:pPr>
              <w:spacing w:line="360" w:lineRule="auto"/>
              <w:ind w:left="247"/>
              <w:jc w:val="both"/>
              <w:rPr>
                <w:i/>
                <w:sz w:val="20"/>
                <w:szCs w:val="20"/>
              </w:rPr>
            </w:pPr>
          </w:p>
          <w:p w:rsidR="00527B46" w:rsidRPr="00527B46" w:rsidRDefault="00527B46" w:rsidP="00527B46">
            <w:pPr>
              <w:jc w:val="both"/>
              <w:rPr>
                <w:i/>
                <w:sz w:val="12"/>
                <w:szCs w:val="12"/>
              </w:rPr>
            </w:pPr>
          </w:p>
        </w:tc>
      </w:tr>
      <w:tr w:rsidR="00527B46" w:rsidRPr="00527B46" w:rsidTr="002F3738">
        <w:trPr>
          <w:trHeight w:val="268"/>
          <w:jc w:val="center"/>
        </w:trPr>
        <w:tc>
          <w:tcPr>
            <w:tcW w:w="9214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527B46" w:rsidRPr="00527B46" w:rsidRDefault="00527B46" w:rsidP="00527B46">
            <w:pPr>
              <w:numPr>
                <w:ilvl w:val="0"/>
                <w:numId w:val="24"/>
              </w:numPr>
              <w:spacing w:after="40" w:line="360" w:lineRule="auto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527B46">
              <w:rPr>
                <w:b/>
                <w:sz w:val="20"/>
                <w:szCs w:val="20"/>
              </w:rPr>
              <w:lastRenderedPageBreak/>
              <w:t>OŚWIADCZENIA:</w:t>
            </w:r>
          </w:p>
          <w:p w:rsidR="00527B46" w:rsidRPr="00527B46" w:rsidRDefault="00527B46" w:rsidP="00527B46">
            <w:pPr>
              <w:spacing w:after="40" w:line="360" w:lineRule="auto"/>
              <w:ind w:left="459"/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  <w:r w:rsidRPr="00527B46">
              <w:rPr>
                <w:b/>
                <w:sz w:val="20"/>
                <w:szCs w:val="20"/>
                <w:u w:val="single"/>
              </w:rPr>
              <w:t>Oświadczamy, że</w:t>
            </w:r>
          </w:p>
          <w:p w:rsidR="00527B46" w:rsidRPr="00527B46" w:rsidRDefault="00527B46" w:rsidP="00527B46">
            <w:pPr>
              <w:numPr>
                <w:ilvl w:val="0"/>
                <w:numId w:val="2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zapoznaliśmy się ze specyfikacją istotnych warunków zamówienia (SIWZ) oraz istotnymi postanowieniami umowy i nie wnosimy do nich zastrzeżeń oraz przyjmujemy warunki w nich zawarte;</w:t>
            </w:r>
          </w:p>
          <w:p w:rsidR="00527B46" w:rsidRPr="00527B46" w:rsidRDefault="00527B46" w:rsidP="00527B46">
            <w:pPr>
              <w:numPr>
                <w:ilvl w:val="0"/>
                <w:numId w:val="2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 xml:space="preserve">uważamy się za związanych niniejszą ofertą na okres </w:t>
            </w:r>
            <w:r w:rsidRPr="00527B46">
              <w:rPr>
                <w:b/>
                <w:sz w:val="20"/>
                <w:szCs w:val="20"/>
              </w:rPr>
              <w:t>30 dni</w:t>
            </w:r>
            <w:r w:rsidRPr="00527B46">
              <w:rPr>
                <w:sz w:val="20"/>
                <w:szCs w:val="20"/>
              </w:rPr>
              <w:t xml:space="preserve"> licząc od dnia otwarcia ofert (włącznie z tym dniem);</w:t>
            </w:r>
          </w:p>
          <w:p w:rsidR="00527B46" w:rsidRPr="00527B46" w:rsidRDefault="00527B46" w:rsidP="00527B46">
            <w:pPr>
              <w:numPr>
                <w:ilvl w:val="0"/>
                <w:numId w:val="2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 xml:space="preserve">akceptujemy, warunki płatności określone w </w:t>
            </w:r>
            <w:r w:rsidRPr="00527B46">
              <w:rPr>
                <w:b/>
                <w:color w:val="000000" w:themeColor="text1"/>
                <w:sz w:val="20"/>
                <w:szCs w:val="20"/>
              </w:rPr>
              <w:t xml:space="preserve">Załączniku nr </w:t>
            </w:r>
            <w:r w:rsidR="00CA3D1E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527B4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27B46">
              <w:rPr>
                <w:sz w:val="20"/>
                <w:szCs w:val="20"/>
              </w:rPr>
              <w:t xml:space="preserve">do SIWZ </w:t>
            </w:r>
            <w:r w:rsidRPr="00527B46">
              <w:rPr>
                <w:i/>
                <w:sz w:val="20"/>
                <w:szCs w:val="20"/>
              </w:rPr>
              <w:t>Istotne postanowienia umowy</w:t>
            </w:r>
            <w:r w:rsidRPr="00527B46">
              <w:rPr>
                <w:sz w:val="20"/>
                <w:szCs w:val="20"/>
              </w:rPr>
              <w:t>;</w:t>
            </w:r>
          </w:p>
          <w:p w:rsidR="00527B46" w:rsidRPr="00527B46" w:rsidRDefault="00527B46" w:rsidP="00527B46">
            <w:pPr>
              <w:numPr>
                <w:ilvl w:val="0"/>
                <w:numId w:val="23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w cenie naszej oferty zostały uwzględnione wszystkie koszty wykonania zamówienia.</w:t>
            </w:r>
          </w:p>
        </w:tc>
      </w:tr>
      <w:tr w:rsidR="00527B46" w:rsidRPr="00527B46" w:rsidTr="002F3738">
        <w:trPr>
          <w:trHeight w:val="425"/>
          <w:jc w:val="center"/>
        </w:trPr>
        <w:tc>
          <w:tcPr>
            <w:tcW w:w="9214" w:type="dxa"/>
            <w:gridSpan w:val="2"/>
          </w:tcPr>
          <w:p w:rsidR="00527B46" w:rsidRPr="00527B46" w:rsidRDefault="00527B46" w:rsidP="00527B46">
            <w:pPr>
              <w:numPr>
                <w:ilvl w:val="0"/>
                <w:numId w:val="24"/>
              </w:numPr>
              <w:spacing w:after="40" w:line="360" w:lineRule="auto"/>
              <w:ind w:left="459" w:hanging="425"/>
              <w:contextualSpacing/>
              <w:jc w:val="both"/>
              <w:rPr>
                <w:b/>
                <w:sz w:val="20"/>
                <w:szCs w:val="20"/>
              </w:rPr>
            </w:pPr>
            <w:r w:rsidRPr="00527B46">
              <w:rPr>
                <w:b/>
                <w:sz w:val="20"/>
                <w:szCs w:val="20"/>
              </w:rPr>
              <w:t>ZOBOWIĄZANIA W PRZYPADKU PRZYZNANIA ZAMÓWIENIA:</w:t>
            </w:r>
          </w:p>
          <w:p w:rsidR="00527B46" w:rsidRPr="00527B46" w:rsidRDefault="00527B46" w:rsidP="00527B46">
            <w:pPr>
              <w:numPr>
                <w:ilvl w:val="0"/>
                <w:numId w:val="18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zobowiązujemy się do zawarcia umowy w miejscu i terminie wyznaczonym przez Zamawiającego;</w:t>
            </w:r>
          </w:p>
          <w:p w:rsidR="00527B46" w:rsidRPr="00527B46" w:rsidRDefault="00527B46" w:rsidP="00527B46">
            <w:pPr>
              <w:numPr>
                <w:ilvl w:val="0"/>
                <w:numId w:val="18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osobą upoważnioną do kontaktów z Zamawiającym w sprawach dotyczących realizacji umowy jest: .........................................................................................................................................................................</w:t>
            </w:r>
          </w:p>
          <w:p w:rsidR="00527B46" w:rsidRPr="00527B46" w:rsidRDefault="00527B46" w:rsidP="00527B46">
            <w:pPr>
              <w:tabs>
                <w:tab w:val="num" w:pos="459"/>
              </w:tabs>
              <w:spacing w:after="40" w:line="360" w:lineRule="auto"/>
              <w:ind w:left="459"/>
              <w:jc w:val="both"/>
              <w:rPr>
                <w:bCs/>
                <w:iCs/>
                <w:sz w:val="20"/>
                <w:szCs w:val="20"/>
              </w:rPr>
            </w:pPr>
            <w:r w:rsidRPr="00527B46">
              <w:rPr>
                <w:bCs/>
                <w:iCs/>
                <w:sz w:val="20"/>
                <w:szCs w:val="20"/>
              </w:rPr>
              <w:t>e-mail: ………...……........………….………….tel./fax: .....................................................………………..</w:t>
            </w:r>
          </w:p>
        </w:tc>
      </w:tr>
      <w:tr w:rsidR="00527B46" w:rsidRPr="00527B46" w:rsidTr="002F3738">
        <w:trPr>
          <w:trHeight w:val="280"/>
          <w:jc w:val="center"/>
        </w:trPr>
        <w:tc>
          <w:tcPr>
            <w:tcW w:w="9214" w:type="dxa"/>
            <w:gridSpan w:val="2"/>
          </w:tcPr>
          <w:p w:rsidR="00527B46" w:rsidRPr="00527B46" w:rsidRDefault="00527B46" w:rsidP="00527B46">
            <w:pPr>
              <w:numPr>
                <w:ilvl w:val="0"/>
                <w:numId w:val="24"/>
              </w:numPr>
              <w:spacing w:after="40" w:line="360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527B46">
              <w:rPr>
                <w:b/>
                <w:sz w:val="20"/>
                <w:szCs w:val="20"/>
              </w:rPr>
              <w:t>SPIS TREŚCI:</w:t>
            </w:r>
          </w:p>
          <w:p w:rsidR="00527B46" w:rsidRPr="00527B46" w:rsidRDefault="00527B46" w:rsidP="00527B46">
            <w:pPr>
              <w:spacing w:after="40" w:line="360" w:lineRule="auto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Integralną część oferty stanowią następujące dokumenty:</w:t>
            </w:r>
          </w:p>
          <w:p w:rsidR="00527B46" w:rsidRPr="00527B46" w:rsidRDefault="00527B46" w:rsidP="00527B46">
            <w:pPr>
              <w:numPr>
                <w:ilvl w:val="0"/>
                <w:numId w:val="2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527B46" w:rsidRPr="00527B46" w:rsidRDefault="00527B46" w:rsidP="00527B46">
            <w:pPr>
              <w:numPr>
                <w:ilvl w:val="0"/>
                <w:numId w:val="2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527B46" w:rsidRPr="00527B46" w:rsidRDefault="00527B46" w:rsidP="00527B46">
            <w:pPr>
              <w:numPr>
                <w:ilvl w:val="0"/>
                <w:numId w:val="2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527B46" w:rsidRPr="00527B46" w:rsidRDefault="00527B46" w:rsidP="00527B46">
            <w:pPr>
              <w:numPr>
                <w:ilvl w:val="0"/>
                <w:numId w:val="2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527B46" w:rsidRPr="00527B46" w:rsidRDefault="00527B46" w:rsidP="00527B46">
            <w:pPr>
              <w:numPr>
                <w:ilvl w:val="0"/>
                <w:numId w:val="2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…..</w:t>
            </w:r>
          </w:p>
          <w:p w:rsidR="00527B46" w:rsidRPr="00527B46" w:rsidRDefault="00527B46" w:rsidP="00527B46">
            <w:pPr>
              <w:tabs>
                <w:tab w:val="left" w:pos="7583"/>
              </w:tabs>
              <w:spacing w:after="40" w:line="360" w:lineRule="auto"/>
              <w:ind w:left="34"/>
              <w:rPr>
                <w:b/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Oferta została złożona na .............. kolejno ponumerowanych stronach.</w:t>
            </w:r>
            <w:r w:rsidRPr="00527B46">
              <w:rPr>
                <w:sz w:val="20"/>
                <w:szCs w:val="20"/>
              </w:rPr>
              <w:tab/>
            </w:r>
          </w:p>
        </w:tc>
      </w:tr>
      <w:tr w:rsidR="00527B46" w:rsidRPr="00527B46" w:rsidTr="002F3738">
        <w:trPr>
          <w:trHeight w:val="280"/>
          <w:jc w:val="center"/>
        </w:trPr>
        <w:tc>
          <w:tcPr>
            <w:tcW w:w="9214" w:type="dxa"/>
            <w:gridSpan w:val="2"/>
          </w:tcPr>
          <w:p w:rsidR="00527B46" w:rsidRPr="00527B46" w:rsidRDefault="00527B46" w:rsidP="00527B46">
            <w:pPr>
              <w:numPr>
                <w:ilvl w:val="0"/>
                <w:numId w:val="24"/>
              </w:numPr>
              <w:spacing w:after="40" w:line="360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527B46">
              <w:rPr>
                <w:b/>
                <w:sz w:val="20"/>
                <w:szCs w:val="20"/>
              </w:rPr>
              <w:t>Oświadczam, że jestem/jesteśmy:</w:t>
            </w:r>
          </w:p>
          <w:p w:rsidR="00527B46" w:rsidRPr="00527B46" w:rsidRDefault="00527B46" w:rsidP="00527B46">
            <w:pPr>
              <w:numPr>
                <w:ilvl w:val="0"/>
                <w:numId w:val="40"/>
              </w:numPr>
              <w:spacing w:after="40" w:line="360" w:lineRule="auto"/>
              <w:ind w:hanging="331"/>
              <w:contextualSpacing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lastRenderedPageBreak/>
              <w:t>małym przedsiębiorcą*</w:t>
            </w:r>
          </w:p>
          <w:p w:rsidR="00527B46" w:rsidRPr="00527B46" w:rsidRDefault="00527B46" w:rsidP="00527B46">
            <w:pPr>
              <w:numPr>
                <w:ilvl w:val="0"/>
                <w:numId w:val="40"/>
              </w:numPr>
              <w:spacing w:after="40" w:line="360" w:lineRule="auto"/>
              <w:ind w:hanging="331"/>
              <w:contextualSpacing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średnim przedsiębiorcą*</w:t>
            </w:r>
          </w:p>
          <w:p w:rsidR="00527B46" w:rsidRPr="00527B46" w:rsidRDefault="00527B46" w:rsidP="00527B46">
            <w:pPr>
              <w:numPr>
                <w:ilvl w:val="0"/>
                <w:numId w:val="40"/>
              </w:numPr>
              <w:spacing w:after="40" w:line="360" w:lineRule="auto"/>
              <w:ind w:hanging="331"/>
              <w:contextualSpacing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żadne z powyższych*</w:t>
            </w:r>
          </w:p>
          <w:p w:rsidR="00527B46" w:rsidRPr="00527B46" w:rsidRDefault="00527B46" w:rsidP="00527B46">
            <w:pPr>
              <w:spacing w:after="40" w:line="360" w:lineRule="auto"/>
              <w:contextualSpacing/>
              <w:rPr>
                <w:b/>
                <w:sz w:val="20"/>
                <w:szCs w:val="20"/>
              </w:rPr>
            </w:pPr>
            <w:r w:rsidRPr="00527B46">
              <w:rPr>
                <w:i/>
                <w:sz w:val="20"/>
                <w:szCs w:val="20"/>
              </w:rPr>
              <w:t>* niepotrzebne skreślić</w:t>
            </w:r>
          </w:p>
        </w:tc>
      </w:tr>
      <w:tr w:rsidR="00527B46" w:rsidRPr="00527B46" w:rsidTr="002F3738">
        <w:trPr>
          <w:trHeight w:val="2018"/>
          <w:jc w:val="center"/>
        </w:trPr>
        <w:tc>
          <w:tcPr>
            <w:tcW w:w="4500" w:type="dxa"/>
            <w:vAlign w:val="bottom"/>
          </w:tcPr>
          <w:p w:rsidR="00527B46" w:rsidRPr="00527B46" w:rsidRDefault="00527B46" w:rsidP="00527B46">
            <w:pPr>
              <w:spacing w:after="40" w:line="276" w:lineRule="auto"/>
              <w:jc w:val="center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lastRenderedPageBreak/>
              <w:t>……………………………………………………….</w:t>
            </w:r>
          </w:p>
          <w:p w:rsidR="00527B46" w:rsidRPr="00527B46" w:rsidRDefault="00527B46" w:rsidP="00527B46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527B46" w:rsidRPr="00527B46" w:rsidRDefault="00527B46" w:rsidP="00527B46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</w:p>
          <w:p w:rsidR="00527B46" w:rsidRPr="00527B46" w:rsidRDefault="00527B46" w:rsidP="00527B46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:rsidR="00527B46" w:rsidRPr="00527B46" w:rsidRDefault="00527B46" w:rsidP="00527B46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Data i podpis upoważnionego przedstawiciela Wykonawcy</w:t>
            </w:r>
          </w:p>
        </w:tc>
      </w:tr>
    </w:tbl>
    <w:p w:rsidR="00527B46" w:rsidRPr="00527B46" w:rsidRDefault="00527B46" w:rsidP="00527B46">
      <w:pPr>
        <w:spacing w:after="40"/>
        <w:rPr>
          <w:sz w:val="20"/>
          <w:szCs w:val="20"/>
        </w:rPr>
      </w:pPr>
    </w:p>
    <w:p w:rsidR="00904444" w:rsidRDefault="00904444" w:rsidP="00904444">
      <w:pPr>
        <w:tabs>
          <w:tab w:val="left" w:pos="5760"/>
        </w:tabs>
        <w:spacing w:line="276" w:lineRule="auto"/>
        <w:jc w:val="right"/>
        <w:rPr>
          <w:sz w:val="20"/>
          <w:szCs w:val="20"/>
        </w:rPr>
        <w:sectPr w:rsidR="00904444" w:rsidSect="00275C16">
          <w:footerReference w:type="default" r:id="rId8"/>
          <w:pgSz w:w="11906" w:h="16838"/>
          <w:pgMar w:top="709" w:right="1417" w:bottom="709" w:left="1417" w:header="708" w:footer="263" w:gutter="0"/>
          <w:cols w:space="708"/>
          <w:docGrid w:linePitch="360"/>
        </w:sect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103"/>
        <w:gridCol w:w="992"/>
        <w:gridCol w:w="1276"/>
        <w:gridCol w:w="1275"/>
        <w:gridCol w:w="993"/>
        <w:gridCol w:w="1417"/>
        <w:gridCol w:w="1276"/>
        <w:gridCol w:w="1417"/>
      </w:tblGrid>
      <w:tr w:rsidR="00CA3D1E" w:rsidRPr="00681CC2" w:rsidTr="00CA3D1E">
        <w:trPr>
          <w:cantSplit/>
          <w:trHeight w:val="709"/>
        </w:trPr>
        <w:tc>
          <w:tcPr>
            <w:tcW w:w="14245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CA3D1E" w:rsidRPr="00F04E05" w:rsidRDefault="00CA3D1E" w:rsidP="00CA3D1E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04E05">
              <w:rPr>
                <w:sz w:val="20"/>
                <w:szCs w:val="20"/>
              </w:rPr>
              <w:lastRenderedPageBreak/>
              <w:t>Załącznik nr 2 do SIWZ</w:t>
            </w:r>
          </w:p>
          <w:p w:rsidR="00CA3D1E" w:rsidRPr="008447CD" w:rsidRDefault="00CA3D1E" w:rsidP="00CA3D1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447CD">
              <w:rPr>
                <w:b/>
                <w:sz w:val="22"/>
                <w:szCs w:val="22"/>
              </w:rPr>
              <w:t xml:space="preserve">FORMULARZ CENOWY </w:t>
            </w:r>
          </w:p>
          <w:p w:rsidR="00CA3D1E" w:rsidRPr="00681CC2" w:rsidRDefault="00CA3D1E" w:rsidP="00CA3D1E">
            <w:pPr>
              <w:spacing w:line="360" w:lineRule="auto"/>
              <w:jc w:val="center"/>
              <w:rPr>
                <w:b/>
              </w:rPr>
            </w:pPr>
            <w:r w:rsidRPr="008447CD">
              <w:rPr>
                <w:b/>
                <w:sz w:val="22"/>
                <w:szCs w:val="22"/>
              </w:rPr>
              <w:t>Część I – Meble biurowe</w:t>
            </w:r>
          </w:p>
        </w:tc>
      </w:tr>
      <w:tr w:rsidR="00CA3D1E" w:rsidRPr="00681CC2" w:rsidTr="00CA3D1E">
        <w:trPr>
          <w:cantSplit/>
        </w:trPr>
        <w:tc>
          <w:tcPr>
            <w:tcW w:w="496" w:type="dxa"/>
            <w:vMerge w:val="restart"/>
            <w:vAlign w:val="center"/>
          </w:tcPr>
          <w:p w:rsidR="00CA3D1E" w:rsidRPr="007A4639" w:rsidRDefault="00CA3D1E" w:rsidP="00CA3D1E">
            <w:pPr>
              <w:jc w:val="center"/>
              <w:rPr>
                <w:b/>
                <w:sz w:val="20"/>
                <w:szCs w:val="20"/>
              </w:rPr>
            </w:pPr>
            <w:r w:rsidRPr="007A463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vMerge w:val="restart"/>
            <w:vAlign w:val="center"/>
          </w:tcPr>
          <w:p w:rsidR="00CA3D1E" w:rsidRPr="007A4639" w:rsidRDefault="00CA3D1E" w:rsidP="00CA3D1E">
            <w:pPr>
              <w:jc w:val="center"/>
              <w:rPr>
                <w:b/>
                <w:sz w:val="20"/>
                <w:szCs w:val="20"/>
              </w:rPr>
            </w:pPr>
            <w:r w:rsidRPr="007A4639">
              <w:rPr>
                <w:b/>
                <w:sz w:val="20"/>
                <w:szCs w:val="20"/>
              </w:rPr>
              <w:t>Nazwa sprzętu</w:t>
            </w:r>
          </w:p>
        </w:tc>
        <w:tc>
          <w:tcPr>
            <w:tcW w:w="992" w:type="dxa"/>
            <w:vMerge w:val="restart"/>
            <w:vAlign w:val="center"/>
          </w:tcPr>
          <w:p w:rsidR="00CA3D1E" w:rsidRPr="007A4639" w:rsidRDefault="00CA3D1E" w:rsidP="00CA3D1E">
            <w:pPr>
              <w:jc w:val="center"/>
              <w:rPr>
                <w:b/>
                <w:sz w:val="20"/>
                <w:szCs w:val="20"/>
              </w:rPr>
            </w:pPr>
            <w:r w:rsidRPr="007A4639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vMerge w:val="restart"/>
            <w:vAlign w:val="center"/>
          </w:tcPr>
          <w:p w:rsidR="00CA3D1E" w:rsidRPr="007A4639" w:rsidRDefault="00CA3D1E" w:rsidP="00CA3D1E">
            <w:pPr>
              <w:jc w:val="center"/>
              <w:rPr>
                <w:b/>
                <w:sz w:val="20"/>
                <w:szCs w:val="20"/>
              </w:rPr>
            </w:pPr>
            <w:r w:rsidRPr="007A4639">
              <w:rPr>
                <w:b/>
                <w:sz w:val="20"/>
                <w:szCs w:val="20"/>
              </w:rPr>
              <w:t>Cena jedn.</w:t>
            </w:r>
            <w:r w:rsidRPr="007A4639">
              <w:rPr>
                <w:b/>
                <w:sz w:val="20"/>
                <w:szCs w:val="20"/>
              </w:rPr>
              <w:br/>
              <w:t xml:space="preserve"> netto</w:t>
            </w:r>
          </w:p>
        </w:tc>
        <w:tc>
          <w:tcPr>
            <w:tcW w:w="1275" w:type="dxa"/>
            <w:vMerge w:val="restart"/>
            <w:vAlign w:val="center"/>
          </w:tcPr>
          <w:p w:rsidR="00CA3D1E" w:rsidRPr="007A4639" w:rsidRDefault="00CA3D1E" w:rsidP="00CA3D1E">
            <w:pPr>
              <w:jc w:val="center"/>
              <w:rPr>
                <w:b/>
                <w:sz w:val="20"/>
                <w:szCs w:val="20"/>
              </w:rPr>
            </w:pPr>
            <w:r w:rsidRPr="007A4639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993" w:type="dxa"/>
            <w:vMerge w:val="restart"/>
            <w:vAlign w:val="center"/>
          </w:tcPr>
          <w:p w:rsidR="00CA3D1E" w:rsidRPr="007A4639" w:rsidRDefault="00CA3D1E" w:rsidP="00CA3D1E">
            <w:pPr>
              <w:jc w:val="center"/>
              <w:rPr>
                <w:b/>
                <w:sz w:val="20"/>
                <w:szCs w:val="20"/>
              </w:rPr>
            </w:pPr>
            <w:r w:rsidRPr="007A4639">
              <w:rPr>
                <w:b/>
                <w:sz w:val="20"/>
                <w:szCs w:val="20"/>
              </w:rPr>
              <w:t>Podatek VAT %</w:t>
            </w:r>
          </w:p>
        </w:tc>
        <w:tc>
          <w:tcPr>
            <w:tcW w:w="1417" w:type="dxa"/>
            <w:vMerge w:val="restart"/>
            <w:vAlign w:val="center"/>
          </w:tcPr>
          <w:p w:rsidR="00CA3D1E" w:rsidRPr="007A4639" w:rsidRDefault="00CA3D1E" w:rsidP="00CA3D1E">
            <w:pPr>
              <w:jc w:val="center"/>
              <w:rPr>
                <w:b/>
                <w:sz w:val="20"/>
                <w:szCs w:val="20"/>
              </w:rPr>
            </w:pPr>
            <w:r w:rsidRPr="007A4639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2693" w:type="dxa"/>
            <w:gridSpan w:val="2"/>
            <w:vAlign w:val="center"/>
          </w:tcPr>
          <w:p w:rsidR="00CA3D1E" w:rsidRPr="007A4639" w:rsidRDefault="00CA3D1E" w:rsidP="00CA3D1E">
            <w:pPr>
              <w:jc w:val="center"/>
              <w:rPr>
                <w:b/>
                <w:sz w:val="20"/>
                <w:szCs w:val="20"/>
              </w:rPr>
            </w:pPr>
            <w:r w:rsidRPr="007A4639">
              <w:rPr>
                <w:b/>
                <w:sz w:val="20"/>
                <w:szCs w:val="20"/>
              </w:rPr>
              <w:t>Uwagi</w:t>
            </w:r>
          </w:p>
        </w:tc>
      </w:tr>
      <w:tr w:rsidR="00CA3D1E" w:rsidRPr="00681CC2" w:rsidTr="00CA3D1E">
        <w:trPr>
          <w:cantSplit/>
        </w:trPr>
        <w:tc>
          <w:tcPr>
            <w:tcW w:w="496" w:type="dxa"/>
            <w:vMerge/>
          </w:tcPr>
          <w:p w:rsidR="00CA3D1E" w:rsidRPr="007A4639" w:rsidRDefault="00CA3D1E" w:rsidP="00CA3D1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CA3D1E" w:rsidRPr="007A4639" w:rsidRDefault="00CA3D1E" w:rsidP="00CA3D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3D1E" w:rsidRPr="007A4639" w:rsidRDefault="00CA3D1E" w:rsidP="00CA3D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3D1E" w:rsidRPr="007A4639" w:rsidRDefault="00CA3D1E" w:rsidP="00CA3D1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A3D1E" w:rsidRPr="007A4639" w:rsidRDefault="00CA3D1E" w:rsidP="00CA3D1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A3D1E" w:rsidRPr="007A4639" w:rsidRDefault="00CA3D1E" w:rsidP="00CA3D1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3D1E" w:rsidRPr="007A4639" w:rsidRDefault="00CA3D1E" w:rsidP="00CA3D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3D1E" w:rsidRPr="007A4639" w:rsidRDefault="00CA3D1E" w:rsidP="00CA3D1E">
            <w:pPr>
              <w:jc w:val="center"/>
              <w:rPr>
                <w:b/>
                <w:sz w:val="20"/>
                <w:szCs w:val="20"/>
              </w:rPr>
            </w:pPr>
            <w:r w:rsidRPr="007A4639">
              <w:rPr>
                <w:b/>
                <w:sz w:val="20"/>
                <w:szCs w:val="20"/>
              </w:rPr>
              <w:t>Nr rys.</w:t>
            </w:r>
          </w:p>
        </w:tc>
        <w:tc>
          <w:tcPr>
            <w:tcW w:w="1417" w:type="dxa"/>
          </w:tcPr>
          <w:p w:rsidR="00CA3D1E" w:rsidRPr="007A4639" w:rsidRDefault="00CA3D1E" w:rsidP="00CA3D1E">
            <w:pPr>
              <w:jc w:val="center"/>
              <w:rPr>
                <w:b/>
                <w:sz w:val="20"/>
                <w:szCs w:val="20"/>
              </w:rPr>
            </w:pPr>
            <w:r w:rsidRPr="007A4639">
              <w:rPr>
                <w:b/>
                <w:sz w:val="20"/>
                <w:szCs w:val="20"/>
              </w:rPr>
              <w:t>Oznaczenie</w:t>
            </w:r>
          </w:p>
        </w:tc>
      </w:tr>
      <w:tr w:rsidR="00CA3D1E" w:rsidRPr="00681CC2" w:rsidTr="00CA3D1E">
        <w:trPr>
          <w:cantSplit/>
        </w:trPr>
        <w:tc>
          <w:tcPr>
            <w:tcW w:w="496" w:type="dxa"/>
            <w:vAlign w:val="center"/>
          </w:tcPr>
          <w:p w:rsidR="00CA3D1E" w:rsidRPr="007A4639" w:rsidRDefault="00CA3D1E" w:rsidP="00CA3D1E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A3D1E" w:rsidRPr="007A4639" w:rsidRDefault="00CA3D1E" w:rsidP="00CA3D1E">
            <w:pPr>
              <w:jc w:val="both"/>
              <w:rPr>
                <w:sz w:val="20"/>
                <w:szCs w:val="20"/>
              </w:rPr>
            </w:pPr>
            <w:r w:rsidRPr="007A4639">
              <w:rPr>
                <w:sz w:val="20"/>
                <w:szCs w:val="20"/>
              </w:rPr>
              <w:t>Biurko kancelaryjne na nogach płytowych poprzecznie wzmocnionych z dwoma kontenerami – szufladkowy (3 szuflady) i szafkowy (z półką), na kółkach, dostosowane wymiarami pod biurko lub jako wolnostojące. Wymiary jak na rysunku.</w:t>
            </w:r>
          </w:p>
        </w:tc>
        <w:tc>
          <w:tcPr>
            <w:tcW w:w="992" w:type="dxa"/>
            <w:vAlign w:val="center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  <w:r w:rsidRPr="007A463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  <w:r w:rsidRPr="007A4639">
              <w:rPr>
                <w:sz w:val="20"/>
                <w:szCs w:val="20"/>
              </w:rPr>
              <w:t>rys.1.1.</w:t>
            </w:r>
          </w:p>
        </w:tc>
        <w:tc>
          <w:tcPr>
            <w:tcW w:w="1417" w:type="dxa"/>
            <w:vAlign w:val="center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  <w:r w:rsidRPr="007A4639">
              <w:rPr>
                <w:sz w:val="20"/>
                <w:szCs w:val="20"/>
              </w:rPr>
              <w:t>WP1-2-20</w:t>
            </w:r>
          </w:p>
        </w:tc>
      </w:tr>
      <w:tr w:rsidR="00CA3D1E" w:rsidRPr="00681CC2" w:rsidTr="00CA3D1E">
        <w:trPr>
          <w:cantSplit/>
        </w:trPr>
        <w:tc>
          <w:tcPr>
            <w:tcW w:w="496" w:type="dxa"/>
            <w:vAlign w:val="center"/>
          </w:tcPr>
          <w:p w:rsidR="00CA3D1E" w:rsidRPr="007A4639" w:rsidRDefault="00CA3D1E" w:rsidP="00CA3D1E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A3D1E" w:rsidRPr="007A4639" w:rsidRDefault="00CA3D1E" w:rsidP="00CA3D1E">
            <w:pPr>
              <w:jc w:val="both"/>
              <w:rPr>
                <w:sz w:val="20"/>
                <w:szCs w:val="20"/>
              </w:rPr>
            </w:pPr>
            <w:r w:rsidRPr="007A4639">
              <w:rPr>
                <w:sz w:val="20"/>
                <w:szCs w:val="20"/>
              </w:rPr>
              <w:t xml:space="preserve">Stolik pod komputer, z szufladą (półką) na prowadnicach kulkowych z pełnym wysuwem, na klawiaturę i mysz (na całej szerokości) oraz półką na jednostkę centralną typu „tower”, </w:t>
            </w:r>
            <w:r w:rsidR="007A4639">
              <w:rPr>
                <w:sz w:val="20"/>
                <w:szCs w:val="20"/>
              </w:rPr>
              <w:br/>
            </w:r>
            <w:r w:rsidRPr="007A4639">
              <w:rPr>
                <w:sz w:val="20"/>
                <w:szCs w:val="20"/>
              </w:rPr>
              <w:t>na nogach płytowych poprzecznie wzmocnionych. Wymiary jak na rysunku.</w:t>
            </w:r>
          </w:p>
        </w:tc>
        <w:tc>
          <w:tcPr>
            <w:tcW w:w="992" w:type="dxa"/>
            <w:vAlign w:val="center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  <w:r w:rsidRPr="007A4639"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  <w:r w:rsidRPr="007A4639">
              <w:rPr>
                <w:sz w:val="20"/>
                <w:szCs w:val="20"/>
              </w:rPr>
              <w:t>rys.1.2.</w:t>
            </w:r>
          </w:p>
        </w:tc>
        <w:tc>
          <w:tcPr>
            <w:tcW w:w="1417" w:type="dxa"/>
            <w:vAlign w:val="center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  <w:r w:rsidRPr="007A4639">
              <w:rPr>
                <w:sz w:val="20"/>
                <w:szCs w:val="20"/>
              </w:rPr>
              <w:t>WP1-17-20</w:t>
            </w:r>
          </w:p>
        </w:tc>
      </w:tr>
      <w:tr w:rsidR="00CA3D1E" w:rsidRPr="00681CC2" w:rsidTr="00CA3D1E">
        <w:trPr>
          <w:cantSplit/>
        </w:trPr>
        <w:tc>
          <w:tcPr>
            <w:tcW w:w="496" w:type="dxa"/>
            <w:vAlign w:val="center"/>
          </w:tcPr>
          <w:p w:rsidR="00CA3D1E" w:rsidRPr="007A4639" w:rsidRDefault="00CA3D1E" w:rsidP="00CA3D1E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A3D1E" w:rsidRPr="007A4639" w:rsidRDefault="00CA3D1E" w:rsidP="00CA3D1E">
            <w:pPr>
              <w:jc w:val="both"/>
              <w:rPr>
                <w:sz w:val="20"/>
                <w:szCs w:val="20"/>
              </w:rPr>
            </w:pPr>
            <w:r w:rsidRPr="007A4639">
              <w:rPr>
                <w:sz w:val="20"/>
                <w:szCs w:val="20"/>
              </w:rPr>
              <w:t xml:space="preserve">Stolik pod drukarkę z półką w połowie wysokości, </w:t>
            </w:r>
            <w:r w:rsidR="007A4639">
              <w:rPr>
                <w:sz w:val="20"/>
                <w:szCs w:val="20"/>
              </w:rPr>
              <w:br/>
            </w:r>
            <w:r w:rsidRPr="007A4639">
              <w:rPr>
                <w:sz w:val="20"/>
                <w:szCs w:val="20"/>
              </w:rPr>
              <w:t>na metalowych nogach. Wymiary jak na rysunku.</w:t>
            </w:r>
          </w:p>
        </w:tc>
        <w:tc>
          <w:tcPr>
            <w:tcW w:w="992" w:type="dxa"/>
            <w:vAlign w:val="center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  <w:r w:rsidRPr="007A4639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  <w:r w:rsidRPr="007A4639">
              <w:rPr>
                <w:sz w:val="20"/>
                <w:szCs w:val="20"/>
              </w:rPr>
              <w:t>rys.1.3.</w:t>
            </w:r>
          </w:p>
        </w:tc>
        <w:tc>
          <w:tcPr>
            <w:tcW w:w="1417" w:type="dxa"/>
            <w:vAlign w:val="center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  <w:r w:rsidRPr="007A4639">
              <w:rPr>
                <w:sz w:val="20"/>
                <w:szCs w:val="20"/>
              </w:rPr>
              <w:t>WP1-17-20</w:t>
            </w:r>
          </w:p>
        </w:tc>
      </w:tr>
      <w:tr w:rsidR="00CA3D1E" w:rsidRPr="00681CC2" w:rsidTr="00CA3D1E">
        <w:trPr>
          <w:cantSplit/>
        </w:trPr>
        <w:tc>
          <w:tcPr>
            <w:tcW w:w="496" w:type="dxa"/>
            <w:vAlign w:val="center"/>
          </w:tcPr>
          <w:p w:rsidR="00CA3D1E" w:rsidRPr="007A4639" w:rsidRDefault="00CA3D1E" w:rsidP="00CA3D1E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A3D1E" w:rsidRPr="007A4639" w:rsidRDefault="00CA3D1E" w:rsidP="00CA3D1E">
            <w:pPr>
              <w:jc w:val="both"/>
              <w:rPr>
                <w:sz w:val="20"/>
                <w:szCs w:val="20"/>
              </w:rPr>
            </w:pPr>
            <w:r w:rsidRPr="007A4639">
              <w:rPr>
                <w:sz w:val="20"/>
                <w:szCs w:val="20"/>
              </w:rPr>
              <w:t xml:space="preserve">Szafa kartotekowa, z półkami o rozstawie ok. 340 mm </w:t>
            </w:r>
            <w:r w:rsidR="007A4639">
              <w:rPr>
                <w:sz w:val="20"/>
                <w:szCs w:val="20"/>
              </w:rPr>
              <w:br/>
            </w:r>
            <w:r w:rsidRPr="007A4639">
              <w:rPr>
                <w:sz w:val="20"/>
                <w:szCs w:val="20"/>
              </w:rPr>
              <w:t>z możliwością regulacji w pionie (± 50 mm – dodatkowe otwory), zamykana drzwiami na całej wysokości. Wymiary jak na rysunku.</w:t>
            </w:r>
          </w:p>
        </w:tc>
        <w:tc>
          <w:tcPr>
            <w:tcW w:w="992" w:type="dxa"/>
            <w:vAlign w:val="center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  <w:r w:rsidRPr="007A4639"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  <w:r w:rsidRPr="007A4639">
              <w:rPr>
                <w:sz w:val="20"/>
                <w:szCs w:val="20"/>
              </w:rPr>
              <w:t>rys.1.4.</w:t>
            </w:r>
          </w:p>
        </w:tc>
        <w:tc>
          <w:tcPr>
            <w:tcW w:w="1417" w:type="dxa"/>
            <w:vAlign w:val="center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  <w:r w:rsidRPr="007A4639">
              <w:rPr>
                <w:sz w:val="20"/>
                <w:szCs w:val="20"/>
              </w:rPr>
              <w:t>WP1-28-20</w:t>
            </w:r>
          </w:p>
        </w:tc>
      </w:tr>
      <w:tr w:rsidR="00CA3D1E" w:rsidRPr="00681CC2" w:rsidTr="00CA3D1E">
        <w:trPr>
          <w:cantSplit/>
        </w:trPr>
        <w:tc>
          <w:tcPr>
            <w:tcW w:w="496" w:type="dxa"/>
            <w:vAlign w:val="center"/>
          </w:tcPr>
          <w:p w:rsidR="00CA3D1E" w:rsidRPr="007A4639" w:rsidRDefault="00CA3D1E" w:rsidP="00CA3D1E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A3D1E" w:rsidRPr="007A4639" w:rsidRDefault="00CA3D1E" w:rsidP="007A4639">
            <w:pPr>
              <w:jc w:val="both"/>
              <w:rPr>
                <w:sz w:val="20"/>
                <w:szCs w:val="20"/>
              </w:rPr>
            </w:pPr>
            <w:r w:rsidRPr="007A4639">
              <w:rPr>
                <w:sz w:val="20"/>
                <w:szCs w:val="20"/>
              </w:rPr>
              <w:t>Komódka meblowa z dwoma półkami, zamykana</w:t>
            </w:r>
            <w:r w:rsidR="007A4639">
              <w:rPr>
                <w:sz w:val="20"/>
                <w:szCs w:val="20"/>
              </w:rPr>
              <w:t xml:space="preserve"> </w:t>
            </w:r>
            <w:r w:rsidRPr="007A4639">
              <w:rPr>
                <w:sz w:val="20"/>
                <w:szCs w:val="20"/>
              </w:rPr>
              <w:t>drzwiczkami. Wymiary jak na rysunku.</w:t>
            </w:r>
          </w:p>
        </w:tc>
        <w:tc>
          <w:tcPr>
            <w:tcW w:w="992" w:type="dxa"/>
            <w:vAlign w:val="center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  <w:r w:rsidRPr="007A4639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  <w:r w:rsidRPr="007A4639">
              <w:rPr>
                <w:sz w:val="20"/>
                <w:szCs w:val="20"/>
              </w:rPr>
              <w:t>rys.1.5.</w:t>
            </w:r>
          </w:p>
        </w:tc>
        <w:tc>
          <w:tcPr>
            <w:tcW w:w="1417" w:type="dxa"/>
            <w:vAlign w:val="center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  <w:r w:rsidRPr="007A4639">
              <w:rPr>
                <w:sz w:val="20"/>
                <w:szCs w:val="20"/>
              </w:rPr>
              <w:t>WP1-30-20</w:t>
            </w:r>
          </w:p>
        </w:tc>
      </w:tr>
      <w:tr w:rsidR="00CA3D1E" w:rsidRPr="00681CC2" w:rsidTr="00CA3D1E">
        <w:trPr>
          <w:cantSplit/>
        </w:trPr>
        <w:tc>
          <w:tcPr>
            <w:tcW w:w="496" w:type="dxa"/>
            <w:vAlign w:val="center"/>
          </w:tcPr>
          <w:p w:rsidR="00CA3D1E" w:rsidRPr="007A4639" w:rsidRDefault="00CA3D1E" w:rsidP="00CA3D1E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A3D1E" w:rsidRPr="007A4639" w:rsidRDefault="00CA3D1E" w:rsidP="00CA3D1E">
            <w:pPr>
              <w:jc w:val="both"/>
              <w:rPr>
                <w:sz w:val="20"/>
                <w:szCs w:val="20"/>
              </w:rPr>
            </w:pPr>
            <w:r w:rsidRPr="007A4639">
              <w:rPr>
                <w:sz w:val="20"/>
                <w:szCs w:val="20"/>
              </w:rPr>
              <w:t xml:space="preserve">Regał biurowy z półkami, częściowo zamykany drzwiczkami do wys. 600 mm, pozostała część odkryte półki. Rozstaw półek odkrytych ok. 350 mm z możliwością regulacji w pionie (± 50 mm – dodatkowe otwory). W części zamkniętej drzwiczkami półka w połowie wysokości. Wymiary jak </w:t>
            </w:r>
            <w:r w:rsidR="007A4639">
              <w:rPr>
                <w:sz w:val="20"/>
                <w:szCs w:val="20"/>
              </w:rPr>
              <w:br/>
            </w:r>
            <w:r w:rsidRPr="007A4639">
              <w:rPr>
                <w:sz w:val="20"/>
                <w:szCs w:val="20"/>
              </w:rPr>
              <w:t>na rysunku.</w:t>
            </w:r>
          </w:p>
        </w:tc>
        <w:tc>
          <w:tcPr>
            <w:tcW w:w="992" w:type="dxa"/>
            <w:vAlign w:val="center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  <w:r w:rsidRPr="007A4639"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  <w:r w:rsidRPr="007A4639">
              <w:rPr>
                <w:sz w:val="20"/>
                <w:szCs w:val="20"/>
              </w:rPr>
              <w:t>rys.1.6.</w:t>
            </w:r>
          </w:p>
        </w:tc>
        <w:tc>
          <w:tcPr>
            <w:tcW w:w="1417" w:type="dxa"/>
            <w:vAlign w:val="center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  <w:r w:rsidRPr="007A4639">
              <w:rPr>
                <w:sz w:val="20"/>
                <w:szCs w:val="20"/>
              </w:rPr>
              <w:t>WP1-31-20</w:t>
            </w:r>
          </w:p>
        </w:tc>
      </w:tr>
      <w:tr w:rsidR="00CA3D1E" w:rsidRPr="00681CC2" w:rsidTr="00CA3D1E">
        <w:trPr>
          <w:cantSplit/>
        </w:trPr>
        <w:tc>
          <w:tcPr>
            <w:tcW w:w="496" w:type="dxa"/>
            <w:vAlign w:val="center"/>
          </w:tcPr>
          <w:p w:rsidR="00CA3D1E" w:rsidRPr="007A4639" w:rsidRDefault="00CA3D1E" w:rsidP="00CA3D1E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A3D1E" w:rsidRPr="007A4639" w:rsidRDefault="00CA3D1E" w:rsidP="00CA3D1E">
            <w:pPr>
              <w:jc w:val="both"/>
              <w:rPr>
                <w:sz w:val="20"/>
                <w:szCs w:val="20"/>
              </w:rPr>
            </w:pPr>
            <w:r w:rsidRPr="007A4639">
              <w:rPr>
                <w:sz w:val="20"/>
                <w:szCs w:val="20"/>
              </w:rPr>
              <w:t>Stół biurowy na metalowej podstawie (rama nośna z nogami) z regulacją poziomowania. Wymiary jak na rysunku.</w:t>
            </w:r>
          </w:p>
        </w:tc>
        <w:tc>
          <w:tcPr>
            <w:tcW w:w="992" w:type="dxa"/>
            <w:vAlign w:val="center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  <w:r w:rsidRPr="007A4639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  <w:r w:rsidRPr="007A4639">
              <w:rPr>
                <w:sz w:val="20"/>
                <w:szCs w:val="20"/>
              </w:rPr>
              <w:t>rys.1.7.</w:t>
            </w:r>
          </w:p>
        </w:tc>
        <w:tc>
          <w:tcPr>
            <w:tcW w:w="1417" w:type="dxa"/>
            <w:vAlign w:val="center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  <w:r w:rsidRPr="007A4639">
              <w:rPr>
                <w:sz w:val="20"/>
                <w:szCs w:val="20"/>
              </w:rPr>
              <w:t>WP1-39-20</w:t>
            </w:r>
          </w:p>
        </w:tc>
      </w:tr>
      <w:tr w:rsidR="00CA3D1E" w:rsidRPr="00681CC2" w:rsidTr="00CA3D1E">
        <w:trPr>
          <w:cantSplit/>
        </w:trPr>
        <w:tc>
          <w:tcPr>
            <w:tcW w:w="496" w:type="dxa"/>
            <w:vAlign w:val="center"/>
          </w:tcPr>
          <w:p w:rsidR="00CA3D1E" w:rsidRPr="007A4639" w:rsidRDefault="00CA3D1E" w:rsidP="00CA3D1E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A3D1E" w:rsidRPr="007A4639" w:rsidRDefault="00CA3D1E" w:rsidP="00CA3D1E">
            <w:pPr>
              <w:jc w:val="both"/>
              <w:rPr>
                <w:sz w:val="20"/>
                <w:szCs w:val="20"/>
              </w:rPr>
            </w:pPr>
            <w:r w:rsidRPr="007A4639">
              <w:rPr>
                <w:sz w:val="20"/>
                <w:szCs w:val="20"/>
              </w:rPr>
              <w:t xml:space="preserve">Stół konferencyjny na metalowej podstawie (rama nośna </w:t>
            </w:r>
            <w:r w:rsidR="007A4639">
              <w:rPr>
                <w:sz w:val="20"/>
                <w:szCs w:val="20"/>
              </w:rPr>
              <w:br/>
            </w:r>
            <w:r w:rsidRPr="007A4639">
              <w:rPr>
                <w:sz w:val="20"/>
                <w:szCs w:val="20"/>
              </w:rPr>
              <w:t>z nogami) z regulacją poziomowania. Wymiary jak na rysunku.</w:t>
            </w:r>
          </w:p>
        </w:tc>
        <w:tc>
          <w:tcPr>
            <w:tcW w:w="992" w:type="dxa"/>
            <w:vAlign w:val="center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  <w:r w:rsidRPr="007A4639">
              <w:rPr>
                <w:sz w:val="20"/>
                <w:szCs w:val="20"/>
              </w:rPr>
              <w:t>40</w:t>
            </w:r>
          </w:p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A3D1E" w:rsidRPr="007A4639" w:rsidRDefault="00CA3D1E" w:rsidP="00CA3D1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A4639">
              <w:rPr>
                <w:sz w:val="20"/>
                <w:szCs w:val="20"/>
              </w:rPr>
              <w:t>rys.1.8.</w:t>
            </w:r>
          </w:p>
        </w:tc>
        <w:tc>
          <w:tcPr>
            <w:tcW w:w="1417" w:type="dxa"/>
            <w:vAlign w:val="center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  <w:r w:rsidRPr="007A4639">
              <w:rPr>
                <w:sz w:val="20"/>
                <w:szCs w:val="20"/>
              </w:rPr>
              <w:t>WP1-48-20</w:t>
            </w:r>
          </w:p>
        </w:tc>
      </w:tr>
      <w:tr w:rsidR="00CA3D1E" w:rsidRPr="00681CC2" w:rsidTr="00CA3D1E">
        <w:tc>
          <w:tcPr>
            <w:tcW w:w="496" w:type="dxa"/>
            <w:vAlign w:val="center"/>
          </w:tcPr>
          <w:p w:rsidR="00CA3D1E" w:rsidRPr="007A4639" w:rsidRDefault="00CA3D1E" w:rsidP="00CA3D1E">
            <w:pPr>
              <w:rPr>
                <w:sz w:val="20"/>
                <w:szCs w:val="20"/>
              </w:rPr>
            </w:pPr>
            <w:r w:rsidRPr="007A4639">
              <w:rPr>
                <w:sz w:val="20"/>
                <w:szCs w:val="20"/>
              </w:rPr>
              <w:t>9.</w:t>
            </w:r>
          </w:p>
        </w:tc>
        <w:tc>
          <w:tcPr>
            <w:tcW w:w="5103" w:type="dxa"/>
          </w:tcPr>
          <w:p w:rsidR="00CA3D1E" w:rsidRPr="007A4639" w:rsidRDefault="00CA3D1E" w:rsidP="00CA3D1E">
            <w:pPr>
              <w:jc w:val="both"/>
              <w:rPr>
                <w:sz w:val="20"/>
                <w:szCs w:val="20"/>
              </w:rPr>
            </w:pPr>
            <w:r w:rsidRPr="007A4639">
              <w:rPr>
                <w:sz w:val="20"/>
                <w:szCs w:val="20"/>
              </w:rPr>
              <w:t xml:space="preserve">Szafa ubraniowa 1-drzwiowa z wewnętrzną półką górną na wysokości 1600 mm i drążkiem ubraniowym, na wewnętrznej </w:t>
            </w:r>
            <w:r w:rsidRPr="007A4639">
              <w:rPr>
                <w:sz w:val="20"/>
                <w:szCs w:val="20"/>
              </w:rPr>
              <w:lastRenderedPageBreak/>
              <w:t xml:space="preserve">stronie prawych drzwi wieszak na krawaty. Wymiary jak </w:t>
            </w:r>
            <w:r w:rsidR="007A4639">
              <w:rPr>
                <w:sz w:val="20"/>
                <w:szCs w:val="20"/>
              </w:rPr>
              <w:br/>
            </w:r>
            <w:r w:rsidRPr="007A4639">
              <w:rPr>
                <w:sz w:val="20"/>
                <w:szCs w:val="20"/>
              </w:rPr>
              <w:t>na rysunku.</w:t>
            </w:r>
          </w:p>
        </w:tc>
        <w:tc>
          <w:tcPr>
            <w:tcW w:w="992" w:type="dxa"/>
            <w:vAlign w:val="center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  <w:r w:rsidRPr="007A4639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1276" w:type="dxa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  <w:r w:rsidRPr="007A4639">
              <w:rPr>
                <w:sz w:val="20"/>
                <w:szCs w:val="20"/>
              </w:rPr>
              <w:t>rys.1.9.</w:t>
            </w:r>
          </w:p>
        </w:tc>
        <w:tc>
          <w:tcPr>
            <w:tcW w:w="1417" w:type="dxa"/>
            <w:vAlign w:val="center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  <w:r w:rsidRPr="007A4639">
              <w:rPr>
                <w:sz w:val="20"/>
                <w:szCs w:val="20"/>
              </w:rPr>
              <w:t>WP1-52-20</w:t>
            </w:r>
          </w:p>
        </w:tc>
      </w:tr>
      <w:tr w:rsidR="00CA3D1E" w:rsidRPr="00681CC2" w:rsidTr="00CA3D1E">
        <w:tc>
          <w:tcPr>
            <w:tcW w:w="496" w:type="dxa"/>
            <w:vAlign w:val="center"/>
          </w:tcPr>
          <w:p w:rsidR="00CA3D1E" w:rsidRPr="007A4639" w:rsidRDefault="00CA3D1E" w:rsidP="00CA3D1E">
            <w:pPr>
              <w:rPr>
                <w:sz w:val="20"/>
                <w:szCs w:val="20"/>
              </w:rPr>
            </w:pPr>
            <w:r w:rsidRPr="007A4639">
              <w:rPr>
                <w:sz w:val="20"/>
                <w:szCs w:val="20"/>
              </w:rPr>
              <w:t>10.</w:t>
            </w:r>
          </w:p>
        </w:tc>
        <w:tc>
          <w:tcPr>
            <w:tcW w:w="5103" w:type="dxa"/>
          </w:tcPr>
          <w:p w:rsidR="00CA3D1E" w:rsidRPr="007A4639" w:rsidRDefault="00CA3D1E" w:rsidP="00CA3D1E">
            <w:pPr>
              <w:jc w:val="both"/>
              <w:rPr>
                <w:sz w:val="20"/>
                <w:szCs w:val="20"/>
              </w:rPr>
            </w:pPr>
            <w:r w:rsidRPr="007A4639">
              <w:rPr>
                <w:sz w:val="20"/>
                <w:szCs w:val="20"/>
              </w:rPr>
              <w:t xml:space="preserve">Szafa ubraniowa 2-drzwiowa z wewnętrzną półką górną </w:t>
            </w:r>
            <w:r w:rsidR="007A4639">
              <w:rPr>
                <w:sz w:val="20"/>
                <w:szCs w:val="20"/>
              </w:rPr>
              <w:br/>
            </w:r>
            <w:r w:rsidRPr="007A4639">
              <w:rPr>
                <w:sz w:val="20"/>
                <w:szCs w:val="20"/>
              </w:rPr>
              <w:t xml:space="preserve">na wysokości 1600 mm i drążkiem ubraniowym, </w:t>
            </w:r>
            <w:r w:rsidR="007A4639">
              <w:rPr>
                <w:sz w:val="20"/>
                <w:szCs w:val="20"/>
              </w:rPr>
              <w:br/>
            </w:r>
            <w:r w:rsidRPr="007A4639">
              <w:rPr>
                <w:sz w:val="20"/>
                <w:szCs w:val="20"/>
              </w:rPr>
              <w:t>na wewnętrznej stronie prawych drzwi wieszak na krawaty. Wymiary jak na rysunku.</w:t>
            </w:r>
          </w:p>
        </w:tc>
        <w:tc>
          <w:tcPr>
            <w:tcW w:w="992" w:type="dxa"/>
            <w:vAlign w:val="center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  <w:r w:rsidRPr="007A4639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  <w:r w:rsidRPr="007A4639">
              <w:rPr>
                <w:sz w:val="20"/>
                <w:szCs w:val="20"/>
              </w:rPr>
              <w:t>rys.1.10.</w:t>
            </w:r>
          </w:p>
        </w:tc>
        <w:tc>
          <w:tcPr>
            <w:tcW w:w="1417" w:type="dxa"/>
            <w:vAlign w:val="center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  <w:r w:rsidRPr="007A4639">
              <w:rPr>
                <w:sz w:val="20"/>
                <w:szCs w:val="20"/>
              </w:rPr>
              <w:t>WP1-58-20</w:t>
            </w:r>
          </w:p>
        </w:tc>
      </w:tr>
      <w:tr w:rsidR="00CA3D1E" w:rsidRPr="00681CC2" w:rsidTr="00CA3D1E">
        <w:trPr>
          <w:trHeight w:val="628"/>
        </w:trPr>
        <w:tc>
          <w:tcPr>
            <w:tcW w:w="496" w:type="dxa"/>
            <w:vAlign w:val="center"/>
          </w:tcPr>
          <w:p w:rsidR="00CA3D1E" w:rsidRPr="007A4639" w:rsidRDefault="00CA3D1E" w:rsidP="00CA3D1E">
            <w:pPr>
              <w:rPr>
                <w:sz w:val="20"/>
                <w:szCs w:val="20"/>
              </w:rPr>
            </w:pPr>
            <w:r w:rsidRPr="007A4639">
              <w:rPr>
                <w:sz w:val="20"/>
                <w:szCs w:val="20"/>
              </w:rPr>
              <w:t>11.</w:t>
            </w:r>
          </w:p>
        </w:tc>
        <w:tc>
          <w:tcPr>
            <w:tcW w:w="5103" w:type="dxa"/>
          </w:tcPr>
          <w:p w:rsidR="00CA3D1E" w:rsidRPr="007A4639" w:rsidRDefault="00CA3D1E" w:rsidP="00CA3D1E">
            <w:pPr>
              <w:jc w:val="both"/>
              <w:rPr>
                <w:sz w:val="20"/>
                <w:szCs w:val="20"/>
              </w:rPr>
            </w:pPr>
            <w:r w:rsidRPr="007A4639">
              <w:rPr>
                <w:sz w:val="20"/>
                <w:szCs w:val="20"/>
              </w:rPr>
              <w:t xml:space="preserve">Dostawka do biurka – ćwiartka koła o średnicy 1400 mm, </w:t>
            </w:r>
            <w:r w:rsidR="007A4639">
              <w:rPr>
                <w:sz w:val="20"/>
                <w:szCs w:val="20"/>
              </w:rPr>
              <w:br/>
            </w:r>
            <w:r w:rsidRPr="007A4639">
              <w:rPr>
                <w:sz w:val="20"/>
                <w:szCs w:val="20"/>
              </w:rPr>
              <w:t>na nogach płytowych oraz metalowej nodze w połowie łuku. Wymiary jak na rysunku.</w:t>
            </w:r>
          </w:p>
        </w:tc>
        <w:tc>
          <w:tcPr>
            <w:tcW w:w="992" w:type="dxa"/>
            <w:vAlign w:val="center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  <w:r w:rsidRPr="007A4639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  <w:r w:rsidRPr="007A4639">
              <w:rPr>
                <w:sz w:val="20"/>
                <w:szCs w:val="20"/>
              </w:rPr>
              <w:t>rys.1.11.</w:t>
            </w:r>
          </w:p>
        </w:tc>
        <w:tc>
          <w:tcPr>
            <w:tcW w:w="1417" w:type="dxa"/>
            <w:vAlign w:val="center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  <w:r w:rsidRPr="007A4639">
              <w:rPr>
                <w:sz w:val="20"/>
                <w:szCs w:val="20"/>
              </w:rPr>
              <w:t>B/o</w:t>
            </w:r>
          </w:p>
        </w:tc>
      </w:tr>
      <w:tr w:rsidR="00CA3D1E" w:rsidRPr="00681CC2" w:rsidTr="003D3C9B">
        <w:trPr>
          <w:trHeight w:val="628"/>
        </w:trPr>
        <w:tc>
          <w:tcPr>
            <w:tcW w:w="496" w:type="dxa"/>
            <w:vAlign w:val="center"/>
          </w:tcPr>
          <w:p w:rsidR="00CA3D1E" w:rsidRPr="007A4639" w:rsidRDefault="00CA3D1E" w:rsidP="00CA3D1E">
            <w:pPr>
              <w:rPr>
                <w:sz w:val="20"/>
                <w:szCs w:val="20"/>
              </w:rPr>
            </w:pPr>
            <w:r w:rsidRPr="007A4639">
              <w:rPr>
                <w:sz w:val="20"/>
                <w:szCs w:val="20"/>
              </w:rPr>
              <w:t>12</w:t>
            </w:r>
          </w:p>
        </w:tc>
        <w:tc>
          <w:tcPr>
            <w:tcW w:w="5103" w:type="dxa"/>
          </w:tcPr>
          <w:p w:rsidR="00CA3D1E" w:rsidRPr="007A4639" w:rsidRDefault="00CA3D1E" w:rsidP="00CA3D1E">
            <w:pPr>
              <w:jc w:val="both"/>
              <w:rPr>
                <w:sz w:val="20"/>
                <w:szCs w:val="20"/>
              </w:rPr>
            </w:pPr>
            <w:r w:rsidRPr="007A4639">
              <w:rPr>
                <w:sz w:val="20"/>
                <w:szCs w:val="20"/>
              </w:rPr>
              <w:t>Ława – stolik okolicznościowy, na nogach płytowych poprzecznie wzmocnionych. Wymiary jak na rysunku.</w:t>
            </w:r>
          </w:p>
        </w:tc>
        <w:tc>
          <w:tcPr>
            <w:tcW w:w="992" w:type="dxa"/>
            <w:vAlign w:val="center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  <w:r w:rsidRPr="007A4639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  <w:r w:rsidRPr="007A4639">
              <w:rPr>
                <w:sz w:val="20"/>
                <w:szCs w:val="20"/>
              </w:rPr>
              <w:t>rys.1.12.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A3D1E" w:rsidRPr="007A4639" w:rsidRDefault="00CA3D1E" w:rsidP="00CA3D1E">
            <w:pPr>
              <w:jc w:val="center"/>
              <w:rPr>
                <w:sz w:val="20"/>
                <w:szCs w:val="20"/>
              </w:rPr>
            </w:pPr>
            <w:r w:rsidRPr="007A4639">
              <w:rPr>
                <w:sz w:val="20"/>
                <w:szCs w:val="20"/>
              </w:rPr>
              <w:t>WP3-40-20</w:t>
            </w:r>
          </w:p>
        </w:tc>
      </w:tr>
      <w:tr w:rsidR="007A4639" w:rsidRPr="00681CC2" w:rsidTr="003D3C9B">
        <w:trPr>
          <w:trHeight w:val="628"/>
        </w:trPr>
        <w:tc>
          <w:tcPr>
            <w:tcW w:w="7867" w:type="dxa"/>
            <w:gridSpan w:val="4"/>
            <w:vAlign w:val="center"/>
          </w:tcPr>
          <w:p w:rsidR="007A4639" w:rsidRPr="007A4639" w:rsidRDefault="007A4639" w:rsidP="007A4639">
            <w:pPr>
              <w:jc w:val="right"/>
              <w:rPr>
                <w:sz w:val="20"/>
                <w:szCs w:val="20"/>
              </w:rPr>
            </w:pPr>
            <w:r w:rsidRPr="007A4639">
              <w:rPr>
                <w:sz w:val="20"/>
                <w:szCs w:val="20"/>
              </w:rPr>
              <w:t>RAZEM</w:t>
            </w:r>
          </w:p>
        </w:tc>
        <w:tc>
          <w:tcPr>
            <w:tcW w:w="1275" w:type="dxa"/>
          </w:tcPr>
          <w:p w:rsidR="007A4639" w:rsidRPr="007A4639" w:rsidRDefault="007A4639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l2br w:val="single" w:sz="4" w:space="0" w:color="auto"/>
              <w:tr2bl w:val="single" w:sz="4" w:space="0" w:color="auto"/>
            </w:tcBorders>
          </w:tcPr>
          <w:p w:rsidR="007A4639" w:rsidRPr="007A4639" w:rsidRDefault="007A4639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A4639" w:rsidRPr="007A4639" w:rsidRDefault="007A4639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A4639" w:rsidRPr="007A4639" w:rsidRDefault="007A4639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A4639" w:rsidRPr="007A4639" w:rsidRDefault="007A4639" w:rsidP="00CA3D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A3D1E" w:rsidRPr="00681CC2" w:rsidRDefault="00CA3D1E" w:rsidP="00CA3D1E"/>
    <w:p w:rsidR="00CA3D1E" w:rsidRPr="00CA3D1E" w:rsidRDefault="00CA3D1E" w:rsidP="00CA3D1E">
      <w:pPr>
        <w:pStyle w:val="Default"/>
        <w:spacing w:line="360" w:lineRule="auto"/>
        <w:ind w:left="284"/>
        <w:jc w:val="both"/>
        <w:rPr>
          <w:color w:val="auto"/>
          <w:sz w:val="20"/>
          <w:szCs w:val="20"/>
        </w:rPr>
      </w:pPr>
      <w:r w:rsidRPr="00CA3D1E">
        <w:rPr>
          <w:sz w:val="20"/>
          <w:szCs w:val="20"/>
        </w:rPr>
        <w:t>Meble biurowe muszą być fabrycznie nowe, dostarczone w całości (zmontowane fabrycznie). Zamawiający nie dopuszcza montażu  mebli w miejscu dostawy. Meble muszą być wykonane z płyty wiórowej min.640 kg/m</w:t>
      </w:r>
      <w:r w:rsidRPr="00CA3D1E">
        <w:rPr>
          <w:sz w:val="20"/>
          <w:szCs w:val="20"/>
          <w:vertAlign w:val="superscript"/>
        </w:rPr>
        <w:t>3</w:t>
      </w:r>
      <w:r w:rsidRPr="00CA3D1E">
        <w:rPr>
          <w:sz w:val="20"/>
          <w:szCs w:val="20"/>
        </w:rPr>
        <w:t xml:space="preserve"> odpowiadającej klasie higieny E1, dwustronnie melaminowanej. Blaty oraz półki (płyty) konstrukcyjne grubość </w:t>
      </w:r>
      <w:r w:rsidRPr="00CA3D1E">
        <w:rPr>
          <w:b/>
          <w:sz w:val="20"/>
          <w:szCs w:val="20"/>
        </w:rPr>
        <w:t xml:space="preserve">minimum </w:t>
      </w:r>
      <w:smartTag w:uri="urn:schemas-microsoft-com:office:smarttags" w:element="metricconverter">
        <w:smartTagPr>
          <w:attr w:name="ProductID" w:val="22 mm"/>
        </w:smartTagPr>
        <w:r w:rsidRPr="00CA3D1E">
          <w:rPr>
            <w:b/>
            <w:sz w:val="20"/>
            <w:szCs w:val="20"/>
          </w:rPr>
          <w:t>22 mm</w:t>
        </w:r>
      </w:smartTag>
      <w:r w:rsidRPr="00CA3D1E">
        <w:rPr>
          <w:sz w:val="20"/>
          <w:szCs w:val="20"/>
        </w:rPr>
        <w:t xml:space="preserve">, pozostałe </w:t>
      </w:r>
      <w:r w:rsidRPr="00CA3D1E">
        <w:rPr>
          <w:b/>
          <w:sz w:val="20"/>
          <w:szCs w:val="20"/>
        </w:rPr>
        <w:t xml:space="preserve">18 mm </w:t>
      </w:r>
      <w:r w:rsidRPr="00CA3D1E">
        <w:rPr>
          <w:sz w:val="20"/>
          <w:szCs w:val="20"/>
        </w:rPr>
        <w:t xml:space="preserve">(korpusy szaf, regałów, podstawy biurek, stolików), wykończenia blatów taśmami z PCV </w:t>
      </w:r>
      <w:r w:rsidRPr="00CA3D1E">
        <w:rPr>
          <w:b/>
          <w:sz w:val="20"/>
          <w:szCs w:val="20"/>
        </w:rPr>
        <w:t>gr. 2 mm</w:t>
      </w:r>
      <w:r w:rsidRPr="00CA3D1E">
        <w:rPr>
          <w:sz w:val="20"/>
          <w:szCs w:val="20"/>
        </w:rPr>
        <w:t xml:space="preserve"> pozostałe </w:t>
      </w:r>
      <w:smartTag w:uri="urn:schemas-microsoft-com:office:smarttags" w:element="metricconverter">
        <w:smartTagPr>
          <w:attr w:name="ProductID" w:val="1 mm"/>
        </w:smartTagPr>
        <w:r w:rsidRPr="00CA3D1E">
          <w:rPr>
            <w:b/>
            <w:sz w:val="20"/>
            <w:szCs w:val="20"/>
          </w:rPr>
          <w:t>1 mm</w:t>
        </w:r>
      </w:smartTag>
      <w:r w:rsidRPr="00CA3D1E">
        <w:rPr>
          <w:sz w:val="20"/>
          <w:szCs w:val="20"/>
        </w:rPr>
        <w:t xml:space="preserve">, w kolorze mebli. Uchwyty drzwiczek i szuflad metalowe w kolorze srebrnym (matowe). Tylne ściany (plecy) szaf, komód, regałów z płyty wiórowej </w:t>
      </w:r>
      <w:r w:rsidRPr="00CA3D1E">
        <w:rPr>
          <w:b/>
          <w:sz w:val="20"/>
          <w:szCs w:val="20"/>
        </w:rPr>
        <w:t>gr. minimum 1</w:t>
      </w:r>
      <w:smartTag w:uri="urn:schemas-microsoft-com:office:smarttags" w:element="metricconverter">
        <w:smartTagPr>
          <w:attr w:name="ProductID" w:val="8 mm"/>
        </w:smartTagPr>
        <w:r w:rsidRPr="00CA3D1E">
          <w:rPr>
            <w:b/>
            <w:sz w:val="20"/>
            <w:szCs w:val="20"/>
          </w:rPr>
          <w:t>8 mm</w:t>
        </w:r>
      </w:smartTag>
      <w:r w:rsidRPr="00CA3D1E">
        <w:rPr>
          <w:sz w:val="20"/>
          <w:szCs w:val="20"/>
        </w:rPr>
        <w:t xml:space="preserve">, w kolorze mebla – „wpuszczone” w tylne krawędzie płyt konstrukcyjnych, wykonane z jednego elementu. Meble (szafy, komody, stoły) muszą posiadać regulację poziomowania. Drzwi wyposażone w zamki patentowe (w przypadku szuflad blokujące centralnie). Zawiasy puszkowe. Układ słojów na drzwiach, ścianach bocznych i tylnych oraz nogach płytowych – pionowy, natomiast na pozostałych (w tym również wszystkie półki) elementach równoległy w stosunku do przodu mebla (w przypadku stołów do dłuższego wymiaru). Kolor metalowych podstaw stołów - czarny mat. Wybarwienie melaminy - buk bawaria. Wykonawca zaproponuje co najmniej trzy kolory (odcienie buku) okleiny do uzgodnienia w terminie dwóch dni od podpisania umowy. Każdy mebel powinien być oznaczony symbolem katalogowym wielkości około 20x30 mm, przyklejonym z prawej strony mebla; stoły, stoliki oznaczone od spodu. </w:t>
      </w:r>
      <w:r w:rsidRPr="00CA3D1E">
        <w:rPr>
          <w:color w:val="auto"/>
          <w:sz w:val="20"/>
          <w:szCs w:val="20"/>
        </w:rPr>
        <w:t xml:space="preserve">Litery i cyfry znaku na sprzęcie kwaterunkowym powinny mieć następującą wielkość: wysokość 15 do 20 mm; szerokość 5 do 10 mm. </w:t>
      </w:r>
    </w:p>
    <w:p w:rsidR="00CA3D1E" w:rsidRPr="00681CC2" w:rsidRDefault="00CA3D1E" w:rsidP="00CA3D1E">
      <w:pPr>
        <w:jc w:val="both"/>
      </w:pPr>
    </w:p>
    <w:p w:rsidR="00CA3D1E" w:rsidRDefault="00CA3D1E" w:rsidP="00904444">
      <w:pPr>
        <w:rPr>
          <w:i/>
          <w:sz w:val="16"/>
          <w:szCs w:val="16"/>
        </w:rPr>
      </w:pPr>
    </w:p>
    <w:tbl>
      <w:tblPr>
        <w:tblW w:w="9214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0"/>
        <w:gridCol w:w="4714"/>
      </w:tblGrid>
      <w:tr w:rsidR="00CA3D1E" w:rsidRPr="00527B46" w:rsidTr="003D3C9B">
        <w:trPr>
          <w:trHeight w:val="27"/>
          <w:jc w:val="center"/>
        </w:trPr>
        <w:tc>
          <w:tcPr>
            <w:tcW w:w="4500" w:type="dxa"/>
            <w:vAlign w:val="bottom"/>
          </w:tcPr>
          <w:p w:rsidR="00CA3D1E" w:rsidRPr="00527B46" w:rsidRDefault="00CA3D1E" w:rsidP="00CA3D1E">
            <w:pPr>
              <w:spacing w:after="40" w:line="276" w:lineRule="auto"/>
              <w:jc w:val="center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……………………………………………………….</w:t>
            </w:r>
          </w:p>
          <w:p w:rsidR="00CA3D1E" w:rsidRPr="00527B46" w:rsidRDefault="00CA3D1E" w:rsidP="00CA3D1E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CA3D1E" w:rsidRPr="00527B46" w:rsidRDefault="00CA3D1E" w:rsidP="00CA3D1E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</w:p>
          <w:p w:rsidR="00CA3D1E" w:rsidRPr="00527B46" w:rsidRDefault="00CA3D1E" w:rsidP="00CA3D1E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:rsidR="00CA3D1E" w:rsidRPr="00527B46" w:rsidRDefault="00CA3D1E" w:rsidP="00CA3D1E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Data i podpis upoważnionego przedstawiciela Wykonawcy</w:t>
            </w:r>
          </w:p>
        </w:tc>
      </w:tr>
    </w:tbl>
    <w:p w:rsidR="004768E1" w:rsidRDefault="004768E1" w:rsidP="00CA3D1E">
      <w:pPr>
        <w:spacing w:line="360" w:lineRule="auto"/>
        <w:jc w:val="right"/>
        <w:rPr>
          <w:sz w:val="22"/>
          <w:szCs w:val="22"/>
        </w:rPr>
        <w:sectPr w:rsidR="004768E1" w:rsidSect="00CA3D1E">
          <w:pgSz w:w="16838" w:h="11906" w:orient="landscape"/>
          <w:pgMar w:top="1417" w:right="851" w:bottom="1417" w:left="709" w:header="708" w:footer="263" w:gutter="0"/>
          <w:cols w:space="708"/>
          <w:docGrid w:linePitch="360"/>
        </w:sectPr>
      </w:pPr>
    </w:p>
    <w:p w:rsidR="00CA3D1E" w:rsidRPr="00F04E05" w:rsidRDefault="00CA3D1E" w:rsidP="00CA3D1E">
      <w:pPr>
        <w:spacing w:line="360" w:lineRule="auto"/>
        <w:jc w:val="right"/>
        <w:rPr>
          <w:sz w:val="20"/>
          <w:szCs w:val="20"/>
        </w:rPr>
      </w:pPr>
      <w:r w:rsidRPr="00F04E05">
        <w:rPr>
          <w:sz w:val="20"/>
          <w:szCs w:val="20"/>
        </w:rPr>
        <w:lastRenderedPageBreak/>
        <w:t>Załącznik nr 2 do SIWZ</w:t>
      </w:r>
    </w:p>
    <w:p w:rsidR="00CA3D1E" w:rsidRPr="00CA3D1E" w:rsidRDefault="00CA3D1E" w:rsidP="00CA3D1E">
      <w:pPr>
        <w:keepNext/>
        <w:spacing w:line="360" w:lineRule="auto"/>
        <w:jc w:val="center"/>
        <w:outlineLvl w:val="1"/>
        <w:rPr>
          <w:b/>
          <w:sz w:val="22"/>
          <w:szCs w:val="22"/>
        </w:rPr>
      </w:pPr>
      <w:r w:rsidRPr="00CA3D1E">
        <w:rPr>
          <w:b/>
          <w:sz w:val="22"/>
          <w:szCs w:val="22"/>
        </w:rPr>
        <w:t xml:space="preserve">FORMULARZ CENOWY </w:t>
      </w:r>
    </w:p>
    <w:p w:rsidR="00CA3D1E" w:rsidRPr="00CA3D1E" w:rsidRDefault="00CA3D1E" w:rsidP="00CA3D1E">
      <w:pPr>
        <w:keepNext/>
        <w:spacing w:line="360" w:lineRule="auto"/>
        <w:jc w:val="center"/>
        <w:outlineLvl w:val="1"/>
        <w:rPr>
          <w:b/>
          <w:sz w:val="22"/>
          <w:szCs w:val="22"/>
        </w:rPr>
      </w:pPr>
      <w:r w:rsidRPr="00CA3D1E">
        <w:rPr>
          <w:b/>
          <w:sz w:val="22"/>
          <w:szCs w:val="22"/>
        </w:rPr>
        <w:t xml:space="preserve"> Część II – Meble gabinetowe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526"/>
        <w:gridCol w:w="6019"/>
        <w:gridCol w:w="751"/>
        <w:gridCol w:w="1505"/>
        <w:gridCol w:w="1353"/>
        <w:gridCol w:w="1203"/>
        <w:gridCol w:w="1203"/>
        <w:gridCol w:w="1203"/>
        <w:gridCol w:w="1505"/>
      </w:tblGrid>
      <w:tr w:rsidR="00CA3D1E" w:rsidRPr="00CA3D1E" w:rsidTr="00CA3D1E">
        <w:trPr>
          <w:cantSplit/>
          <w:trHeight w:val="345"/>
          <w:tblHeader/>
        </w:trPr>
        <w:tc>
          <w:tcPr>
            <w:tcW w:w="172" w:type="pct"/>
            <w:vMerge w:val="restart"/>
            <w:vAlign w:val="center"/>
          </w:tcPr>
          <w:p w:rsidR="00CA3D1E" w:rsidRPr="00CA3D1E" w:rsidRDefault="00CA3D1E" w:rsidP="00CA3D1E">
            <w:pPr>
              <w:jc w:val="center"/>
              <w:rPr>
                <w:b/>
                <w:sz w:val="20"/>
                <w:szCs w:val="20"/>
              </w:rPr>
            </w:pPr>
            <w:r w:rsidRPr="00CA3D1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1" w:type="pct"/>
            <w:vMerge w:val="restart"/>
            <w:vAlign w:val="center"/>
          </w:tcPr>
          <w:p w:rsidR="00CA3D1E" w:rsidRPr="00CA3D1E" w:rsidRDefault="00CA3D1E" w:rsidP="00CA3D1E">
            <w:pPr>
              <w:jc w:val="center"/>
              <w:rPr>
                <w:b/>
                <w:sz w:val="20"/>
                <w:szCs w:val="20"/>
              </w:rPr>
            </w:pPr>
            <w:r w:rsidRPr="00CA3D1E">
              <w:rPr>
                <w:b/>
                <w:sz w:val="20"/>
                <w:szCs w:val="20"/>
              </w:rPr>
              <w:t>Nazwa sprzętu</w:t>
            </w:r>
          </w:p>
        </w:tc>
        <w:tc>
          <w:tcPr>
            <w:tcW w:w="246" w:type="pct"/>
            <w:vMerge w:val="restart"/>
            <w:vAlign w:val="center"/>
          </w:tcPr>
          <w:p w:rsidR="00CA3D1E" w:rsidRPr="00CA3D1E" w:rsidRDefault="00CA3D1E" w:rsidP="00CA3D1E">
            <w:pPr>
              <w:jc w:val="center"/>
              <w:rPr>
                <w:b/>
                <w:sz w:val="20"/>
                <w:szCs w:val="20"/>
              </w:rPr>
            </w:pPr>
            <w:r w:rsidRPr="00CA3D1E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493" w:type="pct"/>
            <w:vMerge w:val="restart"/>
            <w:vAlign w:val="center"/>
          </w:tcPr>
          <w:p w:rsidR="00CA3D1E" w:rsidRPr="00CA3D1E" w:rsidRDefault="00CA3D1E" w:rsidP="00CA3D1E">
            <w:pPr>
              <w:jc w:val="center"/>
              <w:rPr>
                <w:b/>
                <w:sz w:val="20"/>
                <w:szCs w:val="20"/>
              </w:rPr>
            </w:pPr>
            <w:r w:rsidRPr="00CA3D1E">
              <w:rPr>
                <w:b/>
                <w:sz w:val="20"/>
                <w:szCs w:val="20"/>
              </w:rPr>
              <w:t>Cena jedn.</w:t>
            </w:r>
            <w:r w:rsidRPr="00CA3D1E">
              <w:rPr>
                <w:b/>
                <w:sz w:val="20"/>
                <w:szCs w:val="20"/>
              </w:rPr>
              <w:br/>
              <w:t xml:space="preserve"> netto</w:t>
            </w:r>
          </w:p>
        </w:tc>
        <w:tc>
          <w:tcPr>
            <w:tcW w:w="443" w:type="pct"/>
            <w:vMerge w:val="restart"/>
            <w:vAlign w:val="center"/>
          </w:tcPr>
          <w:p w:rsidR="00CA3D1E" w:rsidRPr="00CA3D1E" w:rsidRDefault="00CA3D1E" w:rsidP="00CA3D1E">
            <w:pPr>
              <w:jc w:val="center"/>
              <w:rPr>
                <w:b/>
                <w:sz w:val="20"/>
                <w:szCs w:val="20"/>
              </w:rPr>
            </w:pPr>
            <w:r w:rsidRPr="00CA3D1E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394" w:type="pct"/>
            <w:vMerge w:val="restart"/>
            <w:vAlign w:val="center"/>
          </w:tcPr>
          <w:p w:rsidR="00CA3D1E" w:rsidRPr="00CA3D1E" w:rsidRDefault="00CA3D1E" w:rsidP="00CA3D1E">
            <w:pPr>
              <w:jc w:val="center"/>
              <w:rPr>
                <w:b/>
                <w:sz w:val="20"/>
                <w:szCs w:val="20"/>
              </w:rPr>
            </w:pPr>
            <w:r w:rsidRPr="00CA3D1E">
              <w:rPr>
                <w:b/>
                <w:sz w:val="20"/>
                <w:szCs w:val="20"/>
              </w:rPr>
              <w:t>Podatek VAT %</w:t>
            </w:r>
          </w:p>
        </w:tc>
        <w:tc>
          <w:tcPr>
            <w:tcW w:w="394" w:type="pct"/>
            <w:vMerge w:val="restart"/>
            <w:tcBorders>
              <w:right w:val="single" w:sz="4" w:space="0" w:color="auto"/>
            </w:tcBorders>
          </w:tcPr>
          <w:p w:rsidR="00CA3D1E" w:rsidRPr="00CA3D1E" w:rsidRDefault="00CA3D1E" w:rsidP="00CA3D1E">
            <w:pPr>
              <w:jc w:val="center"/>
              <w:rPr>
                <w:b/>
                <w:sz w:val="20"/>
                <w:szCs w:val="20"/>
              </w:rPr>
            </w:pPr>
            <w:r w:rsidRPr="00CA3D1E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1E" w:rsidRPr="00CA3D1E" w:rsidRDefault="00CA3D1E" w:rsidP="00CA3D1E">
            <w:pPr>
              <w:jc w:val="center"/>
              <w:rPr>
                <w:b/>
                <w:sz w:val="20"/>
                <w:szCs w:val="20"/>
              </w:rPr>
            </w:pPr>
            <w:r w:rsidRPr="00CA3D1E">
              <w:rPr>
                <w:b/>
                <w:sz w:val="20"/>
                <w:szCs w:val="20"/>
              </w:rPr>
              <w:t>Uwagi</w:t>
            </w:r>
          </w:p>
        </w:tc>
      </w:tr>
      <w:tr w:rsidR="00CA3D1E" w:rsidRPr="00CA3D1E" w:rsidTr="00CA3D1E">
        <w:trPr>
          <w:cantSplit/>
          <w:trHeight w:val="195"/>
          <w:tblHeader/>
        </w:trPr>
        <w:tc>
          <w:tcPr>
            <w:tcW w:w="172" w:type="pct"/>
            <w:vMerge/>
            <w:vAlign w:val="center"/>
          </w:tcPr>
          <w:p w:rsidR="00CA3D1E" w:rsidRPr="00CA3D1E" w:rsidRDefault="00CA3D1E" w:rsidP="00CA3D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pct"/>
            <w:vMerge/>
            <w:vAlign w:val="center"/>
          </w:tcPr>
          <w:p w:rsidR="00CA3D1E" w:rsidRPr="00CA3D1E" w:rsidRDefault="00CA3D1E" w:rsidP="00CA3D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" w:type="pct"/>
            <w:vMerge/>
            <w:vAlign w:val="center"/>
          </w:tcPr>
          <w:p w:rsidR="00CA3D1E" w:rsidRPr="00CA3D1E" w:rsidRDefault="00CA3D1E" w:rsidP="00CA3D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pct"/>
            <w:vMerge/>
            <w:vAlign w:val="center"/>
          </w:tcPr>
          <w:p w:rsidR="00CA3D1E" w:rsidRPr="00CA3D1E" w:rsidRDefault="00CA3D1E" w:rsidP="00CA3D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  <w:vAlign w:val="center"/>
          </w:tcPr>
          <w:p w:rsidR="00CA3D1E" w:rsidRPr="00CA3D1E" w:rsidRDefault="00CA3D1E" w:rsidP="00CA3D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vAlign w:val="center"/>
          </w:tcPr>
          <w:p w:rsidR="00CA3D1E" w:rsidRPr="00CA3D1E" w:rsidRDefault="00CA3D1E" w:rsidP="00CA3D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CA3D1E" w:rsidRPr="00CA3D1E" w:rsidRDefault="00CA3D1E" w:rsidP="00CA3D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</w:tcBorders>
          </w:tcPr>
          <w:p w:rsidR="00CA3D1E" w:rsidRPr="00CA3D1E" w:rsidRDefault="00CA3D1E" w:rsidP="00CA3D1E">
            <w:pPr>
              <w:jc w:val="center"/>
              <w:rPr>
                <w:b/>
                <w:sz w:val="20"/>
                <w:szCs w:val="20"/>
              </w:rPr>
            </w:pPr>
            <w:r w:rsidRPr="00CA3D1E">
              <w:rPr>
                <w:b/>
                <w:sz w:val="20"/>
                <w:szCs w:val="20"/>
              </w:rPr>
              <w:t>Nr rys.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CA3D1E" w:rsidRPr="00CA3D1E" w:rsidRDefault="00CA3D1E" w:rsidP="00CA3D1E">
            <w:pPr>
              <w:jc w:val="center"/>
              <w:rPr>
                <w:b/>
                <w:sz w:val="20"/>
                <w:szCs w:val="20"/>
              </w:rPr>
            </w:pPr>
            <w:r w:rsidRPr="00CA3D1E">
              <w:rPr>
                <w:b/>
                <w:sz w:val="20"/>
                <w:szCs w:val="20"/>
              </w:rPr>
              <w:t>Oznaczenie</w:t>
            </w:r>
          </w:p>
        </w:tc>
      </w:tr>
      <w:tr w:rsidR="00CA3D1E" w:rsidRPr="00CA3D1E" w:rsidTr="00CA3D1E">
        <w:trPr>
          <w:cantSplit/>
          <w:trHeight w:val="413"/>
        </w:trPr>
        <w:tc>
          <w:tcPr>
            <w:tcW w:w="172" w:type="pct"/>
            <w:vAlign w:val="center"/>
          </w:tcPr>
          <w:p w:rsidR="00CA3D1E" w:rsidRPr="00CA3D1E" w:rsidRDefault="00CA3D1E" w:rsidP="00CA3D1E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</w:p>
        </w:tc>
        <w:tc>
          <w:tcPr>
            <w:tcW w:w="1971" w:type="pct"/>
          </w:tcPr>
          <w:p w:rsidR="00CA3D1E" w:rsidRPr="00CA3D1E" w:rsidRDefault="00CA3D1E" w:rsidP="00CA3D1E">
            <w:pPr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Stolik pod komputer (biurko) z szufladą (półką) na klawiaturę i mysz. Wym. (w mm): szer. 800, gł. 750, wys. 767.</w:t>
            </w:r>
          </w:p>
        </w:tc>
        <w:tc>
          <w:tcPr>
            <w:tcW w:w="246" w:type="pct"/>
            <w:vAlign w:val="center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4</w:t>
            </w:r>
          </w:p>
        </w:tc>
        <w:tc>
          <w:tcPr>
            <w:tcW w:w="493" w:type="pct"/>
          </w:tcPr>
          <w:p w:rsidR="00CA3D1E" w:rsidRPr="00CA3D1E" w:rsidRDefault="00CA3D1E" w:rsidP="00CA3D1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</w:tcPr>
          <w:p w:rsidR="00CA3D1E" w:rsidRPr="00CA3D1E" w:rsidRDefault="00CA3D1E" w:rsidP="00CA3D1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</w:tcPr>
          <w:p w:rsidR="00CA3D1E" w:rsidRPr="00CA3D1E" w:rsidRDefault="00CA3D1E" w:rsidP="00CA3D1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</w:tcPr>
          <w:p w:rsidR="00CA3D1E" w:rsidRPr="00CA3D1E" w:rsidRDefault="00CA3D1E" w:rsidP="00CA3D1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</w:tcPr>
          <w:p w:rsidR="00CA3D1E" w:rsidRPr="00CA3D1E" w:rsidRDefault="00CA3D1E" w:rsidP="00CA3D1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</w:tcPr>
          <w:p w:rsidR="00CA3D1E" w:rsidRPr="00CA3D1E" w:rsidRDefault="00CA3D1E" w:rsidP="003D3C9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A3D1E">
              <w:rPr>
                <w:snapToGrid w:val="0"/>
                <w:color w:val="000000"/>
                <w:sz w:val="20"/>
                <w:szCs w:val="20"/>
              </w:rPr>
              <w:t>WP1-17-20</w:t>
            </w:r>
          </w:p>
          <w:p w:rsidR="00CA3D1E" w:rsidRPr="00CA3D1E" w:rsidRDefault="00CA3D1E" w:rsidP="003D3C9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CA3D1E" w:rsidRPr="00CA3D1E" w:rsidRDefault="00CA3D1E" w:rsidP="003D3C9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A3D1E" w:rsidRPr="00CA3D1E" w:rsidTr="00CA3D1E">
        <w:trPr>
          <w:cantSplit/>
        </w:trPr>
        <w:tc>
          <w:tcPr>
            <w:tcW w:w="172" w:type="pct"/>
            <w:vAlign w:val="center"/>
          </w:tcPr>
          <w:p w:rsidR="00CA3D1E" w:rsidRPr="00CA3D1E" w:rsidRDefault="00CA3D1E" w:rsidP="00CA3D1E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</w:p>
        </w:tc>
        <w:tc>
          <w:tcPr>
            <w:tcW w:w="1971" w:type="pct"/>
          </w:tcPr>
          <w:p w:rsidR="00CA3D1E" w:rsidRPr="00CA3D1E" w:rsidRDefault="00CA3D1E" w:rsidP="00CA3D1E">
            <w:pPr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Ława – stolik okolicznościowy okrągły na nogach płytowych w układzie X. Wym. (w mm): śr. 700, wys. 655.</w:t>
            </w:r>
          </w:p>
        </w:tc>
        <w:tc>
          <w:tcPr>
            <w:tcW w:w="246" w:type="pct"/>
            <w:vAlign w:val="center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9</w:t>
            </w:r>
          </w:p>
        </w:tc>
        <w:tc>
          <w:tcPr>
            <w:tcW w:w="493" w:type="pct"/>
          </w:tcPr>
          <w:p w:rsidR="00CA3D1E" w:rsidRPr="00CA3D1E" w:rsidRDefault="00CA3D1E" w:rsidP="00CA3D1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</w:tcPr>
          <w:p w:rsidR="00CA3D1E" w:rsidRPr="00CA3D1E" w:rsidRDefault="00CA3D1E" w:rsidP="00CA3D1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</w:tcPr>
          <w:p w:rsidR="00CA3D1E" w:rsidRPr="00CA3D1E" w:rsidRDefault="00CA3D1E" w:rsidP="00CA3D1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</w:tcPr>
          <w:p w:rsidR="00CA3D1E" w:rsidRPr="00CA3D1E" w:rsidRDefault="00CA3D1E" w:rsidP="00CA3D1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</w:tcPr>
          <w:p w:rsidR="00CA3D1E" w:rsidRPr="00CA3D1E" w:rsidRDefault="00CA3D1E" w:rsidP="00CA3D1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</w:tcPr>
          <w:p w:rsidR="00CA3D1E" w:rsidRPr="00CA3D1E" w:rsidRDefault="00CA3D1E" w:rsidP="003D3C9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A3D1E">
              <w:rPr>
                <w:snapToGrid w:val="0"/>
                <w:color w:val="000000"/>
                <w:sz w:val="20"/>
                <w:szCs w:val="20"/>
              </w:rPr>
              <w:t>WP8-49-20</w:t>
            </w:r>
          </w:p>
        </w:tc>
      </w:tr>
      <w:tr w:rsidR="00CA3D1E" w:rsidRPr="00CA3D1E" w:rsidTr="00CA3D1E">
        <w:trPr>
          <w:cantSplit/>
        </w:trPr>
        <w:tc>
          <w:tcPr>
            <w:tcW w:w="172" w:type="pct"/>
            <w:vAlign w:val="center"/>
          </w:tcPr>
          <w:p w:rsidR="00CA3D1E" w:rsidRPr="00CA3D1E" w:rsidRDefault="00CA3D1E" w:rsidP="00CA3D1E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</w:p>
        </w:tc>
        <w:tc>
          <w:tcPr>
            <w:tcW w:w="1971" w:type="pct"/>
          </w:tcPr>
          <w:p w:rsidR="00CA3D1E" w:rsidRPr="00CA3D1E" w:rsidRDefault="00CA3D1E" w:rsidP="00CA3D1E">
            <w:pPr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 xml:space="preserve">Biurko gabinetowe na nogach płytowych poprzecznie wzmocnionych </w:t>
            </w:r>
            <w:r>
              <w:rPr>
                <w:sz w:val="20"/>
                <w:szCs w:val="20"/>
              </w:rPr>
              <w:br/>
            </w:r>
            <w:r w:rsidRPr="00CA3D1E">
              <w:rPr>
                <w:sz w:val="20"/>
                <w:szCs w:val="20"/>
              </w:rPr>
              <w:t>z dwoma kontenerami – szufladkowy (3 szuflady) i szafkowy (z półką) zamontowane na stałe. Wym. (w mm): szer. 1600, gł. 750, wys. 767.</w:t>
            </w:r>
          </w:p>
        </w:tc>
        <w:tc>
          <w:tcPr>
            <w:tcW w:w="246" w:type="pct"/>
            <w:vAlign w:val="center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4</w:t>
            </w:r>
          </w:p>
        </w:tc>
        <w:tc>
          <w:tcPr>
            <w:tcW w:w="493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CA3D1E" w:rsidRPr="00CA3D1E" w:rsidRDefault="00CA3D1E" w:rsidP="003D3C9B">
            <w:pPr>
              <w:jc w:val="center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WP8-2-20</w:t>
            </w:r>
          </w:p>
        </w:tc>
      </w:tr>
      <w:tr w:rsidR="00CA3D1E" w:rsidRPr="00CA3D1E" w:rsidTr="00CA3D1E">
        <w:trPr>
          <w:cantSplit/>
        </w:trPr>
        <w:tc>
          <w:tcPr>
            <w:tcW w:w="172" w:type="pct"/>
            <w:vAlign w:val="center"/>
          </w:tcPr>
          <w:p w:rsidR="00CA3D1E" w:rsidRPr="00CA3D1E" w:rsidRDefault="00CA3D1E" w:rsidP="00CA3D1E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</w:p>
        </w:tc>
        <w:tc>
          <w:tcPr>
            <w:tcW w:w="1971" w:type="pct"/>
          </w:tcPr>
          <w:p w:rsidR="00CA3D1E" w:rsidRPr="00CA3D1E" w:rsidRDefault="00CA3D1E" w:rsidP="00CA3D1E">
            <w:pPr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Stolik pod RTV szafkowy (przystawka) trójdzielny lewa część 3 szuflady, środkowa pusta przestrzeń, prawa</w:t>
            </w:r>
            <w:r>
              <w:rPr>
                <w:sz w:val="20"/>
                <w:szCs w:val="20"/>
              </w:rPr>
              <w:t xml:space="preserve"> </w:t>
            </w:r>
            <w:r w:rsidRPr="00CA3D1E">
              <w:rPr>
                <w:sz w:val="20"/>
                <w:szCs w:val="20"/>
              </w:rPr>
              <w:t>z jedna półką. Wym. (w mm): szer. 1200, gł. 455, wys. 575.</w:t>
            </w:r>
          </w:p>
        </w:tc>
        <w:tc>
          <w:tcPr>
            <w:tcW w:w="246" w:type="pct"/>
            <w:vAlign w:val="center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4</w:t>
            </w:r>
          </w:p>
        </w:tc>
        <w:tc>
          <w:tcPr>
            <w:tcW w:w="493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CA3D1E" w:rsidRPr="00CA3D1E" w:rsidRDefault="00CA3D1E" w:rsidP="003D3C9B">
            <w:pPr>
              <w:jc w:val="center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WP8-19-20</w:t>
            </w:r>
          </w:p>
        </w:tc>
      </w:tr>
      <w:tr w:rsidR="00CA3D1E" w:rsidRPr="00CA3D1E" w:rsidTr="00CA3D1E">
        <w:trPr>
          <w:cantSplit/>
        </w:trPr>
        <w:tc>
          <w:tcPr>
            <w:tcW w:w="172" w:type="pct"/>
            <w:vAlign w:val="center"/>
          </w:tcPr>
          <w:p w:rsidR="00CA3D1E" w:rsidRPr="00CA3D1E" w:rsidRDefault="00CA3D1E" w:rsidP="00CA3D1E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</w:p>
        </w:tc>
        <w:tc>
          <w:tcPr>
            <w:tcW w:w="1971" w:type="pct"/>
          </w:tcPr>
          <w:p w:rsidR="00CA3D1E" w:rsidRPr="00CA3D1E" w:rsidRDefault="00CA3D1E" w:rsidP="00CA3D1E">
            <w:pPr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 xml:space="preserve">Stół gabinetowy na nogach płytowych poprzecznie wzmocnionych. </w:t>
            </w:r>
            <w:r>
              <w:rPr>
                <w:sz w:val="20"/>
                <w:szCs w:val="20"/>
              </w:rPr>
              <w:br/>
            </w:r>
            <w:r w:rsidRPr="00CA3D1E">
              <w:rPr>
                <w:sz w:val="20"/>
                <w:szCs w:val="20"/>
              </w:rPr>
              <w:t>Wym. (w mm): szer. 1800, gł. 1000, wys. 767.</w:t>
            </w:r>
          </w:p>
        </w:tc>
        <w:tc>
          <w:tcPr>
            <w:tcW w:w="246" w:type="pct"/>
            <w:vAlign w:val="center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4</w:t>
            </w:r>
          </w:p>
        </w:tc>
        <w:tc>
          <w:tcPr>
            <w:tcW w:w="493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CA3D1E" w:rsidRPr="00CA3D1E" w:rsidRDefault="00CA3D1E" w:rsidP="003D3C9B">
            <w:pPr>
              <w:jc w:val="center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WP8-23-20</w:t>
            </w:r>
          </w:p>
        </w:tc>
      </w:tr>
      <w:tr w:rsidR="00CA3D1E" w:rsidRPr="00CA3D1E" w:rsidTr="00CA3D1E">
        <w:trPr>
          <w:cantSplit/>
        </w:trPr>
        <w:tc>
          <w:tcPr>
            <w:tcW w:w="172" w:type="pct"/>
            <w:vAlign w:val="center"/>
          </w:tcPr>
          <w:p w:rsidR="00CA3D1E" w:rsidRPr="00CA3D1E" w:rsidRDefault="00CA3D1E" w:rsidP="00CA3D1E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</w:p>
        </w:tc>
        <w:tc>
          <w:tcPr>
            <w:tcW w:w="1971" w:type="pct"/>
          </w:tcPr>
          <w:p w:rsidR="00CA3D1E" w:rsidRPr="00CA3D1E" w:rsidRDefault="00CA3D1E" w:rsidP="00CA3D1E">
            <w:pPr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Szafa ubraniowa 2-drzwiowa (garderoba) z wysuwanym drążkiem ubraniowym. Wym. (w mm): szer. 766, gł. 425, wys. 2000.</w:t>
            </w:r>
          </w:p>
        </w:tc>
        <w:tc>
          <w:tcPr>
            <w:tcW w:w="246" w:type="pct"/>
            <w:vAlign w:val="center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8</w:t>
            </w:r>
          </w:p>
        </w:tc>
        <w:tc>
          <w:tcPr>
            <w:tcW w:w="493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CA3D1E" w:rsidRPr="00CA3D1E" w:rsidRDefault="00CA3D1E" w:rsidP="003D3C9B">
            <w:pPr>
              <w:jc w:val="center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WP8-27-20</w:t>
            </w:r>
          </w:p>
        </w:tc>
      </w:tr>
      <w:tr w:rsidR="00CA3D1E" w:rsidRPr="00CA3D1E" w:rsidTr="00CA3D1E">
        <w:trPr>
          <w:cantSplit/>
        </w:trPr>
        <w:tc>
          <w:tcPr>
            <w:tcW w:w="172" w:type="pct"/>
            <w:vAlign w:val="center"/>
          </w:tcPr>
          <w:p w:rsidR="00CA3D1E" w:rsidRPr="00CA3D1E" w:rsidRDefault="00CA3D1E" w:rsidP="00CA3D1E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</w:p>
        </w:tc>
        <w:tc>
          <w:tcPr>
            <w:tcW w:w="1971" w:type="pct"/>
          </w:tcPr>
          <w:p w:rsidR="00CA3D1E" w:rsidRPr="00CA3D1E" w:rsidRDefault="00CA3D1E" w:rsidP="00CA3D1E">
            <w:pPr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Regał gabinetowy z 4 półkami, zamykany przeszklonymi w ramie dwoma drzwiczkami. Wym. (w mm): szer. 766, gł. 425, wys. 2000.</w:t>
            </w:r>
          </w:p>
        </w:tc>
        <w:tc>
          <w:tcPr>
            <w:tcW w:w="246" w:type="pct"/>
            <w:vAlign w:val="center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4</w:t>
            </w:r>
          </w:p>
        </w:tc>
        <w:tc>
          <w:tcPr>
            <w:tcW w:w="493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CA3D1E" w:rsidRPr="00CA3D1E" w:rsidRDefault="00CA3D1E" w:rsidP="003D3C9B">
            <w:pPr>
              <w:jc w:val="center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WP8-37-20</w:t>
            </w:r>
          </w:p>
        </w:tc>
      </w:tr>
      <w:tr w:rsidR="00CA3D1E" w:rsidRPr="00CA3D1E" w:rsidTr="00CA3D1E">
        <w:trPr>
          <w:cantSplit/>
        </w:trPr>
        <w:tc>
          <w:tcPr>
            <w:tcW w:w="172" w:type="pct"/>
            <w:vAlign w:val="center"/>
          </w:tcPr>
          <w:p w:rsidR="00CA3D1E" w:rsidRPr="00CA3D1E" w:rsidRDefault="00CA3D1E" w:rsidP="00CA3D1E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</w:p>
        </w:tc>
        <w:tc>
          <w:tcPr>
            <w:tcW w:w="1971" w:type="pct"/>
          </w:tcPr>
          <w:p w:rsidR="00CA3D1E" w:rsidRPr="00CA3D1E" w:rsidRDefault="00CA3D1E" w:rsidP="00CA3D1E">
            <w:pPr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 xml:space="preserve">Regał gabinetowy z 4 półkami, zamykany dwoma drzwiczkami. Wym. </w:t>
            </w:r>
            <w:r>
              <w:rPr>
                <w:sz w:val="20"/>
                <w:szCs w:val="20"/>
              </w:rPr>
              <w:br/>
            </w:r>
            <w:r w:rsidRPr="00CA3D1E">
              <w:rPr>
                <w:sz w:val="20"/>
                <w:szCs w:val="20"/>
              </w:rPr>
              <w:t>(w mm): szer. 766, gł. 425, wys. 2000.</w:t>
            </w:r>
          </w:p>
        </w:tc>
        <w:tc>
          <w:tcPr>
            <w:tcW w:w="246" w:type="pct"/>
            <w:vAlign w:val="center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4</w:t>
            </w:r>
          </w:p>
        </w:tc>
        <w:tc>
          <w:tcPr>
            <w:tcW w:w="493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CA3D1E" w:rsidRPr="00CA3D1E" w:rsidRDefault="00CA3D1E" w:rsidP="003D3C9B">
            <w:pPr>
              <w:jc w:val="center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WP8-37-20</w:t>
            </w:r>
          </w:p>
        </w:tc>
      </w:tr>
      <w:tr w:rsidR="00CA3D1E" w:rsidRPr="00CA3D1E" w:rsidTr="00CA3D1E">
        <w:trPr>
          <w:cantSplit/>
        </w:trPr>
        <w:tc>
          <w:tcPr>
            <w:tcW w:w="172" w:type="pct"/>
            <w:vAlign w:val="center"/>
          </w:tcPr>
          <w:p w:rsidR="00CA3D1E" w:rsidRPr="00CA3D1E" w:rsidRDefault="00CA3D1E" w:rsidP="00CA3D1E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</w:p>
        </w:tc>
        <w:tc>
          <w:tcPr>
            <w:tcW w:w="1971" w:type="pct"/>
          </w:tcPr>
          <w:p w:rsidR="00CA3D1E" w:rsidRPr="00CA3D1E" w:rsidRDefault="00CA3D1E" w:rsidP="00CA3D1E">
            <w:pPr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 xml:space="preserve">Regał gabinetowy otwarty z 4 półkami, pomiędzy 1. i 2. półką od dołu </w:t>
            </w:r>
            <w:r>
              <w:rPr>
                <w:sz w:val="20"/>
                <w:szCs w:val="20"/>
              </w:rPr>
              <w:br/>
            </w:r>
            <w:r w:rsidRPr="00CA3D1E">
              <w:rPr>
                <w:sz w:val="20"/>
                <w:szCs w:val="20"/>
              </w:rPr>
              <w:t>2 szuflady. Wym. (w mm): szer. 416, gł. 425, wys. 2000.</w:t>
            </w:r>
          </w:p>
        </w:tc>
        <w:tc>
          <w:tcPr>
            <w:tcW w:w="246" w:type="pct"/>
            <w:vAlign w:val="center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4</w:t>
            </w:r>
          </w:p>
        </w:tc>
        <w:tc>
          <w:tcPr>
            <w:tcW w:w="493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CA3D1E" w:rsidRPr="00CA3D1E" w:rsidRDefault="00CA3D1E" w:rsidP="003D3C9B">
            <w:pPr>
              <w:jc w:val="center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WP8-37-20</w:t>
            </w:r>
          </w:p>
        </w:tc>
      </w:tr>
      <w:tr w:rsidR="00CA3D1E" w:rsidRPr="00CA3D1E" w:rsidTr="00CA3D1E">
        <w:trPr>
          <w:cantSplit/>
          <w:trHeight w:val="413"/>
        </w:trPr>
        <w:tc>
          <w:tcPr>
            <w:tcW w:w="172" w:type="pct"/>
            <w:vAlign w:val="center"/>
          </w:tcPr>
          <w:p w:rsidR="00CA3D1E" w:rsidRPr="00CA3D1E" w:rsidRDefault="00CA3D1E" w:rsidP="00CA3D1E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</w:p>
        </w:tc>
        <w:tc>
          <w:tcPr>
            <w:tcW w:w="1971" w:type="pct"/>
          </w:tcPr>
          <w:p w:rsidR="00CA3D1E" w:rsidRPr="00CA3D1E" w:rsidRDefault="00CA3D1E" w:rsidP="00CA3D1E">
            <w:pPr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Dostawka do biurka (łącznik) – ¼ koła, na nodze płytowej. Wym. (w mm): szer. 760, gł. 760, wys. 767.</w:t>
            </w:r>
          </w:p>
        </w:tc>
        <w:tc>
          <w:tcPr>
            <w:tcW w:w="246" w:type="pct"/>
            <w:vAlign w:val="center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4</w:t>
            </w:r>
          </w:p>
        </w:tc>
        <w:tc>
          <w:tcPr>
            <w:tcW w:w="493" w:type="pct"/>
          </w:tcPr>
          <w:p w:rsidR="00CA3D1E" w:rsidRPr="00CA3D1E" w:rsidRDefault="00CA3D1E" w:rsidP="00CA3D1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</w:tcPr>
          <w:p w:rsidR="00CA3D1E" w:rsidRPr="00CA3D1E" w:rsidRDefault="00CA3D1E" w:rsidP="00CA3D1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</w:tcPr>
          <w:p w:rsidR="00CA3D1E" w:rsidRPr="00CA3D1E" w:rsidRDefault="00CA3D1E" w:rsidP="00CA3D1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</w:tcPr>
          <w:p w:rsidR="00CA3D1E" w:rsidRPr="00CA3D1E" w:rsidRDefault="00CA3D1E" w:rsidP="00CA3D1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</w:tcPr>
          <w:p w:rsidR="00CA3D1E" w:rsidRPr="00CA3D1E" w:rsidRDefault="00CA3D1E" w:rsidP="00CA3D1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</w:tcPr>
          <w:p w:rsidR="00CA3D1E" w:rsidRPr="00CA3D1E" w:rsidRDefault="00CA3D1E" w:rsidP="003D3C9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A3D1E">
              <w:rPr>
                <w:snapToGrid w:val="0"/>
                <w:color w:val="000000"/>
                <w:sz w:val="20"/>
                <w:szCs w:val="20"/>
              </w:rPr>
              <w:t>WP1-64-20</w:t>
            </w:r>
          </w:p>
        </w:tc>
      </w:tr>
      <w:tr w:rsidR="00CA3D1E" w:rsidRPr="00CA3D1E" w:rsidTr="00CA3D1E">
        <w:trPr>
          <w:cantSplit/>
        </w:trPr>
        <w:tc>
          <w:tcPr>
            <w:tcW w:w="172" w:type="pct"/>
            <w:vAlign w:val="center"/>
          </w:tcPr>
          <w:p w:rsidR="00CA3D1E" w:rsidRPr="00CA3D1E" w:rsidRDefault="00CA3D1E" w:rsidP="00CA3D1E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</w:p>
        </w:tc>
        <w:tc>
          <w:tcPr>
            <w:tcW w:w="1971" w:type="pct"/>
          </w:tcPr>
          <w:p w:rsidR="00CA3D1E" w:rsidRPr="00CA3D1E" w:rsidRDefault="00CA3D1E" w:rsidP="00CA3D1E">
            <w:pPr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 xml:space="preserve">Dostawka do biurka (końcówka) – ½ koła, na nodze płytowej. Wym. </w:t>
            </w:r>
            <w:r>
              <w:rPr>
                <w:sz w:val="20"/>
                <w:szCs w:val="20"/>
              </w:rPr>
              <w:br/>
            </w:r>
            <w:r w:rsidRPr="00CA3D1E">
              <w:rPr>
                <w:sz w:val="20"/>
                <w:szCs w:val="20"/>
              </w:rPr>
              <w:t>(w mm): szer. 375, gł. 750, wys. 767.</w:t>
            </w:r>
          </w:p>
        </w:tc>
        <w:tc>
          <w:tcPr>
            <w:tcW w:w="246" w:type="pct"/>
            <w:vAlign w:val="center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3</w:t>
            </w:r>
          </w:p>
        </w:tc>
        <w:tc>
          <w:tcPr>
            <w:tcW w:w="493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WP1-64-20</w:t>
            </w:r>
          </w:p>
        </w:tc>
      </w:tr>
      <w:tr w:rsidR="00CA3D1E" w:rsidRPr="00CA3D1E" w:rsidTr="00CA3D1E">
        <w:trPr>
          <w:cantSplit/>
        </w:trPr>
        <w:tc>
          <w:tcPr>
            <w:tcW w:w="172" w:type="pct"/>
            <w:vAlign w:val="center"/>
          </w:tcPr>
          <w:p w:rsidR="00CA3D1E" w:rsidRPr="00CA3D1E" w:rsidRDefault="00CA3D1E" w:rsidP="00CA3D1E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</w:p>
        </w:tc>
        <w:tc>
          <w:tcPr>
            <w:tcW w:w="1971" w:type="pct"/>
            <w:vAlign w:val="center"/>
          </w:tcPr>
          <w:p w:rsidR="00CA3D1E" w:rsidRPr="00CA3D1E" w:rsidRDefault="00CA3D1E" w:rsidP="00CA3D1E">
            <w:pPr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Dostawka do biurka (końcówka) – koło z przejściem na szerokość biurka (</w:t>
            </w:r>
            <w:smartTag w:uri="urn:schemas-microsoft-com:office:smarttags" w:element="metricconverter">
              <w:smartTagPr>
                <w:attr w:name="ProductID" w:val="750 mm"/>
              </w:smartTagPr>
              <w:r w:rsidRPr="00CA3D1E">
                <w:rPr>
                  <w:sz w:val="20"/>
                  <w:szCs w:val="20"/>
                </w:rPr>
                <w:t>750 mm</w:t>
              </w:r>
            </w:smartTag>
            <w:r w:rsidRPr="00CA3D1E">
              <w:rPr>
                <w:sz w:val="20"/>
                <w:szCs w:val="20"/>
              </w:rPr>
              <w:t xml:space="preserve"> – kształt podobny do zarysu muszli ślimaka), na nodze płytowej. Jedna praw i jedna lewa. Wym. (w mm): szer. 870, gł. 980, wys. 767.</w:t>
            </w:r>
          </w:p>
        </w:tc>
        <w:tc>
          <w:tcPr>
            <w:tcW w:w="246" w:type="pct"/>
            <w:vAlign w:val="center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3</w:t>
            </w:r>
          </w:p>
        </w:tc>
        <w:tc>
          <w:tcPr>
            <w:tcW w:w="493" w:type="pct"/>
            <w:vAlign w:val="center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WP1-64-19</w:t>
            </w:r>
          </w:p>
        </w:tc>
      </w:tr>
      <w:tr w:rsidR="00CA3D1E" w:rsidRPr="00CA3D1E" w:rsidTr="00CA3D1E">
        <w:trPr>
          <w:cantSplit/>
        </w:trPr>
        <w:tc>
          <w:tcPr>
            <w:tcW w:w="172" w:type="pct"/>
            <w:vAlign w:val="center"/>
          </w:tcPr>
          <w:p w:rsidR="00CA3D1E" w:rsidRPr="00CA3D1E" w:rsidRDefault="00CA3D1E" w:rsidP="00CA3D1E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</w:p>
        </w:tc>
        <w:tc>
          <w:tcPr>
            <w:tcW w:w="1971" w:type="pct"/>
            <w:vAlign w:val="center"/>
          </w:tcPr>
          <w:p w:rsidR="00CA3D1E" w:rsidRPr="00CA3D1E" w:rsidRDefault="00CA3D1E" w:rsidP="00CA3D1E">
            <w:pPr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 xml:space="preserve">Dostawka do stołu (końcówka) – ½ koła, na nodze płytowej. Wym. </w:t>
            </w:r>
            <w:r>
              <w:rPr>
                <w:sz w:val="20"/>
                <w:szCs w:val="20"/>
              </w:rPr>
              <w:br/>
            </w:r>
            <w:r w:rsidRPr="00CA3D1E">
              <w:rPr>
                <w:sz w:val="20"/>
                <w:szCs w:val="20"/>
              </w:rPr>
              <w:t>(w mm): szer. 500, gł. 1000, wys. 767.</w:t>
            </w:r>
          </w:p>
        </w:tc>
        <w:tc>
          <w:tcPr>
            <w:tcW w:w="246" w:type="pct"/>
            <w:vAlign w:val="center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4</w:t>
            </w:r>
          </w:p>
        </w:tc>
        <w:tc>
          <w:tcPr>
            <w:tcW w:w="493" w:type="pct"/>
            <w:vAlign w:val="center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WP1-64-20</w:t>
            </w:r>
          </w:p>
        </w:tc>
      </w:tr>
      <w:tr w:rsidR="00CA3D1E" w:rsidRPr="00CA3D1E" w:rsidTr="00CA3D1E">
        <w:trPr>
          <w:cantSplit/>
        </w:trPr>
        <w:tc>
          <w:tcPr>
            <w:tcW w:w="172" w:type="pct"/>
            <w:vAlign w:val="center"/>
          </w:tcPr>
          <w:p w:rsidR="00CA3D1E" w:rsidRPr="00CA3D1E" w:rsidRDefault="00CA3D1E" w:rsidP="00CA3D1E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</w:p>
        </w:tc>
        <w:tc>
          <w:tcPr>
            <w:tcW w:w="1971" w:type="pct"/>
          </w:tcPr>
          <w:p w:rsidR="00CA3D1E" w:rsidRPr="00CA3D1E" w:rsidRDefault="00CA3D1E" w:rsidP="00CA3D1E">
            <w:pPr>
              <w:jc w:val="both"/>
              <w:rPr>
                <w:sz w:val="20"/>
                <w:szCs w:val="20"/>
              </w:rPr>
            </w:pPr>
            <w:r w:rsidRPr="00CA3D1E">
              <w:rPr>
                <w:snapToGrid w:val="0"/>
                <w:sz w:val="20"/>
                <w:szCs w:val="20"/>
              </w:rPr>
              <w:t xml:space="preserve">Fotel gabinetowy obrotowy tapicerowany skórą licową, kolor kremowy/ecru, podstawa pięcioramienna z polerowanego aluminium </w:t>
            </w:r>
            <w:r>
              <w:rPr>
                <w:snapToGrid w:val="0"/>
                <w:sz w:val="20"/>
                <w:szCs w:val="20"/>
              </w:rPr>
              <w:br/>
            </w:r>
            <w:r w:rsidRPr="00CA3D1E">
              <w:rPr>
                <w:snapToGrid w:val="0"/>
                <w:sz w:val="20"/>
                <w:szCs w:val="20"/>
              </w:rPr>
              <w:t xml:space="preserve">z samohamownymi kółkami przystosowanymi do powierzchni dywanowych, podłokietniki z nakładkami tapicerowanymi skórą </w:t>
            </w:r>
            <w:r w:rsidRPr="00CA3D1E">
              <w:rPr>
                <w:snapToGrid w:val="0"/>
                <w:sz w:val="20"/>
                <w:szCs w:val="20"/>
              </w:rPr>
              <w:br/>
              <w:t xml:space="preserve">o regulowanej wysokości, wyodrębniony zagłówek, blokada wychylenia oparcia w wybranej pozycji, zabezpieczenie przed uderzeniem oparcia </w:t>
            </w:r>
            <w:r>
              <w:rPr>
                <w:snapToGrid w:val="0"/>
                <w:sz w:val="20"/>
                <w:szCs w:val="20"/>
              </w:rPr>
              <w:br/>
            </w:r>
            <w:r w:rsidRPr="00CA3D1E">
              <w:rPr>
                <w:snapToGrid w:val="0"/>
                <w:sz w:val="20"/>
                <w:szCs w:val="20"/>
              </w:rPr>
              <w:t xml:space="preserve">w plecy po zwolnieniu blokady, regulowana siła oporu oparcia, płynna regulacja wysokości siedziska, amortyzacja siedziska, ruchome siedzisko odchylające się synchronicznie z oparciem. Kolor skóry spośród </w:t>
            </w:r>
            <w:r>
              <w:rPr>
                <w:snapToGrid w:val="0"/>
                <w:sz w:val="20"/>
                <w:szCs w:val="20"/>
              </w:rPr>
              <w:br/>
            </w:r>
            <w:r w:rsidRPr="00CA3D1E">
              <w:rPr>
                <w:snapToGrid w:val="0"/>
                <w:sz w:val="20"/>
                <w:szCs w:val="20"/>
              </w:rPr>
              <w:t xml:space="preserve">co najmniej pięciu zaproponowanych wzorów do uzgodnienia w terminie dwóch dni od dnia podpisania umowy. </w:t>
            </w:r>
            <w:r w:rsidRPr="00CA3D1E">
              <w:rPr>
                <w:sz w:val="20"/>
                <w:szCs w:val="20"/>
              </w:rPr>
              <w:t>Wymiary jak na rysunku nr 1.</w:t>
            </w:r>
          </w:p>
        </w:tc>
        <w:tc>
          <w:tcPr>
            <w:tcW w:w="246" w:type="pct"/>
            <w:vAlign w:val="center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50</w:t>
            </w:r>
          </w:p>
        </w:tc>
        <w:tc>
          <w:tcPr>
            <w:tcW w:w="493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rys. nr 1.</w:t>
            </w:r>
          </w:p>
        </w:tc>
        <w:tc>
          <w:tcPr>
            <w:tcW w:w="493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WP8-46-20</w:t>
            </w:r>
          </w:p>
        </w:tc>
      </w:tr>
      <w:tr w:rsidR="00CA3D1E" w:rsidRPr="00CA3D1E" w:rsidTr="00CA3D1E">
        <w:trPr>
          <w:cantSplit/>
        </w:trPr>
        <w:tc>
          <w:tcPr>
            <w:tcW w:w="172" w:type="pct"/>
            <w:vAlign w:val="center"/>
          </w:tcPr>
          <w:p w:rsidR="00CA3D1E" w:rsidRPr="00CA3D1E" w:rsidRDefault="00CA3D1E" w:rsidP="00CA3D1E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</w:p>
        </w:tc>
        <w:tc>
          <w:tcPr>
            <w:tcW w:w="1971" w:type="pct"/>
            <w:vAlign w:val="center"/>
          </w:tcPr>
          <w:p w:rsidR="00CA3D1E" w:rsidRPr="00CA3D1E" w:rsidRDefault="00CA3D1E" w:rsidP="00CA3D1E">
            <w:pPr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 xml:space="preserve">Krzesło gabinetowe na drewnianym stelażu, z miękkim tapicerowanym siedziskiem i oparciem (w drewnianej ramie). Stelaż wykonany z litego drewna bukowego, bejcowanego i lakierowanego. Wybarwienie drewna koniak lub orzech, ilość w poszczególnych kolorach do uzgodnienia </w:t>
            </w:r>
            <w:r>
              <w:rPr>
                <w:sz w:val="20"/>
                <w:szCs w:val="20"/>
              </w:rPr>
              <w:br/>
            </w:r>
            <w:r w:rsidRPr="00CA3D1E">
              <w:rPr>
                <w:sz w:val="20"/>
                <w:szCs w:val="20"/>
              </w:rPr>
              <w:t xml:space="preserve">w terminie jak niżej. Kolor tkaniny spośród co najmniej sześciu zaproponowanych wzorów do uzgodnienia w terminie dwóch dni od dnia podpisania umowy. Wymiary jak na rysunku nr 2. </w:t>
            </w:r>
          </w:p>
        </w:tc>
        <w:tc>
          <w:tcPr>
            <w:tcW w:w="246" w:type="pct"/>
            <w:vAlign w:val="center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50</w:t>
            </w:r>
          </w:p>
        </w:tc>
        <w:tc>
          <w:tcPr>
            <w:tcW w:w="493" w:type="pct"/>
            <w:vAlign w:val="center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rys. nr 2.</w:t>
            </w:r>
          </w:p>
        </w:tc>
        <w:tc>
          <w:tcPr>
            <w:tcW w:w="493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WP8-8-20</w:t>
            </w:r>
          </w:p>
        </w:tc>
      </w:tr>
      <w:tr w:rsidR="00CA3D1E" w:rsidRPr="00CA3D1E" w:rsidTr="00CA3D1E">
        <w:trPr>
          <w:cantSplit/>
        </w:trPr>
        <w:tc>
          <w:tcPr>
            <w:tcW w:w="172" w:type="pct"/>
            <w:vAlign w:val="center"/>
          </w:tcPr>
          <w:p w:rsidR="00CA3D1E" w:rsidRPr="00CA3D1E" w:rsidRDefault="00CA3D1E" w:rsidP="00CA3D1E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</w:p>
        </w:tc>
        <w:tc>
          <w:tcPr>
            <w:tcW w:w="1971" w:type="pct"/>
            <w:vAlign w:val="center"/>
          </w:tcPr>
          <w:p w:rsidR="00CA3D1E" w:rsidRPr="00CA3D1E" w:rsidRDefault="00CA3D1E" w:rsidP="00CA3D1E">
            <w:pPr>
              <w:jc w:val="both"/>
              <w:rPr>
                <w:sz w:val="20"/>
                <w:szCs w:val="20"/>
              </w:rPr>
            </w:pPr>
            <w:r w:rsidRPr="00CA3D1E">
              <w:rPr>
                <w:snapToGrid w:val="0"/>
                <w:sz w:val="20"/>
                <w:szCs w:val="20"/>
              </w:rPr>
              <w:t xml:space="preserve">Fotel gabinetowy tapicerowany skórą licową, kolor kremowy/ecru, podstawa – płozy z polerowanego aluminium, podłokietniki z nakładkami tapicerowanymi skórą. Kolor skóry spośród co najmniej pięciu zaproponowanych wzorów do uzgodnienia w terminie dwóch dni od dnia podpisania umowy. </w:t>
            </w:r>
            <w:r w:rsidRPr="00CA3D1E">
              <w:rPr>
                <w:sz w:val="20"/>
                <w:szCs w:val="20"/>
              </w:rPr>
              <w:t>Wymiary jak na rysunku nr 3.</w:t>
            </w:r>
          </w:p>
        </w:tc>
        <w:tc>
          <w:tcPr>
            <w:tcW w:w="246" w:type="pct"/>
            <w:vAlign w:val="center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16</w:t>
            </w:r>
          </w:p>
        </w:tc>
        <w:tc>
          <w:tcPr>
            <w:tcW w:w="493" w:type="pct"/>
            <w:vAlign w:val="center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rys. nr 3.</w:t>
            </w:r>
          </w:p>
        </w:tc>
        <w:tc>
          <w:tcPr>
            <w:tcW w:w="493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WP8-5-20</w:t>
            </w:r>
          </w:p>
        </w:tc>
      </w:tr>
      <w:tr w:rsidR="00CA3D1E" w:rsidRPr="00CA3D1E" w:rsidTr="00CA3D1E">
        <w:trPr>
          <w:cantSplit/>
        </w:trPr>
        <w:tc>
          <w:tcPr>
            <w:tcW w:w="172" w:type="pct"/>
            <w:vAlign w:val="center"/>
          </w:tcPr>
          <w:p w:rsidR="00CA3D1E" w:rsidRPr="00CA3D1E" w:rsidRDefault="00CA3D1E" w:rsidP="00CA3D1E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</w:p>
        </w:tc>
        <w:tc>
          <w:tcPr>
            <w:tcW w:w="1971" w:type="pct"/>
            <w:vAlign w:val="center"/>
          </w:tcPr>
          <w:p w:rsidR="00CA3D1E" w:rsidRPr="00CA3D1E" w:rsidRDefault="00CA3D1E" w:rsidP="00CA3D1E">
            <w:pPr>
              <w:jc w:val="both"/>
              <w:rPr>
                <w:snapToGrid w:val="0"/>
                <w:sz w:val="20"/>
                <w:szCs w:val="20"/>
              </w:rPr>
            </w:pPr>
            <w:r w:rsidRPr="00CA3D1E">
              <w:rPr>
                <w:snapToGrid w:val="0"/>
                <w:sz w:val="20"/>
                <w:szCs w:val="20"/>
              </w:rPr>
              <w:t>Sofa trzysiedziskowa wykonana na stelażu z drewna, cała tapicerowana skórą naturalną w kolorze kremowym/ecru, na nogach chromowanych – satyna. Wymiary sofy po obrysie zewnętrznym:</w:t>
            </w:r>
          </w:p>
          <w:p w:rsidR="00CA3D1E" w:rsidRPr="00CA3D1E" w:rsidRDefault="00CA3D1E" w:rsidP="00CA3D1E">
            <w:pPr>
              <w:jc w:val="both"/>
              <w:rPr>
                <w:snapToGrid w:val="0"/>
                <w:sz w:val="20"/>
                <w:szCs w:val="20"/>
              </w:rPr>
            </w:pPr>
            <w:r w:rsidRPr="00CA3D1E">
              <w:rPr>
                <w:snapToGrid w:val="0"/>
                <w:sz w:val="20"/>
                <w:szCs w:val="20"/>
              </w:rPr>
              <w:t>szerokość nie mniej niż 2100 mm;</w:t>
            </w:r>
          </w:p>
          <w:p w:rsidR="00CA3D1E" w:rsidRPr="00CA3D1E" w:rsidRDefault="00CA3D1E" w:rsidP="00CA3D1E">
            <w:pPr>
              <w:jc w:val="both"/>
              <w:rPr>
                <w:snapToGrid w:val="0"/>
                <w:sz w:val="20"/>
                <w:szCs w:val="20"/>
              </w:rPr>
            </w:pPr>
            <w:r w:rsidRPr="00CA3D1E">
              <w:rPr>
                <w:snapToGrid w:val="0"/>
                <w:sz w:val="20"/>
                <w:szCs w:val="20"/>
              </w:rPr>
              <w:t>głębokość niemniej niż 850 mm;</w:t>
            </w:r>
          </w:p>
          <w:p w:rsidR="00CA3D1E" w:rsidRPr="00CA3D1E" w:rsidRDefault="00CA3D1E" w:rsidP="00CA3D1E">
            <w:pPr>
              <w:jc w:val="both"/>
              <w:rPr>
                <w:snapToGrid w:val="0"/>
                <w:sz w:val="20"/>
                <w:szCs w:val="20"/>
              </w:rPr>
            </w:pPr>
            <w:r w:rsidRPr="00CA3D1E">
              <w:rPr>
                <w:snapToGrid w:val="0"/>
                <w:sz w:val="20"/>
                <w:szCs w:val="20"/>
              </w:rPr>
              <w:t>wysokość nie mniej niż 800 mm.</w:t>
            </w:r>
          </w:p>
          <w:p w:rsidR="00CA3D1E" w:rsidRPr="00CA3D1E" w:rsidRDefault="00CA3D1E" w:rsidP="00CA3D1E">
            <w:pPr>
              <w:jc w:val="both"/>
              <w:rPr>
                <w:snapToGrid w:val="0"/>
                <w:sz w:val="20"/>
                <w:szCs w:val="20"/>
              </w:rPr>
            </w:pPr>
            <w:r w:rsidRPr="00CA3D1E">
              <w:rPr>
                <w:snapToGrid w:val="0"/>
                <w:sz w:val="20"/>
                <w:szCs w:val="20"/>
              </w:rPr>
              <w:t xml:space="preserve">Kolor skóry spośród co najmniej pięciu zaproponowanych wzorów </w:t>
            </w:r>
            <w:r>
              <w:rPr>
                <w:snapToGrid w:val="0"/>
                <w:sz w:val="20"/>
                <w:szCs w:val="20"/>
              </w:rPr>
              <w:br/>
            </w:r>
            <w:r w:rsidRPr="00CA3D1E">
              <w:rPr>
                <w:snapToGrid w:val="0"/>
                <w:sz w:val="20"/>
                <w:szCs w:val="20"/>
              </w:rPr>
              <w:t>do uzgodnienia w terminie dwóch dni od dnia podpisania umowy.</w:t>
            </w:r>
          </w:p>
        </w:tc>
        <w:tc>
          <w:tcPr>
            <w:tcW w:w="246" w:type="pct"/>
            <w:vAlign w:val="center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4</w:t>
            </w:r>
          </w:p>
        </w:tc>
        <w:tc>
          <w:tcPr>
            <w:tcW w:w="493" w:type="pct"/>
            <w:vAlign w:val="center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wg opisu</w:t>
            </w:r>
          </w:p>
        </w:tc>
        <w:tc>
          <w:tcPr>
            <w:tcW w:w="493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</w:tr>
      <w:tr w:rsidR="00CA3D1E" w:rsidRPr="00CA3D1E" w:rsidTr="00CA3D1E">
        <w:trPr>
          <w:cantSplit/>
        </w:trPr>
        <w:tc>
          <w:tcPr>
            <w:tcW w:w="172" w:type="pct"/>
            <w:vAlign w:val="center"/>
          </w:tcPr>
          <w:p w:rsidR="00CA3D1E" w:rsidRPr="00CA3D1E" w:rsidRDefault="00CA3D1E" w:rsidP="00CA3D1E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</w:p>
        </w:tc>
        <w:tc>
          <w:tcPr>
            <w:tcW w:w="1971" w:type="pct"/>
            <w:vAlign w:val="center"/>
          </w:tcPr>
          <w:p w:rsidR="00CA3D1E" w:rsidRPr="00CA3D1E" w:rsidRDefault="00CA3D1E" w:rsidP="00CA3D1E">
            <w:pPr>
              <w:jc w:val="both"/>
              <w:rPr>
                <w:snapToGrid w:val="0"/>
                <w:sz w:val="20"/>
                <w:szCs w:val="20"/>
              </w:rPr>
            </w:pPr>
            <w:r w:rsidRPr="00CA3D1E">
              <w:rPr>
                <w:snapToGrid w:val="0"/>
                <w:sz w:val="20"/>
                <w:szCs w:val="20"/>
              </w:rPr>
              <w:t>Fotel jednosiedziskowy wykonany na stelażu z drewna, cały tapicerowany skórą naturalną w kolorze kremowym/ecru, na nogach chromowanych – satyna. Wymiary fotela po obrysie zewnętrznym:</w:t>
            </w:r>
          </w:p>
          <w:p w:rsidR="00CA3D1E" w:rsidRPr="00CA3D1E" w:rsidRDefault="00CA3D1E" w:rsidP="00CA3D1E">
            <w:pPr>
              <w:jc w:val="both"/>
              <w:rPr>
                <w:snapToGrid w:val="0"/>
                <w:sz w:val="20"/>
                <w:szCs w:val="20"/>
              </w:rPr>
            </w:pPr>
            <w:r w:rsidRPr="00CA3D1E">
              <w:rPr>
                <w:snapToGrid w:val="0"/>
                <w:sz w:val="20"/>
                <w:szCs w:val="20"/>
              </w:rPr>
              <w:t>szerokość nie mniej niż 900 mm;</w:t>
            </w:r>
          </w:p>
          <w:p w:rsidR="00CA3D1E" w:rsidRPr="00CA3D1E" w:rsidRDefault="00CA3D1E" w:rsidP="00CA3D1E">
            <w:pPr>
              <w:jc w:val="both"/>
              <w:rPr>
                <w:snapToGrid w:val="0"/>
                <w:sz w:val="20"/>
                <w:szCs w:val="20"/>
              </w:rPr>
            </w:pPr>
            <w:r w:rsidRPr="00CA3D1E">
              <w:rPr>
                <w:snapToGrid w:val="0"/>
                <w:sz w:val="20"/>
                <w:szCs w:val="20"/>
              </w:rPr>
              <w:t>głębokość niemniej niż 850 mm;</w:t>
            </w:r>
          </w:p>
          <w:p w:rsidR="00CA3D1E" w:rsidRPr="00CA3D1E" w:rsidRDefault="00CA3D1E" w:rsidP="00CA3D1E">
            <w:pPr>
              <w:jc w:val="both"/>
              <w:rPr>
                <w:snapToGrid w:val="0"/>
                <w:sz w:val="20"/>
                <w:szCs w:val="20"/>
              </w:rPr>
            </w:pPr>
            <w:r w:rsidRPr="00CA3D1E">
              <w:rPr>
                <w:snapToGrid w:val="0"/>
                <w:sz w:val="20"/>
                <w:szCs w:val="20"/>
              </w:rPr>
              <w:t>wysokość nie mniej niż 800 mm.</w:t>
            </w:r>
          </w:p>
          <w:p w:rsidR="00CA3D1E" w:rsidRPr="00CA3D1E" w:rsidRDefault="00CA3D1E" w:rsidP="00CA3D1E">
            <w:pPr>
              <w:jc w:val="both"/>
              <w:rPr>
                <w:snapToGrid w:val="0"/>
                <w:sz w:val="20"/>
                <w:szCs w:val="20"/>
              </w:rPr>
            </w:pPr>
            <w:r w:rsidRPr="00CA3D1E">
              <w:rPr>
                <w:snapToGrid w:val="0"/>
                <w:sz w:val="20"/>
                <w:szCs w:val="20"/>
              </w:rPr>
              <w:t xml:space="preserve">Kolor skóry spośród co najmniej pięciu zaproponowanych wzorów </w:t>
            </w:r>
            <w:r>
              <w:rPr>
                <w:snapToGrid w:val="0"/>
                <w:sz w:val="20"/>
                <w:szCs w:val="20"/>
              </w:rPr>
              <w:br/>
            </w:r>
            <w:r w:rsidRPr="00CA3D1E">
              <w:rPr>
                <w:snapToGrid w:val="0"/>
                <w:sz w:val="20"/>
                <w:szCs w:val="20"/>
              </w:rPr>
              <w:t>do uzgodnienia w terminie dwóch dni od dnia podpisania umowy.</w:t>
            </w:r>
          </w:p>
        </w:tc>
        <w:tc>
          <w:tcPr>
            <w:tcW w:w="246" w:type="pct"/>
            <w:vAlign w:val="center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8</w:t>
            </w:r>
          </w:p>
        </w:tc>
        <w:tc>
          <w:tcPr>
            <w:tcW w:w="493" w:type="pct"/>
            <w:vAlign w:val="center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wg opisu</w:t>
            </w:r>
          </w:p>
        </w:tc>
        <w:tc>
          <w:tcPr>
            <w:tcW w:w="493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</w:tr>
      <w:tr w:rsidR="00CA3D1E" w:rsidRPr="00CA3D1E" w:rsidTr="003D3C9B">
        <w:trPr>
          <w:cantSplit/>
        </w:trPr>
        <w:tc>
          <w:tcPr>
            <w:tcW w:w="172" w:type="pct"/>
            <w:vAlign w:val="center"/>
          </w:tcPr>
          <w:p w:rsidR="00CA3D1E" w:rsidRPr="00CA3D1E" w:rsidRDefault="00CA3D1E" w:rsidP="00CA3D1E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</w:p>
        </w:tc>
        <w:tc>
          <w:tcPr>
            <w:tcW w:w="1971" w:type="pct"/>
            <w:vAlign w:val="center"/>
          </w:tcPr>
          <w:p w:rsidR="00CA3D1E" w:rsidRPr="00CA3D1E" w:rsidRDefault="00CA3D1E" w:rsidP="00CA3D1E">
            <w:pPr>
              <w:jc w:val="both"/>
              <w:rPr>
                <w:snapToGrid w:val="0"/>
                <w:sz w:val="20"/>
                <w:szCs w:val="20"/>
              </w:rPr>
            </w:pPr>
            <w:r w:rsidRPr="00CA3D1E">
              <w:rPr>
                <w:snapToGrid w:val="0"/>
                <w:sz w:val="20"/>
                <w:szCs w:val="20"/>
              </w:rPr>
              <w:t xml:space="preserve">Ława – blat (kwadrat) o wymiarach niemniej niż 800x800 mm i wysokości nie mniej niż 450 mm wykonany ze szkła hartowanego o grubości nie mniej niż 10 mm, na stelażu chrom- satyna, profil nogi (kwadrat) nie mniej niż 40x40 mm. </w:t>
            </w:r>
          </w:p>
        </w:tc>
        <w:tc>
          <w:tcPr>
            <w:tcW w:w="246" w:type="pct"/>
            <w:vAlign w:val="center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4</w:t>
            </w:r>
          </w:p>
        </w:tc>
        <w:tc>
          <w:tcPr>
            <w:tcW w:w="493" w:type="pct"/>
            <w:vAlign w:val="center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wg opisu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CA3D1E" w:rsidRPr="00CA3D1E" w:rsidRDefault="00CA3D1E" w:rsidP="00CA3D1E">
            <w:pPr>
              <w:jc w:val="center"/>
              <w:rPr>
                <w:sz w:val="20"/>
                <w:szCs w:val="20"/>
              </w:rPr>
            </w:pPr>
          </w:p>
        </w:tc>
      </w:tr>
      <w:tr w:rsidR="003D3C9B" w:rsidRPr="00CA3D1E" w:rsidTr="003D3C9B">
        <w:trPr>
          <w:cantSplit/>
        </w:trPr>
        <w:tc>
          <w:tcPr>
            <w:tcW w:w="2882" w:type="pct"/>
            <w:gridSpan w:val="4"/>
            <w:vAlign w:val="center"/>
          </w:tcPr>
          <w:p w:rsidR="003D3C9B" w:rsidRDefault="003D3C9B" w:rsidP="003D3C9B">
            <w:pPr>
              <w:jc w:val="right"/>
              <w:rPr>
                <w:sz w:val="20"/>
                <w:szCs w:val="20"/>
              </w:rPr>
            </w:pPr>
          </w:p>
          <w:p w:rsidR="003D3C9B" w:rsidRDefault="003D3C9B" w:rsidP="003D3C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  <w:p w:rsidR="003D3C9B" w:rsidRPr="00CA3D1E" w:rsidRDefault="003D3C9B" w:rsidP="003D3C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3D3C9B" w:rsidRPr="00CA3D1E" w:rsidRDefault="003D3C9B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3C9B" w:rsidRPr="00CA3D1E" w:rsidRDefault="003D3C9B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3D3C9B" w:rsidRPr="00CA3D1E" w:rsidRDefault="003D3C9B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tcBorders>
              <w:tl2br w:val="single" w:sz="4" w:space="0" w:color="auto"/>
              <w:tr2bl w:val="single" w:sz="4" w:space="0" w:color="auto"/>
            </w:tcBorders>
          </w:tcPr>
          <w:p w:rsidR="003D3C9B" w:rsidRPr="00CA3D1E" w:rsidRDefault="003D3C9B" w:rsidP="00CA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l2br w:val="single" w:sz="4" w:space="0" w:color="auto"/>
              <w:tr2bl w:val="single" w:sz="4" w:space="0" w:color="auto"/>
            </w:tcBorders>
          </w:tcPr>
          <w:p w:rsidR="003D3C9B" w:rsidRPr="00CA3D1E" w:rsidRDefault="003D3C9B" w:rsidP="00CA3D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A3D1E" w:rsidRPr="00CA3D1E" w:rsidRDefault="00CA3D1E" w:rsidP="00CA3D1E">
      <w:pPr>
        <w:jc w:val="both"/>
      </w:pPr>
    </w:p>
    <w:p w:rsidR="00CA3D1E" w:rsidRPr="00CA3D1E" w:rsidRDefault="00CA3D1E" w:rsidP="00CA3D1E">
      <w:pPr>
        <w:jc w:val="both"/>
      </w:pPr>
    </w:p>
    <w:p w:rsidR="00CA3D1E" w:rsidRPr="00CA3D1E" w:rsidRDefault="00CA3D1E" w:rsidP="00CA3D1E">
      <w:pPr>
        <w:spacing w:line="360" w:lineRule="auto"/>
        <w:jc w:val="both"/>
        <w:rPr>
          <w:sz w:val="20"/>
          <w:szCs w:val="20"/>
        </w:rPr>
      </w:pPr>
      <w:r w:rsidRPr="00CA3D1E">
        <w:rPr>
          <w:sz w:val="20"/>
          <w:szCs w:val="20"/>
        </w:rPr>
        <w:t>Opis wymiarów oraz cech konstrukcyjnych jak w tabeli powyżej. Meble muszą być fabrycznie nowe. Zamawiający dopuszcza dostawę mebli w paczkach i montaż przez Wykonawcę w miejscu dostawy. Meble muszą być wykonane z płyty wiórowej min. 640 kg/m</w:t>
      </w:r>
      <w:r w:rsidRPr="00CA3D1E">
        <w:rPr>
          <w:sz w:val="20"/>
          <w:szCs w:val="20"/>
          <w:vertAlign w:val="superscript"/>
        </w:rPr>
        <w:t>3</w:t>
      </w:r>
      <w:r w:rsidRPr="00CA3D1E">
        <w:rPr>
          <w:sz w:val="20"/>
          <w:szCs w:val="20"/>
        </w:rPr>
        <w:t xml:space="preserve"> odpowiadającej klasie higieny E1, fornirowanej dwustronnie naturalną okleiną czereśniową (o grubości 0,6 – 0,7 mm) wybarwioną na kolor koniak oraz orzech (3/1) wykończonej lakierem nawierzchniowym. Na elementach frontowych musi być zastosowana okleina typu „pasiak”. Faktura okleiny blatów, stołów i biurek musi być taka sama jak elementów frontowych. Nie może być widocznych łączeń pasów okleiny. Komplety mebli gabinetowych (cztery) muszą stanowić jednolitą całość </w:t>
      </w:r>
      <w:r>
        <w:rPr>
          <w:sz w:val="20"/>
          <w:szCs w:val="20"/>
        </w:rPr>
        <w:br/>
      </w:r>
      <w:r w:rsidRPr="00CA3D1E">
        <w:rPr>
          <w:sz w:val="20"/>
          <w:szCs w:val="20"/>
        </w:rPr>
        <w:t>(w obrębie każdego kompletu) pod względem faktury, wybarwienia oraz wzoru.</w:t>
      </w:r>
    </w:p>
    <w:p w:rsidR="00CA3D1E" w:rsidRPr="00CA3D1E" w:rsidRDefault="00CA3D1E" w:rsidP="00CA3D1E">
      <w:pPr>
        <w:spacing w:line="360" w:lineRule="auto"/>
        <w:jc w:val="both"/>
        <w:rPr>
          <w:sz w:val="20"/>
          <w:szCs w:val="20"/>
        </w:rPr>
      </w:pPr>
      <w:r w:rsidRPr="00CA3D1E">
        <w:rPr>
          <w:sz w:val="20"/>
          <w:szCs w:val="20"/>
        </w:rPr>
        <w:t xml:space="preserve">Biurka, stoły i dostawki: blaty o grubości </w:t>
      </w:r>
      <w:smartTag w:uri="urn:schemas-microsoft-com:office:smarttags" w:element="metricconverter">
        <w:smartTagPr>
          <w:attr w:name="ProductID" w:val="58 mm"/>
        </w:smartTagPr>
        <w:r w:rsidRPr="00CA3D1E">
          <w:rPr>
            <w:sz w:val="20"/>
            <w:szCs w:val="20"/>
          </w:rPr>
          <w:t>58 mm</w:t>
        </w:r>
      </w:smartTag>
      <w:r w:rsidRPr="00CA3D1E">
        <w:rPr>
          <w:sz w:val="20"/>
          <w:szCs w:val="20"/>
        </w:rPr>
        <w:t xml:space="preserve">, wąskie płaszczyzny wzdłużne oklejone doklejkami profilowanymi (kształt jak na rysunku poniżej) z tarcicy o grubości min. </w:t>
      </w:r>
      <w:smartTag w:uri="urn:schemas-microsoft-com:office:smarttags" w:element="metricconverter">
        <w:smartTagPr>
          <w:attr w:name="ProductID" w:val="23 mm"/>
        </w:smartTagPr>
        <w:r w:rsidRPr="00CA3D1E">
          <w:rPr>
            <w:sz w:val="20"/>
            <w:szCs w:val="20"/>
          </w:rPr>
          <w:t>23 mm</w:t>
        </w:r>
      </w:smartTag>
      <w:r w:rsidRPr="00CA3D1E">
        <w:rPr>
          <w:sz w:val="20"/>
          <w:szCs w:val="20"/>
        </w:rPr>
        <w:t xml:space="preserve">, stojaki (nogi płytowe) wykonane z płyty min. </w:t>
      </w:r>
      <w:smartTag w:uri="urn:schemas-microsoft-com:office:smarttags" w:element="metricconverter">
        <w:smartTagPr>
          <w:attr w:name="ProductID" w:val="44 mm"/>
        </w:smartTagPr>
        <w:r w:rsidRPr="00CA3D1E">
          <w:rPr>
            <w:sz w:val="20"/>
            <w:szCs w:val="20"/>
          </w:rPr>
          <w:t>44 mm</w:t>
        </w:r>
      </w:smartTag>
      <w:r w:rsidRPr="00CA3D1E">
        <w:rPr>
          <w:sz w:val="20"/>
          <w:szCs w:val="20"/>
        </w:rPr>
        <w:t xml:space="preserve"> płaszczyzny proste pionowe oklejone oklejkami profilowanymi z tarcicy o grubości min. </w:t>
      </w:r>
      <w:smartTag w:uri="urn:schemas-microsoft-com:office:smarttags" w:element="metricconverter">
        <w:smartTagPr>
          <w:attr w:name="ProductID" w:val="23 mm"/>
        </w:smartTagPr>
        <w:r w:rsidRPr="00CA3D1E">
          <w:rPr>
            <w:sz w:val="20"/>
            <w:szCs w:val="20"/>
          </w:rPr>
          <w:t>23 mm</w:t>
        </w:r>
      </w:smartTag>
      <w:r w:rsidRPr="00CA3D1E">
        <w:rPr>
          <w:sz w:val="20"/>
          <w:szCs w:val="20"/>
        </w:rPr>
        <w:t>.</w:t>
      </w:r>
    </w:p>
    <w:p w:rsidR="00CA3D1E" w:rsidRPr="00CA3D1E" w:rsidRDefault="00CA3D1E" w:rsidP="00CA3D1E">
      <w:pPr>
        <w:spacing w:line="360" w:lineRule="auto"/>
        <w:jc w:val="both"/>
        <w:rPr>
          <w:sz w:val="20"/>
          <w:szCs w:val="20"/>
        </w:rPr>
      </w:pPr>
      <w:r w:rsidRPr="00CA3D1E">
        <w:rPr>
          <w:sz w:val="20"/>
          <w:szCs w:val="20"/>
        </w:rPr>
        <w:t xml:space="preserve">Stoliki okolicznościowe – ławy: blat o grubości min. 30 mm, wąska płaszczyzna wzdłużna (obwód) oklejona doklejkami profilowanymi (kształt jak na rysunku poniżej) z tarcicy, stojaki (nogi płytowe) płaszczyzny wąskie pionowe oklejone doklejkami profilowanymi (kształt jak na rysunku poniżej) z tarcicy . </w:t>
      </w:r>
    </w:p>
    <w:p w:rsidR="00CA3D1E" w:rsidRPr="00CA3D1E" w:rsidRDefault="00CA3D1E" w:rsidP="00CA3D1E">
      <w:pPr>
        <w:spacing w:line="360" w:lineRule="auto"/>
        <w:jc w:val="both"/>
        <w:rPr>
          <w:sz w:val="20"/>
          <w:szCs w:val="20"/>
        </w:rPr>
      </w:pPr>
      <w:r w:rsidRPr="00CA3D1E">
        <w:rPr>
          <w:sz w:val="20"/>
          <w:szCs w:val="20"/>
        </w:rPr>
        <w:t xml:space="preserve">Płyty boczne regałów, szaf wykonane z płyty wiórowej min. 30 mm. Górna i czołowa płaszczyzna wąska płyt bocznych regałów i szaf wykończone profilowanymi doklejkami (kształt jak </w:t>
      </w:r>
      <w:r>
        <w:rPr>
          <w:sz w:val="20"/>
          <w:szCs w:val="20"/>
        </w:rPr>
        <w:br/>
      </w:r>
      <w:r w:rsidRPr="00CA3D1E">
        <w:rPr>
          <w:sz w:val="20"/>
          <w:szCs w:val="20"/>
        </w:rPr>
        <w:t>na rysunku poniżej) z tarcicy. Przednie górne narożniki zaokrąglone, promień zaokrąglenia 100 – 120 mm. Wieńce górny i dolny wykonane z płyty min. 22 mm wykończone profilowanymi doklejkami (kształt jak na rysunku poniżej) z tarcicy. Półki z płyty 18 mm, w regale otwartym  wykończone profilowanymi doklejkami (kształt jak na rysunku poniżej) z tarcicy.</w:t>
      </w:r>
    </w:p>
    <w:p w:rsidR="00CA3D1E" w:rsidRPr="00CA3D1E" w:rsidRDefault="00CA3D1E" w:rsidP="00CA3D1E">
      <w:pPr>
        <w:spacing w:line="360" w:lineRule="auto"/>
        <w:jc w:val="both"/>
        <w:rPr>
          <w:sz w:val="20"/>
          <w:szCs w:val="20"/>
        </w:rPr>
      </w:pPr>
      <w:r w:rsidRPr="00CA3D1E">
        <w:rPr>
          <w:sz w:val="20"/>
          <w:szCs w:val="20"/>
        </w:rPr>
        <w:lastRenderedPageBreak/>
        <w:t xml:space="preserve">Drzwi wyposażone w zamki patentowe (w przypadku szuflad blokujące centralnie). Zawiasy puszkowe. Meble (poz. 1 – 13) muszą posiadać regulację poziomowania. Uchwyty satynowe </w:t>
      </w:r>
      <w:r>
        <w:rPr>
          <w:sz w:val="20"/>
          <w:szCs w:val="20"/>
        </w:rPr>
        <w:br/>
      </w:r>
      <w:r w:rsidRPr="00CA3D1E">
        <w:rPr>
          <w:sz w:val="20"/>
          <w:szCs w:val="20"/>
        </w:rPr>
        <w:t>128 mm.</w:t>
      </w:r>
    </w:p>
    <w:p w:rsidR="00CA3D1E" w:rsidRPr="00CA3D1E" w:rsidRDefault="00CA3D1E" w:rsidP="00CA3D1E">
      <w:pPr>
        <w:spacing w:line="360" w:lineRule="auto"/>
        <w:jc w:val="both"/>
        <w:rPr>
          <w:sz w:val="20"/>
          <w:szCs w:val="20"/>
        </w:rPr>
      </w:pPr>
      <w:r w:rsidRPr="00CA3D1E">
        <w:rPr>
          <w:sz w:val="20"/>
          <w:szCs w:val="20"/>
        </w:rPr>
        <w:t>Meble muszą być dostarczone w kompletach (4 komplety), których wybarwienie i układ słojów w obrębie każdego kompletu muszą stanowić jednolitą całość.</w:t>
      </w:r>
    </w:p>
    <w:p w:rsidR="00CA3D1E" w:rsidRPr="00CA3D1E" w:rsidRDefault="00CA3D1E" w:rsidP="00CA3D1E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CA3D1E">
        <w:rPr>
          <w:rFonts w:eastAsia="Calibri"/>
          <w:color w:val="000000"/>
          <w:sz w:val="20"/>
          <w:szCs w:val="20"/>
          <w:lang w:eastAsia="en-US"/>
        </w:rPr>
        <w:t xml:space="preserve">Fotele z pozycji 14. i 16. muszą stanowić komplet. Tkanina tapicerska krzeseł musi posiadać atest trudnopalności zgodny z normą EN 1021-1:2007 określającą odporność tapicerki na tlący się papieros oraz 1021:2 zapałka. Wymiary podane w nawiasach na rys. 1. stanowią maksymalny zakres regulacji. Stelaż siedziska krzesła gabinetowego musi być wykonany ze sklejki o grubości min. </w:t>
      </w:r>
      <w:smartTag w:uri="urn:schemas-microsoft-com:office:smarttags" w:element="metricconverter">
        <w:smartTagPr>
          <w:attr w:name="ProductID" w:val="8 mm"/>
        </w:smartTagPr>
        <w:r w:rsidRPr="00CA3D1E">
          <w:rPr>
            <w:rFonts w:eastAsia="Calibri"/>
            <w:color w:val="000000"/>
            <w:sz w:val="20"/>
            <w:szCs w:val="20"/>
            <w:lang w:eastAsia="en-US"/>
          </w:rPr>
          <w:t>8 mm</w:t>
        </w:r>
      </w:smartTag>
      <w:r w:rsidRPr="00CA3D1E">
        <w:rPr>
          <w:rFonts w:eastAsia="Calibri"/>
          <w:color w:val="000000"/>
          <w:sz w:val="20"/>
          <w:szCs w:val="20"/>
          <w:lang w:eastAsia="en-US"/>
        </w:rPr>
        <w:t xml:space="preserve">. Elementy drewniane krzeseł muszą mieć gładką wyszlifowaną powierzchnię oraz być pomalowane lakierem na wysoki połysk. </w:t>
      </w:r>
      <w:r w:rsidRPr="00CA3D1E">
        <w:rPr>
          <w:rFonts w:eastAsia="Calibri"/>
          <w:sz w:val="20"/>
          <w:szCs w:val="20"/>
          <w:lang w:eastAsia="en-US"/>
        </w:rPr>
        <w:t>Zamawiający przed udzieleniem zamówienia, wezwie Wykonawcę, którego oferta została najwyżej oceniona, do złożenia, w wyznaczonym, nie krótszym niż 5 dni terminie, zdjęć (folderów) oferowanych krzeseł i foteli, jak również opis w postaci nazw handlowych oraz dostępnych wzorów wybarwienia drewna i tkanin tapicerskich (zgodnie z opisem w powyższej tabeli).</w:t>
      </w:r>
    </w:p>
    <w:p w:rsidR="00CA3D1E" w:rsidRPr="00CA3D1E" w:rsidRDefault="00CA3D1E" w:rsidP="00CA3D1E">
      <w:pPr>
        <w:spacing w:line="360" w:lineRule="auto"/>
        <w:jc w:val="both"/>
        <w:rPr>
          <w:sz w:val="20"/>
          <w:szCs w:val="20"/>
        </w:rPr>
      </w:pPr>
    </w:p>
    <w:p w:rsidR="00CA3D1E" w:rsidRPr="00CA3D1E" w:rsidRDefault="00CA3D1E" w:rsidP="00CA3D1E">
      <w:pPr>
        <w:spacing w:line="360" w:lineRule="auto"/>
        <w:jc w:val="both"/>
        <w:rPr>
          <w:sz w:val="20"/>
          <w:szCs w:val="20"/>
        </w:rPr>
      </w:pPr>
    </w:p>
    <w:p w:rsidR="00CA3D1E" w:rsidRPr="00CA3D1E" w:rsidRDefault="00CA3D1E" w:rsidP="00CA3D1E">
      <w:pPr>
        <w:spacing w:line="360" w:lineRule="auto"/>
        <w:jc w:val="both"/>
        <w:rPr>
          <w:sz w:val="20"/>
          <w:szCs w:val="20"/>
        </w:rPr>
      </w:pPr>
      <w:r w:rsidRPr="00CA3D1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0E734793" wp14:editId="44E3AE02">
                <wp:simplePos x="0" y="0"/>
                <wp:positionH relativeFrom="column">
                  <wp:posOffset>94615</wp:posOffset>
                </wp:positionH>
                <wp:positionV relativeFrom="paragraph">
                  <wp:posOffset>-48895</wp:posOffset>
                </wp:positionV>
                <wp:extent cx="455295" cy="636270"/>
                <wp:effectExtent l="9525" t="6985" r="1905" b="33020"/>
                <wp:wrapNone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55295" cy="636270"/>
                          <a:chOff x="779" y="311"/>
                          <a:chExt cx="717" cy="1002"/>
                        </a:xfrm>
                      </wpg:grpSpPr>
                      <wps:wsp>
                        <wps:cNvPr id="8" name="AutoShape 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705" y="521"/>
                            <a:ext cx="866" cy="717"/>
                          </a:xfrm>
                          <a:prstGeom prst="flowChartDelay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DE9D9"/>
                              </a:gs>
                              <a:gs pos="100000">
                                <a:srgbClr val="FABF8F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040" y="431"/>
                            <a:ext cx="198" cy="229"/>
                          </a:xfrm>
                          <a:prstGeom prst="flowChartDelay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5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189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89" y="311"/>
                            <a:ext cx="574" cy="1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DE2A3" id="Grupa 7" o:spid="_x0000_s1026" style="position:absolute;margin-left:7.45pt;margin-top:-3.85pt;width:35.85pt;height:50.1pt;rotation:90;z-index:251709440" coordorigin="779,311" coordsize="717,1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"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AutoShape 7" o:spid="_x0000_s1027" type="#_x0000_t135" style="position:absolute;left:705;top:521;width:866;height:71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" fillcolor="#fabf8f" strokeweight="1pt">
                  <v:fill color2="#fde9d9" angle="135" focus="50%" type="gradient"/>
                  <v:shadow on="t" color="#974706" opacity=".5" offset="1pt"/>
                </v:shape>
                <v:shape id="AutoShape 8" o:spid="_x0000_s1028" type="#_x0000_t135" style="position:absolute;left:1040;top:431;width:198;height:22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">
                  <v:fill color2="#767676" angle="135" focus="50%" type="gradient"/>
                  <v:shadow on="t" color="#974706" opacity=".5" offset="1pt"/>
                </v:shape>
                <v:rect id="Rectangle 9" o:spid="_x0000_s1029" style="position:absolute;left:889;top:311;width:574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</v:group>
            </w:pict>
          </mc:Fallback>
        </mc:AlternateContent>
      </w:r>
    </w:p>
    <w:p w:rsidR="00CA3D1E" w:rsidRPr="00CA3D1E" w:rsidRDefault="00CA3D1E" w:rsidP="00CA3D1E">
      <w:pPr>
        <w:spacing w:line="360" w:lineRule="auto"/>
        <w:jc w:val="both"/>
        <w:rPr>
          <w:sz w:val="20"/>
          <w:szCs w:val="20"/>
        </w:rPr>
      </w:pPr>
    </w:p>
    <w:p w:rsidR="00CA3D1E" w:rsidRPr="00CA3D1E" w:rsidRDefault="00CA3D1E" w:rsidP="00CA3D1E">
      <w:pPr>
        <w:spacing w:line="360" w:lineRule="auto"/>
        <w:jc w:val="both"/>
        <w:rPr>
          <w:sz w:val="20"/>
          <w:szCs w:val="20"/>
        </w:rPr>
      </w:pPr>
      <w:r w:rsidRPr="00CA3D1E">
        <w:rPr>
          <w:sz w:val="20"/>
          <w:szCs w:val="20"/>
        </w:rPr>
        <w:tab/>
      </w:r>
      <w:r w:rsidRPr="00CA3D1E">
        <w:rPr>
          <w:sz w:val="20"/>
          <w:szCs w:val="20"/>
        </w:rPr>
        <w:tab/>
        <w:t>Kształt (przekrój poprzeczny) doklejki profilowanej.</w:t>
      </w:r>
    </w:p>
    <w:p w:rsidR="00CA3D1E" w:rsidRPr="00CA3D1E" w:rsidRDefault="00CA3D1E" w:rsidP="00CA3D1E">
      <w:pPr>
        <w:jc w:val="both"/>
      </w:pPr>
    </w:p>
    <w:tbl>
      <w:tblPr>
        <w:tblW w:w="9214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0"/>
        <w:gridCol w:w="4714"/>
      </w:tblGrid>
      <w:tr w:rsidR="00CA3D1E" w:rsidRPr="00527B46" w:rsidTr="00CA3D1E">
        <w:trPr>
          <w:trHeight w:val="2018"/>
          <w:jc w:val="center"/>
        </w:trPr>
        <w:tc>
          <w:tcPr>
            <w:tcW w:w="4500" w:type="dxa"/>
            <w:vAlign w:val="bottom"/>
          </w:tcPr>
          <w:p w:rsidR="00CA3D1E" w:rsidRPr="00527B46" w:rsidRDefault="00CA3D1E" w:rsidP="00CA3D1E">
            <w:pPr>
              <w:spacing w:after="40" w:line="276" w:lineRule="auto"/>
              <w:jc w:val="center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……………………………………………………….</w:t>
            </w:r>
          </w:p>
          <w:p w:rsidR="00CA3D1E" w:rsidRPr="00527B46" w:rsidRDefault="00CA3D1E" w:rsidP="00CA3D1E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CA3D1E" w:rsidRPr="00527B46" w:rsidRDefault="00CA3D1E" w:rsidP="00CA3D1E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</w:p>
          <w:p w:rsidR="00CA3D1E" w:rsidRPr="00527B46" w:rsidRDefault="00CA3D1E" w:rsidP="00CA3D1E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:rsidR="00CA3D1E" w:rsidRPr="00527B46" w:rsidRDefault="00CA3D1E" w:rsidP="00CA3D1E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Data i podpis upoważnionego przedstawiciela Wykonawcy</w:t>
            </w:r>
          </w:p>
        </w:tc>
      </w:tr>
    </w:tbl>
    <w:p w:rsidR="00CA3D1E" w:rsidRDefault="00CA3D1E" w:rsidP="00904444">
      <w:pPr>
        <w:rPr>
          <w:i/>
          <w:sz w:val="16"/>
          <w:szCs w:val="16"/>
        </w:rPr>
        <w:sectPr w:rsidR="00CA3D1E" w:rsidSect="007D7DE7">
          <w:pgSz w:w="16838" w:h="11906" w:orient="landscape"/>
          <w:pgMar w:top="1417" w:right="851" w:bottom="1417" w:left="709" w:header="708" w:footer="263" w:gutter="0"/>
          <w:pgNumType w:start="33"/>
          <w:cols w:space="708"/>
          <w:docGrid w:linePitch="360"/>
        </w:sect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A3D1E" w:rsidRPr="00CA3D1E" w:rsidTr="00CA3D1E">
        <w:trPr>
          <w:jc w:val="center"/>
        </w:trPr>
        <w:tc>
          <w:tcPr>
            <w:tcW w:w="9214" w:type="dxa"/>
            <w:shd w:val="clear" w:color="auto" w:fill="D9D9D9"/>
            <w:vAlign w:val="center"/>
          </w:tcPr>
          <w:p w:rsidR="00CA3D1E" w:rsidRPr="00CA3D1E" w:rsidRDefault="00CA3D1E" w:rsidP="00F04E05">
            <w:pPr>
              <w:jc w:val="right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lastRenderedPageBreak/>
              <w:br w:type="page"/>
            </w:r>
            <w:r w:rsidRPr="00CA3D1E">
              <w:rPr>
                <w:sz w:val="20"/>
                <w:szCs w:val="20"/>
              </w:rPr>
              <w:br w:type="page"/>
              <w:t xml:space="preserve">Załącznik nr </w:t>
            </w:r>
            <w:r w:rsidR="00F04E05">
              <w:rPr>
                <w:sz w:val="20"/>
                <w:szCs w:val="20"/>
              </w:rPr>
              <w:t>3</w:t>
            </w:r>
            <w:r w:rsidRPr="00CA3D1E">
              <w:rPr>
                <w:sz w:val="20"/>
                <w:szCs w:val="20"/>
              </w:rPr>
              <w:t xml:space="preserve"> do SIWZ</w:t>
            </w:r>
          </w:p>
        </w:tc>
      </w:tr>
      <w:tr w:rsidR="00CA3D1E" w:rsidRPr="00CA3D1E" w:rsidTr="00CA3D1E">
        <w:trPr>
          <w:trHeight w:val="716"/>
          <w:jc w:val="center"/>
        </w:trPr>
        <w:tc>
          <w:tcPr>
            <w:tcW w:w="9214" w:type="dxa"/>
            <w:shd w:val="clear" w:color="auto" w:fill="D9D9D9"/>
            <w:vAlign w:val="center"/>
          </w:tcPr>
          <w:p w:rsidR="00CA3D1E" w:rsidRPr="00CA3D1E" w:rsidRDefault="00CA3D1E" w:rsidP="00CA3D1E">
            <w:pPr>
              <w:keepNext/>
              <w:spacing w:line="276" w:lineRule="auto"/>
              <w:jc w:val="center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r w:rsidRPr="00CA3D1E">
              <w:rPr>
                <w:b/>
                <w:bCs/>
                <w:kern w:val="32"/>
                <w:sz w:val="20"/>
                <w:szCs w:val="20"/>
              </w:rPr>
              <w:t>OŚWIADCZENIE O BRAKU PODSTAW DO WYKLUCZENIA</w:t>
            </w:r>
            <w:r w:rsidRPr="00CA3D1E">
              <w:rPr>
                <w:b/>
                <w:bCs/>
                <w:kern w:val="32"/>
                <w:sz w:val="20"/>
                <w:szCs w:val="20"/>
              </w:rPr>
              <w:br/>
              <w:t>I SPEŁNIENIA WARUNKÓW UDZIAŁU W POSTĘPOWANIU</w:t>
            </w:r>
          </w:p>
        </w:tc>
      </w:tr>
    </w:tbl>
    <w:p w:rsidR="00CA3D1E" w:rsidRPr="00CA3D1E" w:rsidRDefault="00CA3D1E" w:rsidP="00CA3D1E">
      <w:pPr>
        <w:spacing w:line="276" w:lineRule="auto"/>
        <w:rPr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CA3D1E" w:rsidRPr="00CA3D1E" w:rsidTr="00CA3D1E">
        <w:trPr>
          <w:trHeight w:val="429"/>
          <w:jc w:val="center"/>
        </w:trPr>
        <w:tc>
          <w:tcPr>
            <w:tcW w:w="9356" w:type="dxa"/>
            <w:gridSpan w:val="2"/>
            <w:vAlign w:val="center"/>
          </w:tcPr>
          <w:p w:rsidR="00CA3D1E" w:rsidRPr="00CA3D1E" w:rsidRDefault="00CA3D1E" w:rsidP="00CA3D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 xml:space="preserve">Przystępując do postępowania o udzielenie zamówienia publicznego prowadzonego w trybie przetargu nieograniczonym </w:t>
            </w:r>
            <w:r w:rsidRPr="00CA3D1E">
              <w:rPr>
                <w:b/>
                <w:sz w:val="20"/>
                <w:szCs w:val="20"/>
              </w:rPr>
              <w:t xml:space="preserve">na </w:t>
            </w:r>
            <w:r>
              <w:rPr>
                <w:b/>
                <w:sz w:val="20"/>
                <w:szCs w:val="20"/>
              </w:rPr>
              <w:t>dostawę mebli biurowych oraz mebli gabinetowych – II części</w:t>
            </w:r>
            <w:r w:rsidRPr="00CA3D1E">
              <w:rPr>
                <w:b/>
                <w:sz w:val="20"/>
                <w:szCs w:val="20"/>
              </w:rPr>
              <w:t>,</w:t>
            </w:r>
            <w:r w:rsidRPr="00CA3D1E">
              <w:rPr>
                <w:sz w:val="20"/>
                <w:szCs w:val="20"/>
              </w:rPr>
              <w:t xml:space="preserve"> </w:t>
            </w:r>
            <w:r w:rsidRPr="00CA3D1E">
              <w:rPr>
                <w:b/>
                <w:sz w:val="20"/>
                <w:szCs w:val="20"/>
              </w:rPr>
              <w:t xml:space="preserve">nr sprawy </w:t>
            </w:r>
            <w:r>
              <w:rPr>
                <w:b/>
                <w:sz w:val="20"/>
                <w:szCs w:val="20"/>
              </w:rPr>
              <w:t>3</w:t>
            </w:r>
            <w:r w:rsidRPr="00CA3D1E">
              <w:rPr>
                <w:b/>
                <w:sz w:val="20"/>
                <w:szCs w:val="20"/>
              </w:rPr>
              <w:t>/ZP/</w:t>
            </w:r>
            <w:r>
              <w:rPr>
                <w:b/>
                <w:sz w:val="20"/>
                <w:szCs w:val="20"/>
              </w:rPr>
              <w:t>20</w:t>
            </w:r>
            <w:r w:rsidRPr="00CA3D1E">
              <w:rPr>
                <w:b/>
                <w:sz w:val="20"/>
                <w:szCs w:val="20"/>
              </w:rPr>
              <w:t>.</w:t>
            </w:r>
          </w:p>
        </w:tc>
      </w:tr>
      <w:tr w:rsidR="00CA3D1E" w:rsidRPr="00CA3D1E" w:rsidTr="00CA3D1E">
        <w:trPr>
          <w:trHeight w:val="429"/>
          <w:jc w:val="center"/>
        </w:trPr>
        <w:tc>
          <w:tcPr>
            <w:tcW w:w="9356" w:type="dxa"/>
            <w:gridSpan w:val="2"/>
            <w:vAlign w:val="center"/>
          </w:tcPr>
          <w:p w:rsidR="00CA3D1E" w:rsidRPr="00CA3D1E" w:rsidRDefault="00CA3D1E" w:rsidP="00CA3D1E">
            <w:pPr>
              <w:spacing w:line="360" w:lineRule="auto"/>
              <w:rPr>
                <w:b/>
                <w:sz w:val="20"/>
                <w:szCs w:val="20"/>
              </w:rPr>
            </w:pPr>
            <w:r w:rsidRPr="00CA3D1E">
              <w:rPr>
                <w:b/>
                <w:sz w:val="20"/>
                <w:szCs w:val="20"/>
              </w:rPr>
              <w:t>Działając w imieniu Wykonawcy:</w:t>
            </w:r>
          </w:p>
          <w:p w:rsidR="00CA3D1E" w:rsidRPr="00CA3D1E" w:rsidRDefault="00CA3D1E" w:rsidP="00CA3D1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A3D1E" w:rsidRPr="00CA3D1E" w:rsidRDefault="00CA3D1E" w:rsidP="00CA3D1E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CA3D1E">
              <w:rPr>
                <w:i/>
                <w:sz w:val="16"/>
                <w:szCs w:val="16"/>
              </w:rPr>
              <w:t>(podać nazwę i adres Wykonawcy)</w:t>
            </w:r>
          </w:p>
        </w:tc>
      </w:tr>
      <w:tr w:rsidR="00CA3D1E" w:rsidRPr="00CA3D1E" w:rsidTr="00CA3D1E">
        <w:trPr>
          <w:trHeight w:val="803"/>
          <w:jc w:val="center"/>
        </w:trPr>
        <w:tc>
          <w:tcPr>
            <w:tcW w:w="9356" w:type="dxa"/>
            <w:gridSpan w:val="2"/>
            <w:vAlign w:val="center"/>
          </w:tcPr>
          <w:p w:rsidR="00CA3D1E" w:rsidRPr="00CA3D1E" w:rsidRDefault="00CA3D1E" w:rsidP="00CA3D1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3D1E">
              <w:rPr>
                <w:b/>
                <w:sz w:val="20"/>
                <w:szCs w:val="20"/>
              </w:rPr>
              <w:t>Oświadczam,</w:t>
            </w:r>
          </w:p>
          <w:p w:rsidR="00CA3D1E" w:rsidRPr="00CA3D1E" w:rsidRDefault="00CA3D1E" w:rsidP="00CA3D1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że na dzień składania ofert nie podlegam wykluczeniu z postępowania i spełniam warunki udziału</w:t>
            </w:r>
            <w:r w:rsidRPr="00CA3D1E">
              <w:rPr>
                <w:sz w:val="20"/>
                <w:szCs w:val="20"/>
              </w:rPr>
              <w:br/>
              <w:t>w postępowaniu.</w:t>
            </w:r>
          </w:p>
        </w:tc>
      </w:tr>
      <w:tr w:rsidR="00CA3D1E" w:rsidRPr="00CA3D1E" w:rsidTr="00CA3D1E">
        <w:trPr>
          <w:trHeight w:val="1430"/>
          <w:jc w:val="center"/>
        </w:trPr>
        <w:tc>
          <w:tcPr>
            <w:tcW w:w="9356" w:type="dxa"/>
            <w:gridSpan w:val="2"/>
            <w:vAlign w:val="center"/>
          </w:tcPr>
          <w:p w:rsidR="00CA3D1E" w:rsidRPr="00CA3D1E" w:rsidRDefault="00CA3D1E" w:rsidP="00CA3D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W przedmiotowym postępowaniu Zamawiający zgodnie z art. 24 ust. 1 pkt. 12-23 ustawy wykluczy:</w:t>
            </w:r>
          </w:p>
          <w:p w:rsidR="00CA3D1E" w:rsidRPr="00CA3D1E" w:rsidRDefault="00CA3D1E" w:rsidP="00CA3D1E">
            <w:pPr>
              <w:numPr>
                <w:ilvl w:val="0"/>
                <w:numId w:val="30"/>
              </w:numPr>
              <w:spacing w:line="360" w:lineRule="auto"/>
              <w:ind w:left="459" w:hanging="425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 xml:space="preserve">wykonawcę, który nie wykazał spełniania warunków udziału w postępowaniu lub nie został zaproszony </w:t>
            </w:r>
            <w:r w:rsidRPr="00CA3D1E">
              <w:rPr>
                <w:bCs/>
                <w:sz w:val="20"/>
                <w:szCs w:val="20"/>
              </w:rPr>
              <w:br/>
              <w:t>do negocjacji lub złożenia ofert wstępnych albo ofert, lub nie wykazał braku podstaw wykluczenia;</w:t>
            </w:r>
          </w:p>
          <w:p w:rsidR="00CA3D1E" w:rsidRPr="00CA3D1E" w:rsidRDefault="00CA3D1E" w:rsidP="00CA3D1E">
            <w:pPr>
              <w:numPr>
                <w:ilvl w:val="0"/>
                <w:numId w:val="30"/>
              </w:numPr>
              <w:spacing w:line="360" w:lineRule="auto"/>
              <w:ind w:left="459" w:hanging="425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wykonawcę będącego osobą fizyczną, którego prawomocnie skazano za przestępstwo:</w:t>
            </w:r>
          </w:p>
          <w:p w:rsidR="00CA3D1E" w:rsidRPr="00CA3D1E" w:rsidRDefault="00CA3D1E" w:rsidP="00CA3D1E">
            <w:pPr>
              <w:numPr>
                <w:ilvl w:val="0"/>
                <w:numId w:val="31"/>
              </w:numPr>
              <w:spacing w:line="360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o którym mowa w</w:t>
            </w:r>
            <w:r w:rsidRPr="00CA3D1E">
              <w:rPr>
                <w:bCs/>
                <w:sz w:val="20"/>
                <w:szCs w:val="20"/>
              </w:rPr>
              <w:softHyphen/>
              <w:t xml:space="preserve"> art. 165a, art. 181–188, art. 189a, art. 218–221, art. 228–230a, art. 250a, art. 258 </w:t>
            </w:r>
            <w:r>
              <w:rPr>
                <w:bCs/>
                <w:sz w:val="20"/>
                <w:szCs w:val="20"/>
              </w:rPr>
              <w:br/>
            </w:r>
            <w:r w:rsidRPr="00CA3D1E">
              <w:rPr>
                <w:bCs/>
                <w:sz w:val="20"/>
                <w:szCs w:val="20"/>
              </w:rPr>
              <w:t>lub art. 270–309 ustawy z dnia 6 czerwca 1997 r. – Kodeks karny (Dz. U. Nr 88, poz. 553, z późn. zm.) lub</w:t>
            </w:r>
            <w:r w:rsidRPr="00CA3D1E">
              <w:rPr>
                <w:bCs/>
                <w:sz w:val="20"/>
                <w:szCs w:val="20"/>
              </w:rPr>
              <w:softHyphen/>
              <w:t xml:space="preserve"> art. 46 lub art. 48 ustawy z dnia 25 czerwca 2010 r. o sporcie (Dz. U. z 2016 r. poz. 176),</w:t>
            </w:r>
          </w:p>
          <w:p w:rsidR="00CA3D1E" w:rsidRPr="00CA3D1E" w:rsidRDefault="00CA3D1E" w:rsidP="00CA3D1E">
            <w:pPr>
              <w:numPr>
                <w:ilvl w:val="0"/>
                <w:numId w:val="31"/>
              </w:numPr>
              <w:spacing w:line="360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o charakterze terrorystycznym, o którym mowa w art. 115 § 20 ustawy z dnia 6 czerwca 1997 r. – Kodeks karny,</w:t>
            </w:r>
          </w:p>
          <w:p w:rsidR="00CA3D1E" w:rsidRPr="00CA3D1E" w:rsidRDefault="00CA3D1E" w:rsidP="00CA3D1E">
            <w:pPr>
              <w:numPr>
                <w:ilvl w:val="0"/>
                <w:numId w:val="31"/>
              </w:numPr>
              <w:spacing w:line="360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skarbowe,</w:t>
            </w:r>
          </w:p>
          <w:p w:rsidR="00CA3D1E" w:rsidRPr="00CA3D1E" w:rsidRDefault="00CA3D1E" w:rsidP="00CA3D1E">
            <w:pPr>
              <w:numPr>
                <w:ilvl w:val="0"/>
                <w:numId w:val="31"/>
              </w:numPr>
              <w:spacing w:line="360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CA3D1E" w:rsidRPr="00CA3D1E" w:rsidRDefault="00CA3D1E" w:rsidP="00CA3D1E">
            <w:pPr>
              <w:numPr>
                <w:ilvl w:val="0"/>
                <w:numId w:val="30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 xml:space="preserve">wykonawcę, jeżeli urzędującego członka jego organu zarządzającego lub nadzorczego, wspólnika spółki </w:t>
            </w:r>
            <w:r w:rsidRPr="00CA3D1E">
              <w:rPr>
                <w:bCs/>
                <w:sz w:val="20"/>
                <w:szCs w:val="20"/>
              </w:rPr>
              <w:br/>
              <w:t>w spółce jawnej lub partnerskiej albo komplementariusza w spółce komandytowej lub komandytowo-akcyjnej lub prokurenta prawomocnie skazano za przestępstwo, o którym mowa w pkt 2;</w:t>
            </w:r>
          </w:p>
          <w:p w:rsidR="00CA3D1E" w:rsidRPr="00CA3D1E" w:rsidRDefault="00CA3D1E" w:rsidP="00CA3D1E">
            <w:pPr>
              <w:numPr>
                <w:ilvl w:val="0"/>
                <w:numId w:val="30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 xml:space="preserve">wykonawcę, wobec którego wydano prawomocny wyrok sądu lub ostateczną decyzję administracyjną </w:t>
            </w:r>
            <w:r w:rsidRPr="00CA3D1E">
              <w:rPr>
                <w:bCs/>
                <w:sz w:val="20"/>
                <w:szCs w:val="20"/>
              </w:rPr>
              <w:br/>
              <w:t xml:space="preserve">o zaleganiu z uiszczeniem podatków, opłat lub składek na ubezpieczenia społeczne lub zdrowotne, chyba że wykonawca dokonał płatności należnych podatków, opłat lub składek na ubezpieczenia społeczne </w:t>
            </w:r>
            <w:r>
              <w:rPr>
                <w:bCs/>
                <w:sz w:val="20"/>
                <w:szCs w:val="20"/>
              </w:rPr>
              <w:br/>
            </w:r>
            <w:r w:rsidRPr="00CA3D1E">
              <w:rPr>
                <w:bCs/>
                <w:sz w:val="20"/>
                <w:szCs w:val="20"/>
              </w:rPr>
              <w:t>lub zdrowotne wraz z odsetkami lub grzywnami lub zawarł wiążące porozumienie w sprawie spłaty tych należności;</w:t>
            </w:r>
          </w:p>
          <w:p w:rsidR="00CA3D1E" w:rsidRPr="00CA3D1E" w:rsidRDefault="00CA3D1E" w:rsidP="00CA3D1E">
            <w:pPr>
              <w:numPr>
                <w:ilvl w:val="0"/>
                <w:numId w:val="30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CA3D1E" w:rsidRPr="00CA3D1E" w:rsidRDefault="00CA3D1E" w:rsidP="00CA3D1E">
            <w:pPr>
              <w:numPr>
                <w:ilvl w:val="0"/>
                <w:numId w:val="30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 xml:space="preserve">wykonawcę, który w wyniku lekkomyślności lub niedbalstwa przedstawił informacje wprowadzające </w:t>
            </w:r>
            <w:r w:rsidRPr="00CA3D1E">
              <w:rPr>
                <w:bCs/>
                <w:sz w:val="20"/>
                <w:szCs w:val="20"/>
              </w:rPr>
              <w:br/>
              <w:t xml:space="preserve">w błąd zamawiającego, mogące mieć istotny wpływ na decyzje podejmowane przez zamawiającego </w:t>
            </w:r>
            <w:r w:rsidRPr="00CA3D1E">
              <w:rPr>
                <w:bCs/>
                <w:sz w:val="20"/>
                <w:szCs w:val="20"/>
              </w:rPr>
              <w:br/>
              <w:t>w postępowaniu o udzielenie zamówienia;</w:t>
            </w:r>
          </w:p>
          <w:p w:rsidR="00CA3D1E" w:rsidRPr="00CA3D1E" w:rsidRDefault="00CA3D1E" w:rsidP="00CA3D1E">
            <w:pPr>
              <w:numPr>
                <w:ilvl w:val="0"/>
                <w:numId w:val="30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lastRenderedPageBreak/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CA3D1E" w:rsidRPr="00CA3D1E" w:rsidRDefault="00CA3D1E" w:rsidP="00CA3D1E">
            <w:pPr>
              <w:numPr>
                <w:ilvl w:val="0"/>
                <w:numId w:val="30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CA3D1E" w:rsidRPr="00CA3D1E" w:rsidRDefault="00CA3D1E" w:rsidP="00CA3D1E">
            <w:pPr>
              <w:numPr>
                <w:ilvl w:val="0"/>
                <w:numId w:val="30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 xml:space="preserve">wykonawcę, który z innymi wykonawcami zawarł porozumienie mające na celu zakłócenie konkurencji między wykonawcami w postępowaniu o udzielenie zamówienia, co zamawiający jest w stanie wykazać </w:t>
            </w:r>
            <w:r w:rsidRPr="00CA3D1E">
              <w:rPr>
                <w:bCs/>
                <w:sz w:val="20"/>
                <w:szCs w:val="20"/>
              </w:rPr>
              <w:br/>
              <w:t>za pomocą stosownych środków dowodowych;</w:t>
            </w:r>
          </w:p>
          <w:p w:rsidR="00CA3D1E" w:rsidRPr="00CA3D1E" w:rsidRDefault="00CA3D1E" w:rsidP="00CA3D1E">
            <w:pPr>
              <w:numPr>
                <w:ilvl w:val="0"/>
                <w:numId w:val="30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CA3D1E" w:rsidRPr="00CA3D1E" w:rsidRDefault="00CA3D1E" w:rsidP="00CA3D1E">
            <w:pPr>
              <w:numPr>
                <w:ilvl w:val="0"/>
                <w:numId w:val="30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wykonawcę, wobec którego orzeczono tytułem środka zapobiegawczego zakaz ubiegania się o zamówienia publiczne;</w:t>
            </w:r>
          </w:p>
          <w:p w:rsidR="00CA3D1E" w:rsidRPr="00CA3D1E" w:rsidRDefault="00CA3D1E" w:rsidP="00CA3D1E">
            <w:pPr>
              <w:numPr>
                <w:ilvl w:val="0"/>
                <w:numId w:val="30"/>
              </w:numPr>
              <w:spacing w:line="360" w:lineRule="auto"/>
              <w:ind w:left="459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 xml:space="preserve">wykonawców, którzy należąc do tej samej grupy kapitałowej, w rozumieniu ustawy z dnia 16 lutego </w:t>
            </w:r>
            <w:r w:rsidRPr="00CA3D1E">
              <w:rPr>
                <w:sz w:val="20"/>
                <w:szCs w:val="20"/>
              </w:rPr>
              <w:br/>
              <w:t xml:space="preserve">2007 r. o ochronie konkurencji i konsumentów (Dz. U. z 2015 r. poz. 184, 1618 i 1634), złożyli odrębne oferty, oferty częściowe lub wnioski o dopuszczenie do udziału w postępowaniu, chyba że wykażą, </w:t>
            </w:r>
            <w:r w:rsidRPr="00CA3D1E">
              <w:rPr>
                <w:sz w:val="20"/>
                <w:szCs w:val="20"/>
              </w:rPr>
              <w:br/>
              <w:t>że istniejące między nimi powiązania nie prowadzą do zakłócenia konkurencji w postępowaniu o udzielenie zamówienia.</w:t>
            </w:r>
          </w:p>
        </w:tc>
      </w:tr>
      <w:tr w:rsidR="00CA3D1E" w:rsidRPr="00CA3D1E" w:rsidTr="00CA3D1E">
        <w:trPr>
          <w:trHeight w:val="1680"/>
          <w:jc w:val="center"/>
        </w:trPr>
        <w:tc>
          <w:tcPr>
            <w:tcW w:w="9356" w:type="dxa"/>
            <w:gridSpan w:val="2"/>
            <w:vAlign w:val="bottom"/>
          </w:tcPr>
          <w:p w:rsidR="00CA3D1E" w:rsidRPr="00CA3D1E" w:rsidRDefault="00CA3D1E" w:rsidP="00CA3D1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3D1E">
              <w:rPr>
                <w:b/>
                <w:sz w:val="20"/>
                <w:szCs w:val="20"/>
              </w:rPr>
              <w:lastRenderedPageBreak/>
              <w:t>Informacja w związku z poleganiem na zasobach innych podmiotów</w:t>
            </w:r>
          </w:p>
          <w:p w:rsidR="00CA3D1E" w:rsidRPr="00CA3D1E" w:rsidRDefault="00CA3D1E" w:rsidP="00CA3D1E">
            <w:pPr>
              <w:numPr>
                <w:ilvl w:val="0"/>
                <w:numId w:val="65"/>
              </w:numPr>
              <w:spacing w:line="360" w:lineRule="auto"/>
              <w:ind w:left="426" w:hanging="142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 xml:space="preserve">Oświadczam, że w celu wykazania spełniania warunków udziału w postępowaniu, określonych przez Zamawiającego w rozdz. V SIWZ </w:t>
            </w:r>
            <w:r w:rsidRPr="00CA3D1E">
              <w:rPr>
                <w:b/>
                <w:sz w:val="20"/>
                <w:szCs w:val="20"/>
              </w:rPr>
              <w:t>nie polegam</w:t>
            </w:r>
            <w:r w:rsidRPr="00CA3D1E">
              <w:rPr>
                <w:sz w:val="20"/>
                <w:szCs w:val="20"/>
              </w:rPr>
              <w:t xml:space="preserve"> na zasobach innych podmiotów.*</w:t>
            </w:r>
          </w:p>
          <w:p w:rsidR="00CA3D1E" w:rsidRPr="00CA3D1E" w:rsidRDefault="00CA3D1E" w:rsidP="00CA3D1E">
            <w:pPr>
              <w:numPr>
                <w:ilvl w:val="0"/>
                <w:numId w:val="65"/>
              </w:numPr>
              <w:spacing w:line="360" w:lineRule="auto"/>
              <w:ind w:left="426" w:hanging="142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 xml:space="preserve">Oświadczam, że w celu wykazania spełniania warunków udziału w postępowaniu, określonych przez Zamawiającego w rozdz. V SIWZ </w:t>
            </w:r>
            <w:r w:rsidRPr="00CA3D1E">
              <w:rPr>
                <w:b/>
                <w:sz w:val="20"/>
                <w:szCs w:val="20"/>
              </w:rPr>
              <w:t>polegam</w:t>
            </w:r>
            <w:r w:rsidRPr="00CA3D1E">
              <w:rPr>
                <w:sz w:val="20"/>
                <w:szCs w:val="20"/>
              </w:rPr>
              <w:t xml:space="preserve"> na zasobach następującego/ych podmiotu/ów:*</w:t>
            </w:r>
          </w:p>
          <w:p w:rsidR="00CA3D1E" w:rsidRPr="00CA3D1E" w:rsidRDefault="00CA3D1E" w:rsidP="00CA3D1E">
            <w:pPr>
              <w:numPr>
                <w:ilvl w:val="0"/>
                <w:numId w:val="66"/>
              </w:numPr>
              <w:spacing w:line="360" w:lineRule="auto"/>
              <w:ind w:hanging="294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………………………………………………………………………………..…………………………….</w:t>
            </w:r>
          </w:p>
          <w:p w:rsidR="00CA3D1E" w:rsidRPr="00CA3D1E" w:rsidRDefault="00CA3D1E" w:rsidP="00CA3D1E">
            <w:pPr>
              <w:numPr>
                <w:ilvl w:val="0"/>
                <w:numId w:val="66"/>
              </w:numPr>
              <w:spacing w:line="360" w:lineRule="auto"/>
              <w:ind w:hanging="294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CA3D1E" w:rsidRPr="00CA3D1E" w:rsidRDefault="00CA3D1E" w:rsidP="00CA3D1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A3D1E">
              <w:rPr>
                <w:i/>
                <w:sz w:val="16"/>
                <w:szCs w:val="16"/>
              </w:rPr>
              <w:t xml:space="preserve"> (wskazać podmiot, tj. podać pełną nazwę/firmę, adres, a także w zależności od podmiotu: NIP/PESEL, KRS/CEiDG</w:t>
            </w:r>
            <w:r w:rsidRPr="00CA3D1E">
              <w:rPr>
                <w:i/>
                <w:sz w:val="16"/>
                <w:szCs w:val="16"/>
              </w:rPr>
              <w:br/>
              <w:t>oraz określić odpowiedni zakres dla wskazanego podmiotu)</w:t>
            </w:r>
          </w:p>
          <w:p w:rsidR="00CA3D1E" w:rsidRPr="00CA3D1E" w:rsidRDefault="00CA3D1E" w:rsidP="00CA3D1E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CA3D1E" w:rsidRPr="00CA3D1E" w:rsidRDefault="00CA3D1E" w:rsidP="00CA3D1E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CA3D1E" w:rsidRPr="00CA3D1E" w:rsidRDefault="00CA3D1E" w:rsidP="00CA3D1E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CA3D1E">
              <w:rPr>
                <w:b/>
                <w:i/>
                <w:sz w:val="20"/>
                <w:szCs w:val="20"/>
              </w:rPr>
              <w:t>Należy wypełnić w przypadku, gdy Wykonawca polega na zasobach innych podmiotów:</w:t>
            </w:r>
          </w:p>
          <w:p w:rsidR="00CA3D1E" w:rsidRPr="00CA3D1E" w:rsidRDefault="00CA3D1E" w:rsidP="00CA3D1E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CA3D1E" w:rsidRPr="00CA3D1E" w:rsidRDefault="00CA3D1E" w:rsidP="00CA3D1E">
            <w:pPr>
              <w:numPr>
                <w:ilvl w:val="0"/>
                <w:numId w:val="65"/>
              </w:numPr>
              <w:spacing w:line="360" w:lineRule="auto"/>
              <w:ind w:left="426" w:hanging="142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Oświadczam, że w stosunku do ww. podmiotu/tów, na którego/ych zasoby powołuję się w niniejszym postępowaniu:</w:t>
            </w:r>
          </w:p>
          <w:p w:rsidR="00CA3D1E" w:rsidRPr="00CA3D1E" w:rsidRDefault="00CA3D1E" w:rsidP="00CA3D1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3D1E">
              <w:rPr>
                <w:b/>
                <w:sz w:val="20"/>
                <w:szCs w:val="20"/>
              </w:rPr>
              <w:t>nie zachodzą* / zachodzą*</w:t>
            </w:r>
          </w:p>
          <w:p w:rsidR="00CA3D1E" w:rsidRPr="00CA3D1E" w:rsidRDefault="00CA3D1E" w:rsidP="00CA3D1E">
            <w:pPr>
              <w:spacing w:line="360" w:lineRule="auto"/>
              <w:ind w:left="426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 xml:space="preserve">podstawy wykluczenia z postępowania o udzielenie zamówienia oraz </w:t>
            </w:r>
            <w:r w:rsidRPr="00CA3D1E">
              <w:rPr>
                <w:b/>
                <w:sz w:val="20"/>
                <w:szCs w:val="20"/>
              </w:rPr>
              <w:t>załączam Zobowiązanie</w:t>
            </w:r>
            <w:r w:rsidRPr="00CA3D1E">
              <w:rPr>
                <w:b/>
                <w:sz w:val="20"/>
                <w:szCs w:val="20"/>
              </w:rPr>
              <w:br/>
              <w:t>ww. podmiotu/podmiotów do oddania Wykonawcy do dyspozycji niezbędnych zasobów</w:t>
            </w:r>
            <w:r w:rsidRPr="00CA3D1E">
              <w:rPr>
                <w:sz w:val="20"/>
                <w:szCs w:val="20"/>
              </w:rPr>
              <w:t xml:space="preserve"> na potrzeby realizacji zamówienia, zgodnie ze wzorem stanowiącym </w:t>
            </w:r>
            <w:r w:rsidRPr="00CA3D1E">
              <w:rPr>
                <w:b/>
                <w:sz w:val="20"/>
                <w:szCs w:val="20"/>
              </w:rPr>
              <w:t>załącznik nr 5</w:t>
            </w:r>
            <w:r w:rsidRPr="00CA3D1E">
              <w:rPr>
                <w:sz w:val="20"/>
                <w:szCs w:val="20"/>
              </w:rPr>
              <w:t xml:space="preserve"> do SIWZ.*</w:t>
            </w:r>
          </w:p>
          <w:p w:rsidR="00CA3D1E" w:rsidRPr="00CA3D1E" w:rsidRDefault="00CA3D1E" w:rsidP="00CA3D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3D1E">
              <w:rPr>
                <w:i/>
                <w:sz w:val="16"/>
                <w:szCs w:val="16"/>
              </w:rPr>
              <w:t>* niepotrzebne skreślić</w:t>
            </w:r>
          </w:p>
        </w:tc>
      </w:tr>
      <w:tr w:rsidR="00CA3D1E" w:rsidRPr="00CA3D1E" w:rsidTr="00CA3D1E">
        <w:trPr>
          <w:trHeight w:val="1680"/>
          <w:jc w:val="center"/>
        </w:trPr>
        <w:tc>
          <w:tcPr>
            <w:tcW w:w="9356" w:type="dxa"/>
            <w:gridSpan w:val="2"/>
            <w:vAlign w:val="bottom"/>
          </w:tcPr>
          <w:p w:rsidR="00CA3D1E" w:rsidRPr="00CA3D1E" w:rsidRDefault="00CA3D1E" w:rsidP="00CA3D1E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  <w:r w:rsidRPr="00CA3D1E">
              <w:rPr>
                <w:b/>
                <w:sz w:val="20"/>
                <w:szCs w:val="20"/>
              </w:rPr>
              <w:lastRenderedPageBreak/>
              <w:t>Podwykonawcy</w:t>
            </w:r>
          </w:p>
          <w:p w:rsidR="00CA3D1E" w:rsidRPr="00CA3D1E" w:rsidRDefault="00CA3D1E" w:rsidP="00CA3D1E">
            <w:pPr>
              <w:numPr>
                <w:ilvl w:val="0"/>
                <w:numId w:val="32"/>
              </w:numPr>
              <w:spacing w:after="40" w:line="276" w:lineRule="auto"/>
              <w:ind w:left="426" w:hanging="142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Oświadczam, że nie zamierzam powierzyć wykonania części zamówienia podwykonawcom.*</w:t>
            </w:r>
          </w:p>
          <w:p w:rsidR="00CA3D1E" w:rsidRPr="00CA3D1E" w:rsidRDefault="00CA3D1E" w:rsidP="00CA3D1E">
            <w:pPr>
              <w:numPr>
                <w:ilvl w:val="0"/>
                <w:numId w:val="32"/>
              </w:numPr>
              <w:spacing w:after="40" w:line="276" w:lineRule="auto"/>
              <w:ind w:left="426" w:hanging="142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 xml:space="preserve">Oświadczam, że podwykonawcom zamierzam powierzyć poniższe części zamówienia (jeżeli jest </w:t>
            </w:r>
            <w:r w:rsidRPr="00CA3D1E">
              <w:rPr>
                <w:sz w:val="20"/>
                <w:szCs w:val="20"/>
              </w:rPr>
              <w:br/>
              <w:t>to wiadome, należy podać również dane proponowanych podwykonawców):*</w:t>
            </w:r>
          </w:p>
          <w:tbl>
            <w:tblPr>
              <w:tblpPr w:leftFromText="141" w:rightFromText="141" w:vertAnchor="text" w:horzAnchor="margin" w:tblpXSpec="center" w:tblpY="264"/>
              <w:tblOverlap w:val="never"/>
              <w:tblW w:w="463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4352"/>
              <w:gridCol w:w="3557"/>
            </w:tblGrid>
            <w:tr w:rsidR="00CA3D1E" w:rsidRPr="00CA3D1E" w:rsidTr="00CA3D1E">
              <w:tc>
                <w:tcPr>
                  <w:tcW w:w="322" w:type="pct"/>
                  <w:shd w:val="clear" w:color="auto" w:fill="auto"/>
                  <w:vAlign w:val="center"/>
                </w:tcPr>
                <w:p w:rsidR="00CA3D1E" w:rsidRPr="00CA3D1E" w:rsidRDefault="00CA3D1E" w:rsidP="00CA3D1E">
                  <w:pPr>
                    <w:jc w:val="center"/>
                    <w:rPr>
                      <w:sz w:val="20"/>
                      <w:szCs w:val="20"/>
                    </w:rPr>
                  </w:pPr>
                  <w:r w:rsidRPr="00CA3D1E">
                    <w:rPr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2574" w:type="pct"/>
                  <w:shd w:val="clear" w:color="auto" w:fill="auto"/>
                  <w:vAlign w:val="center"/>
                </w:tcPr>
                <w:p w:rsidR="00CA3D1E" w:rsidRPr="00CA3D1E" w:rsidRDefault="00CA3D1E" w:rsidP="00CA3D1E">
                  <w:pPr>
                    <w:jc w:val="center"/>
                    <w:rPr>
                      <w:sz w:val="20"/>
                      <w:szCs w:val="20"/>
                    </w:rPr>
                  </w:pPr>
                  <w:r w:rsidRPr="00CA3D1E">
                    <w:rPr>
                      <w:sz w:val="20"/>
                      <w:szCs w:val="20"/>
                    </w:rPr>
                    <w:t>Nazwa i adres podwykonawcy</w:t>
                  </w:r>
                </w:p>
                <w:p w:rsidR="00CA3D1E" w:rsidRPr="00CA3D1E" w:rsidRDefault="00CA3D1E" w:rsidP="00CA3D1E">
                  <w:pPr>
                    <w:jc w:val="center"/>
                    <w:rPr>
                      <w:sz w:val="12"/>
                      <w:szCs w:val="12"/>
                    </w:rPr>
                  </w:pPr>
                  <w:r w:rsidRPr="00CA3D1E">
                    <w:rPr>
                      <w:i/>
                      <w:sz w:val="12"/>
                      <w:szCs w:val="12"/>
                    </w:rPr>
                    <w:t>(podać pełną nazwę/firmę, adres, a także w zależności od podmiotu: NIP/PESEL, KRS/CEiDG)</w:t>
                  </w:r>
                </w:p>
              </w:tc>
              <w:tc>
                <w:tcPr>
                  <w:tcW w:w="2104" w:type="pct"/>
                  <w:shd w:val="clear" w:color="auto" w:fill="auto"/>
                  <w:vAlign w:val="center"/>
                </w:tcPr>
                <w:p w:rsidR="00CA3D1E" w:rsidRPr="00CA3D1E" w:rsidRDefault="00CA3D1E" w:rsidP="00CA3D1E">
                  <w:pPr>
                    <w:jc w:val="center"/>
                    <w:rPr>
                      <w:sz w:val="20"/>
                      <w:szCs w:val="20"/>
                    </w:rPr>
                  </w:pPr>
                  <w:r w:rsidRPr="00CA3D1E">
                    <w:rPr>
                      <w:sz w:val="20"/>
                      <w:szCs w:val="20"/>
                    </w:rPr>
                    <w:t>Powierzone części zamówienia</w:t>
                  </w:r>
                </w:p>
              </w:tc>
            </w:tr>
            <w:tr w:rsidR="00CA3D1E" w:rsidRPr="00CA3D1E" w:rsidTr="00CA3D1E">
              <w:tc>
                <w:tcPr>
                  <w:tcW w:w="322" w:type="pct"/>
                  <w:shd w:val="clear" w:color="auto" w:fill="auto"/>
                </w:tcPr>
                <w:p w:rsidR="00CA3D1E" w:rsidRPr="00CA3D1E" w:rsidRDefault="00CA3D1E" w:rsidP="00CA3D1E">
                  <w:pPr>
                    <w:jc w:val="both"/>
                    <w:rPr>
                      <w:sz w:val="20"/>
                      <w:szCs w:val="20"/>
                    </w:rPr>
                  </w:pPr>
                  <w:r w:rsidRPr="00CA3D1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:rsidR="00CA3D1E" w:rsidRPr="00CA3D1E" w:rsidRDefault="00CA3D1E" w:rsidP="00CA3D1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:rsidR="00CA3D1E" w:rsidRPr="00CA3D1E" w:rsidRDefault="00CA3D1E" w:rsidP="00CA3D1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A3D1E" w:rsidRPr="00CA3D1E" w:rsidTr="00CA3D1E">
              <w:tc>
                <w:tcPr>
                  <w:tcW w:w="322" w:type="pct"/>
                  <w:shd w:val="clear" w:color="auto" w:fill="auto"/>
                </w:tcPr>
                <w:p w:rsidR="00CA3D1E" w:rsidRPr="00CA3D1E" w:rsidRDefault="00CA3D1E" w:rsidP="00CA3D1E">
                  <w:pPr>
                    <w:jc w:val="both"/>
                    <w:rPr>
                      <w:sz w:val="20"/>
                      <w:szCs w:val="20"/>
                    </w:rPr>
                  </w:pPr>
                  <w:r w:rsidRPr="00CA3D1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:rsidR="00CA3D1E" w:rsidRPr="00CA3D1E" w:rsidRDefault="00CA3D1E" w:rsidP="00CA3D1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:rsidR="00CA3D1E" w:rsidRPr="00CA3D1E" w:rsidRDefault="00CA3D1E" w:rsidP="00CA3D1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A3D1E" w:rsidRPr="00CA3D1E" w:rsidTr="00CA3D1E">
              <w:tc>
                <w:tcPr>
                  <w:tcW w:w="322" w:type="pct"/>
                  <w:shd w:val="clear" w:color="auto" w:fill="auto"/>
                </w:tcPr>
                <w:p w:rsidR="00CA3D1E" w:rsidRPr="00CA3D1E" w:rsidRDefault="00CA3D1E" w:rsidP="00CA3D1E">
                  <w:pPr>
                    <w:jc w:val="both"/>
                    <w:rPr>
                      <w:sz w:val="20"/>
                      <w:szCs w:val="20"/>
                    </w:rPr>
                  </w:pPr>
                  <w:r w:rsidRPr="00CA3D1E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:rsidR="00CA3D1E" w:rsidRPr="00CA3D1E" w:rsidRDefault="00CA3D1E" w:rsidP="00CA3D1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:rsidR="00CA3D1E" w:rsidRPr="00CA3D1E" w:rsidRDefault="00CA3D1E" w:rsidP="00CA3D1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A3D1E" w:rsidRPr="00CA3D1E" w:rsidRDefault="00CA3D1E" w:rsidP="00CA3D1E">
            <w:pPr>
              <w:spacing w:after="40" w:line="276" w:lineRule="auto"/>
              <w:jc w:val="both"/>
              <w:rPr>
                <w:sz w:val="20"/>
                <w:szCs w:val="20"/>
              </w:rPr>
            </w:pPr>
          </w:p>
          <w:p w:rsidR="00CA3D1E" w:rsidRPr="00CA3D1E" w:rsidRDefault="00CA3D1E" w:rsidP="00CA3D1E">
            <w:pPr>
              <w:spacing w:after="4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CA3D1E">
              <w:rPr>
                <w:b/>
                <w:i/>
                <w:sz w:val="20"/>
                <w:szCs w:val="20"/>
              </w:rPr>
              <w:t>Należy wypełnić w przypadku, gdy Wykonawca zamierza powierzyć wykonania części zamówienia podwykonawcom:</w:t>
            </w:r>
          </w:p>
          <w:p w:rsidR="00CA3D1E" w:rsidRPr="00CA3D1E" w:rsidRDefault="00CA3D1E" w:rsidP="00CA3D1E">
            <w:pPr>
              <w:numPr>
                <w:ilvl w:val="0"/>
                <w:numId w:val="32"/>
              </w:numPr>
              <w:spacing w:after="40" w:line="276" w:lineRule="auto"/>
              <w:ind w:left="426" w:hanging="142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 xml:space="preserve">Oświadczam, że w stosunku do ww. podmiotu/tów, będącego/ych podwykonawcą/ami: </w:t>
            </w:r>
          </w:p>
          <w:p w:rsidR="00CA3D1E" w:rsidRPr="00CA3D1E" w:rsidRDefault="00CA3D1E" w:rsidP="00CA3D1E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  <w:r w:rsidRPr="00CA3D1E">
              <w:rPr>
                <w:b/>
                <w:sz w:val="20"/>
                <w:szCs w:val="20"/>
              </w:rPr>
              <w:t>nie zachodzą* / zachodzą*</w:t>
            </w:r>
          </w:p>
          <w:p w:rsidR="00CA3D1E" w:rsidRPr="00CA3D1E" w:rsidRDefault="00CA3D1E" w:rsidP="00CA3D1E">
            <w:pPr>
              <w:spacing w:after="40" w:line="276" w:lineRule="auto"/>
              <w:ind w:left="720" w:hanging="294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podstawy wykluczenia z postępowania o udzielenie zamówienia.</w:t>
            </w:r>
          </w:p>
          <w:p w:rsidR="00CA3D1E" w:rsidRPr="00CA3D1E" w:rsidRDefault="00CA3D1E" w:rsidP="00CA3D1E">
            <w:pPr>
              <w:spacing w:line="360" w:lineRule="auto"/>
              <w:rPr>
                <w:b/>
                <w:sz w:val="20"/>
                <w:szCs w:val="20"/>
              </w:rPr>
            </w:pPr>
            <w:r w:rsidRPr="00CA3D1E">
              <w:rPr>
                <w:i/>
                <w:sz w:val="16"/>
                <w:szCs w:val="16"/>
              </w:rPr>
              <w:t>* niepotrzebne skreślić</w:t>
            </w:r>
          </w:p>
        </w:tc>
      </w:tr>
      <w:tr w:rsidR="00CA3D1E" w:rsidRPr="00CA3D1E" w:rsidTr="00CA3D1E">
        <w:trPr>
          <w:trHeight w:val="1680"/>
          <w:jc w:val="center"/>
        </w:trPr>
        <w:tc>
          <w:tcPr>
            <w:tcW w:w="4678" w:type="dxa"/>
            <w:vAlign w:val="bottom"/>
          </w:tcPr>
          <w:p w:rsidR="00CA3D1E" w:rsidRPr="00527B46" w:rsidRDefault="00CA3D1E" w:rsidP="00CA3D1E">
            <w:pPr>
              <w:spacing w:after="40" w:line="276" w:lineRule="auto"/>
              <w:jc w:val="center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……………………………………………………….</w:t>
            </w:r>
          </w:p>
          <w:p w:rsidR="00CA3D1E" w:rsidRPr="00CA3D1E" w:rsidRDefault="00CA3D1E" w:rsidP="00CA3D1E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pieczęć Wykonawcy</w:t>
            </w:r>
          </w:p>
        </w:tc>
        <w:tc>
          <w:tcPr>
            <w:tcW w:w="4678" w:type="dxa"/>
            <w:vAlign w:val="bottom"/>
          </w:tcPr>
          <w:p w:rsidR="00CA3D1E" w:rsidRPr="00527B46" w:rsidRDefault="00CA3D1E" w:rsidP="00CA3D1E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</w:p>
          <w:p w:rsidR="00CA3D1E" w:rsidRPr="00527B46" w:rsidRDefault="00CA3D1E" w:rsidP="00CA3D1E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:rsidR="00CA3D1E" w:rsidRPr="00CA3D1E" w:rsidRDefault="00CA3D1E" w:rsidP="00CA3D1E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Data i podpis upoważnionego przedstawiciela Wykonawcy</w:t>
            </w:r>
          </w:p>
        </w:tc>
      </w:tr>
    </w:tbl>
    <w:p w:rsidR="00CA3D1E" w:rsidRPr="00CA3D1E" w:rsidRDefault="00CA3D1E" w:rsidP="00CA3D1E">
      <w:pPr>
        <w:tabs>
          <w:tab w:val="left" w:pos="5760"/>
        </w:tabs>
        <w:spacing w:line="276" w:lineRule="auto"/>
        <w:rPr>
          <w:sz w:val="22"/>
          <w:szCs w:val="22"/>
        </w:rPr>
      </w:pPr>
      <w:r w:rsidRPr="00CA3D1E">
        <w:rPr>
          <w:sz w:val="22"/>
          <w:szCs w:val="22"/>
        </w:rPr>
        <w:tab/>
      </w: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275C16" w:rsidRPr="00644BE0" w:rsidRDefault="004D1D54" w:rsidP="00275C16">
      <w:pPr>
        <w:spacing w:after="4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CA3D1E">
        <w:rPr>
          <w:sz w:val="20"/>
          <w:szCs w:val="20"/>
        </w:rPr>
        <w:t>4</w:t>
      </w:r>
      <w:r w:rsidR="00275C16">
        <w:rPr>
          <w:sz w:val="20"/>
          <w:szCs w:val="20"/>
        </w:rPr>
        <w:t xml:space="preserve"> do SIWZ</w:t>
      </w:r>
    </w:p>
    <w:p w:rsidR="00275C16" w:rsidRPr="00644BE0" w:rsidRDefault="00275C16" w:rsidP="00275C16">
      <w:pPr>
        <w:spacing w:line="480" w:lineRule="auto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</w:t>
      </w:r>
    </w:p>
    <w:p w:rsidR="00275C16" w:rsidRPr="00644BE0" w:rsidRDefault="00275C16" w:rsidP="00275C16">
      <w:pPr>
        <w:spacing w:line="480" w:lineRule="auto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..............................................................................</w:t>
      </w:r>
    </w:p>
    <w:p w:rsidR="00275C16" w:rsidRPr="00644BE0" w:rsidRDefault="00275C16" w:rsidP="00275C16">
      <w:pPr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..............................................................................</w:t>
      </w:r>
    </w:p>
    <w:p w:rsidR="00275C16" w:rsidRPr="000B209E" w:rsidRDefault="00275C16" w:rsidP="00275C16">
      <w:pPr>
        <w:spacing w:line="480" w:lineRule="auto"/>
        <w:rPr>
          <w:i/>
          <w:sz w:val="16"/>
          <w:szCs w:val="16"/>
        </w:rPr>
      </w:pPr>
      <w:r w:rsidRPr="000B209E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         </w:t>
      </w:r>
      <w:r w:rsidRPr="000B209E">
        <w:rPr>
          <w:i/>
          <w:sz w:val="16"/>
          <w:szCs w:val="16"/>
        </w:rPr>
        <w:t xml:space="preserve"> (nazwa i adres Wykonawcy)</w:t>
      </w:r>
    </w:p>
    <w:p w:rsidR="00275C16" w:rsidRPr="00644BE0" w:rsidRDefault="00275C16" w:rsidP="00275C16">
      <w:pPr>
        <w:keepNext/>
        <w:ind w:left="360"/>
        <w:jc w:val="center"/>
        <w:outlineLvl w:val="0"/>
        <w:rPr>
          <w:b/>
          <w:sz w:val="20"/>
          <w:szCs w:val="20"/>
        </w:rPr>
      </w:pPr>
    </w:p>
    <w:p w:rsidR="00275C16" w:rsidRPr="00AC2B37" w:rsidRDefault="00275C16" w:rsidP="00275C16">
      <w:pPr>
        <w:keepNext/>
        <w:spacing w:line="276" w:lineRule="auto"/>
        <w:jc w:val="center"/>
        <w:outlineLvl w:val="0"/>
        <w:rPr>
          <w:b/>
          <w:sz w:val="22"/>
          <w:szCs w:val="22"/>
        </w:rPr>
      </w:pPr>
      <w:r w:rsidRPr="00AC2B37">
        <w:rPr>
          <w:b/>
          <w:sz w:val="22"/>
          <w:szCs w:val="22"/>
        </w:rPr>
        <w:t>Oświadczenie o przynależności lub braku przynależności</w:t>
      </w:r>
      <w:r w:rsidRPr="00AC2B37">
        <w:rPr>
          <w:b/>
          <w:sz w:val="22"/>
          <w:szCs w:val="22"/>
        </w:rPr>
        <w:br/>
        <w:t>do tej samej grupy kapitałowej</w:t>
      </w:r>
    </w:p>
    <w:p w:rsidR="00275C16" w:rsidRPr="00644BE0" w:rsidRDefault="00275C16" w:rsidP="00275C16">
      <w:pPr>
        <w:spacing w:line="276" w:lineRule="auto"/>
        <w:rPr>
          <w:sz w:val="20"/>
          <w:szCs w:val="20"/>
        </w:rPr>
      </w:pP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Zgodnie z dyspozycją zawartą w art. 24 ust. 11 ustawy z dnia 29 stycznia 2004 r. </w:t>
      </w:r>
      <w:r w:rsidRPr="00CB467B">
        <w:rPr>
          <w:i/>
          <w:sz w:val="20"/>
          <w:szCs w:val="20"/>
        </w:rPr>
        <w:t>Prawo zamówień publicznych</w:t>
      </w:r>
      <w:r>
        <w:rPr>
          <w:sz w:val="20"/>
          <w:szCs w:val="20"/>
        </w:rPr>
        <w:t xml:space="preserve"> (Dz. U. 201</w:t>
      </w:r>
      <w:r w:rsidR="00E050E4">
        <w:rPr>
          <w:sz w:val="20"/>
          <w:szCs w:val="20"/>
        </w:rPr>
        <w:t>9</w:t>
      </w:r>
      <w:r w:rsidRPr="00644BE0">
        <w:rPr>
          <w:sz w:val="20"/>
          <w:szCs w:val="20"/>
        </w:rPr>
        <w:t xml:space="preserve"> poz. </w:t>
      </w:r>
      <w:r w:rsidR="00E050E4">
        <w:rPr>
          <w:sz w:val="20"/>
          <w:szCs w:val="20"/>
        </w:rPr>
        <w:t>1843)</w:t>
      </w:r>
      <w:r w:rsidRPr="00644BE0">
        <w:rPr>
          <w:sz w:val="20"/>
          <w:szCs w:val="20"/>
        </w:rPr>
        <w:t xml:space="preserve"> oraz w związku ze złożoną ofertą w postępowaniu</w:t>
      </w:r>
      <w:r w:rsidR="00E050E4">
        <w:rPr>
          <w:sz w:val="20"/>
          <w:szCs w:val="20"/>
        </w:rPr>
        <w:t xml:space="preserve"> </w:t>
      </w:r>
      <w:r w:rsidRPr="00644BE0">
        <w:rPr>
          <w:sz w:val="20"/>
          <w:szCs w:val="20"/>
        </w:rPr>
        <w:t xml:space="preserve">o udzielenie zamówienia publicznego prowadzonym w trybie przetargu nieograniczonego </w:t>
      </w:r>
      <w:r w:rsidR="00D01FF6" w:rsidRPr="002F1D6F">
        <w:rPr>
          <w:b/>
          <w:bCs/>
          <w:sz w:val="20"/>
          <w:szCs w:val="20"/>
        </w:rPr>
        <w:t xml:space="preserve">na </w:t>
      </w:r>
      <w:r w:rsidR="002F3738" w:rsidRPr="002F3738">
        <w:rPr>
          <w:b/>
          <w:sz w:val="20"/>
          <w:szCs w:val="20"/>
        </w:rPr>
        <w:t xml:space="preserve">dostawę mebli </w:t>
      </w:r>
      <w:r w:rsidR="002F3738">
        <w:rPr>
          <w:b/>
          <w:sz w:val="20"/>
          <w:szCs w:val="20"/>
        </w:rPr>
        <w:t>biurowych oraz mebli gabinetowych</w:t>
      </w:r>
      <w:r w:rsidR="002F3738" w:rsidRPr="002F3738">
        <w:rPr>
          <w:b/>
          <w:sz w:val="20"/>
          <w:szCs w:val="20"/>
        </w:rPr>
        <w:t xml:space="preserve"> – II części, nr sprawy </w:t>
      </w:r>
      <w:r w:rsidR="002F3738">
        <w:rPr>
          <w:b/>
          <w:sz w:val="20"/>
          <w:szCs w:val="20"/>
        </w:rPr>
        <w:t>3</w:t>
      </w:r>
      <w:r w:rsidR="002F3738" w:rsidRPr="002F3738">
        <w:rPr>
          <w:b/>
          <w:sz w:val="20"/>
          <w:szCs w:val="20"/>
        </w:rPr>
        <w:t>/ZP/</w:t>
      </w:r>
      <w:r w:rsidR="002F3738">
        <w:rPr>
          <w:b/>
          <w:sz w:val="20"/>
          <w:szCs w:val="20"/>
        </w:rPr>
        <w:t xml:space="preserve">20 </w:t>
      </w:r>
      <w:r w:rsidRPr="00644BE0">
        <w:rPr>
          <w:sz w:val="20"/>
          <w:szCs w:val="20"/>
        </w:rPr>
        <w:t>w imieniu:</w:t>
      </w:r>
    </w:p>
    <w:p w:rsidR="00275C16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644BE0">
        <w:rPr>
          <w:sz w:val="20"/>
          <w:szCs w:val="20"/>
        </w:rPr>
        <w:t>……………………………………………………………………………………….………………………………</w:t>
      </w:r>
    </w:p>
    <w:p w:rsidR="00275C16" w:rsidRPr="00565F95" w:rsidRDefault="00275C16" w:rsidP="000F47EB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16"/>
          <w:szCs w:val="16"/>
        </w:rPr>
      </w:pPr>
      <w:r w:rsidRPr="00565F95">
        <w:rPr>
          <w:i/>
          <w:iCs/>
          <w:sz w:val="16"/>
          <w:szCs w:val="16"/>
        </w:rPr>
        <w:t>(pełna nazwa Wykonawcy)</w:t>
      </w: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Informuję, że na dzień składania ofert: </w:t>
      </w: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275C16" w:rsidRPr="00644BE0" w:rsidRDefault="00275C16" w:rsidP="000F47EB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b/>
          <w:sz w:val="20"/>
          <w:szCs w:val="20"/>
        </w:rPr>
        <w:t>nie należę do grupy kapitałowej</w:t>
      </w:r>
      <w:r w:rsidRPr="00644BE0">
        <w:rPr>
          <w:sz w:val="20"/>
          <w:szCs w:val="20"/>
        </w:rPr>
        <w:t>, o której mowa w art. 24 ust.</w:t>
      </w:r>
      <w:r>
        <w:rPr>
          <w:sz w:val="20"/>
          <w:szCs w:val="20"/>
        </w:rPr>
        <w:t xml:space="preserve"> 1 pkt</w:t>
      </w:r>
      <w:r w:rsidRPr="00644BE0">
        <w:rPr>
          <w:sz w:val="20"/>
          <w:szCs w:val="20"/>
        </w:rPr>
        <w:t xml:space="preserve"> 23 ustawy </w:t>
      </w:r>
      <w:r w:rsidRPr="00565F95">
        <w:rPr>
          <w:i/>
          <w:sz w:val="20"/>
          <w:szCs w:val="20"/>
        </w:rPr>
        <w:t>Prawo zamówień publicznych</w:t>
      </w:r>
      <w:r>
        <w:rPr>
          <w:sz w:val="20"/>
          <w:szCs w:val="20"/>
        </w:rPr>
        <w:t xml:space="preserve">, </w:t>
      </w:r>
      <w:r w:rsidRPr="00644BE0">
        <w:rPr>
          <w:sz w:val="20"/>
          <w:szCs w:val="20"/>
        </w:rPr>
        <w:t xml:space="preserve">w rozumieniu </w:t>
      </w:r>
      <w:r w:rsidRPr="000B209E">
        <w:rPr>
          <w:sz w:val="20"/>
          <w:szCs w:val="20"/>
        </w:rPr>
        <w:t xml:space="preserve">ustawy z dnia 16 lutego 2007 r. </w:t>
      </w:r>
      <w:r w:rsidRPr="000B209E">
        <w:rPr>
          <w:bCs/>
          <w:i/>
          <w:sz w:val="20"/>
          <w:szCs w:val="20"/>
        </w:rPr>
        <w:t>o ochronie konkurencji i konsumentów</w:t>
      </w:r>
      <w:r w:rsidRPr="000B209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br/>
      </w:r>
      <w:r w:rsidR="00B9248D" w:rsidRPr="00146499">
        <w:rPr>
          <w:bCs/>
          <w:color w:val="000000" w:themeColor="text1"/>
          <w:sz w:val="20"/>
          <w:szCs w:val="20"/>
        </w:rPr>
        <w:t>(Dz. U. z 2018 r. poz. 798 z późn. zm.)</w:t>
      </w:r>
      <w:r w:rsidR="00B9248D" w:rsidRPr="00146499">
        <w:rPr>
          <w:color w:val="000000" w:themeColor="text1"/>
          <w:sz w:val="20"/>
          <w:szCs w:val="20"/>
        </w:rPr>
        <w:t>.*</w:t>
      </w: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275C16" w:rsidRPr="00644BE0" w:rsidRDefault="00275C16" w:rsidP="000F47EB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b/>
          <w:sz w:val="20"/>
          <w:szCs w:val="20"/>
        </w:rPr>
        <w:t>należę do grupy kapitałowej</w:t>
      </w:r>
      <w:r w:rsidRPr="00644BE0">
        <w:rPr>
          <w:sz w:val="20"/>
          <w:szCs w:val="20"/>
        </w:rPr>
        <w:t>, o której mowa w art. 24 ust.</w:t>
      </w:r>
      <w:r>
        <w:rPr>
          <w:sz w:val="20"/>
          <w:szCs w:val="20"/>
        </w:rPr>
        <w:t xml:space="preserve"> 1 pkt</w:t>
      </w:r>
      <w:r w:rsidRPr="00644BE0">
        <w:rPr>
          <w:sz w:val="20"/>
          <w:szCs w:val="20"/>
        </w:rPr>
        <w:t xml:space="preserve"> 23 ustawy </w:t>
      </w:r>
      <w:r w:rsidRPr="00565F95">
        <w:rPr>
          <w:i/>
          <w:sz w:val="20"/>
          <w:szCs w:val="20"/>
        </w:rPr>
        <w:t>Prawo zamówień publicznych</w:t>
      </w:r>
      <w:r w:rsidRPr="00644BE0">
        <w:rPr>
          <w:sz w:val="20"/>
          <w:szCs w:val="20"/>
        </w:rPr>
        <w:t>,</w:t>
      </w:r>
      <w:r w:rsidRPr="00644BE0">
        <w:rPr>
          <w:sz w:val="20"/>
          <w:szCs w:val="20"/>
        </w:rPr>
        <w:br/>
        <w:t xml:space="preserve">w rozumieniu ustawy z dnia 16 </w:t>
      </w:r>
      <w:r w:rsidRPr="000B209E">
        <w:rPr>
          <w:sz w:val="20"/>
          <w:szCs w:val="20"/>
        </w:rPr>
        <w:t xml:space="preserve">lutego 2007 r. </w:t>
      </w:r>
      <w:r w:rsidRPr="000B209E">
        <w:rPr>
          <w:bCs/>
          <w:i/>
          <w:sz w:val="20"/>
          <w:szCs w:val="20"/>
        </w:rPr>
        <w:t>o ochronie konkurencji i konsumentów</w:t>
      </w:r>
      <w:r w:rsidRPr="000B209E">
        <w:rPr>
          <w:bCs/>
          <w:sz w:val="20"/>
          <w:szCs w:val="20"/>
        </w:rPr>
        <w:t xml:space="preserve"> </w:t>
      </w:r>
      <w:r w:rsidR="00B9248D" w:rsidRPr="00B9248D">
        <w:rPr>
          <w:bCs/>
          <w:color w:val="000000" w:themeColor="text1"/>
          <w:sz w:val="20"/>
          <w:szCs w:val="20"/>
        </w:rPr>
        <w:t xml:space="preserve"> </w:t>
      </w:r>
      <w:r w:rsidR="00B9248D" w:rsidRPr="00146499">
        <w:rPr>
          <w:bCs/>
          <w:color w:val="000000" w:themeColor="text1"/>
          <w:sz w:val="20"/>
          <w:szCs w:val="20"/>
        </w:rPr>
        <w:t>(Dz. U. z 2018 r. poz. 798 z późn. zm.)</w:t>
      </w:r>
      <w:r w:rsidR="00B9248D" w:rsidRPr="00146499">
        <w:rPr>
          <w:color w:val="000000" w:themeColor="text1"/>
          <w:sz w:val="20"/>
          <w:szCs w:val="20"/>
        </w:rPr>
        <w:t>*</w:t>
      </w:r>
      <w:r w:rsidRPr="000B209E">
        <w:rPr>
          <w:sz w:val="20"/>
          <w:szCs w:val="20"/>
        </w:rPr>
        <w:t xml:space="preserve"> oraz:</w:t>
      </w:r>
    </w:p>
    <w:p w:rsidR="00275C16" w:rsidRPr="00644BE0" w:rsidRDefault="00275C16" w:rsidP="000F47EB">
      <w:pPr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Wykonawcy należący do </w:t>
      </w:r>
      <w:r w:rsidRPr="00644BE0">
        <w:rPr>
          <w:b/>
          <w:bCs/>
          <w:sz w:val="20"/>
          <w:szCs w:val="20"/>
        </w:rPr>
        <w:t>tej samej grupy kapitałowej złożyli odrębne oferty.*</w:t>
      </w:r>
    </w:p>
    <w:p w:rsidR="00275C16" w:rsidRPr="00644BE0" w:rsidRDefault="00275C16" w:rsidP="000F47EB">
      <w:pPr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Wykonawcy należący do </w:t>
      </w:r>
      <w:r w:rsidRPr="00644BE0">
        <w:rPr>
          <w:b/>
          <w:bCs/>
          <w:sz w:val="20"/>
          <w:szCs w:val="20"/>
        </w:rPr>
        <w:t>tej samej grupy kapitałowej nie złożyli odrębnych ofert.*</w:t>
      </w: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ind w:left="1080"/>
        <w:jc w:val="both"/>
        <w:rPr>
          <w:sz w:val="20"/>
          <w:szCs w:val="20"/>
        </w:rPr>
      </w:pP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  <w:r w:rsidRPr="00644BE0">
        <w:rPr>
          <w:b/>
          <w:sz w:val="20"/>
          <w:szCs w:val="20"/>
        </w:rPr>
        <w:t>W związku z tym iż należę do grupy kapitałowej</w:t>
      </w:r>
      <w:r w:rsidRPr="00644BE0">
        <w:rPr>
          <w:sz w:val="20"/>
          <w:szCs w:val="20"/>
        </w:rPr>
        <w:t xml:space="preserve">, a </w:t>
      </w:r>
      <w:r w:rsidRPr="00644BE0">
        <w:rPr>
          <w:bCs/>
          <w:sz w:val="20"/>
          <w:szCs w:val="20"/>
        </w:rPr>
        <w:t xml:space="preserve">wykonawcy, którzy należą do tej samej grupy kapitałowej, w rozumieniu ustawy z dnia 16 lutego 2007 r. </w:t>
      </w:r>
      <w:r w:rsidRPr="00565F95">
        <w:rPr>
          <w:bCs/>
          <w:i/>
          <w:sz w:val="20"/>
          <w:szCs w:val="20"/>
        </w:rPr>
        <w:t>o ochronie konkurencji i konsumentów</w:t>
      </w:r>
      <w:r w:rsidRPr="00644BE0">
        <w:rPr>
          <w:bCs/>
          <w:sz w:val="20"/>
          <w:szCs w:val="20"/>
        </w:rPr>
        <w:t xml:space="preserve"> </w:t>
      </w:r>
      <w:r w:rsidR="00B9248D" w:rsidRPr="00146499">
        <w:rPr>
          <w:bCs/>
          <w:color w:val="000000" w:themeColor="text1"/>
          <w:sz w:val="20"/>
          <w:szCs w:val="20"/>
        </w:rPr>
        <w:t xml:space="preserve">(Dz. U. z 2018 r. poz. 798 </w:t>
      </w:r>
      <w:r w:rsidR="003A6718">
        <w:rPr>
          <w:bCs/>
          <w:color w:val="000000" w:themeColor="text1"/>
          <w:sz w:val="20"/>
          <w:szCs w:val="20"/>
        </w:rPr>
        <w:br/>
      </w:r>
      <w:r w:rsidR="00B9248D" w:rsidRPr="00146499">
        <w:rPr>
          <w:bCs/>
          <w:color w:val="000000" w:themeColor="text1"/>
          <w:sz w:val="20"/>
          <w:szCs w:val="20"/>
        </w:rPr>
        <w:t>z późn. zm.)</w:t>
      </w:r>
      <w:r w:rsidRPr="00644BE0">
        <w:rPr>
          <w:bCs/>
          <w:sz w:val="20"/>
          <w:szCs w:val="20"/>
        </w:rPr>
        <w:t xml:space="preserve">, złożyli odrębne oferty </w:t>
      </w:r>
      <w:r w:rsidRPr="00644BE0">
        <w:rPr>
          <w:b/>
          <w:bCs/>
          <w:sz w:val="20"/>
          <w:szCs w:val="20"/>
        </w:rPr>
        <w:t xml:space="preserve">wykazuję poniżej, że istniejące między nami powiązania nie prowadzą </w:t>
      </w:r>
      <w:r w:rsidR="003A6718">
        <w:rPr>
          <w:b/>
          <w:bCs/>
          <w:sz w:val="20"/>
          <w:szCs w:val="20"/>
        </w:rPr>
        <w:br/>
      </w:r>
      <w:r w:rsidRPr="00644BE0">
        <w:rPr>
          <w:b/>
          <w:bCs/>
          <w:sz w:val="20"/>
          <w:szCs w:val="20"/>
        </w:rPr>
        <w:t>do zakłócenia konkurencji w postępowaniu o udzielenie zamówienia:*</w:t>
      </w: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 w:rsidRPr="00644BE0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 w:rsidRPr="00644BE0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sz w:val="20"/>
          <w:szCs w:val="20"/>
        </w:rPr>
        <w:t>W przypadku Wykonawców wspólnie ubiegających się o udzielenie zamówienia niniejszą informację składa każdy z Wykonawców.</w:t>
      </w: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644BE0">
        <w:rPr>
          <w:b/>
          <w:sz w:val="20"/>
          <w:szCs w:val="20"/>
        </w:rPr>
        <w:t>Prawdziwość powyższych danych potwierdzam własnoręcznym podpisem świadom odpowiedzialności karnej z art. 297 k.k.</w:t>
      </w:r>
    </w:p>
    <w:p w:rsidR="00275C16" w:rsidRDefault="00275C16" w:rsidP="00275C16">
      <w:pPr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</w:p>
    <w:p w:rsidR="00275C16" w:rsidRPr="00644BE0" w:rsidRDefault="00275C16" w:rsidP="00275C16">
      <w:pPr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</w:p>
    <w:p w:rsidR="00275C16" w:rsidRDefault="00275C16" w:rsidP="00275C16">
      <w:pPr>
        <w:jc w:val="both"/>
        <w:rPr>
          <w:b/>
          <w:sz w:val="16"/>
          <w:szCs w:val="16"/>
        </w:rPr>
      </w:pPr>
    </w:p>
    <w:p w:rsidR="00275C16" w:rsidRPr="00644BE0" w:rsidRDefault="00275C16" w:rsidP="00275C16">
      <w:pPr>
        <w:jc w:val="both"/>
        <w:rPr>
          <w:b/>
          <w:sz w:val="16"/>
          <w:szCs w:val="16"/>
        </w:rPr>
      </w:pPr>
    </w:p>
    <w:tbl>
      <w:tblPr>
        <w:tblW w:w="9214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0"/>
        <w:gridCol w:w="4714"/>
      </w:tblGrid>
      <w:tr w:rsidR="0082229F" w:rsidRPr="00360F93" w:rsidTr="005739AF">
        <w:trPr>
          <w:trHeight w:val="586"/>
          <w:jc w:val="center"/>
        </w:trPr>
        <w:tc>
          <w:tcPr>
            <w:tcW w:w="4500" w:type="dxa"/>
            <w:vAlign w:val="bottom"/>
          </w:tcPr>
          <w:p w:rsidR="0082229F" w:rsidRPr="00360F93" w:rsidRDefault="0082229F" w:rsidP="005739AF">
            <w:pPr>
              <w:spacing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360F93">
              <w:rPr>
                <w:sz w:val="20"/>
                <w:szCs w:val="20"/>
              </w:rPr>
              <w:t>……………………………………………</w:t>
            </w:r>
          </w:p>
          <w:p w:rsidR="0082229F" w:rsidRPr="00360F93" w:rsidRDefault="0082229F" w:rsidP="005739AF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</w:tc>
        <w:tc>
          <w:tcPr>
            <w:tcW w:w="4714" w:type="dxa"/>
            <w:vAlign w:val="bottom"/>
          </w:tcPr>
          <w:p w:rsidR="0082229F" w:rsidRDefault="0082229F" w:rsidP="005739AF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</w:p>
          <w:p w:rsidR="0082229F" w:rsidRPr="00360F93" w:rsidRDefault="0082229F" w:rsidP="005739AF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:rsidR="0082229F" w:rsidRPr="00360F93" w:rsidRDefault="0082229F" w:rsidP="005739AF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podpis upoważnionego przedstawiciela Wykonawcy</w:t>
            </w:r>
          </w:p>
        </w:tc>
      </w:tr>
    </w:tbl>
    <w:p w:rsidR="00275C16" w:rsidRPr="00644BE0" w:rsidRDefault="00275C16" w:rsidP="00275C1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75C16" w:rsidRDefault="00275C16" w:rsidP="00275C1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94C42" w:rsidRDefault="00275C16" w:rsidP="00275C16">
      <w:pPr>
        <w:rPr>
          <w:sz w:val="22"/>
          <w:szCs w:val="22"/>
        </w:rPr>
      </w:pPr>
      <w:r w:rsidRPr="00644BE0">
        <w:rPr>
          <w:sz w:val="16"/>
          <w:szCs w:val="16"/>
        </w:rPr>
        <w:t>* niepotrzebne skreślić. Jeżeli Wykonawca nie dokona skreślenia Zamawiający uzna, iż Wykonawca nie należy do grupy kapitałowej.</w:t>
      </w:r>
    </w:p>
    <w:p w:rsidR="00275C16" w:rsidRDefault="00275C16">
      <w:pPr>
        <w:rPr>
          <w:sz w:val="20"/>
          <w:szCs w:val="20"/>
        </w:rPr>
      </w:pPr>
    </w:p>
    <w:p w:rsidR="002F3738" w:rsidRDefault="002F3738" w:rsidP="00275C16">
      <w:pPr>
        <w:ind w:right="140"/>
        <w:jc w:val="right"/>
        <w:rPr>
          <w:sz w:val="20"/>
          <w:szCs w:val="20"/>
        </w:rPr>
      </w:pPr>
    </w:p>
    <w:p w:rsidR="002F3738" w:rsidRDefault="002F3738" w:rsidP="00275C16">
      <w:pPr>
        <w:ind w:right="140"/>
        <w:jc w:val="right"/>
        <w:rPr>
          <w:sz w:val="20"/>
          <w:szCs w:val="20"/>
        </w:rPr>
      </w:pPr>
    </w:p>
    <w:p w:rsidR="00275C16" w:rsidRPr="00994570" w:rsidRDefault="00275C16" w:rsidP="00275C16">
      <w:pPr>
        <w:ind w:right="140"/>
        <w:jc w:val="right"/>
        <w:rPr>
          <w:sz w:val="20"/>
          <w:szCs w:val="20"/>
        </w:rPr>
      </w:pPr>
      <w:r w:rsidRPr="00994570">
        <w:rPr>
          <w:sz w:val="20"/>
          <w:szCs w:val="20"/>
        </w:rPr>
        <w:t>Załącznik nr</w:t>
      </w:r>
      <w:r w:rsidR="000F47EB">
        <w:rPr>
          <w:sz w:val="20"/>
          <w:szCs w:val="20"/>
        </w:rPr>
        <w:t xml:space="preserve"> </w:t>
      </w:r>
      <w:r w:rsidR="00CA3D1E">
        <w:rPr>
          <w:sz w:val="20"/>
          <w:szCs w:val="20"/>
        </w:rPr>
        <w:t>5</w:t>
      </w:r>
      <w:r w:rsidRPr="00994570">
        <w:rPr>
          <w:sz w:val="20"/>
          <w:szCs w:val="20"/>
        </w:rPr>
        <w:t xml:space="preserve"> do SIWZ</w:t>
      </w:r>
      <w:r w:rsidRPr="00994570">
        <w:rPr>
          <w:b/>
          <w:iCs/>
          <w:sz w:val="20"/>
          <w:szCs w:val="20"/>
        </w:rPr>
        <w:t xml:space="preserve"> </w:t>
      </w:r>
    </w:p>
    <w:p w:rsidR="00275C16" w:rsidRPr="00994570" w:rsidRDefault="00275C16" w:rsidP="00275C16">
      <w:pPr>
        <w:rPr>
          <w:b/>
          <w:iCs/>
          <w:sz w:val="18"/>
          <w:szCs w:val="18"/>
        </w:rPr>
      </w:pPr>
    </w:p>
    <w:p w:rsidR="00275C16" w:rsidRPr="00994570" w:rsidRDefault="00275C16" w:rsidP="00275C16">
      <w:pPr>
        <w:jc w:val="center"/>
        <w:rPr>
          <w:b/>
          <w:iCs/>
        </w:rPr>
      </w:pPr>
    </w:p>
    <w:p w:rsidR="00275C16" w:rsidRPr="00AC2B37" w:rsidRDefault="00275C16" w:rsidP="00275C16">
      <w:pPr>
        <w:jc w:val="center"/>
        <w:rPr>
          <w:b/>
          <w:iCs/>
          <w:sz w:val="22"/>
          <w:szCs w:val="22"/>
        </w:rPr>
      </w:pPr>
      <w:r w:rsidRPr="00AC2B37">
        <w:rPr>
          <w:b/>
          <w:iCs/>
          <w:sz w:val="22"/>
          <w:szCs w:val="22"/>
        </w:rPr>
        <w:t xml:space="preserve">Oświadczenie </w:t>
      </w:r>
    </w:p>
    <w:p w:rsidR="00275C16" w:rsidRPr="00AC2B37" w:rsidRDefault="00275C16" w:rsidP="00275C16">
      <w:pPr>
        <w:jc w:val="center"/>
        <w:rPr>
          <w:b/>
          <w:iCs/>
          <w:sz w:val="22"/>
          <w:szCs w:val="22"/>
        </w:rPr>
      </w:pPr>
      <w:r w:rsidRPr="00AC2B37">
        <w:rPr>
          <w:b/>
          <w:iCs/>
          <w:sz w:val="22"/>
          <w:szCs w:val="22"/>
        </w:rPr>
        <w:t xml:space="preserve">w zakresie wypełnienia obowiązków informacyjnych </w:t>
      </w:r>
    </w:p>
    <w:p w:rsidR="00275C16" w:rsidRPr="00AC2B37" w:rsidRDefault="00275C16" w:rsidP="00275C16">
      <w:pPr>
        <w:jc w:val="center"/>
        <w:rPr>
          <w:b/>
          <w:iCs/>
          <w:sz w:val="22"/>
          <w:szCs w:val="22"/>
        </w:rPr>
      </w:pPr>
      <w:r w:rsidRPr="00AC2B37">
        <w:rPr>
          <w:b/>
          <w:iCs/>
          <w:sz w:val="22"/>
          <w:szCs w:val="22"/>
        </w:rPr>
        <w:t>wynikających z RODO*</w:t>
      </w:r>
    </w:p>
    <w:p w:rsidR="00275C16" w:rsidRPr="00AC2B37" w:rsidRDefault="00275C16" w:rsidP="00275C16">
      <w:pPr>
        <w:jc w:val="center"/>
        <w:rPr>
          <w:b/>
          <w:iCs/>
          <w:sz w:val="20"/>
          <w:szCs w:val="20"/>
        </w:rPr>
      </w:pPr>
    </w:p>
    <w:p w:rsidR="00275C16" w:rsidRPr="00AC2B37" w:rsidRDefault="00275C16" w:rsidP="00275C1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sz w:val="20"/>
          <w:szCs w:val="20"/>
        </w:rPr>
      </w:pPr>
    </w:p>
    <w:p w:rsidR="00275C16" w:rsidRPr="00AC2B37" w:rsidRDefault="00275C16" w:rsidP="00275C1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sz w:val="20"/>
          <w:szCs w:val="20"/>
        </w:rPr>
      </w:pPr>
      <w:r w:rsidRPr="00AC2B37">
        <w:rPr>
          <w:sz w:val="20"/>
          <w:szCs w:val="20"/>
        </w:rPr>
        <w:t>Działając w imieniu Wykonawcy:</w:t>
      </w:r>
    </w:p>
    <w:p w:rsidR="00275C16" w:rsidRPr="00AC2B37" w:rsidRDefault="00275C16" w:rsidP="00275C16">
      <w:pPr>
        <w:ind w:firstLine="142"/>
        <w:rPr>
          <w:sz w:val="20"/>
          <w:szCs w:val="20"/>
        </w:rPr>
      </w:pPr>
    </w:p>
    <w:p w:rsidR="00275C16" w:rsidRPr="00AC2B37" w:rsidRDefault="00275C16" w:rsidP="00275C16">
      <w:pPr>
        <w:ind w:firstLine="142"/>
        <w:rPr>
          <w:sz w:val="20"/>
          <w:szCs w:val="20"/>
        </w:rPr>
      </w:pPr>
      <w:r w:rsidRPr="00AC2B37">
        <w:rPr>
          <w:sz w:val="20"/>
          <w:szCs w:val="20"/>
        </w:rPr>
        <w:t>.............................................................................</w:t>
      </w:r>
    </w:p>
    <w:p w:rsidR="00275C16" w:rsidRPr="00AC2B37" w:rsidRDefault="00275C16" w:rsidP="00275C16">
      <w:pPr>
        <w:ind w:firstLine="142"/>
        <w:rPr>
          <w:sz w:val="20"/>
          <w:szCs w:val="20"/>
        </w:rPr>
      </w:pPr>
    </w:p>
    <w:p w:rsidR="00275C16" w:rsidRPr="00AC2B37" w:rsidRDefault="00275C16" w:rsidP="00275C16">
      <w:pPr>
        <w:ind w:firstLine="142"/>
        <w:rPr>
          <w:sz w:val="20"/>
          <w:szCs w:val="20"/>
        </w:rPr>
      </w:pPr>
      <w:r w:rsidRPr="00AC2B37">
        <w:rPr>
          <w:sz w:val="20"/>
          <w:szCs w:val="20"/>
        </w:rPr>
        <w:t>..............................................................................</w:t>
      </w:r>
    </w:p>
    <w:p w:rsidR="00275C16" w:rsidRPr="00AC2B37" w:rsidRDefault="00275C16" w:rsidP="00275C16">
      <w:pPr>
        <w:ind w:firstLine="142"/>
        <w:rPr>
          <w:sz w:val="20"/>
          <w:szCs w:val="20"/>
        </w:rPr>
      </w:pPr>
    </w:p>
    <w:p w:rsidR="00275C16" w:rsidRPr="00AC2B37" w:rsidRDefault="00275C16" w:rsidP="00275C16">
      <w:pPr>
        <w:ind w:firstLine="142"/>
        <w:rPr>
          <w:sz w:val="20"/>
          <w:szCs w:val="20"/>
        </w:rPr>
      </w:pPr>
      <w:r w:rsidRPr="00AC2B37">
        <w:rPr>
          <w:sz w:val="20"/>
          <w:szCs w:val="20"/>
        </w:rPr>
        <w:t>..............................................................................</w:t>
      </w:r>
    </w:p>
    <w:p w:rsidR="00275C16" w:rsidRPr="00AC2B37" w:rsidRDefault="00275C16" w:rsidP="00275C16">
      <w:pPr>
        <w:rPr>
          <w:sz w:val="20"/>
          <w:szCs w:val="20"/>
        </w:rPr>
      </w:pPr>
      <w:r w:rsidRPr="00AC2B37">
        <w:rPr>
          <w:sz w:val="20"/>
          <w:szCs w:val="20"/>
        </w:rPr>
        <w:t xml:space="preserve">                  (nazwa i adres Wykonawcy)</w:t>
      </w:r>
    </w:p>
    <w:p w:rsidR="00275C16" w:rsidRPr="00AC2B37" w:rsidRDefault="00275C16" w:rsidP="00275C16">
      <w:pPr>
        <w:jc w:val="center"/>
        <w:rPr>
          <w:b/>
          <w:iCs/>
          <w:sz w:val="20"/>
          <w:szCs w:val="20"/>
        </w:rPr>
      </w:pPr>
    </w:p>
    <w:p w:rsidR="00275C16" w:rsidRPr="00AC2B37" w:rsidRDefault="00275C16" w:rsidP="00275C16">
      <w:pPr>
        <w:jc w:val="center"/>
        <w:rPr>
          <w:b/>
          <w:iCs/>
          <w:sz w:val="20"/>
          <w:szCs w:val="20"/>
        </w:rPr>
      </w:pPr>
    </w:p>
    <w:p w:rsidR="00275C16" w:rsidRPr="00AC2B37" w:rsidRDefault="00275C16" w:rsidP="00275C16">
      <w:pPr>
        <w:jc w:val="center"/>
        <w:rPr>
          <w:b/>
          <w:iCs/>
          <w:sz w:val="20"/>
          <w:szCs w:val="20"/>
        </w:rPr>
      </w:pPr>
    </w:p>
    <w:p w:rsidR="00275C16" w:rsidRPr="00994570" w:rsidRDefault="00275C16" w:rsidP="00275C1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b/>
          <w:iCs/>
          <w:sz w:val="20"/>
          <w:szCs w:val="20"/>
        </w:rPr>
      </w:pPr>
      <w:r w:rsidRPr="00AC2B37">
        <w:rPr>
          <w:rFonts w:eastAsia="Calibri"/>
          <w:color w:val="000000"/>
          <w:sz w:val="20"/>
          <w:szCs w:val="20"/>
          <w:lang w:eastAsia="en-US"/>
        </w:rPr>
        <w:tab/>
      </w:r>
      <w:r w:rsidRPr="00AC2B37">
        <w:rPr>
          <w:rFonts w:eastAsia="Calibri"/>
          <w:color w:val="000000"/>
          <w:sz w:val="20"/>
          <w:szCs w:val="20"/>
          <w:lang w:eastAsia="en-US"/>
        </w:rPr>
        <w:tab/>
      </w:r>
    </w:p>
    <w:p w:rsidR="00275C16" w:rsidRPr="00994570" w:rsidRDefault="00275C16" w:rsidP="000F47EB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94570">
        <w:rPr>
          <w:rFonts w:eastAsia="Calibri"/>
          <w:color w:val="000000"/>
          <w:sz w:val="20"/>
          <w:szCs w:val="20"/>
          <w:lang w:eastAsia="en-US"/>
        </w:rPr>
        <w:tab/>
      </w:r>
      <w:r w:rsidRPr="00994570">
        <w:rPr>
          <w:rFonts w:eastAsia="Calibri"/>
          <w:color w:val="000000"/>
          <w:sz w:val="20"/>
          <w:szCs w:val="20"/>
          <w:lang w:eastAsia="en-US"/>
        </w:rPr>
        <w:tab/>
        <w:t xml:space="preserve">W związku z udziałem w postępowaniu o udzielenie zamówienia publicznego prowadzonego w trybie przetargu </w:t>
      </w:r>
      <w:r w:rsidRPr="00AC2B37">
        <w:rPr>
          <w:rFonts w:eastAsia="Calibri"/>
          <w:color w:val="000000"/>
          <w:sz w:val="20"/>
          <w:szCs w:val="20"/>
          <w:lang w:eastAsia="en-US"/>
        </w:rPr>
        <w:t>nie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ograniczonego </w:t>
      </w:r>
      <w:r w:rsidR="002F3738" w:rsidRPr="002F3738">
        <w:rPr>
          <w:b/>
          <w:bCs/>
          <w:sz w:val="20"/>
          <w:szCs w:val="20"/>
        </w:rPr>
        <w:t>dostawę mebli biurowych oraz mebli gabinetowych – II części, nr sprawy 3/ZP/20</w:t>
      </w:r>
      <w:r w:rsidR="002F3738">
        <w:rPr>
          <w:b/>
          <w:bCs/>
          <w:sz w:val="20"/>
          <w:szCs w:val="20"/>
        </w:rPr>
        <w:t xml:space="preserve">, 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>o</w:t>
      </w:r>
      <w:r w:rsidRPr="00994570">
        <w:rPr>
          <w:b/>
          <w:sz w:val="20"/>
          <w:szCs w:val="20"/>
        </w:rPr>
        <w:t xml:space="preserve">świadczamy, że 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 xml:space="preserve">wypełniliśmy obowiązki </w:t>
      </w:r>
      <w:r w:rsidRPr="00AC2B37">
        <w:rPr>
          <w:rFonts w:eastAsia="Calibri"/>
          <w:b/>
          <w:color w:val="000000"/>
          <w:sz w:val="20"/>
          <w:szCs w:val="20"/>
          <w:lang w:eastAsia="en-US"/>
        </w:rPr>
        <w:t>i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>nformacyjne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 przewidziane w art. 13 lub art. 14 </w:t>
      </w:r>
      <w:r w:rsidRPr="00994570">
        <w:rPr>
          <w:rFonts w:eastAsia="Calibri"/>
          <w:sz w:val="20"/>
          <w:szCs w:val="20"/>
          <w:lang w:eastAsia="en-US"/>
        </w:rPr>
        <w:t>RODO*,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 xml:space="preserve">wobec osób fizycznych, </w:t>
      </w:r>
      <w:r w:rsidRPr="00994570">
        <w:rPr>
          <w:rFonts w:eastAsia="Calibri"/>
          <w:b/>
          <w:sz w:val="20"/>
          <w:szCs w:val="20"/>
          <w:lang w:eastAsia="en-US"/>
        </w:rPr>
        <w:t>od których dane osobowe bezpośrednio lub pośrednio pozyskaliśmy</w:t>
      </w: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="003A6718">
        <w:rPr>
          <w:rFonts w:eastAsia="Calibri"/>
          <w:color w:val="000000"/>
          <w:sz w:val="20"/>
          <w:szCs w:val="20"/>
          <w:lang w:eastAsia="en-US"/>
        </w:rPr>
        <w:br/>
      </w:r>
      <w:r w:rsidRPr="00994570">
        <w:rPr>
          <w:rFonts w:eastAsia="Calibri"/>
          <w:color w:val="000000"/>
          <w:sz w:val="20"/>
          <w:szCs w:val="20"/>
          <w:lang w:eastAsia="en-US"/>
        </w:rPr>
        <w:t>w celu ubiegania się o udzielenie zamówienia publicznego w niniejszym postępowaniu**.</w:t>
      </w:r>
    </w:p>
    <w:p w:rsidR="00275C16" w:rsidRPr="00994570" w:rsidRDefault="00275C16" w:rsidP="000F47EB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rFonts w:eastAsia="Calibri"/>
          <w:color w:val="000000"/>
          <w:lang w:eastAsia="en-US"/>
        </w:rPr>
      </w:pPr>
    </w:p>
    <w:p w:rsidR="00275C16" w:rsidRPr="00994570" w:rsidRDefault="00275C16" w:rsidP="00275C16">
      <w:pPr>
        <w:spacing w:line="360" w:lineRule="auto"/>
        <w:jc w:val="center"/>
        <w:rPr>
          <w:sz w:val="20"/>
          <w:szCs w:val="20"/>
        </w:rPr>
      </w:pPr>
    </w:p>
    <w:p w:rsidR="00275C16" w:rsidRPr="00994570" w:rsidRDefault="00275C16" w:rsidP="00275C16">
      <w:pPr>
        <w:spacing w:line="360" w:lineRule="auto"/>
        <w:jc w:val="center"/>
        <w:rPr>
          <w:sz w:val="20"/>
          <w:szCs w:val="20"/>
        </w:rPr>
      </w:pPr>
    </w:p>
    <w:tbl>
      <w:tblPr>
        <w:tblW w:w="9214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0"/>
        <w:gridCol w:w="4714"/>
      </w:tblGrid>
      <w:tr w:rsidR="0082229F" w:rsidRPr="00360F93" w:rsidTr="005739AF">
        <w:trPr>
          <w:trHeight w:val="586"/>
          <w:jc w:val="center"/>
        </w:trPr>
        <w:tc>
          <w:tcPr>
            <w:tcW w:w="4500" w:type="dxa"/>
            <w:vAlign w:val="bottom"/>
          </w:tcPr>
          <w:p w:rsidR="0082229F" w:rsidRPr="00360F93" w:rsidRDefault="0082229F" w:rsidP="005739AF">
            <w:pPr>
              <w:spacing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360F93">
              <w:rPr>
                <w:sz w:val="20"/>
                <w:szCs w:val="20"/>
              </w:rPr>
              <w:t>……………………………………………</w:t>
            </w:r>
          </w:p>
          <w:p w:rsidR="0082229F" w:rsidRPr="00360F93" w:rsidRDefault="0082229F" w:rsidP="005739AF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</w:tc>
        <w:tc>
          <w:tcPr>
            <w:tcW w:w="4714" w:type="dxa"/>
            <w:vAlign w:val="bottom"/>
          </w:tcPr>
          <w:p w:rsidR="0082229F" w:rsidRDefault="0082229F" w:rsidP="005739AF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</w:p>
          <w:p w:rsidR="0082229F" w:rsidRPr="00360F93" w:rsidRDefault="0082229F" w:rsidP="005739AF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:rsidR="0082229F" w:rsidRPr="00360F93" w:rsidRDefault="0082229F" w:rsidP="005739AF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podpis upoważnionego przedstawiciela Wykonawcy</w:t>
            </w:r>
          </w:p>
        </w:tc>
      </w:tr>
    </w:tbl>
    <w:p w:rsidR="00275C16" w:rsidRPr="00994570" w:rsidRDefault="00275C16" w:rsidP="00275C16">
      <w:pPr>
        <w:widowControl w:val="0"/>
        <w:spacing w:line="360" w:lineRule="auto"/>
        <w:ind w:right="142" w:firstLine="142"/>
        <w:jc w:val="both"/>
        <w:rPr>
          <w:b/>
          <w:iCs/>
          <w:sz w:val="18"/>
          <w:szCs w:val="18"/>
        </w:rPr>
      </w:pPr>
    </w:p>
    <w:p w:rsidR="00275C16" w:rsidRPr="00994570" w:rsidRDefault="00275C16" w:rsidP="00275C16">
      <w:pPr>
        <w:spacing w:line="360" w:lineRule="auto"/>
        <w:jc w:val="center"/>
        <w:rPr>
          <w:sz w:val="20"/>
          <w:szCs w:val="20"/>
        </w:rPr>
      </w:pPr>
    </w:p>
    <w:p w:rsidR="00275C16" w:rsidRPr="00994570" w:rsidRDefault="00275C16" w:rsidP="00275C16">
      <w:pPr>
        <w:jc w:val="both"/>
        <w:rPr>
          <w:sz w:val="20"/>
          <w:szCs w:val="20"/>
        </w:rPr>
      </w:pPr>
    </w:p>
    <w:p w:rsidR="00275C16" w:rsidRPr="00994570" w:rsidRDefault="00275C16" w:rsidP="00275C16">
      <w:pPr>
        <w:autoSpaceDE w:val="0"/>
        <w:autoSpaceDN w:val="0"/>
        <w:adjustRightInd w:val="0"/>
        <w:rPr>
          <w:b/>
          <w:iCs/>
          <w:sz w:val="18"/>
          <w:szCs w:val="18"/>
        </w:rPr>
      </w:pPr>
    </w:p>
    <w:p w:rsidR="00275C16" w:rsidRPr="00994570" w:rsidRDefault="00275C16" w:rsidP="00275C16">
      <w:pPr>
        <w:autoSpaceDE w:val="0"/>
        <w:autoSpaceDN w:val="0"/>
        <w:adjustRightInd w:val="0"/>
        <w:ind w:firstLine="142"/>
        <w:rPr>
          <w:iCs/>
          <w:sz w:val="18"/>
          <w:szCs w:val="18"/>
        </w:rPr>
      </w:pPr>
      <w:r w:rsidRPr="00994570">
        <w:rPr>
          <w:b/>
          <w:iCs/>
          <w:sz w:val="18"/>
          <w:szCs w:val="18"/>
        </w:rPr>
        <w:t>-----------------------------------------------------------------------------------------------------------------------</w:t>
      </w:r>
      <w:r>
        <w:rPr>
          <w:b/>
          <w:iCs/>
          <w:sz w:val="18"/>
          <w:szCs w:val="18"/>
        </w:rPr>
        <w:t>-----------------------------</w:t>
      </w:r>
    </w:p>
    <w:p w:rsidR="00275C16" w:rsidRPr="00994570" w:rsidRDefault="00275C16" w:rsidP="00275C16">
      <w:pPr>
        <w:autoSpaceDE w:val="0"/>
        <w:autoSpaceDN w:val="0"/>
        <w:adjustRightInd w:val="0"/>
        <w:rPr>
          <w:iCs/>
          <w:sz w:val="18"/>
          <w:szCs w:val="18"/>
        </w:rPr>
      </w:pPr>
    </w:p>
    <w:p w:rsidR="00275C16" w:rsidRPr="00994570" w:rsidRDefault="00275C16" w:rsidP="00275C16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iCs/>
          <w:sz w:val="18"/>
          <w:szCs w:val="18"/>
        </w:rPr>
      </w:pPr>
      <w:r w:rsidRPr="00994570">
        <w:rPr>
          <w:iCs/>
          <w:sz w:val="18"/>
          <w:szCs w:val="18"/>
        </w:rPr>
        <w:t>*</w:t>
      </w:r>
      <w:r w:rsidRPr="00994570">
        <w:rPr>
          <w:sz w:val="18"/>
          <w:szCs w:val="18"/>
        </w:rPr>
        <w:t xml:space="preserve"> </w:t>
      </w:r>
      <w:r w:rsidRPr="00994570">
        <w:rPr>
          <w:iCs/>
          <w:sz w:val="18"/>
          <w:szCs w:val="18"/>
        </w:rPr>
        <w:t xml:space="preserve">Rozporządzenie Parlamentu Europejskiego i Rady (UE) 2016/679 z dnia 27 kwietnia 2016 r. </w:t>
      </w:r>
      <w:r w:rsidRPr="00994570">
        <w:rPr>
          <w:i/>
          <w:iCs/>
          <w:sz w:val="18"/>
          <w:szCs w:val="18"/>
        </w:rPr>
        <w:t>w sprawie ochrony osób fizycznych w związku z przetwarzaniem danych osobowych i w sprawie swobodnego przepływu takich danych oraz uchylenia dyrektywy 95/46/WE</w:t>
      </w:r>
      <w:r w:rsidRPr="00994570">
        <w:rPr>
          <w:iCs/>
          <w:sz w:val="18"/>
          <w:szCs w:val="18"/>
        </w:rPr>
        <w:t xml:space="preserve"> (ogólne rozporządzenie o ochronie danych) (Dz. Urz. UE L 119 z 04.05.2016, str. 1).</w:t>
      </w:r>
    </w:p>
    <w:p w:rsidR="00275C16" w:rsidRPr="00994570" w:rsidRDefault="00275C16" w:rsidP="00275C16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b/>
          <w:i/>
          <w:iCs/>
          <w:sz w:val="18"/>
          <w:szCs w:val="18"/>
        </w:rPr>
      </w:pPr>
    </w:p>
    <w:p w:rsidR="00275C16" w:rsidRPr="00994570" w:rsidRDefault="00275C16" w:rsidP="00275C16">
      <w:pPr>
        <w:widowControl w:val="0"/>
        <w:tabs>
          <w:tab w:val="num" w:pos="567"/>
        </w:tabs>
        <w:spacing w:line="276" w:lineRule="auto"/>
        <w:ind w:left="142" w:right="142"/>
        <w:jc w:val="both"/>
        <w:rPr>
          <w:rFonts w:eastAsia="Calibri"/>
          <w:b/>
          <w:color w:val="000000"/>
          <w:sz w:val="18"/>
          <w:szCs w:val="18"/>
          <w:lang w:eastAsia="en-US"/>
        </w:rPr>
      </w:pPr>
      <w:r w:rsidRPr="00994570">
        <w:rPr>
          <w:rFonts w:eastAsia="Calibri"/>
          <w:b/>
          <w:color w:val="000000"/>
          <w:sz w:val="18"/>
          <w:szCs w:val="18"/>
          <w:lang w:eastAsia="en-US"/>
        </w:rPr>
        <w:t xml:space="preserve">**W przypadku gdy Wykonawca nie przekazuje danych osobowych innych niż bezpośrednio jego dotyczących lub zachodzi wyłączenie stosowania obowiązku informacyjnego, stosownie do art. 13 lub art. 14 </w:t>
      </w:r>
      <w:r w:rsidRPr="00994570">
        <w:rPr>
          <w:rFonts w:eastAsia="Calibri"/>
          <w:b/>
          <w:sz w:val="18"/>
          <w:szCs w:val="18"/>
          <w:lang w:eastAsia="en-US"/>
        </w:rPr>
        <w:t xml:space="preserve">RODO* - wówczas Wykonawca </w:t>
      </w:r>
      <w:r w:rsidRPr="00994570">
        <w:rPr>
          <w:rFonts w:eastAsia="Calibri"/>
          <w:b/>
          <w:sz w:val="18"/>
          <w:szCs w:val="18"/>
          <w:u w:val="single"/>
          <w:lang w:eastAsia="en-US"/>
        </w:rPr>
        <w:t>nie składa niniejszego oświadczenia</w:t>
      </w:r>
      <w:r w:rsidRPr="00994570">
        <w:rPr>
          <w:rFonts w:eastAsia="Calibri"/>
          <w:b/>
          <w:sz w:val="18"/>
          <w:szCs w:val="18"/>
          <w:lang w:eastAsia="en-US"/>
        </w:rPr>
        <w:t>.</w:t>
      </w:r>
    </w:p>
    <w:p w:rsidR="00275C16" w:rsidRDefault="00275C16">
      <w:pPr>
        <w:rPr>
          <w:sz w:val="20"/>
          <w:szCs w:val="20"/>
        </w:rPr>
      </w:pPr>
    </w:p>
    <w:p w:rsidR="00D01FF6" w:rsidRPr="00547C75" w:rsidRDefault="00D01FF6" w:rsidP="00547C75">
      <w:pPr>
        <w:rPr>
          <w:sz w:val="20"/>
          <w:szCs w:val="20"/>
        </w:rPr>
      </w:pPr>
      <w:bookmarkStart w:id="0" w:name="_GoBack"/>
      <w:bookmarkEnd w:id="0"/>
    </w:p>
    <w:sectPr w:rsidR="00D01FF6" w:rsidRPr="00547C75" w:rsidSect="007D7DE7">
      <w:pgSz w:w="11906" w:h="16838"/>
      <w:pgMar w:top="851" w:right="1417" w:bottom="709" w:left="1417" w:header="708" w:footer="263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1C7" w:rsidRDefault="001B01C7">
      <w:r>
        <w:separator/>
      </w:r>
    </w:p>
  </w:endnote>
  <w:endnote w:type="continuationSeparator" w:id="0">
    <w:p w:rsidR="001B01C7" w:rsidRDefault="001B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  <w:szCs w:val="18"/>
      </w:rPr>
      <w:id w:val="171306593"/>
      <w:docPartObj>
        <w:docPartGallery w:val="Page Numbers (Bottom of Page)"/>
        <w:docPartUnique/>
      </w:docPartObj>
    </w:sdtPr>
    <w:sdtEndPr/>
    <w:sdtContent>
      <w:p w:rsidR="001B01C7" w:rsidRPr="00927456" w:rsidRDefault="001B01C7" w:rsidP="00B9248D">
        <w:pPr>
          <w:pStyle w:val="Stopka"/>
          <w:ind w:firstLine="4254"/>
          <w:jc w:val="center"/>
          <w:rPr>
            <w:rFonts w:ascii="Times New Roman" w:hAnsi="Times New Roman"/>
            <w:sz w:val="18"/>
            <w:szCs w:val="18"/>
          </w:rPr>
        </w:pPr>
        <w:r>
          <w:rPr>
            <w:rFonts w:ascii="Times New Roman" w:hAnsi="Times New Roman"/>
            <w:sz w:val="18"/>
            <w:szCs w:val="18"/>
          </w:rPr>
          <w:t xml:space="preserve"> </w:t>
        </w:r>
        <w:r>
          <w:rPr>
            <w:rFonts w:ascii="Times New Roman" w:hAnsi="Times New Roman"/>
            <w:sz w:val="18"/>
            <w:szCs w:val="18"/>
          </w:rPr>
          <w:tab/>
        </w:r>
        <w:r>
          <w:rPr>
            <w:rFonts w:ascii="Times New Roman" w:hAnsi="Times New Roman"/>
            <w:sz w:val="18"/>
            <w:szCs w:val="18"/>
          </w:rPr>
          <w:tab/>
          <w:t xml:space="preserve">                                Nr sprawy: 3/ZP/20</w:t>
        </w:r>
      </w:p>
    </w:sdtContent>
  </w:sdt>
  <w:p w:rsidR="001B01C7" w:rsidRPr="00927456" w:rsidRDefault="001B01C7" w:rsidP="00927456">
    <w:pPr>
      <w:pStyle w:val="Nagwek"/>
      <w:ind w:left="-180"/>
      <w:jc w:val="right"/>
      <w:rPr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1C7" w:rsidRDefault="001B01C7">
      <w:r>
        <w:separator/>
      </w:r>
    </w:p>
  </w:footnote>
  <w:footnote w:type="continuationSeparator" w:id="0">
    <w:p w:rsidR="001B01C7" w:rsidRDefault="001B0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F316C6"/>
    <w:multiLevelType w:val="hybridMultilevel"/>
    <w:tmpl w:val="A27CF44A"/>
    <w:lvl w:ilvl="0" w:tplc="04150011">
      <w:start w:val="1"/>
      <w:numFmt w:val="decimal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8" w15:restartNumberingAfterBreak="0">
    <w:nsid w:val="05204DA5"/>
    <w:multiLevelType w:val="hybridMultilevel"/>
    <w:tmpl w:val="F7DA09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65B0E7B"/>
    <w:multiLevelType w:val="hybridMultilevel"/>
    <w:tmpl w:val="5CDCFD4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0D4AE8"/>
    <w:multiLevelType w:val="hybridMultilevel"/>
    <w:tmpl w:val="5D04E8EA"/>
    <w:lvl w:ilvl="0" w:tplc="0DDC377A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F5FC5"/>
    <w:multiLevelType w:val="hybridMultilevel"/>
    <w:tmpl w:val="C296A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91575E"/>
    <w:multiLevelType w:val="hybridMultilevel"/>
    <w:tmpl w:val="DB7EED30"/>
    <w:lvl w:ilvl="0" w:tplc="C8BEA638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0E9B72CD"/>
    <w:multiLevelType w:val="hybridMultilevel"/>
    <w:tmpl w:val="EF2A9F82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55E6C"/>
    <w:multiLevelType w:val="hybridMultilevel"/>
    <w:tmpl w:val="C55C01CE"/>
    <w:lvl w:ilvl="0" w:tplc="3F2E2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8C84D5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 w:tplc="7A58FA8C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FB25BF2"/>
    <w:multiLevelType w:val="multilevel"/>
    <w:tmpl w:val="2F6E0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13B39B7"/>
    <w:multiLevelType w:val="hybridMultilevel"/>
    <w:tmpl w:val="C1F20F9E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169E30">
      <w:start w:val="2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1F70AD"/>
    <w:multiLevelType w:val="hybridMultilevel"/>
    <w:tmpl w:val="D364419A"/>
    <w:lvl w:ilvl="0" w:tplc="0906A0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848F7"/>
    <w:multiLevelType w:val="hybridMultilevel"/>
    <w:tmpl w:val="B58C2FB8"/>
    <w:lvl w:ilvl="0" w:tplc="04150011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155F1711"/>
    <w:multiLevelType w:val="hybridMultilevel"/>
    <w:tmpl w:val="307A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51EFD"/>
    <w:multiLevelType w:val="hybridMultilevel"/>
    <w:tmpl w:val="D5768A52"/>
    <w:lvl w:ilvl="0" w:tplc="E1C03AB6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180E76BB"/>
    <w:multiLevelType w:val="hybridMultilevel"/>
    <w:tmpl w:val="8236AFA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18B1779B"/>
    <w:multiLevelType w:val="hybridMultilevel"/>
    <w:tmpl w:val="87ECF1E0"/>
    <w:lvl w:ilvl="0" w:tplc="D890C466">
      <w:start w:val="3"/>
      <w:numFmt w:val="decimal"/>
      <w:lvlText w:val="%1)"/>
      <w:lvlJc w:val="left"/>
      <w:pPr>
        <w:ind w:left="25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F2164CC"/>
    <w:multiLevelType w:val="hybridMultilevel"/>
    <w:tmpl w:val="438CE8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ahoma" w:hAnsi="Tahoma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8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0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1" w15:restartNumberingAfterBreak="0">
    <w:nsid w:val="221D5E92"/>
    <w:multiLevelType w:val="multilevel"/>
    <w:tmpl w:val="5D702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50E49B9"/>
    <w:multiLevelType w:val="hybridMultilevel"/>
    <w:tmpl w:val="1AD82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18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455036"/>
    <w:multiLevelType w:val="hybridMultilevel"/>
    <w:tmpl w:val="11B0D4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0" w15:restartNumberingAfterBreak="0">
    <w:nsid w:val="30C06A53"/>
    <w:multiLevelType w:val="hybridMultilevel"/>
    <w:tmpl w:val="05F25934"/>
    <w:lvl w:ilvl="0" w:tplc="AE184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 w15:restartNumberingAfterBreak="0">
    <w:nsid w:val="35361A7F"/>
    <w:multiLevelType w:val="hybridMultilevel"/>
    <w:tmpl w:val="4C860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3F7F18"/>
    <w:multiLevelType w:val="hybridMultilevel"/>
    <w:tmpl w:val="84482058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170A4F3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CD3B5A"/>
    <w:multiLevelType w:val="hybridMultilevel"/>
    <w:tmpl w:val="2B6C39A0"/>
    <w:lvl w:ilvl="0" w:tplc="1A64E9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B9F0F03"/>
    <w:multiLevelType w:val="hybridMultilevel"/>
    <w:tmpl w:val="1292BB6A"/>
    <w:lvl w:ilvl="0" w:tplc="40CC2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1033CF"/>
    <w:multiLevelType w:val="hybridMultilevel"/>
    <w:tmpl w:val="C0342090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9E74DC"/>
    <w:multiLevelType w:val="hybridMultilevel"/>
    <w:tmpl w:val="8236AFA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3F0F5172"/>
    <w:multiLevelType w:val="multilevel"/>
    <w:tmpl w:val="5D702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90F1442"/>
    <w:multiLevelType w:val="hybridMultilevel"/>
    <w:tmpl w:val="C152DF00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2" w15:restartNumberingAfterBreak="0">
    <w:nsid w:val="4B373CB7"/>
    <w:multiLevelType w:val="multilevel"/>
    <w:tmpl w:val="450C3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0516AD0"/>
    <w:multiLevelType w:val="hybridMultilevel"/>
    <w:tmpl w:val="B73C2CE6"/>
    <w:lvl w:ilvl="0" w:tplc="5B1C9CA6">
      <w:start w:val="3"/>
      <w:numFmt w:val="decimal"/>
      <w:lvlText w:val="%1)"/>
      <w:lvlJc w:val="left"/>
      <w:pPr>
        <w:ind w:left="25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D86AB4"/>
    <w:multiLevelType w:val="hybridMultilevel"/>
    <w:tmpl w:val="CDD2A00C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84E9C"/>
    <w:multiLevelType w:val="hybridMultilevel"/>
    <w:tmpl w:val="05F25934"/>
    <w:name w:val="WW8Num212"/>
    <w:lvl w:ilvl="0" w:tplc="AE184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6" w15:restartNumberingAfterBreak="0">
    <w:nsid w:val="59F54777"/>
    <w:multiLevelType w:val="hybridMultilevel"/>
    <w:tmpl w:val="A2368336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C5C76B4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A6340B5"/>
    <w:multiLevelType w:val="hybridMultilevel"/>
    <w:tmpl w:val="6DD60240"/>
    <w:lvl w:ilvl="0" w:tplc="CFE4F3D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5221A2D"/>
    <w:multiLevelType w:val="hybridMultilevel"/>
    <w:tmpl w:val="19A065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7D2374C"/>
    <w:multiLevelType w:val="hybridMultilevel"/>
    <w:tmpl w:val="0ABE6A8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AFE08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91F07E2"/>
    <w:multiLevelType w:val="hybridMultilevel"/>
    <w:tmpl w:val="80D02C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DECF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64A0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9AE0C0E"/>
    <w:multiLevelType w:val="hybridMultilevel"/>
    <w:tmpl w:val="CA6E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6C4C5C09"/>
    <w:multiLevelType w:val="hybridMultilevel"/>
    <w:tmpl w:val="816EC13E"/>
    <w:lvl w:ilvl="0" w:tplc="E4EE19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C926F67"/>
    <w:multiLevelType w:val="multilevel"/>
    <w:tmpl w:val="A6F45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EA74516"/>
    <w:multiLevelType w:val="hybridMultilevel"/>
    <w:tmpl w:val="EE5E2B9A"/>
    <w:lvl w:ilvl="0" w:tplc="D7407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6726BB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F915207"/>
    <w:multiLevelType w:val="singleLevel"/>
    <w:tmpl w:val="07024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0" w15:restartNumberingAfterBreak="0">
    <w:nsid w:val="71174FD6"/>
    <w:multiLevelType w:val="hybridMultilevel"/>
    <w:tmpl w:val="05DAE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7DC7B2F"/>
    <w:multiLevelType w:val="hybridMultilevel"/>
    <w:tmpl w:val="D364419A"/>
    <w:lvl w:ilvl="0" w:tplc="0906A0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046921"/>
    <w:multiLevelType w:val="hybridMultilevel"/>
    <w:tmpl w:val="8FFC5710"/>
    <w:lvl w:ilvl="0" w:tplc="71985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F6A547A"/>
    <w:multiLevelType w:val="hybridMultilevel"/>
    <w:tmpl w:val="1F4AD9F0"/>
    <w:lvl w:ilvl="0" w:tplc="DFF20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1"/>
  </w:num>
  <w:num w:numId="2">
    <w:abstractNumId w:val="50"/>
  </w:num>
  <w:num w:numId="3">
    <w:abstractNumId w:val="2"/>
  </w:num>
  <w:num w:numId="4">
    <w:abstractNumId w:val="1"/>
  </w:num>
  <w:num w:numId="5">
    <w:abstractNumId w:val="0"/>
  </w:num>
  <w:num w:numId="6">
    <w:abstractNumId w:val="67"/>
  </w:num>
  <w:num w:numId="7">
    <w:abstractNumId w:val="18"/>
  </w:num>
  <w:num w:numId="8">
    <w:abstractNumId w:val="14"/>
  </w:num>
  <w:num w:numId="9">
    <w:abstractNumId w:val="30"/>
  </w:num>
  <w:num w:numId="10">
    <w:abstractNumId w:val="42"/>
  </w:num>
  <w:num w:numId="11">
    <w:abstractNumId w:val="34"/>
  </w:num>
  <w:num w:numId="12">
    <w:abstractNumId w:val="25"/>
  </w:num>
  <w:num w:numId="13">
    <w:abstractNumId w:val="57"/>
  </w:num>
  <w:num w:numId="14">
    <w:abstractNumId w:val="37"/>
  </w:num>
  <w:num w:numId="15">
    <w:abstractNumId w:val="44"/>
  </w:num>
  <w:num w:numId="16">
    <w:abstractNumId w:val="13"/>
  </w:num>
  <w:num w:numId="17">
    <w:abstractNumId w:val="39"/>
  </w:num>
  <w:num w:numId="18">
    <w:abstractNumId w:val="64"/>
  </w:num>
  <w:num w:numId="19">
    <w:abstractNumId w:val="61"/>
  </w:num>
  <w:num w:numId="20">
    <w:abstractNumId w:val="56"/>
  </w:num>
  <w:num w:numId="21">
    <w:abstractNumId w:val="59"/>
  </w:num>
  <w:num w:numId="22">
    <w:abstractNumId w:val="29"/>
  </w:num>
  <w:num w:numId="23">
    <w:abstractNumId w:val="38"/>
  </w:num>
  <w:num w:numId="24">
    <w:abstractNumId w:val="28"/>
  </w:num>
  <w:num w:numId="25">
    <w:abstractNumId w:val="43"/>
  </w:num>
  <w:num w:numId="26">
    <w:abstractNumId w:val="63"/>
  </w:num>
  <w:num w:numId="27">
    <w:abstractNumId w:val="58"/>
    <w:lvlOverride w:ilvl="0">
      <w:startOverride w:val="1"/>
    </w:lvlOverride>
  </w:num>
  <w:num w:numId="28">
    <w:abstractNumId w:val="49"/>
    <w:lvlOverride w:ilvl="0">
      <w:startOverride w:val="1"/>
    </w:lvlOverride>
  </w:num>
  <w:num w:numId="29">
    <w:abstractNumId w:val="33"/>
  </w:num>
  <w:num w:numId="30">
    <w:abstractNumId w:val="27"/>
  </w:num>
  <w:num w:numId="31">
    <w:abstractNumId w:val="32"/>
  </w:num>
  <w:num w:numId="32">
    <w:abstractNumId w:val="46"/>
  </w:num>
  <w:num w:numId="33">
    <w:abstractNumId w:val="65"/>
  </w:num>
  <w:num w:numId="34">
    <w:abstractNumId w:val="12"/>
  </w:num>
  <w:num w:numId="35">
    <w:abstractNumId w:val="41"/>
  </w:num>
  <w:num w:numId="36">
    <w:abstractNumId w:val="45"/>
  </w:num>
  <w:num w:numId="37">
    <w:abstractNumId w:val="20"/>
  </w:num>
  <w:num w:numId="38">
    <w:abstractNumId w:val="15"/>
  </w:num>
  <w:num w:numId="39">
    <w:abstractNumId w:val="8"/>
  </w:num>
  <w:num w:numId="40">
    <w:abstractNumId w:val="70"/>
  </w:num>
  <w:num w:numId="41">
    <w:abstractNumId w:val="31"/>
  </w:num>
  <w:num w:numId="42">
    <w:abstractNumId w:val="52"/>
  </w:num>
  <w:num w:numId="43">
    <w:abstractNumId w:val="62"/>
  </w:num>
  <w:num w:numId="44">
    <w:abstractNumId w:val="68"/>
  </w:num>
  <w:num w:numId="45">
    <w:abstractNumId w:val="60"/>
  </w:num>
  <w:num w:numId="46">
    <w:abstractNumId w:val="74"/>
  </w:num>
  <w:num w:numId="47">
    <w:abstractNumId w:val="26"/>
  </w:num>
  <w:num w:numId="48">
    <w:abstractNumId w:val="17"/>
  </w:num>
  <w:num w:numId="49">
    <w:abstractNumId w:val="51"/>
  </w:num>
  <w:num w:numId="50">
    <w:abstractNumId w:val="22"/>
  </w:num>
  <w:num w:numId="51">
    <w:abstractNumId w:val="9"/>
  </w:num>
  <w:num w:numId="52">
    <w:abstractNumId w:val="72"/>
  </w:num>
  <w:num w:numId="53">
    <w:abstractNumId w:val="19"/>
  </w:num>
  <w:num w:numId="54">
    <w:abstractNumId w:val="73"/>
  </w:num>
  <w:num w:numId="55">
    <w:abstractNumId w:val="16"/>
  </w:num>
  <w:num w:numId="56">
    <w:abstractNumId w:val="55"/>
  </w:num>
  <w:num w:numId="57">
    <w:abstractNumId w:val="66"/>
  </w:num>
  <w:num w:numId="58">
    <w:abstractNumId w:val="35"/>
  </w:num>
  <w:num w:numId="59">
    <w:abstractNumId w:val="7"/>
  </w:num>
  <w:num w:numId="60">
    <w:abstractNumId w:val="40"/>
  </w:num>
  <w:num w:numId="61">
    <w:abstractNumId w:val="36"/>
  </w:num>
  <w:num w:numId="62">
    <w:abstractNumId w:val="53"/>
  </w:num>
  <w:num w:numId="63">
    <w:abstractNumId w:val="24"/>
  </w:num>
  <w:num w:numId="64">
    <w:abstractNumId w:val="69"/>
  </w:num>
  <w:num w:numId="65">
    <w:abstractNumId w:val="54"/>
  </w:num>
  <w:num w:numId="66">
    <w:abstractNumId w:val="11"/>
  </w:num>
  <w:num w:numId="67">
    <w:abstractNumId w:val="23"/>
  </w:num>
  <w:num w:numId="68">
    <w:abstractNumId w:val="47"/>
  </w:num>
  <w:num w:numId="69">
    <w:abstractNumId w:val="48"/>
  </w:num>
  <w:num w:numId="70">
    <w:abstractNumId w:val="2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1BC"/>
    <w:rsid w:val="00001B49"/>
    <w:rsid w:val="0000479D"/>
    <w:rsid w:val="000054F0"/>
    <w:rsid w:val="000061AC"/>
    <w:rsid w:val="00016EAF"/>
    <w:rsid w:val="000245A9"/>
    <w:rsid w:val="000264CE"/>
    <w:rsid w:val="000323B9"/>
    <w:rsid w:val="0003313A"/>
    <w:rsid w:val="000604C3"/>
    <w:rsid w:val="0006269C"/>
    <w:rsid w:val="00062871"/>
    <w:rsid w:val="000643DC"/>
    <w:rsid w:val="00067F7F"/>
    <w:rsid w:val="00072291"/>
    <w:rsid w:val="000731B6"/>
    <w:rsid w:val="00080477"/>
    <w:rsid w:val="00095AA2"/>
    <w:rsid w:val="000A089D"/>
    <w:rsid w:val="000A49AC"/>
    <w:rsid w:val="000A4D1B"/>
    <w:rsid w:val="000A6F77"/>
    <w:rsid w:val="000A7AD1"/>
    <w:rsid w:val="000B01EB"/>
    <w:rsid w:val="000B209E"/>
    <w:rsid w:val="000B5240"/>
    <w:rsid w:val="000B72AC"/>
    <w:rsid w:val="000C0BEC"/>
    <w:rsid w:val="000C262D"/>
    <w:rsid w:val="000D157E"/>
    <w:rsid w:val="000D3D64"/>
    <w:rsid w:val="000E0BEF"/>
    <w:rsid w:val="000E27FF"/>
    <w:rsid w:val="000E6BF2"/>
    <w:rsid w:val="000E6D8E"/>
    <w:rsid w:val="000F1CDD"/>
    <w:rsid w:val="000F47EB"/>
    <w:rsid w:val="000F4BC1"/>
    <w:rsid w:val="000F6F25"/>
    <w:rsid w:val="0010315E"/>
    <w:rsid w:val="00105A2C"/>
    <w:rsid w:val="00114D1A"/>
    <w:rsid w:val="00117515"/>
    <w:rsid w:val="00122547"/>
    <w:rsid w:val="00123275"/>
    <w:rsid w:val="0012455B"/>
    <w:rsid w:val="00126937"/>
    <w:rsid w:val="0013259A"/>
    <w:rsid w:val="00133D78"/>
    <w:rsid w:val="00133F13"/>
    <w:rsid w:val="00141ACE"/>
    <w:rsid w:val="00144298"/>
    <w:rsid w:val="0014700B"/>
    <w:rsid w:val="00150C2C"/>
    <w:rsid w:val="00151AC7"/>
    <w:rsid w:val="001540DB"/>
    <w:rsid w:val="00162E3F"/>
    <w:rsid w:val="001634CF"/>
    <w:rsid w:val="0016423A"/>
    <w:rsid w:val="00173822"/>
    <w:rsid w:val="001828D8"/>
    <w:rsid w:val="00192BB5"/>
    <w:rsid w:val="001974A8"/>
    <w:rsid w:val="001A36EF"/>
    <w:rsid w:val="001B01C7"/>
    <w:rsid w:val="001B07A1"/>
    <w:rsid w:val="001B2DE5"/>
    <w:rsid w:val="001B41A5"/>
    <w:rsid w:val="001B7D74"/>
    <w:rsid w:val="001C0FA2"/>
    <w:rsid w:val="001D2EF9"/>
    <w:rsid w:val="001E21F8"/>
    <w:rsid w:val="001E40CE"/>
    <w:rsid w:val="001E6C7C"/>
    <w:rsid w:val="001F0580"/>
    <w:rsid w:val="001F136D"/>
    <w:rsid w:val="001F2392"/>
    <w:rsid w:val="001F3A51"/>
    <w:rsid w:val="001F5158"/>
    <w:rsid w:val="001F7481"/>
    <w:rsid w:val="00204E70"/>
    <w:rsid w:val="00206A75"/>
    <w:rsid w:val="00220394"/>
    <w:rsid w:val="00226C84"/>
    <w:rsid w:val="00236001"/>
    <w:rsid w:val="00240AF1"/>
    <w:rsid w:val="002432D5"/>
    <w:rsid w:val="0024559D"/>
    <w:rsid w:val="002472CD"/>
    <w:rsid w:val="00261AAD"/>
    <w:rsid w:val="00262F24"/>
    <w:rsid w:val="0026701E"/>
    <w:rsid w:val="002707A8"/>
    <w:rsid w:val="00272BA0"/>
    <w:rsid w:val="0027572B"/>
    <w:rsid w:val="00275C16"/>
    <w:rsid w:val="00275E29"/>
    <w:rsid w:val="002767E8"/>
    <w:rsid w:val="002833A9"/>
    <w:rsid w:val="00291423"/>
    <w:rsid w:val="00294C42"/>
    <w:rsid w:val="002967F6"/>
    <w:rsid w:val="00296BBB"/>
    <w:rsid w:val="002A41F1"/>
    <w:rsid w:val="002A77C1"/>
    <w:rsid w:val="002B0607"/>
    <w:rsid w:val="002B35C1"/>
    <w:rsid w:val="002B43CF"/>
    <w:rsid w:val="002B7AFF"/>
    <w:rsid w:val="002C6CB5"/>
    <w:rsid w:val="002D1FBD"/>
    <w:rsid w:val="002E3C11"/>
    <w:rsid w:val="002E4D2D"/>
    <w:rsid w:val="002E5F04"/>
    <w:rsid w:val="002F066E"/>
    <w:rsid w:val="002F1D6F"/>
    <w:rsid w:val="002F3738"/>
    <w:rsid w:val="002F38E8"/>
    <w:rsid w:val="002F3F3C"/>
    <w:rsid w:val="00302547"/>
    <w:rsid w:val="0030454C"/>
    <w:rsid w:val="0030790C"/>
    <w:rsid w:val="003133B8"/>
    <w:rsid w:val="00316A72"/>
    <w:rsid w:val="00317F5F"/>
    <w:rsid w:val="00322343"/>
    <w:rsid w:val="00323823"/>
    <w:rsid w:val="00336AA1"/>
    <w:rsid w:val="00341337"/>
    <w:rsid w:val="00341743"/>
    <w:rsid w:val="00352CF7"/>
    <w:rsid w:val="003542E9"/>
    <w:rsid w:val="0035532C"/>
    <w:rsid w:val="00355DE9"/>
    <w:rsid w:val="003735A3"/>
    <w:rsid w:val="00376512"/>
    <w:rsid w:val="00377E9B"/>
    <w:rsid w:val="00381B04"/>
    <w:rsid w:val="0038321C"/>
    <w:rsid w:val="003849EE"/>
    <w:rsid w:val="00387FBD"/>
    <w:rsid w:val="00393B01"/>
    <w:rsid w:val="003A6718"/>
    <w:rsid w:val="003B2FED"/>
    <w:rsid w:val="003B648A"/>
    <w:rsid w:val="003B7C1F"/>
    <w:rsid w:val="003C5507"/>
    <w:rsid w:val="003D0A6A"/>
    <w:rsid w:val="003D3C9B"/>
    <w:rsid w:val="003E39EE"/>
    <w:rsid w:val="00401071"/>
    <w:rsid w:val="004023D3"/>
    <w:rsid w:val="004028DA"/>
    <w:rsid w:val="00402A72"/>
    <w:rsid w:val="00404D7B"/>
    <w:rsid w:val="00405307"/>
    <w:rsid w:val="0040645C"/>
    <w:rsid w:val="0040790B"/>
    <w:rsid w:val="0040795A"/>
    <w:rsid w:val="00410F99"/>
    <w:rsid w:val="004120CE"/>
    <w:rsid w:val="004249CE"/>
    <w:rsid w:val="004263BB"/>
    <w:rsid w:val="00426B5C"/>
    <w:rsid w:val="00426CD0"/>
    <w:rsid w:val="00427453"/>
    <w:rsid w:val="004315FC"/>
    <w:rsid w:val="00436940"/>
    <w:rsid w:val="00437E09"/>
    <w:rsid w:val="00441EEF"/>
    <w:rsid w:val="00444056"/>
    <w:rsid w:val="0044512B"/>
    <w:rsid w:val="00445677"/>
    <w:rsid w:val="004555F1"/>
    <w:rsid w:val="0045589E"/>
    <w:rsid w:val="0045714D"/>
    <w:rsid w:val="0046267A"/>
    <w:rsid w:val="00475D5A"/>
    <w:rsid w:val="004768E1"/>
    <w:rsid w:val="00476924"/>
    <w:rsid w:val="00476E98"/>
    <w:rsid w:val="00487A33"/>
    <w:rsid w:val="00491F35"/>
    <w:rsid w:val="00492CDA"/>
    <w:rsid w:val="0049305E"/>
    <w:rsid w:val="0049710A"/>
    <w:rsid w:val="004A34AB"/>
    <w:rsid w:val="004A4535"/>
    <w:rsid w:val="004A4EFE"/>
    <w:rsid w:val="004A738A"/>
    <w:rsid w:val="004B01E3"/>
    <w:rsid w:val="004B5039"/>
    <w:rsid w:val="004B5F3F"/>
    <w:rsid w:val="004C14A8"/>
    <w:rsid w:val="004C33E9"/>
    <w:rsid w:val="004D0796"/>
    <w:rsid w:val="004D1D54"/>
    <w:rsid w:val="004D4A3B"/>
    <w:rsid w:val="004D73B8"/>
    <w:rsid w:val="004F28E2"/>
    <w:rsid w:val="004F3A5C"/>
    <w:rsid w:val="004F5932"/>
    <w:rsid w:val="004F7CEE"/>
    <w:rsid w:val="0050303E"/>
    <w:rsid w:val="00505CC4"/>
    <w:rsid w:val="00511F27"/>
    <w:rsid w:val="005147CB"/>
    <w:rsid w:val="00514F57"/>
    <w:rsid w:val="00520058"/>
    <w:rsid w:val="00523A86"/>
    <w:rsid w:val="00527B46"/>
    <w:rsid w:val="00547C75"/>
    <w:rsid w:val="00552239"/>
    <w:rsid w:val="00552FBA"/>
    <w:rsid w:val="00553DCE"/>
    <w:rsid w:val="005543EA"/>
    <w:rsid w:val="00556204"/>
    <w:rsid w:val="005632DF"/>
    <w:rsid w:val="00564B71"/>
    <w:rsid w:val="00565F95"/>
    <w:rsid w:val="00566EBE"/>
    <w:rsid w:val="00572662"/>
    <w:rsid w:val="005739AF"/>
    <w:rsid w:val="00580681"/>
    <w:rsid w:val="00585664"/>
    <w:rsid w:val="00591717"/>
    <w:rsid w:val="00591A3B"/>
    <w:rsid w:val="00591CD8"/>
    <w:rsid w:val="00591DAB"/>
    <w:rsid w:val="00593980"/>
    <w:rsid w:val="00594C9F"/>
    <w:rsid w:val="005A5C91"/>
    <w:rsid w:val="005A70D6"/>
    <w:rsid w:val="005B1B40"/>
    <w:rsid w:val="005B480A"/>
    <w:rsid w:val="005B7025"/>
    <w:rsid w:val="005C048C"/>
    <w:rsid w:val="005C4321"/>
    <w:rsid w:val="005C6527"/>
    <w:rsid w:val="005D011E"/>
    <w:rsid w:val="005D16AE"/>
    <w:rsid w:val="005D1B31"/>
    <w:rsid w:val="005E2F9D"/>
    <w:rsid w:val="005E3059"/>
    <w:rsid w:val="005E540A"/>
    <w:rsid w:val="005F5DD4"/>
    <w:rsid w:val="005F6CE4"/>
    <w:rsid w:val="0060043B"/>
    <w:rsid w:val="006032B6"/>
    <w:rsid w:val="00611597"/>
    <w:rsid w:val="006160C9"/>
    <w:rsid w:val="0062743F"/>
    <w:rsid w:val="00627978"/>
    <w:rsid w:val="00630A1F"/>
    <w:rsid w:val="00630FE3"/>
    <w:rsid w:val="00636333"/>
    <w:rsid w:val="006365EF"/>
    <w:rsid w:val="006426FD"/>
    <w:rsid w:val="00644BE0"/>
    <w:rsid w:val="00655CC7"/>
    <w:rsid w:val="00672733"/>
    <w:rsid w:val="00672B6B"/>
    <w:rsid w:val="00675E08"/>
    <w:rsid w:val="0067678C"/>
    <w:rsid w:val="00677FCD"/>
    <w:rsid w:val="0068399D"/>
    <w:rsid w:val="00687A7B"/>
    <w:rsid w:val="00692F07"/>
    <w:rsid w:val="00693665"/>
    <w:rsid w:val="00694D31"/>
    <w:rsid w:val="006A2F3E"/>
    <w:rsid w:val="006A43A9"/>
    <w:rsid w:val="006A5C3B"/>
    <w:rsid w:val="006C1E8C"/>
    <w:rsid w:val="006C48C7"/>
    <w:rsid w:val="006C596D"/>
    <w:rsid w:val="006D2B68"/>
    <w:rsid w:val="006D2BB4"/>
    <w:rsid w:val="006E247B"/>
    <w:rsid w:val="0070191F"/>
    <w:rsid w:val="00701C68"/>
    <w:rsid w:val="007067CD"/>
    <w:rsid w:val="0071432A"/>
    <w:rsid w:val="00715093"/>
    <w:rsid w:val="00715817"/>
    <w:rsid w:val="00716092"/>
    <w:rsid w:val="007165B4"/>
    <w:rsid w:val="007179C8"/>
    <w:rsid w:val="00723215"/>
    <w:rsid w:val="00724B58"/>
    <w:rsid w:val="00732BB3"/>
    <w:rsid w:val="00737D5F"/>
    <w:rsid w:val="00744C0C"/>
    <w:rsid w:val="00745C92"/>
    <w:rsid w:val="00745D46"/>
    <w:rsid w:val="00752658"/>
    <w:rsid w:val="007563AE"/>
    <w:rsid w:val="007568AF"/>
    <w:rsid w:val="00757E51"/>
    <w:rsid w:val="00765009"/>
    <w:rsid w:val="007667FA"/>
    <w:rsid w:val="0077004D"/>
    <w:rsid w:val="0077107A"/>
    <w:rsid w:val="00772FF3"/>
    <w:rsid w:val="007911BF"/>
    <w:rsid w:val="0079212E"/>
    <w:rsid w:val="007A4639"/>
    <w:rsid w:val="007A4E10"/>
    <w:rsid w:val="007A77AF"/>
    <w:rsid w:val="007B1DB9"/>
    <w:rsid w:val="007B214A"/>
    <w:rsid w:val="007B6766"/>
    <w:rsid w:val="007C1BC2"/>
    <w:rsid w:val="007D5A18"/>
    <w:rsid w:val="007D5FF3"/>
    <w:rsid w:val="007D7DE7"/>
    <w:rsid w:val="007E0CD6"/>
    <w:rsid w:val="007E10F3"/>
    <w:rsid w:val="007E42AB"/>
    <w:rsid w:val="007F5B25"/>
    <w:rsid w:val="00803A22"/>
    <w:rsid w:val="00811965"/>
    <w:rsid w:val="008157B2"/>
    <w:rsid w:val="00816489"/>
    <w:rsid w:val="0081658C"/>
    <w:rsid w:val="008166B5"/>
    <w:rsid w:val="00817224"/>
    <w:rsid w:val="0082229F"/>
    <w:rsid w:val="00822F93"/>
    <w:rsid w:val="00825AB2"/>
    <w:rsid w:val="008316D6"/>
    <w:rsid w:val="00840F30"/>
    <w:rsid w:val="00850436"/>
    <w:rsid w:val="00851816"/>
    <w:rsid w:val="00852BF1"/>
    <w:rsid w:val="00860FB4"/>
    <w:rsid w:val="0086315F"/>
    <w:rsid w:val="0087522E"/>
    <w:rsid w:val="00877C76"/>
    <w:rsid w:val="00880A3C"/>
    <w:rsid w:val="00881914"/>
    <w:rsid w:val="00883142"/>
    <w:rsid w:val="0088369C"/>
    <w:rsid w:val="008846A9"/>
    <w:rsid w:val="008916A4"/>
    <w:rsid w:val="00893EC1"/>
    <w:rsid w:val="0089511D"/>
    <w:rsid w:val="0089627A"/>
    <w:rsid w:val="008971BF"/>
    <w:rsid w:val="008A4742"/>
    <w:rsid w:val="008A642B"/>
    <w:rsid w:val="008A7CFA"/>
    <w:rsid w:val="008B02AC"/>
    <w:rsid w:val="008B7454"/>
    <w:rsid w:val="008B7964"/>
    <w:rsid w:val="008C60EA"/>
    <w:rsid w:val="008C6B89"/>
    <w:rsid w:val="008C7F3C"/>
    <w:rsid w:val="008D4D8B"/>
    <w:rsid w:val="008D7A94"/>
    <w:rsid w:val="008E40A3"/>
    <w:rsid w:val="008F228F"/>
    <w:rsid w:val="008F547F"/>
    <w:rsid w:val="008F5F35"/>
    <w:rsid w:val="008F5FE1"/>
    <w:rsid w:val="008F7779"/>
    <w:rsid w:val="009008F0"/>
    <w:rsid w:val="00904444"/>
    <w:rsid w:val="00907CA5"/>
    <w:rsid w:val="0092495C"/>
    <w:rsid w:val="00925556"/>
    <w:rsid w:val="00927456"/>
    <w:rsid w:val="00927CBB"/>
    <w:rsid w:val="00927E24"/>
    <w:rsid w:val="0093372D"/>
    <w:rsid w:val="00934935"/>
    <w:rsid w:val="00953E64"/>
    <w:rsid w:val="009548A6"/>
    <w:rsid w:val="009601CF"/>
    <w:rsid w:val="009616AF"/>
    <w:rsid w:val="00972594"/>
    <w:rsid w:val="00973EB2"/>
    <w:rsid w:val="00977622"/>
    <w:rsid w:val="009827D5"/>
    <w:rsid w:val="00985D34"/>
    <w:rsid w:val="00986249"/>
    <w:rsid w:val="00986D8E"/>
    <w:rsid w:val="009928E8"/>
    <w:rsid w:val="00994570"/>
    <w:rsid w:val="00995EB2"/>
    <w:rsid w:val="009A1D90"/>
    <w:rsid w:val="009A27E3"/>
    <w:rsid w:val="009A50E7"/>
    <w:rsid w:val="009A7A41"/>
    <w:rsid w:val="009B2BE1"/>
    <w:rsid w:val="009B3712"/>
    <w:rsid w:val="009B7A89"/>
    <w:rsid w:val="009B7B93"/>
    <w:rsid w:val="009C340B"/>
    <w:rsid w:val="009C4175"/>
    <w:rsid w:val="009C6175"/>
    <w:rsid w:val="009D1205"/>
    <w:rsid w:val="009D508E"/>
    <w:rsid w:val="009F6A28"/>
    <w:rsid w:val="009F73BF"/>
    <w:rsid w:val="00A00C3B"/>
    <w:rsid w:val="00A150AD"/>
    <w:rsid w:val="00A25762"/>
    <w:rsid w:val="00A34889"/>
    <w:rsid w:val="00A47DFF"/>
    <w:rsid w:val="00A53FD4"/>
    <w:rsid w:val="00A5463B"/>
    <w:rsid w:val="00A611A1"/>
    <w:rsid w:val="00A804CC"/>
    <w:rsid w:val="00A85F56"/>
    <w:rsid w:val="00A92F99"/>
    <w:rsid w:val="00A94568"/>
    <w:rsid w:val="00A96E11"/>
    <w:rsid w:val="00A9722D"/>
    <w:rsid w:val="00AA3F54"/>
    <w:rsid w:val="00AA680A"/>
    <w:rsid w:val="00AA7F2B"/>
    <w:rsid w:val="00AB05B0"/>
    <w:rsid w:val="00AB1F29"/>
    <w:rsid w:val="00AB6CF7"/>
    <w:rsid w:val="00AC2B37"/>
    <w:rsid w:val="00AC441C"/>
    <w:rsid w:val="00AC455E"/>
    <w:rsid w:val="00AC4EEE"/>
    <w:rsid w:val="00AC6F74"/>
    <w:rsid w:val="00AD4323"/>
    <w:rsid w:val="00AD5E45"/>
    <w:rsid w:val="00AE324B"/>
    <w:rsid w:val="00AE5EEB"/>
    <w:rsid w:val="00AE6FDB"/>
    <w:rsid w:val="00B011C3"/>
    <w:rsid w:val="00B03129"/>
    <w:rsid w:val="00B079F8"/>
    <w:rsid w:val="00B14B1C"/>
    <w:rsid w:val="00B2217B"/>
    <w:rsid w:val="00B26D57"/>
    <w:rsid w:val="00B3443C"/>
    <w:rsid w:val="00B414D1"/>
    <w:rsid w:val="00B444F9"/>
    <w:rsid w:val="00B44E07"/>
    <w:rsid w:val="00B64DC0"/>
    <w:rsid w:val="00B70373"/>
    <w:rsid w:val="00B76F03"/>
    <w:rsid w:val="00B85249"/>
    <w:rsid w:val="00B856AC"/>
    <w:rsid w:val="00B90D9D"/>
    <w:rsid w:val="00B91AFD"/>
    <w:rsid w:val="00B9248D"/>
    <w:rsid w:val="00B93B83"/>
    <w:rsid w:val="00B941D9"/>
    <w:rsid w:val="00B97E4A"/>
    <w:rsid w:val="00BA66F9"/>
    <w:rsid w:val="00BB7982"/>
    <w:rsid w:val="00BC2CDD"/>
    <w:rsid w:val="00BC47F3"/>
    <w:rsid w:val="00BD11A4"/>
    <w:rsid w:val="00BD5D76"/>
    <w:rsid w:val="00BD7A3C"/>
    <w:rsid w:val="00C01278"/>
    <w:rsid w:val="00C05815"/>
    <w:rsid w:val="00C1275A"/>
    <w:rsid w:val="00C14D8F"/>
    <w:rsid w:val="00C15F45"/>
    <w:rsid w:val="00C16AB0"/>
    <w:rsid w:val="00C16AB1"/>
    <w:rsid w:val="00C16FAC"/>
    <w:rsid w:val="00C260A0"/>
    <w:rsid w:val="00C352CA"/>
    <w:rsid w:val="00C3629B"/>
    <w:rsid w:val="00C366EF"/>
    <w:rsid w:val="00C367B2"/>
    <w:rsid w:val="00C3721B"/>
    <w:rsid w:val="00C379B4"/>
    <w:rsid w:val="00C37FD9"/>
    <w:rsid w:val="00C413DC"/>
    <w:rsid w:val="00C41B6C"/>
    <w:rsid w:val="00C426E7"/>
    <w:rsid w:val="00C430F2"/>
    <w:rsid w:val="00C4392B"/>
    <w:rsid w:val="00C457E4"/>
    <w:rsid w:val="00C57950"/>
    <w:rsid w:val="00C57F56"/>
    <w:rsid w:val="00C64FF3"/>
    <w:rsid w:val="00C72DF6"/>
    <w:rsid w:val="00C8037B"/>
    <w:rsid w:val="00C9516E"/>
    <w:rsid w:val="00CA3D1E"/>
    <w:rsid w:val="00CB0924"/>
    <w:rsid w:val="00CB0E46"/>
    <w:rsid w:val="00CB467B"/>
    <w:rsid w:val="00CB571D"/>
    <w:rsid w:val="00CB760C"/>
    <w:rsid w:val="00CC3070"/>
    <w:rsid w:val="00CD5610"/>
    <w:rsid w:val="00CD7C0D"/>
    <w:rsid w:val="00CE44C8"/>
    <w:rsid w:val="00CF0016"/>
    <w:rsid w:val="00CF5C0D"/>
    <w:rsid w:val="00D01FF6"/>
    <w:rsid w:val="00D05F80"/>
    <w:rsid w:val="00D07418"/>
    <w:rsid w:val="00D12607"/>
    <w:rsid w:val="00D15541"/>
    <w:rsid w:val="00D178F8"/>
    <w:rsid w:val="00D230EB"/>
    <w:rsid w:val="00D31DBF"/>
    <w:rsid w:val="00D33823"/>
    <w:rsid w:val="00D37501"/>
    <w:rsid w:val="00D40731"/>
    <w:rsid w:val="00D44549"/>
    <w:rsid w:val="00D455D5"/>
    <w:rsid w:val="00D46025"/>
    <w:rsid w:val="00D54CA9"/>
    <w:rsid w:val="00D54CB9"/>
    <w:rsid w:val="00D56DB0"/>
    <w:rsid w:val="00D60108"/>
    <w:rsid w:val="00D66023"/>
    <w:rsid w:val="00D6674D"/>
    <w:rsid w:val="00D66C61"/>
    <w:rsid w:val="00D716FF"/>
    <w:rsid w:val="00D717A9"/>
    <w:rsid w:val="00D73036"/>
    <w:rsid w:val="00D8382D"/>
    <w:rsid w:val="00DA47CB"/>
    <w:rsid w:val="00DB18B0"/>
    <w:rsid w:val="00DC0AD4"/>
    <w:rsid w:val="00DC1F5D"/>
    <w:rsid w:val="00DC41EC"/>
    <w:rsid w:val="00DC47FE"/>
    <w:rsid w:val="00DD1C22"/>
    <w:rsid w:val="00DD79E0"/>
    <w:rsid w:val="00DE0255"/>
    <w:rsid w:val="00DE2530"/>
    <w:rsid w:val="00DE591F"/>
    <w:rsid w:val="00DE7695"/>
    <w:rsid w:val="00DF3869"/>
    <w:rsid w:val="00DF7620"/>
    <w:rsid w:val="00E00903"/>
    <w:rsid w:val="00E00C03"/>
    <w:rsid w:val="00E050E4"/>
    <w:rsid w:val="00E10F86"/>
    <w:rsid w:val="00E14C83"/>
    <w:rsid w:val="00E17243"/>
    <w:rsid w:val="00E23EB0"/>
    <w:rsid w:val="00E37F70"/>
    <w:rsid w:val="00E43BC6"/>
    <w:rsid w:val="00E46F63"/>
    <w:rsid w:val="00E52C3B"/>
    <w:rsid w:val="00E7034E"/>
    <w:rsid w:val="00E72753"/>
    <w:rsid w:val="00E72AA8"/>
    <w:rsid w:val="00E7377F"/>
    <w:rsid w:val="00E922D1"/>
    <w:rsid w:val="00E9427C"/>
    <w:rsid w:val="00E97C55"/>
    <w:rsid w:val="00EA1AB2"/>
    <w:rsid w:val="00EA1EF2"/>
    <w:rsid w:val="00EC13BA"/>
    <w:rsid w:val="00EC191C"/>
    <w:rsid w:val="00EC489B"/>
    <w:rsid w:val="00EC62F3"/>
    <w:rsid w:val="00ED0ABF"/>
    <w:rsid w:val="00ED0D37"/>
    <w:rsid w:val="00ED6A35"/>
    <w:rsid w:val="00ED6F57"/>
    <w:rsid w:val="00ED7ECD"/>
    <w:rsid w:val="00EE4323"/>
    <w:rsid w:val="00EE7469"/>
    <w:rsid w:val="00EF4D12"/>
    <w:rsid w:val="00EF769B"/>
    <w:rsid w:val="00EF77E6"/>
    <w:rsid w:val="00F00AE7"/>
    <w:rsid w:val="00F04E05"/>
    <w:rsid w:val="00F171C1"/>
    <w:rsid w:val="00F233F5"/>
    <w:rsid w:val="00F30409"/>
    <w:rsid w:val="00F33B78"/>
    <w:rsid w:val="00F35A1B"/>
    <w:rsid w:val="00F402AB"/>
    <w:rsid w:val="00F47943"/>
    <w:rsid w:val="00F62534"/>
    <w:rsid w:val="00F634FC"/>
    <w:rsid w:val="00F6381A"/>
    <w:rsid w:val="00F63990"/>
    <w:rsid w:val="00F7172A"/>
    <w:rsid w:val="00F7689B"/>
    <w:rsid w:val="00F82402"/>
    <w:rsid w:val="00F8415C"/>
    <w:rsid w:val="00F90BE8"/>
    <w:rsid w:val="00F932B9"/>
    <w:rsid w:val="00FA3840"/>
    <w:rsid w:val="00FA42FA"/>
    <w:rsid w:val="00FB05DF"/>
    <w:rsid w:val="00FB1F82"/>
    <w:rsid w:val="00FB2272"/>
    <w:rsid w:val="00FB36F2"/>
    <w:rsid w:val="00FB7D99"/>
    <w:rsid w:val="00FC13F3"/>
    <w:rsid w:val="00FC5DA2"/>
    <w:rsid w:val="00FD1755"/>
    <w:rsid w:val="00FD31AB"/>
    <w:rsid w:val="00FD4DC1"/>
    <w:rsid w:val="00FE0573"/>
    <w:rsid w:val="00FE326B"/>
    <w:rsid w:val="00FE5BF7"/>
    <w:rsid w:val="00FF01FB"/>
    <w:rsid w:val="00FF09BE"/>
    <w:rsid w:val="00FF2659"/>
    <w:rsid w:val="00FF4B98"/>
    <w:rsid w:val="00FF4EE2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6F487C94"/>
  <w14:defaultImageDpi w14:val="300"/>
  <w15:docId w15:val="{1E5BDF71-4C8C-4E0B-A5EB-1AC6F5DF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F93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FontStyle12">
    <w:name w:val="Font Style12"/>
    <w:uiPriority w:val="99"/>
    <w:rsid w:val="00DF762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DF762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qFormat/>
    <w:rsid w:val="0070191F"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A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D73B8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56B3C-6E34-43B0-915C-C326F769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4090</Words>
  <Characters>24544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J.Gajewski</dc:creator>
  <cp:lastModifiedBy>Królikowska Milena</cp:lastModifiedBy>
  <cp:revision>2</cp:revision>
  <cp:lastPrinted>2020-02-11T12:04:00Z</cp:lastPrinted>
  <dcterms:created xsi:type="dcterms:W3CDTF">2020-02-11T13:04:00Z</dcterms:created>
  <dcterms:modified xsi:type="dcterms:W3CDTF">2020-02-11T13:04:00Z</dcterms:modified>
</cp:coreProperties>
</file>