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71FCD" w14:textId="77777777" w:rsidR="00516100" w:rsidRDefault="00516100" w:rsidP="00516100">
      <w:pPr>
        <w:spacing w:after="0" w:line="240" w:lineRule="auto"/>
        <w:jc w:val="right"/>
        <w:rPr>
          <w:rFonts w:ascii="Times New Roman" w:eastAsia="Times New Roman" w:hAnsi="Times New Roman" w:cs="Times New Roman"/>
          <w:sz w:val="24"/>
          <w:szCs w:val="24"/>
          <w:lang w:eastAsia="pl-PL"/>
        </w:rPr>
      </w:pPr>
    </w:p>
    <w:p w14:paraId="0576FEDF" w14:textId="77777777" w:rsidR="00516100" w:rsidRDefault="00516100" w:rsidP="00516100">
      <w:pPr>
        <w:spacing w:after="0" w:line="240" w:lineRule="auto"/>
        <w:jc w:val="right"/>
        <w:rPr>
          <w:rFonts w:ascii="Times New Roman" w:eastAsia="Times New Roman" w:hAnsi="Times New Roman" w:cs="Times New Roman"/>
          <w:sz w:val="24"/>
          <w:szCs w:val="24"/>
          <w:lang w:eastAsia="pl-PL"/>
        </w:rPr>
      </w:pPr>
    </w:p>
    <w:p w14:paraId="411C617E" w14:textId="77777777" w:rsidR="00516100" w:rsidRDefault="00516100" w:rsidP="00516100">
      <w:pPr>
        <w:spacing w:after="0" w:line="240" w:lineRule="auto"/>
        <w:jc w:val="right"/>
        <w:rPr>
          <w:rFonts w:ascii="Times New Roman" w:eastAsia="Times New Roman" w:hAnsi="Times New Roman" w:cs="Times New Roman"/>
          <w:sz w:val="24"/>
          <w:szCs w:val="24"/>
          <w:lang w:eastAsia="pl-PL"/>
        </w:rPr>
      </w:pPr>
    </w:p>
    <w:p w14:paraId="78D4E640" w14:textId="77777777" w:rsidR="00516100" w:rsidRPr="00516100" w:rsidRDefault="00516100" w:rsidP="00516100">
      <w:pPr>
        <w:spacing w:after="0" w:line="240" w:lineRule="auto"/>
        <w:jc w:val="right"/>
        <w:rPr>
          <w:rFonts w:ascii="Times New Roman" w:eastAsia="Times New Roman" w:hAnsi="Times New Roman" w:cs="Times New Roman"/>
          <w:sz w:val="24"/>
          <w:szCs w:val="24"/>
          <w:lang w:eastAsia="pl-PL"/>
        </w:rPr>
      </w:pPr>
    </w:p>
    <w:p w14:paraId="17AA9005" w14:textId="77777777" w:rsidR="008A2171" w:rsidRPr="00E11858" w:rsidRDefault="008A2171" w:rsidP="008A2171">
      <w:pPr>
        <w:spacing w:after="0" w:line="240" w:lineRule="auto"/>
        <w:jc w:val="center"/>
        <w:rPr>
          <w:rFonts w:ascii="Times New Roman" w:eastAsia="Times New Roman" w:hAnsi="Times New Roman" w:cs="Times New Roman"/>
          <w:b/>
          <w:sz w:val="24"/>
          <w:szCs w:val="24"/>
          <w:lang w:eastAsia="pl-PL"/>
        </w:rPr>
      </w:pPr>
      <w:r w:rsidRPr="00E11858">
        <w:rPr>
          <w:rFonts w:ascii="Times New Roman" w:eastAsia="Times New Roman" w:hAnsi="Times New Roman" w:cs="Times New Roman"/>
          <w:b/>
          <w:sz w:val="24"/>
          <w:szCs w:val="24"/>
          <w:lang w:eastAsia="pl-PL"/>
        </w:rPr>
        <w:t>Umowa powierzenia przetwarzania danych osobowych</w:t>
      </w:r>
    </w:p>
    <w:p w14:paraId="0563D8BA" w14:textId="2C58680D" w:rsidR="008A2171" w:rsidRPr="00E11858" w:rsidRDefault="008A2171" w:rsidP="008A2171">
      <w:pPr>
        <w:spacing w:after="0" w:line="240" w:lineRule="auto"/>
        <w:jc w:val="center"/>
        <w:rPr>
          <w:rFonts w:ascii="Times New Roman" w:eastAsia="Times New Roman" w:hAnsi="Times New Roman" w:cs="Times New Roman"/>
          <w:b/>
          <w:sz w:val="24"/>
          <w:szCs w:val="24"/>
          <w:lang w:eastAsia="pl-PL"/>
        </w:rPr>
      </w:pPr>
      <w:r w:rsidRPr="00E11858">
        <w:rPr>
          <w:rFonts w:ascii="Times New Roman" w:eastAsia="Times New Roman" w:hAnsi="Times New Roman" w:cs="Times New Roman"/>
          <w:b/>
          <w:sz w:val="24"/>
          <w:szCs w:val="24"/>
          <w:lang w:eastAsia="pl-PL"/>
        </w:rPr>
        <w:t xml:space="preserve">zawarta w dniu </w:t>
      </w:r>
      <w:r w:rsidR="002F05E2">
        <w:rPr>
          <w:rFonts w:ascii="Times New Roman" w:eastAsia="Times New Roman" w:hAnsi="Times New Roman" w:cs="Times New Roman"/>
          <w:b/>
          <w:sz w:val="24"/>
          <w:szCs w:val="24"/>
          <w:lang w:eastAsia="pl-PL"/>
        </w:rPr>
        <w:t>…… 202</w:t>
      </w:r>
      <w:r w:rsidR="006A1EB5">
        <w:rPr>
          <w:rFonts w:ascii="Times New Roman" w:eastAsia="Times New Roman" w:hAnsi="Times New Roman" w:cs="Times New Roman"/>
          <w:b/>
          <w:sz w:val="24"/>
          <w:szCs w:val="24"/>
          <w:lang w:eastAsia="pl-PL"/>
        </w:rPr>
        <w:t>5</w:t>
      </w:r>
      <w:r w:rsidRPr="00E11858">
        <w:rPr>
          <w:rFonts w:ascii="Times New Roman" w:eastAsia="Times New Roman" w:hAnsi="Times New Roman" w:cs="Times New Roman"/>
          <w:b/>
          <w:sz w:val="24"/>
          <w:szCs w:val="24"/>
          <w:lang w:eastAsia="pl-PL"/>
        </w:rPr>
        <w:t xml:space="preserve"> r. w Krakowie </w:t>
      </w:r>
      <w:r w:rsidRPr="00E11858">
        <w:rPr>
          <w:rFonts w:ascii="Times New Roman" w:eastAsia="Times New Roman" w:hAnsi="Times New Roman" w:cs="Times New Roman"/>
          <w:b/>
          <w:sz w:val="24"/>
          <w:szCs w:val="24"/>
          <w:lang w:eastAsia="pl-PL"/>
        </w:rPr>
        <w:br/>
        <w:t>(dalej zwana także – „Umową Powierzenia”)</w:t>
      </w:r>
    </w:p>
    <w:p w14:paraId="16F68E7E" w14:textId="77777777" w:rsidR="008A2171" w:rsidRDefault="008A2171" w:rsidP="008A2171">
      <w:pPr>
        <w:shd w:val="clear" w:color="auto" w:fill="FFFFFF"/>
        <w:tabs>
          <w:tab w:val="left" w:pos="6379"/>
        </w:tabs>
        <w:spacing w:before="120" w:after="0" w:line="240" w:lineRule="auto"/>
        <w:ind w:firstLine="5"/>
        <w:rPr>
          <w:rFonts w:ascii="Times New Roman" w:eastAsia="Times New Roman" w:hAnsi="Times New Roman" w:cs="Times New Roman"/>
          <w:spacing w:val="-11"/>
          <w:sz w:val="24"/>
          <w:szCs w:val="24"/>
          <w:lang w:eastAsia="pl-PL"/>
        </w:rPr>
      </w:pPr>
      <w:r w:rsidRPr="00E11858">
        <w:rPr>
          <w:rFonts w:ascii="Times New Roman" w:eastAsia="Times New Roman" w:hAnsi="Times New Roman" w:cs="Times New Roman"/>
          <w:spacing w:val="-11"/>
          <w:sz w:val="24"/>
          <w:szCs w:val="24"/>
          <w:lang w:eastAsia="pl-PL"/>
        </w:rPr>
        <w:t>pomiędzy:</w:t>
      </w:r>
    </w:p>
    <w:p w14:paraId="1A923065" w14:textId="77777777" w:rsidR="00516100" w:rsidRPr="00E11858" w:rsidRDefault="00516100" w:rsidP="008A2171">
      <w:pPr>
        <w:shd w:val="clear" w:color="auto" w:fill="FFFFFF"/>
        <w:tabs>
          <w:tab w:val="left" w:pos="6379"/>
        </w:tabs>
        <w:spacing w:before="120" w:after="0" w:line="240" w:lineRule="auto"/>
        <w:ind w:firstLine="5"/>
        <w:rPr>
          <w:rFonts w:ascii="Times New Roman" w:eastAsia="Times New Roman" w:hAnsi="Times New Roman" w:cs="Times New Roman"/>
          <w:spacing w:val="-11"/>
          <w:sz w:val="16"/>
          <w:szCs w:val="16"/>
          <w:lang w:eastAsia="pl-PL"/>
        </w:rPr>
      </w:pPr>
    </w:p>
    <w:p w14:paraId="0BC53E0F" w14:textId="77777777" w:rsidR="008A2171" w:rsidRPr="00E11858" w:rsidRDefault="008A2171" w:rsidP="008A2171">
      <w:pPr>
        <w:shd w:val="clear" w:color="auto" w:fill="FFFFFF"/>
        <w:tabs>
          <w:tab w:val="left" w:pos="6379"/>
        </w:tabs>
        <w:spacing w:before="120" w:after="0" w:line="240" w:lineRule="auto"/>
        <w:ind w:firstLine="5"/>
        <w:rPr>
          <w:rFonts w:ascii="Times New Roman" w:eastAsia="Times New Roman" w:hAnsi="Times New Roman" w:cs="Times New Roman"/>
          <w:spacing w:val="-11"/>
          <w:sz w:val="10"/>
          <w:szCs w:val="10"/>
          <w:lang w:eastAsia="pl-PL"/>
        </w:rPr>
      </w:pPr>
    </w:p>
    <w:p w14:paraId="28EA8776" w14:textId="77777777" w:rsidR="008A2171" w:rsidRPr="00E11858" w:rsidRDefault="008A2171" w:rsidP="00574320">
      <w:pPr>
        <w:spacing w:after="0" w:line="276" w:lineRule="auto"/>
        <w:jc w:val="both"/>
        <w:rPr>
          <w:rFonts w:ascii="Times New Roman" w:eastAsia="Times New Roman" w:hAnsi="Times New Roman" w:cs="Times New Roman"/>
          <w:sz w:val="24"/>
          <w:szCs w:val="24"/>
          <w:lang w:eastAsia="pl-PL"/>
        </w:rPr>
      </w:pPr>
      <w:r w:rsidRPr="00E11858">
        <w:rPr>
          <w:rFonts w:ascii="Times New Roman" w:eastAsia="Times New Roman" w:hAnsi="Times New Roman" w:cs="Times New Roman"/>
          <w:b/>
          <w:sz w:val="24"/>
          <w:szCs w:val="24"/>
          <w:lang w:eastAsia="pl-PL"/>
        </w:rPr>
        <w:t>Agencją Restrukturyzacji i Modernizacji Rolnictwa</w:t>
      </w:r>
      <w:r w:rsidRPr="00E11858">
        <w:rPr>
          <w:rFonts w:ascii="Times New Roman" w:eastAsia="Times New Roman" w:hAnsi="Times New Roman" w:cs="Times New Roman"/>
          <w:sz w:val="24"/>
          <w:szCs w:val="24"/>
          <w:lang w:eastAsia="pl-PL"/>
        </w:rPr>
        <w:t xml:space="preserve"> z siedzibą Warszawie przy Al. Jana Pawła II nr 70, reprezentowaną przez:</w:t>
      </w:r>
    </w:p>
    <w:p w14:paraId="485B94AE" w14:textId="757F2924" w:rsidR="008A2171" w:rsidRPr="00E11858" w:rsidRDefault="007C6961" w:rsidP="00574320">
      <w:pPr>
        <w:spacing w:after="0" w:line="276" w:lineRule="auto"/>
        <w:jc w:val="both"/>
        <w:rPr>
          <w:rFonts w:ascii="Times New Roman" w:eastAsia="Times New Roman" w:hAnsi="Times New Roman" w:cs="Times New Roman"/>
          <w:sz w:val="24"/>
          <w:szCs w:val="24"/>
          <w:lang w:eastAsia="pl-PL"/>
        </w:rPr>
      </w:pPr>
      <w:r w:rsidRPr="00E11858">
        <w:rPr>
          <w:rFonts w:ascii="Times New Roman" w:eastAsia="Times New Roman" w:hAnsi="Times New Roman" w:cs="Times New Roman"/>
          <w:sz w:val="24"/>
          <w:szCs w:val="24"/>
          <w:lang w:eastAsia="pl-PL"/>
        </w:rPr>
        <w:t xml:space="preserve">     1. </w:t>
      </w:r>
      <w:r w:rsidR="006A1EB5">
        <w:rPr>
          <w:rFonts w:ascii="Times New Roman" w:eastAsia="Times New Roman" w:hAnsi="Times New Roman" w:cs="Times New Roman"/>
          <w:sz w:val="24"/>
          <w:szCs w:val="24"/>
          <w:lang w:eastAsia="pl-PL"/>
        </w:rPr>
        <w:t>Krzysztofa Kosińskiego</w:t>
      </w:r>
      <w:r w:rsidR="008A2171" w:rsidRPr="00E11858">
        <w:rPr>
          <w:rFonts w:ascii="Times New Roman" w:eastAsia="Times New Roman" w:hAnsi="Times New Roman" w:cs="Times New Roman"/>
          <w:sz w:val="24"/>
          <w:szCs w:val="24"/>
          <w:lang w:eastAsia="pl-PL"/>
        </w:rPr>
        <w:t xml:space="preserve"> – </w:t>
      </w:r>
      <w:r w:rsidR="004F21A4">
        <w:rPr>
          <w:rFonts w:ascii="Times New Roman" w:eastAsia="Times New Roman" w:hAnsi="Times New Roman" w:cs="Times New Roman"/>
          <w:sz w:val="24"/>
          <w:szCs w:val="24"/>
          <w:lang w:eastAsia="pl-PL"/>
        </w:rPr>
        <w:t xml:space="preserve">Zastępcę </w:t>
      </w:r>
      <w:r w:rsidR="008A2171" w:rsidRPr="00E11858">
        <w:rPr>
          <w:rFonts w:ascii="Times New Roman" w:eastAsia="Times New Roman" w:hAnsi="Times New Roman" w:cs="Times New Roman"/>
          <w:sz w:val="24"/>
          <w:szCs w:val="24"/>
          <w:lang w:eastAsia="pl-PL"/>
        </w:rPr>
        <w:t xml:space="preserve">Dyrektora Małopolskiego Oddziału Regionalnego ARiMR, </w:t>
      </w:r>
    </w:p>
    <w:p w14:paraId="7C63B6BE" w14:textId="0502909A" w:rsidR="008A2171" w:rsidRPr="00E11858" w:rsidRDefault="007C6961" w:rsidP="00574320">
      <w:pPr>
        <w:spacing w:after="0" w:line="276" w:lineRule="auto"/>
        <w:jc w:val="both"/>
        <w:rPr>
          <w:rFonts w:ascii="Times New Roman" w:eastAsia="Times New Roman" w:hAnsi="Times New Roman" w:cs="Times New Roman"/>
          <w:sz w:val="24"/>
          <w:szCs w:val="24"/>
          <w:lang w:eastAsia="pl-PL"/>
        </w:rPr>
      </w:pPr>
      <w:r w:rsidRPr="00E11858">
        <w:rPr>
          <w:rFonts w:ascii="Times New Roman" w:eastAsia="Times New Roman" w:hAnsi="Times New Roman" w:cs="Times New Roman"/>
          <w:sz w:val="24"/>
          <w:szCs w:val="24"/>
          <w:lang w:eastAsia="pl-PL"/>
        </w:rPr>
        <w:t xml:space="preserve">     2. </w:t>
      </w:r>
      <w:r w:rsidR="006A1EB5">
        <w:rPr>
          <w:rFonts w:ascii="Times New Roman" w:eastAsia="Times New Roman" w:hAnsi="Times New Roman" w:cs="Times New Roman"/>
          <w:sz w:val="24"/>
          <w:szCs w:val="24"/>
          <w:lang w:eastAsia="pl-PL"/>
        </w:rPr>
        <w:t xml:space="preserve">Martę Strzępek </w:t>
      </w:r>
      <w:r w:rsidR="008A2171" w:rsidRPr="00E11858">
        <w:rPr>
          <w:rFonts w:ascii="Times New Roman" w:eastAsia="Times New Roman" w:hAnsi="Times New Roman" w:cs="Times New Roman"/>
          <w:sz w:val="24"/>
          <w:szCs w:val="24"/>
          <w:lang w:eastAsia="pl-PL"/>
        </w:rPr>
        <w:t xml:space="preserve">– </w:t>
      </w:r>
      <w:r w:rsidR="006A1EB5">
        <w:rPr>
          <w:rFonts w:ascii="Times New Roman" w:eastAsia="Times New Roman" w:hAnsi="Times New Roman" w:cs="Times New Roman"/>
          <w:sz w:val="24"/>
          <w:szCs w:val="24"/>
          <w:lang w:eastAsia="pl-PL"/>
        </w:rPr>
        <w:t xml:space="preserve">p.o. </w:t>
      </w:r>
      <w:r w:rsidR="008A2171" w:rsidRPr="00E11858">
        <w:rPr>
          <w:rFonts w:ascii="Times New Roman" w:eastAsia="Times New Roman" w:hAnsi="Times New Roman" w:cs="Times New Roman"/>
          <w:sz w:val="24"/>
          <w:szCs w:val="24"/>
          <w:lang w:eastAsia="pl-PL"/>
        </w:rPr>
        <w:t>Kierownika Biura Finansowo-Księgowego Małopolskiego Oddziału Regionalnego ARiMR</w:t>
      </w:r>
      <w:r w:rsidR="006A1EB5">
        <w:rPr>
          <w:rFonts w:ascii="Times New Roman" w:eastAsia="Times New Roman" w:hAnsi="Times New Roman" w:cs="Times New Roman"/>
          <w:sz w:val="24"/>
          <w:szCs w:val="24"/>
          <w:lang w:eastAsia="pl-PL"/>
        </w:rPr>
        <w:t>,</w:t>
      </w:r>
    </w:p>
    <w:p w14:paraId="18668792" w14:textId="6F278308" w:rsidR="008A2171" w:rsidRPr="00E11858" w:rsidRDefault="008A2171" w:rsidP="00574320">
      <w:pPr>
        <w:spacing w:after="200" w:line="276" w:lineRule="auto"/>
        <w:rPr>
          <w:rFonts w:ascii="Times New Roman" w:eastAsia="Calibri" w:hAnsi="Times New Roman" w:cs="Times New Roman"/>
          <w:sz w:val="10"/>
          <w:szCs w:val="10"/>
        </w:rPr>
      </w:pPr>
      <w:r w:rsidRPr="00E11858">
        <w:rPr>
          <w:rFonts w:ascii="Times New Roman" w:eastAsia="Calibri" w:hAnsi="Times New Roman" w:cs="Times New Roman"/>
          <w:sz w:val="24"/>
          <w:szCs w:val="24"/>
        </w:rPr>
        <w:t xml:space="preserve">zwaną </w:t>
      </w:r>
      <w:r w:rsidR="00E02F50" w:rsidRPr="00E11858">
        <w:rPr>
          <w:rFonts w:ascii="Times New Roman" w:eastAsia="Calibri" w:hAnsi="Times New Roman" w:cs="Times New Roman"/>
          <w:sz w:val="24"/>
          <w:szCs w:val="24"/>
        </w:rPr>
        <w:t>dalej „Zamawiający</w:t>
      </w:r>
      <w:r w:rsidR="007C6961" w:rsidRPr="00E11858">
        <w:rPr>
          <w:rFonts w:ascii="Times New Roman" w:eastAsia="Calibri" w:hAnsi="Times New Roman" w:cs="Times New Roman"/>
          <w:sz w:val="24"/>
          <w:szCs w:val="24"/>
        </w:rPr>
        <w:t>m</w:t>
      </w:r>
      <w:r w:rsidRPr="00E11858">
        <w:rPr>
          <w:rFonts w:ascii="Times New Roman" w:eastAsia="Calibri" w:hAnsi="Times New Roman" w:cs="Times New Roman"/>
          <w:sz w:val="24"/>
          <w:szCs w:val="24"/>
        </w:rPr>
        <w:t>” lub „Administratorem Danych”</w:t>
      </w:r>
    </w:p>
    <w:p w14:paraId="306B98EC" w14:textId="77777777" w:rsidR="008A2171" w:rsidRPr="00E11858" w:rsidRDefault="008A2171" w:rsidP="008A2171">
      <w:pPr>
        <w:spacing w:after="0" w:line="240" w:lineRule="auto"/>
        <w:rPr>
          <w:rFonts w:ascii="Times New Roman" w:eastAsia="Calibri" w:hAnsi="Times New Roman" w:cs="Times New Roman"/>
          <w:sz w:val="24"/>
          <w:szCs w:val="24"/>
        </w:rPr>
      </w:pPr>
      <w:r w:rsidRPr="00E11858">
        <w:rPr>
          <w:rFonts w:ascii="Times New Roman" w:eastAsia="Calibri" w:hAnsi="Times New Roman" w:cs="Times New Roman"/>
          <w:sz w:val="24"/>
          <w:szCs w:val="24"/>
        </w:rPr>
        <w:t>a</w:t>
      </w:r>
    </w:p>
    <w:p w14:paraId="4B7FDD86" w14:textId="30C19C09" w:rsidR="002805C7" w:rsidRPr="00E11858" w:rsidRDefault="007C6961" w:rsidP="002805C7">
      <w:pPr>
        <w:spacing w:before="120" w:after="0" w:line="240" w:lineRule="auto"/>
        <w:jc w:val="both"/>
        <w:rPr>
          <w:rFonts w:ascii="Times New Roman" w:eastAsia="Times New Roman" w:hAnsi="Times New Roman" w:cs="Times New Roman"/>
          <w:snapToGrid w:val="0"/>
          <w:sz w:val="24"/>
          <w:szCs w:val="24"/>
          <w:lang w:eastAsia="pl-PL"/>
        </w:rPr>
      </w:pPr>
      <w:r w:rsidRPr="00E11858">
        <w:rPr>
          <w:rFonts w:ascii="Times New Roman" w:eastAsia="Times New Roman" w:hAnsi="Times New Roman" w:cs="Times New Roman"/>
          <w:snapToGrid w:val="0"/>
          <w:sz w:val="24"/>
          <w:szCs w:val="24"/>
          <w:lang w:eastAsia="pl-PL"/>
        </w:rPr>
        <w:t>………………………………………………………………………………………</w:t>
      </w:r>
      <w:r w:rsidR="002805C7" w:rsidRPr="00E11858">
        <w:rPr>
          <w:rFonts w:ascii="Times New Roman" w:eastAsia="Times New Roman" w:hAnsi="Times New Roman" w:cs="Times New Roman"/>
          <w:snapToGrid w:val="0"/>
          <w:sz w:val="24"/>
          <w:szCs w:val="24"/>
          <w:lang w:eastAsia="pl-PL"/>
        </w:rPr>
        <w:t xml:space="preserve"> z siedzibą </w:t>
      </w:r>
      <w:r w:rsidRPr="00E11858">
        <w:rPr>
          <w:rFonts w:ascii="Times New Roman" w:eastAsia="Times New Roman" w:hAnsi="Times New Roman" w:cs="Times New Roman"/>
          <w:snapToGrid w:val="0"/>
          <w:sz w:val="24"/>
          <w:szCs w:val="24"/>
          <w:lang w:eastAsia="pl-PL"/>
        </w:rPr>
        <w:t>…………………………………..</w:t>
      </w:r>
      <w:r w:rsidR="002805C7" w:rsidRPr="00E11858">
        <w:rPr>
          <w:rFonts w:ascii="Times New Roman" w:eastAsia="Times New Roman" w:hAnsi="Times New Roman" w:cs="Times New Roman"/>
          <w:snapToGrid w:val="0"/>
          <w:sz w:val="24"/>
          <w:szCs w:val="24"/>
          <w:lang w:eastAsia="pl-PL"/>
        </w:rPr>
        <w:t>zarejestrowaną w rejestrze przedsiębiorców</w:t>
      </w:r>
      <w:r w:rsidRPr="00E11858">
        <w:rPr>
          <w:rFonts w:ascii="Times New Roman" w:eastAsia="Times New Roman" w:hAnsi="Times New Roman" w:cs="Times New Roman"/>
          <w:snapToGrid w:val="0"/>
          <w:sz w:val="24"/>
          <w:szCs w:val="24"/>
          <w:lang w:eastAsia="pl-PL"/>
        </w:rPr>
        <w:t>……………….</w:t>
      </w:r>
      <w:r w:rsidR="002805C7" w:rsidRPr="00E11858">
        <w:rPr>
          <w:rFonts w:ascii="Times New Roman" w:eastAsia="Times New Roman" w:hAnsi="Times New Roman" w:cs="Times New Roman"/>
          <w:snapToGrid w:val="0"/>
          <w:sz w:val="24"/>
          <w:szCs w:val="24"/>
          <w:lang w:eastAsia="pl-PL"/>
        </w:rPr>
        <w:t xml:space="preserve"> KRS pod nr</w:t>
      </w:r>
      <w:r w:rsidRPr="00E11858">
        <w:rPr>
          <w:rFonts w:ascii="Times New Roman" w:eastAsia="Times New Roman" w:hAnsi="Times New Roman" w:cs="Times New Roman"/>
          <w:snapToGrid w:val="0"/>
          <w:sz w:val="24"/>
          <w:szCs w:val="24"/>
          <w:lang w:eastAsia="pl-PL"/>
        </w:rPr>
        <w:t>, NIP  …………………., REGON ………………………</w:t>
      </w:r>
      <w:r w:rsidR="002805C7" w:rsidRPr="00E11858">
        <w:rPr>
          <w:rFonts w:ascii="Times New Roman" w:eastAsia="Times New Roman" w:hAnsi="Times New Roman" w:cs="Times New Roman"/>
          <w:snapToGrid w:val="0"/>
          <w:sz w:val="24"/>
          <w:szCs w:val="24"/>
          <w:lang w:eastAsia="pl-PL"/>
        </w:rPr>
        <w:t>,  reprezentowaną przez:</w:t>
      </w:r>
    </w:p>
    <w:p w14:paraId="2B481607" w14:textId="668EE95A" w:rsidR="002805C7" w:rsidRPr="00E11858" w:rsidRDefault="002805C7" w:rsidP="002805C7">
      <w:pPr>
        <w:spacing w:before="120" w:after="0" w:line="240" w:lineRule="auto"/>
        <w:jc w:val="both"/>
        <w:rPr>
          <w:rFonts w:ascii="Times New Roman" w:eastAsia="Times New Roman" w:hAnsi="Times New Roman" w:cs="Times New Roman"/>
          <w:snapToGrid w:val="0"/>
          <w:sz w:val="24"/>
          <w:szCs w:val="24"/>
          <w:lang w:eastAsia="pl-PL"/>
        </w:rPr>
      </w:pPr>
      <w:r w:rsidRPr="00E11858">
        <w:rPr>
          <w:rFonts w:ascii="Times New Roman" w:eastAsia="Times New Roman" w:hAnsi="Times New Roman" w:cs="Times New Roman"/>
          <w:snapToGrid w:val="0"/>
          <w:sz w:val="24"/>
          <w:szCs w:val="24"/>
          <w:lang w:eastAsia="pl-PL"/>
        </w:rPr>
        <w:t xml:space="preserve">Pana/Panią……………………………………………………………, upoważnionego przez Zarząd*, </w:t>
      </w:r>
      <w:r w:rsidR="00E02F50" w:rsidRPr="00E11858">
        <w:rPr>
          <w:rFonts w:ascii="Times New Roman" w:eastAsia="Times New Roman" w:hAnsi="Times New Roman" w:cs="Times New Roman"/>
          <w:snapToGrid w:val="0"/>
          <w:sz w:val="24"/>
          <w:szCs w:val="24"/>
          <w:lang w:eastAsia="pl-PL"/>
        </w:rPr>
        <w:t xml:space="preserve">zwanym dalej </w:t>
      </w:r>
      <w:r w:rsidRPr="00E11858">
        <w:rPr>
          <w:rFonts w:ascii="Times New Roman" w:eastAsia="Times New Roman" w:hAnsi="Times New Roman" w:cs="Times New Roman"/>
          <w:snapToGrid w:val="0"/>
          <w:sz w:val="24"/>
          <w:szCs w:val="24"/>
          <w:lang w:eastAsia="pl-PL"/>
        </w:rPr>
        <w:t>„Wykonawcą”</w:t>
      </w:r>
      <w:r w:rsidR="00984AE5" w:rsidRPr="00E11858">
        <w:rPr>
          <w:rFonts w:ascii="Times New Roman" w:eastAsia="Times New Roman" w:hAnsi="Times New Roman" w:cs="Times New Roman"/>
          <w:snapToGrid w:val="0"/>
          <w:sz w:val="24"/>
          <w:szCs w:val="24"/>
          <w:lang w:eastAsia="pl-PL"/>
        </w:rPr>
        <w:t xml:space="preserve"> lub „Przetwarzającym”</w:t>
      </w:r>
    </w:p>
    <w:p w14:paraId="6476E755" w14:textId="194C4181" w:rsidR="008A2171" w:rsidRPr="00E11858" w:rsidRDefault="008A2171" w:rsidP="002805C7">
      <w:pPr>
        <w:spacing w:before="120" w:after="0" w:line="240" w:lineRule="auto"/>
        <w:jc w:val="both"/>
        <w:rPr>
          <w:rFonts w:ascii="Times New Roman" w:eastAsia="Times New Roman" w:hAnsi="Times New Roman" w:cs="Times New Roman"/>
          <w:sz w:val="24"/>
          <w:szCs w:val="24"/>
          <w:lang w:eastAsia="pl-PL"/>
        </w:rPr>
      </w:pPr>
      <w:r w:rsidRPr="00E11858">
        <w:rPr>
          <w:rFonts w:ascii="Times New Roman" w:eastAsia="Times New Roman" w:hAnsi="Times New Roman" w:cs="Times New Roman"/>
          <w:snapToGrid w:val="0"/>
          <w:sz w:val="24"/>
          <w:szCs w:val="24"/>
          <w:lang w:eastAsia="pl-PL"/>
        </w:rPr>
        <w:t xml:space="preserve">w dalszej części niniejszej Umowy Powierzenia zwani są także pojedynczo </w:t>
      </w:r>
      <w:r w:rsidRPr="00E11858">
        <w:rPr>
          <w:rFonts w:ascii="Times New Roman" w:eastAsia="Times New Roman" w:hAnsi="Times New Roman" w:cs="Times New Roman"/>
          <w:b/>
          <w:snapToGrid w:val="0"/>
          <w:sz w:val="24"/>
          <w:szCs w:val="24"/>
          <w:lang w:eastAsia="pl-PL"/>
        </w:rPr>
        <w:t>„Stroną”</w:t>
      </w:r>
      <w:r w:rsidRPr="00E11858">
        <w:rPr>
          <w:rFonts w:ascii="Times New Roman" w:eastAsia="Times New Roman" w:hAnsi="Times New Roman" w:cs="Times New Roman"/>
          <w:snapToGrid w:val="0"/>
          <w:sz w:val="24"/>
          <w:szCs w:val="24"/>
          <w:lang w:eastAsia="pl-PL"/>
        </w:rPr>
        <w:t xml:space="preserve"> i łącznie </w:t>
      </w:r>
      <w:r w:rsidRPr="00E11858">
        <w:rPr>
          <w:rFonts w:ascii="Times New Roman" w:eastAsia="Times New Roman" w:hAnsi="Times New Roman" w:cs="Times New Roman"/>
          <w:b/>
          <w:snapToGrid w:val="0"/>
          <w:sz w:val="24"/>
          <w:szCs w:val="24"/>
          <w:lang w:eastAsia="pl-PL"/>
        </w:rPr>
        <w:t>„Stronami”</w:t>
      </w:r>
      <w:r w:rsidRPr="00E11858">
        <w:rPr>
          <w:rFonts w:ascii="Times New Roman" w:eastAsia="Times New Roman" w:hAnsi="Times New Roman" w:cs="Times New Roman"/>
          <w:snapToGrid w:val="0"/>
          <w:sz w:val="24"/>
          <w:szCs w:val="24"/>
          <w:lang w:eastAsia="pl-PL"/>
        </w:rPr>
        <w:t>.</w:t>
      </w:r>
    </w:p>
    <w:p w14:paraId="40959CFE" w14:textId="77777777" w:rsidR="008A2171" w:rsidRPr="00E11858" w:rsidRDefault="008A2171" w:rsidP="008A2171">
      <w:pPr>
        <w:spacing w:after="0" w:line="240" w:lineRule="auto"/>
        <w:jc w:val="center"/>
        <w:rPr>
          <w:rFonts w:ascii="Times New Roman" w:eastAsia="Calibri" w:hAnsi="Times New Roman" w:cs="Times New Roman"/>
          <w:b/>
          <w:sz w:val="24"/>
          <w:szCs w:val="24"/>
        </w:rPr>
      </w:pPr>
    </w:p>
    <w:p w14:paraId="46B49271" w14:textId="77777777" w:rsidR="008A2171" w:rsidRPr="00E11858" w:rsidRDefault="008A2171" w:rsidP="008A2171">
      <w:pPr>
        <w:spacing w:line="240" w:lineRule="auto"/>
        <w:jc w:val="center"/>
        <w:rPr>
          <w:rFonts w:ascii="Times New Roman" w:eastAsia="Calibri" w:hAnsi="Times New Roman" w:cs="Times New Roman"/>
          <w:b/>
          <w:sz w:val="24"/>
          <w:szCs w:val="24"/>
        </w:rPr>
      </w:pPr>
    </w:p>
    <w:p w14:paraId="041DF094" w14:textId="1E05029C" w:rsidR="00574320" w:rsidRDefault="002805C7" w:rsidP="00574320">
      <w:pPr>
        <w:spacing w:before="240" w:after="120" w:line="276" w:lineRule="auto"/>
        <w:jc w:val="both"/>
        <w:rPr>
          <w:rFonts w:ascii="Times New Roman" w:eastAsia="Calibri" w:hAnsi="Times New Roman" w:cs="Times New Roman"/>
          <w:kern w:val="28"/>
          <w:sz w:val="24"/>
          <w:szCs w:val="24"/>
        </w:rPr>
      </w:pPr>
      <w:r w:rsidRPr="00E11858">
        <w:rPr>
          <w:rFonts w:ascii="Times New Roman" w:eastAsia="Calibri" w:hAnsi="Times New Roman" w:cs="Times New Roman"/>
          <w:kern w:val="28"/>
          <w:sz w:val="24"/>
          <w:szCs w:val="24"/>
        </w:rPr>
        <w:t xml:space="preserve">Zważywszy, że w dniu </w:t>
      </w:r>
      <w:r w:rsidR="007C6961" w:rsidRPr="00E11858">
        <w:rPr>
          <w:rFonts w:ascii="Times New Roman" w:eastAsia="Calibri" w:hAnsi="Times New Roman" w:cs="Times New Roman"/>
          <w:kern w:val="28"/>
          <w:sz w:val="24"/>
          <w:szCs w:val="24"/>
        </w:rPr>
        <w:t>…………………..</w:t>
      </w:r>
      <w:r w:rsidR="00DD21E4" w:rsidRPr="00E11858">
        <w:rPr>
          <w:rFonts w:ascii="Times New Roman" w:eastAsia="Calibri" w:hAnsi="Times New Roman" w:cs="Times New Roman"/>
          <w:kern w:val="28"/>
          <w:sz w:val="24"/>
          <w:szCs w:val="24"/>
        </w:rPr>
        <w:t>., Strony zawarły umowę…………</w:t>
      </w:r>
      <w:r w:rsidR="00121FC8">
        <w:rPr>
          <w:rFonts w:ascii="Times New Roman" w:eastAsia="Calibri" w:hAnsi="Times New Roman" w:cs="Times New Roman"/>
          <w:kern w:val="28"/>
          <w:sz w:val="24"/>
          <w:szCs w:val="24"/>
        </w:rPr>
        <w:t>…..</w:t>
      </w:r>
      <w:r w:rsidR="00121FC8">
        <w:rPr>
          <w:rFonts w:ascii="Times New Roman" w:eastAsia="Calibri" w:hAnsi="Times New Roman" w:cs="Times New Roman"/>
          <w:kern w:val="28"/>
          <w:sz w:val="24"/>
          <w:szCs w:val="24"/>
        </w:rPr>
        <w:br/>
      </w:r>
      <w:r w:rsidR="008A2171" w:rsidRPr="00E11858">
        <w:rPr>
          <w:rFonts w:ascii="Times New Roman" w:eastAsia="Calibri" w:hAnsi="Times New Roman" w:cs="Times New Roman"/>
          <w:kern w:val="28"/>
          <w:sz w:val="24"/>
          <w:szCs w:val="24"/>
        </w:rPr>
        <w:t xml:space="preserve">(zwaną dalej: „Umową Podstawową”) oraz mając na uwadze fakt, że w związku </w:t>
      </w:r>
      <w:r w:rsidR="007C6961" w:rsidRPr="00E11858">
        <w:rPr>
          <w:rFonts w:ascii="Times New Roman" w:eastAsia="Calibri" w:hAnsi="Times New Roman" w:cs="Times New Roman"/>
          <w:kern w:val="28"/>
          <w:sz w:val="24"/>
          <w:szCs w:val="24"/>
        </w:rPr>
        <w:t xml:space="preserve">                                             </w:t>
      </w:r>
      <w:r w:rsidR="008A2171" w:rsidRPr="00E11858">
        <w:rPr>
          <w:rFonts w:ascii="Times New Roman" w:eastAsia="Calibri" w:hAnsi="Times New Roman" w:cs="Times New Roman"/>
          <w:kern w:val="28"/>
          <w:sz w:val="24"/>
          <w:szCs w:val="24"/>
        </w:rPr>
        <w:t>z wykonywaniem Umowy Podstawowej mogą być przetwarzane przez Przetwarzającego dane osobowe, Strony postanawiają, co następuje:</w:t>
      </w:r>
    </w:p>
    <w:p w14:paraId="21966D21" w14:textId="77777777" w:rsidR="00945FE5" w:rsidRPr="00DB2E08" w:rsidRDefault="00945FE5" w:rsidP="00574320">
      <w:pPr>
        <w:spacing w:before="240" w:after="120" w:line="276" w:lineRule="auto"/>
        <w:jc w:val="both"/>
        <w:rPr>
          <w:rFonts w:ascii="Times New Roman" w:eastAsia="Calibri" w:hAnsi="Times New Roman" w:cs="Times New Roman"/>
          <w:kern w:val="28"/>
          <w:sz w:val="24"/>
          <w:szCs w:val="24"/>
        </w:rPr>
      </w:pPr>
    </w:p>
    <w:p w14:paraId="4ADD2397" w14:textId="1586A715" w:rsidR="00574320" w:rsidRPr="00E11858" w:rsidRDefault="008A2171" w:rsidP="00574320">
      <w:pPr>
        <w:spacing w:after="0" w:line="240" w:lineRule="auto"/>
        <w:jc w:val="center"/>
        <w:rPr>
          <w:rFonts w:ascii="Times New Roman" w:eastAsia="Calibri" w:hAnsi="Times New Roman" w:cs="Times New Roman"/>
          <w:b/>
          <w:sz w:val="24"/>
          <w:szCs w:val="24"/>
        </w:rPr>
      </w:pPr>
      <w:r w:rsidRPr="00E11858">
        <w:rPr>
          <w:rFonts w:ascii="Times New Roman" w:eastAsia="Calibri" w:hAnsi="Times New Roman" w:cs="Times New Roman"/>
          <w:b/>
          <w:sz w:val="24"/>
          <w:szCs w:val="24"/>
        </w:rPr>
        <w:t>§ 1</w:t>
      </w:r>
    </w:p>
    <w:p w14:paraId="4146783B" w14:textId="77777777" w:rsidR="008A2171" w:rsidRPr="00E11858" w:rsidRDefault="00D75DF0" w:rsidP="00D75DF0">
      <w:pPr>
        <w:spacing w:after="0" w:line="240" w:lineRule="auto"/>
        <w:jc w:val="center"/>
        <w:rPr>
          <w:rFonts w:ascii="Times New Roman" w:eastAsia="Calibri" w:hAnsi="Times New Roman" w:cs="Times New Roman"/>
          <w:b/>
          <w:sz w:val="24"/>
          <w:szCs w:val="24"/>
        </w:rPr>
      </w:pPr>
      <w:r w:rsidRPr="00E11858">
        <w:rPr>
          <w:rFonts w:ascii="Times New Roman" w:eastAsia="Calibri" w:hAnsi="Times New Roman" w:cs="Times New Roman"/>
          <w:b/>
          <w:sz w:val="24"/>
          <w:szCs w:val="24"/>
        </w:rPr>
        <w:t>Oświadczenia stron</w:t>
      </w:r>
    </w:p>
    <w:p w14:paraId="2A9AA98F" w14:textId="77777777" w:rsidR="00B76774" w:rsidRPr="00E11858" w:rsidRDefault="00B76774" w:rsidP="00D75DF0">
      <w:pPr>
        <w:spacing w:after="0" w:line="240" w:lineRule="auto"/>
        <w:jc w:val="center"/>
        <w:rPr>
          <w:rFonts w:ascii="Times New Roman" w:eastAsia="Calibri" w:hAnsi="Times New Roman" w:cs="Times New Roman"/>
          <w:b/>
          <w:sz w:val="24"/>
          <w:szCs w:val="24"/>
        </w:rPr>
      </w:pPr>
    </w:p>
    <w:p w14:paraId="477F4E4B" w14:textId="77777777" w:rsidR="008A2171" w:rsidRPr="00E11858" w:rsidRDefault="008A2171" w:rsidP="00574320">
      <w:pPr>
        <w:numPr>
          <w:ilvl w:val="0"/>
          <w:numId w:val="8"/>
        </w:numPr>
        <w:spacing w:line="276" w:lineRule="auto"/>
        <w:contextualSpacing/>
        <w:jc w:val="both"/>
        <w:rPr>
          <w:rFonts w:ascii="Times New Roman" w:eastAsia="Calibri" w:hAnsi="Times New Roman" w:cs="Times New Roman"/>
          <w:sz w:val="24"/>
          <w:szCs w:val="24"/>
        </w:rPr>
      </w:pPr>
      <w:r w:rsidRPr="00E11858">
        <w:rPr>
          <w:rFonts w:ascii="Times New Roman" w:eastAsia="Calibri" w:hAnsi="Times New Roman" w:cs="Times New Roman"/>
          <w:sz w:val="24"/>
          <w:szCs w:val="24"/>
        </w:rPr>
        <w:t>Administrator oświadcza, że jest Administratorem Danych oraz, że jest uprawniony do ich przetwarzania w zakresie, w jakim powierzył je Przetwarzającemu.</w:t>
      </w:r>
    </w:p>
    <w:p w14:paraId="79EB6B6F" w14:textId="77777777" w:rsidR="008A2171" w:rsidRPr="00E11858" w:rsidRDefault="008A2171" w:rsidP="00574320">
      <w:pPr>
        <w:numPr>
          <w:ilvl w:val="0"/>
          <w:numId w:val="8"/>
        </w:numPr>
        <w:spacing w:line="276" w:lineRule="auto"/>
        <w:contextualSpacing/>
        <w:jc w:val="both"/>
        <w:rPr>
          <w:rFonts w:ascii="Times New Roman" w:eastAsia="Calibri" w:hAnsi="Times New Roman" w:cs="Times New Roman"/>
          <w:sz w:val="24"/>
          <w:szCs w:val="24"/>
        </w:rPr>
      </w:pPr>
      <w:r w:rsidRPr="00E11858">
        <w:rPr>
          <w:rFonts w:ascii="Times New Roman" w:eastAsia="Calibri" w:hAnsi="Times New Roman" w:cs="Times New Roman"/>
          <w:sz w:val="24"/>
          <w:szCs w:val="24"/>
        </w:rPr>
        <w:t xml:space="preserve">Przetwarzający oświadcza, że w ramach prowadzonej działalności profesjonalnie zajmuje się przetwarzaniem danych osobowych objętym niniejszą umową i Umową Podstawową, oraz, że posiada i stosuje w tym zakresie niezbędną wiedzę, odpowiednie środki techniczne </w:t>
      </w:r>
      <w:r w:rsidRPr="00E11858">
        <w:rPr>
          <w:rFonts w:ascii="Times New Roman" w:eastAsia="Calibri" w:hAnsi="Times New Roman" w:cs="Times New Roman"/>
          <w:sz w:val="24"/>
          <w:szCs w:val="24"/>
        </w:rPr>
        <w:br/>
        <w:t xml:space="preserve">i organizacyjne oraz daje rękojmię należytego jej wykonania. Przetwarzający oświadcza, </w:t>
      </w:r>
      <w:r w:rsidRPr="00E11858">
        <w:rPr>
          <w:rFonts w:ascii="Times New Roman" w:eastAsia="Calibri" w:hAnsi="Times New Roman" w:cs="Times New Roman"/>
          <w:sz w:val="24"/>
          <w:szCs w:val="24"/>
        </w:rPr>
        <w:br/>
        <w:t xml:space="preserve">że znane są mu przepisy rozporządzenia Parlamentu Europejskiego i Rady (UE) 2016/679 z 27.04.2016 r. w sprawie ochrony osób fizycznych w związku z przetwarzaniem danych </w:t>
      </w:r>
      <w:r w:rsidRPr="00E11858">
        <w:rPr>
          <w:rFonts w:ascii="Times New Roman" w:eastAsia="Calibri" w:hAnsi="Times New Roman" w:cs="Times New Roman"/>
          <w:sz w:val="24"/>
          <w:szCs w:val="24"/>
        </w:rPr>
        <w:lastRenderedPageBreak/>
        <w:t>osobowych i w sprawie swobodnego przepływu takich danych oraz uchylenia dyrektywy 95/46/WE (ogólne rozporządzenie o ochronie danych) – zwanym dalej „Rozporządzeniem” lub „RODO”, w szczególności w zakresie obowiązków Podmiotu Przetwarzającego, którego obowiązki na mocy niniejszej umowy przyjmuje. Przetwarzający</w:t>
      </w:r>
      <w:r w:rsidRPr="00E11858">
        <w:rPr>
          <w:rFonts w:ascii="Times New Roman" w:eastAsia="Calibri" w:hAnsi="Times New Roman" w:cs="Times New Roman"/>
          <w:b/>
          <w:sz w:val="24"/>
          <w:szCs w:val="24"/>
        </w:rPr>
        <w:t xml:space="preserve"> </w:t>
      </w:r>
      <w:r w:rsidRPr="00E11858">
        <w:rPr>
          <w:rFonts w:ascii="Times New Roman" w:eastAsia="Calibri" w:hAnsi="Times New Roman" w:cs="Times New Roman"/>
          <w:sz w:val="24"/>
          <w:szCs w:val="24"/>
          <w:shd w:val="clear" w:color="auto" w:fill="FFFFFF"/>
        </w:rPr>
        <w:t xml:space="preserve">zapewnia, że daje wystarczające gwarancje wdrożenia odpowiednich środków technicznych </w:t>
      </w:r>
      <w:r w:rsidRPr="00E11858">
        <w:rPr>
          <w:rFonts w:ascii="Times New Roman" w:eastAsia="Calibri" w:hAnsi="Times New Roman" w:cs="Times New Roman"/>
          <w:sz w:val="24"/>
          <w:szCs w:val="24"/>
          <w:shd w:val="clear" w:color="auto" w:fill="FFFFFF"/>
        </w:rPr>
        <w:br/>
        <w:t>i organizacyjnych, by przetwarzanie spełniało wymogi Rozporządzenia (oraz innych obowiązujących w tym zakresie przepisów prawa) i chroniło prawa osób, których dane dotyczą.</w:t>
      </w:r>
    </w:p>
    <w:p w14:paraId="57857982" w14:textId="2DBDA4DC" w:rsidR="008A2171" w:rsidRPr="00E11858" w:rsidRDefault="008A2171" w:rsidP="00574320">
      <w:pPr>
        <w:numPr>
          <w:ilvl w:val="0"/>
          <w:numId w:val="8"/>
        </w:numPr>
        <w:spacing w:after="200" w:line="276" w:lineRule="auto"/>
        <w:contextualSpacing/>
        <w:jc w:val="both"/>
        <w:rPr>
          <w:rFonts w:ascii="Times New Roman" w:eastAsia="Calibri" w:hAnsi="Times New Roman" w:cs="Times New Roman"/>
          <w:sz w:val="24"/>
          <w:szCs w:val="24"/>
        </w:rPr>
      </w:pPr>
      <w:r w:rsidRPr="00E11858">
        <w:rPr>
          <w:rFonts w:ascii="Times New Roman" w:eastAsia="Calibri" w:hAnsi="Times New Roman" w:cs="Times New Roman"/>
          <w:sz w:val="24"/>
          <w:szCs w:val="24"/>
        </w:rPr>
        <w:t xml:space="preserve">Przetwarzający zobowiązuje się pomagać Administratorowi w wywiązywaniu się </w:t>
      </w:r>
      <w:r w:rsidRPr="00E11858">
        <w:rPr>
          <w:rFonts w:ascii="Times New Roman" w:eastAsia="Calibri" w:hAnsi="Times New Roman" w:cs="Times New Roman"/>
          <w:sz w:val="24"/>
          <w:szCs w:val="24"/>
        </w:rPr>
        <w:br/>
        <w:t>z obowiązków określonych w art. 32-36 RODO. W szczególności zobowiązuje się przekazać Administratorowi niezwłocznie nie później niż w terminie 24  godzin informacje o stosowanych środkach zabezpieczenia danych osobowych, przypadkach naruszenia ochrony danych osobowych od zaistnienia incydentu oraz zawiadomienia o tym osób, których dane osobowe dotyczą, o ile zażąda tego Administrator.</w:t>
      </w:r>
      <w:r w:rsidRPr="00E11858">
        <w:rPr>
          <w:rFonts w:ascii="Times New Roman" w:eastAsia="Calibri" w:hAnsi="Times New Roman" w:cs="Times New Roman"/>
          <w:sz w:val="24"/>
          <w:szCs w:val="24"/>
          <w:shd w:val="clear" w:color="auto" w:fill="FFFFFF"/>
        </w:rPr>
        <w:t xml:space="preserve"> Nadto zobowiązuje się on udostępniać Administratorowi wszelkie informacje niezbędne do wykazania spełnienia obowiązków administratora określone w RODO oraz umożliwić Administratorowi </w:t>
      </w:r>
      <w:r w:rsidR="006C6253" w:rsidRPr="00E11858">
        <w:rPr>
          <w:rFonts w:ascii="Times New Roman" w:eastAsia="Calibri" w:hAnsi="Times New Roman" w:cs="Times New Roman"/>
          <w:sz w:val="24"/>
          <w:szCs w:val="24"/>
          <w:shd w:val="clear" w:color="auto" w:fill="FFFFFF"/>
        </w:rPr>
        <w:br/>
      </w:r>
      <w:r w:rsidRPr="00E11858">
        <w:rPr>
          <w:rFonts w:ascii="Times New Roman" w:eastAsia="Calibri" w:hAnsi="Times New Roman" w:cs="Times New Roman"/>
          <w:sz w:val="24"/>
          <w:szCs w:val="24"/>
          <w:shd w:val="clear" w:color="auto" w:fill="FFFFFF"/>
        </w:rPr>
        <w:t xml:space="preserve">lub audytorowi przez niego upoważnionemu przeprowadzanie audytów, w tym inspekcji. Przetwarzający zobowiązuje się </w:t>
      </w:r>
      <w:r w:rsidRPr="00E11858">
        <w:rPr>
          <w:rFonts w:ascii="Times New Roman" w:eastAsia="Calibri" w:hAnsi="Times New Roman" w:cs="Times New Roman"/>
          <w:sz w:val="24"/>
          <w:szCs w:val="24"/>
        </w:rPr>
        <w:t>do stosowania się do zaleceń Administratora dotyczących zasad przetwarzania powierzonych danych osobowych oraz dotyczących poprawy zabezpieczenia danych osobowych, sporządzonych w wyniku kontroli przeprowadzonych przez Administratora lub upoważnionego przez niego audytora.</w:t>
      </w:r>
    </w:p>
    <w:p w14:paraId="3693578E" w14:textId="77777777" w:rsidR="00D75DF0" w:rsidRPr="00E11858" w:rsidRDefault="00D75DF0" w:rsidP="00574320">
      <w:pPr>
        <w:spacing w:after="200" w:line="276" w:lineRule="auto"/>
        <w:ind w:left="360"/>
        <w:contextualSpacing/>
        <w:jc w:val="both"/>
        <w:rPr>
          <w:rFonts w:ascii="Times New Roman" w:eastAsia="Calibri" w:hAnsi="Times New Roman" w:cs="Times New Roman"/>
          <w:sz w:val="24"/>
          <w:szCs w:val="24"/>
        </w:rPr>
      </w:pPr>
    </w:p>
    <w:p w14:paraId="4D92A892" w14:textId="77777777" w:rsidR="008A2171" w:rsidRPr="00E11858" w:rsidRDefault="008A2171" w:rsidP="00574320">
      <w:pPr>
        <w:spacing w:after="0" w:line="276" w:lineRule="auto"/>
        <w:jc w:val="center"/>
        <w:rPr>
          <w:rFonts w:ascii="Times New Roman" w:eastAsia="Calibri" w:hAnsi="Times New Roman" w:cs="Times New Roman"/>
          <w:b/>
          <w:sz w:val="24"/>
          <w:szCs w:val="24"/>
        </w:rPr>
      </w:pPr>
      <w:r w:rsidRPr="00E11858">
        <w:rPr>
          <w:rFonts w:ascii="Times New Roman" w:eastAsia="Calibri" w:hAnsi="Times New Roman" w:cs="Times New Roman"/>
          <w:b/>
          <w:sz w:val="24"/>
          <w:szCs w:val="24"/>
        </w:rPr>
        <w:t>§ 2</w:t>
      </w:r>
    </w:p>
    <w:p w14:paraId="0E59B58B" w14:textId="77777777" w:rsidR="008A2171" w:rsidRPr="00E11858" w:rsidRDefault="008A2171" w:rsidP="00574320">
      <w:pPr>
        <w:spacing w:after="0" w:line="276" w:lineRule="auto"/>
        <w:jc w:val="center"/>
        <w:rPr>
          <w:rFonts w:ascii="Times New Roman" w:eastAsia="Calibri" w:hAnsi="Times New Roman" w:cs="Times New Roman"/>
          <w:b/>
          <w:sz w:val="24"/>
          <w:szCs w:val="24"/>
        </w:rPr>
      </w:pPr>
      <w:r w:rsidRPr="00E11858">
        <w:rPr>
          <w:rFonts w:ascii="Times New Roman" w:eastAsia="Calibri" w:hAnsi="Times New Roman" w:cs="Times New Roman"/>
          <w:b/>
          <w:sz w:val="24"/>
          <w:szCs w:val="24"/>
        </w:rPr>
        <w:t>Powierzenie przetwarzania danych osobowych</w:t>
      </w:r>
    </w:p>
    <w:p w14:paraId="3FFB6691" w14:textId="77777777" w:rsidR="00B76774" w:rsidRPr="00E11858" w:rsidRDefault="00B76774" w:rsidP="00574320">
      <w:pPr>
        <w:spacing w:after="0" w:line="276" w:lineRule="auto"/>
        <w:jc w:val="center"/>
        <w:rPr>
          <w:rFonts w:ascii="Times New Roman" w:eastAsia="Calibri" w:hAnsi="Times New Roman" w:cs="Times New Roman"/>
          <w:b/>
          <w:sz w:val="24"/>
          <w:szCs w:val="24"/>
        </w:rPr>
      </w:pPr>
    </w:p>
    <w:p w14:paraId="22965A6F" w14:textId="28B91731" w:rsidR="008A2171" w:rsidRPr="00E11858" w:rsidRDefault="008A2171" w:rsidP="00574320">
      <w:pPr>
        <w:numPr>
          <w:ilvl w:val="0"/>
          <w:numId w:val="1"/>
        </w:numPr>
        <w:suppressAutoHyphens/>
        <w:spacing w:after="0" w:line="276" w:lineRule="auto"/>
        <w:contextualSpacing/>
        <w:jc w:val="both"/>
        <w:rPr>
          <w:rFonts w:ascii="Times New Roman" w:eastAsia="Calibri" w:hAnsi="Times New Roman" w:cs="Times New Roman"/>
          <w:sz w:val="24"/>
          <w:szCs w:val="24"/>
        </w:rPr>
      </w:pPr>
      <w:r w:rsidRPr="00E11858">
        <w:rPr>
          <w:rFonts w:ascii="Times New Roman" w:eastAsia="Calibri" w:hAnsi="Times New Roman" w:cs="Times New Roman"/>
          <w:sz w:val="24"/>
          <w:szCs w:val="24"/>
        </w:rPr>
        <w:t>Administrator danych powierza Przetwarzającemu, w trybie art. 28 Rozporządzenia dane osobowe do przetwarzania wyłącznie w celach związanych z realizacją niniejszej Umowy i Umowy Podstawowej i wyłącznie w zakresie, jaki jest niezbędny do realizacji tych celów na podstawie udokumentowanego polecenia Administratora. Przetwarzanie danych osobowych następowało będzie w formie</w:t>
      </w:r>
      <w:r w:rsidR="00494C13">
        <w:rPr>
          <w:rFonts w:ascii="Times New Roman" w:eastAsia="Calibri" w:hAnsi="Times New Roman" w:cs="Times New Roman"/>
          <w:sz w:val="24"/>
          <w:szCs w:val="24"/>
        </w:rPr>
        <w:t xml:space="preserve"> elektronicznej.</w:t>
      </w:r>
    </w:p>
    <w:p w14:paraId="7D180BFE" w14:textId="4E5A2DF0" w:rsidR="008A2171" w:rsidRPr="00E11858" w:rsidRDefault="008A2171" w:rsidP="00574320">
      <w:pPr>
        <w:numPr>
          <w:ilvl w:val="0"/>
          <w:numId w:val="1"/>
        </w:numPr>
        <w:spacing w:line="276" w:lineRule="auto"/>
        <w:contextualSpacing/>
        <w:jc w:val="both"/>
        <w:rPr>
          <w:rFonts w:ascii="Times New Roman" w:eastAsia="Calibri" w:hAnsi="Times New Roman" w:cs="Times New Roman"/>
          <w:sz w:val="24"/>
          <w:szCs w:val="24"/>
        </w:rPr>
      </w:pPr>
      <w:r w:rsidRPr="00E11858">
        <w:rPr>
          <w:rFonts w:ascii="Times New Roman" w:eastAsia="Calibri" w:hAnsi="Times New Roman" w:cs="Times New Roman"/>
          <w:sz w:val="24"/>
          <w:szCs w:val="24"/>
        </w:rPr>
        <w:t xml:space="preserve">Przetwarzający zobowiązuje się przetwarzać powierzone mu dane osobowe zgodnie </w:t>
      </w:r>
      <w:r w:rsidRPr="00E11858">
        <w:rPr>
          <w:rFonts w:ascii="Times New Roman" w:eastAsia="Calibri" w:hAnsi="Times New Roman" w:cs="Times New Roman"/>
          <w:sz w:val="24"/>
          <w:szCs w:val="24"/>
        </w:rPr>
        <w:br/>
        <w:t>z niniejszą umową, RODO oraz z innymi przepisami prawa powszechnie obowiązującego, które chronią prawa osób, których dane dotyczą.</w:t>
      </w:r>
      <w:bookmarkStart w:id="0" w:name="_Ref408398904"/>
      <w:r w:rsidRPr="00E11858">
        <w:rPr>
          <w:rFonts w:ascii="Times New Roman" w:eastAsia="Times New Roman" w:hAnsi="Times New Roman" w:cs="Times New Roman"/>
          <w:sz w:val="24"/>
          <w:szCs w:val="24"/>
          <w:lang w:eastAsia="pl-PL"/>
        </w:rPr>
        <w:t xml:space="preserve"> </w:t>
      </w:r>
      <w:r w:rsidRPr="00E11858">
        <w:rPr>
          <w:rFonts w:ascii="Times New Roman" w:eastAsia="Calibri" w:hAnsi="Times New Roman" w:cs="Times New Roman"/>
          <w:sz w:val="24"/>
          <w:szCs w:val="24"/>
        </w:rPr>
        <w:t xml:space="preserve">W celu wykonania  Umowy Podstawowej i Umowy Powierzenia,  Zamawiający powierza Wykonawcy w trybie art. 28 RODO </w:t>
      </w:r>
      <w:r w:rsidR="002805C7" w:rsidRPr="00E11858">
        <w:rPr>
          <w:rFonts w:ascii="Times New Roman" w:eastAsia="Calibri" w:hAnsi="Times New Roman" w:cs="Times New Roman"/>
          <w:sz w:val="24"/>
          <w:szCs w:val="24"/>
        </w:rPr>
        <w:t xml:space="preserve">przetwarzanie </w:t>
      </w:r>
      <w:r w:rsidRPr="00E11858">
        <w:rPr>
          <w:rFonts w:ascii="Times New Roman" w:eastAsia="Calibri" w:hAnsi="Times New Roman" w:cs="Times New Roman"/>
          <w:sz w:val="24"/>
          <w:szCs w:val="24"/>
        </w:rPr>
        <w:t xml:space="preserve">danych osobowych ze zbioru Zamawiającego zawartych w dokumentacji utrwalonej w formie pisemnej, a Wykonawca zobowiązuje się do przetwarzania powierzonych danych osobowych w powyższym celu, w zakresie i w sposób niezbędny </w:t>
      </w:r>
      <w:r w:rsidR="00FA4F6B" w:rsidRPr="00E11858">
        <w:rPr>
          <w:rFonts w:ascii="Times New Roman" w:eastAsia="Calibri" w:hAnsi="Times New Roman" w:cs="Times New Roman"/>
          <w:sz w:val="24"/>
          <w:szCs w:val="24"/>
        </w:rPr>
        <w:br/>
      </w:r>
      <w:r w:rsidRPr="00E11858">
        <w:rPr>
          <w:rFonts w:ascii="Times New Roman" w:eastAsia="Calibri" w:hAnsi="Times New Roman" w:cs="Times New Roman"/>
          <w:sz w:val="24"/>
          <w:szCs w:val="24"/>
        </w:rPr>
        <w:t>do wykonania Umowy.</w:t>
      </w:r>
      <w:bookmarkEnd w:id="0"/>
      <w:r w:rsidRPr="00E11858">
        <w:rPr>
          <w:rFonts w:ascii="Times New Roman" w:eastAsia="Calibri" w:hAnsi="Times New Roman" w:cs="Times New Roman"/>
          <w:sz w:val="24"/>
          <w:szCs w:val="24"/>
        </w:rPr>
        <w:t xml:space="preserve"> </w:t>
      </w:r>
    </w:p>
    <w:p w14:paraId="1B0E2CBB" w14:textId="77777777" w:rsidR="00FA4F6B" w:rsidRPr="00494C13" w:rsidRDefault="008A2171" w:rsidP="00FA4F6B">
      <w:pPr>
        <w:numPr>
          <w:ilvl w:val="0"/>
          <w:numId w:val="1"/>
        </w:numPr>
        <w:spacing w:line="276" w:lineRule="auto"/>
        <w:contextualSpacing/>
        <w:jc w:val="both"/>
        <w:rPr>
          <w:rFonts w:ascii="Times New Roman" w:eastAsia="Calibri" w:hAnsi="Times New Roman" w:cs="Times New Roman"/>
          <w:sz w:val="24"/>
          <w:szCs w:val="24"/>
        </w:rPr>
      </w:pPr>
      <w:r w:rsidRPr="00494C13">
        <w:rPr>
          <w:rFonts w:ascii="Times New Roman" w:eastAsia="Calibri" w:hAnsi="Times New Roman" w:cs="Times New Roman"/>
          <w:sz w:val="24"/>
          <w:szCs w:val="24"/>
        </w:rPr>
        <w:t xml:space="preserve">Zamawiający powierza Wykonawcy przetwarzanie danych osobowych </w:t>
      </w:r>
      <w:r w:rsidR="00FA4F6B" w:rsidRPr="00494C13">
        <w:rPr>
          <w:rFonts w:ascii="Times New Roman" w:eastAsia="Calibri" w:hAnsi="Times New Roman" w:cs="Times New Roman"/>
          <w:sz w:val="24"/>
          <w:szCs w:val="24"/>
        </w:rPr>
        <w:t xml:space="preserve">(m.in.: imiona </w:t>
      </w:r>
      <w:r w:rsidR="00FA4F6B" w:rsidRPr="00494C13">
        <w:rPr>
          <w:rFonts w:ascii="Times New Roman" w:eastAsia="Calibri" w:hAnsi="Times New Roman" w:cs="Times New Roman"/>
          <w:sz w:val="24"/>
          <w:szCs w:val="24"/>
        </w:rPr>
        <w:br/>
        <w:t xml:space="preserve">i nazwiska, nr PESEL, adresy zamieszkania, nr tel. komórkowych, adresy e-mail, </w:t>
      </w:r>
      <w:r w:rsidR="00FA4F6B" w:rsidRPr="00494C13">
        <w:rPr>
          <w:rFonts w:ascii="Times New Roman" w:eastAsia="Calibri" w:hAnsi="Times New Roman" w:cs="Times New Roman"/>
          <w:sz w:val="24"/>
          <w:szCs w:val="24"/>
        </w:rPr>
        <w:br/>
        <w:t xml:space="preserve">nr rachunków bankowych, nr identyfikacyjne producentów rolnych, innych danych pozwalających na identyfikację osoby) </w:t>
      </w:r>
      <w:r w:rsidRPr="00494C13">
        <w:rPr>
          <w:rFonts w:ascii="Times New Roman" w:eastAsia="Calibri" w:hAnsi="Times New Roman" w:cs="Times New Roman"/>
          <w:sz w:val="24"/>
          <w:szCs w:val="24"/>
        </w:rPr>
        <w:t xml:space="preserve">poprzez wykonanie następujących operacji </w:t>
      </w:r>
      <w:r w:rsidR="00FA4F6B" w:rsidRPr="00494C13">
        <w:rPr>
          <w:rFonts w:ascii="Times New Roman" w:eastAsia="Calibri" w:hAnsi="Times New Roman" w:cs="Times New Roman"/>
          <w:sz w:val="24"/>
          <w:szCs w:val="24"/>
        </w:rPr>
        <w:br/>
      </w:r>
      <w:r w:rsidRPr="00494C13">
        <w:rPr>
          <w:rFonts w:ascii="Times New Roman" w:eastAsia="Calibri" w:hAnsi="Times New Roman" w:cs="Times New Roman"/>
          <w:sz w:val="24"/>
          <w:szCs w:val="24"/>
        </w:rPr>
        <w:t>na powierzonych danych osobowych</w:t>
      </w:r>
      <w:r w:rsidR="002A37BD" w:rsidRPr="00494C13">
        <w:rPr>
          <w:rFonts w:ascii="Times New Roman" w:eastAsia="Calibri" w:hAnsi="Times New Roman" w:cs="Times New Roman"/>
          <w:sz w:val="24"/>
          <w:szCs w:val="24"/>
        </w:rPr>
        <w:t>:</w:t>
      </w:r>
    </w:p>
    <w:p w14:paraId="2754EB4A" w14:textId="123E9F5B" w:rsidR="0075187F" w:rsidRPr="00DB2E08" w:rsidRDefault="00DB2E08" w:rsidP="004C40F6">
      <w:pPr>
        <w:pStyle w:val="Akapitzlist"/>
        <w:numPr>
          <w:ilvl w:val="0"/>
          <w:numId w:val="24"/>
        </w:numPr>
        <w:spacing w:after="0" w:line="276" w:lineRule="auto"/>
        <w:jc w:val="both"/>
        <w:rPr>
          <w:rFonts w:ascii="Times New Roman" w:eastAsia="Calibri" w:hAnsi="Times New Roman" w:cs="Times New Roman"/>
          <w:sz w:val="24"/>
          <w:szCs w:val="24"/>
        </w:rPr>
      </w:pPr>
      <w:r w:rsidRPr="00DB2E08">
        <w:rPr>
          <w:rFonts w:ascii="Times New Roman" w:eastAsia="Calibri" w:hAnsi="Times New Roman" w:cs="Times New Roman"/>
          <w:bCs/>
          <w:sz w:val="24"/>
          <w:szCs w:val="24"/>
        </w:rPr>
        <w:lastRenderedPageBreak/>
        <w:t>powierzenie sprzętu do serwisowania lub naprawy, który może zawierać zapisane dane z wykonanych przy jego użyciu operacji (tj. np. kopiowanie, skanowanie itp.) Sprzęt</w:t>
      </w:r>
      <w:r>
        <w:rPr>
          <w:rFonts w:ascii="Times New Roman" w:eastAsia="Calibri" w:hAnsi="Times New Roman" w:cs="Times New Roman"/>
          <w:bCs/>
          <w:sz w:val="24"/>
          <w:szCs w:val="24"/>
        </w:rPr>
        <w:t xml:space="preserve"> może być udostępniony w lokalu </w:t>
      </w:r>
      <w:r w:rsidR="00FA4F6B" w:rsidRPr="00DB2E08">
        <w:rPr>
          <w:rFonts w:ascii="Times New Roman" w:eastAsia="Calibri" w:hAnsi="Times New Roman" w:cs="Times New Roman"/>
          <w:bCs/>
          <w:sz w:val="24"/>
          <w:szCs w:val="24"/>
        </w:rPr>
        <w:t>Zamawiającego</w:t>
      </w:r>
      <w:r>
        <w:rPr>
          <w:rFonts w:ascii="Times New Roman" w:eastAsia="Calibri" w:hAnsi="Times New Roman" w:cs="Times New Roman"/>
          <w:bCs/>
          <w:sz w:val="24"/>
          <w:szCs w:val="24"/>
        </w:rPr>
        <w:t xml:space="preserve"> </w:t>
      </w:r>
      <w:r w:rsidR="00680D27">
        <w:rPr>
          <w:rFonts w:ascii="Times New Roman" w:eastAsia="Calibri" w:hAnsi="Times New Roman" w:cs="Times New Roman"/>
          <w:bCs/>
          <w:sz w:val="24"/>
          <w:szCs w:val="24"/>
        </w:rPr>
        <w:t xml:space="preserve">lub, w przypadku braku takiej możliwości, </w:t>
      </w:r>
      <w:r w:rsidRPr="00DB2E08">
        <w:rPr>
          <w:rFonts w:ascii="Times New Roman" w:eastAsia="Calibri" w:hAnsi="Times New Roman" w:cs="Times New Roman"/>
          <w:bCs/>
          <w:sz w:val="24"/>
          <w:szCs w:val="24"/>
        </w:rPr>
        <w:t>naprawiany, ser</w:t>
      </w:r>
      <w:r w:rsidR="00680D27">
        <w:rPr>
          <w:rFonts w:ascii="Times New Roman" w:eastAsia="Calibri" w:hAnsi="Times New Roman" w:cs="Times New Roman"/>
          <w:bCs/>
          <w:sz w:val="24"/>
          <w:szCs w:val="24"/>
        </w:rPr>
        <w:t>wisowany w siedzibie Wykonawcy.</w:t>
      </w:r>
    </w:p>
    <w:p w14:paraId="3E859FEC" w14:textId="69C498DC" w:rsidR="0075187F" w:rsidRPr="00E11858" w:rsidRDefault="008A2171" w:rsidP="00574320">
      <w:pPr>
        <w:spacing w:after="0" w:line="276" w:lineRule="auto"/>
        <w:jc w:val="center"/>
        <w:rPr>
          <w:rFonts w:ascii="Times New Roman" w:eastAsia="Calibri" w:hAnsi="Times New Roman" w:cs="Times New Roman"/>
          <w:b/>
          <w:sz w:val="24"/>
          <w:szCs w:val="24"/>
        </w:rPr>
      </w:pPr>
      <w:r w:rsidRPr="00E11858">
        <w:rPr>
          <w:rFonts w:ascii="Times New Roman" w:eastAsia="Calibri" w:hAnsi="Times New Roman" w:cs="Times New Roman"/>
          <w:b/>
          <w:sz w:val="24"/>
          <w:szCs w:val="24"/>
        </w:rPr>
        <w:t>§ 3</w:t>
      </w:r>
    </w:p>
    <w:p w14:paraId="4A3EF03E" w14:textId="77777777" w:rsidR="008A2171" w:rsidRPr="00E11858" w:rsidRDefault="008A2171" w:rsidP="00574320">
      <w:pPr>
        <w:spacing w:after="0" w:line="276" w:lineRule="auto"/>
        <w:jc w:val="center"/>
        <w:rPr>
          <w:rFonts w:ascii="Times New Roman" w:eastAsia="Calibri" w:hAnsi="Times New Roman" w:cs="Times New Roman"/>
          <w:b/>
          <w:sz w:val="24"/>
          <w:szCs w:val="24"/>
        </w:rPr>
      </w:pPr>
      <w:r w:rsidRPr="00E11858">
        <w:rPr>
          <w:rFonts w:ascii="Times New Roman" w:eastAsia="Calibri" w:hAnsi="Times New Roman" w:cs="Times New Roman"/>
          <w:b/>
          <w:sz w:val="24"/>
          <w:szCs w:val="24"/>
        </w:rPr>
        <w:t>Obowiązki Przetwarzającego</w:t>
      </w:r>
    </w:p>
    <w:p w14:paraId="36290DA8" w14:textId="77777777" w:rsidR="00574320" w:rsidRPr="00E11858" w:rsidRDefault="00574320" w:rsidP="00574320">
      <w:pPr>
        <w:spacing w:after="0" w:line="276" w:lineRule="auto"/>
        <w:jc w:val="center"/>
        <w:rPr>
          <w:rFonts w:ascii="Times New Roman" w:eastAsia="Calibri" w:hAnsi="Times New Roman" w:cs="Times New Roman"/>
          <w:b/>
          <w:sz w:val="24"/>
          <w:szCs w:val="24"/>
        </w:rPr>
      </w:pPr>
    </w:p>
    <w:p w14:paraId="6B9358DB" w14:textId="72BFAE53" w:rsidR="008A2171" w:rsidRPr="00E11858" w:rsidRDefault="008A2171" w:rsidP="00574320">
      <w:pPr>
        <w:numPr>
          <w:ilvl w:val="0"/>
          <w:numId w:val="3"/>
        </w:numPr>
        <w:spacing w:after="0" w:line="276" w:lineRule="auto"/>
        <w:jc w:val="both"/>
        <w:rPr>
          <w:rFonts w:ascii="Times New Roman" w:eastAsia="Times New Roman" w:hAnsi="Times New Roman" w:cs="Times New Roman"/>
          <w:sz w:val="24"/>
          <w:szCs w:val="24"/>
          <w:lang w:eastAsia="pl-PL"/>
        </w:rPr>
      </w:pPr>
      <w:r w:rsidRPr="00E11858">
        <w:rPr>
          <w:rFonts w:ascii="Times New Roman" w:eastAsia="Times New Roman" w:hAnsi="Times New Roman" w:cs="Times New Roman"/>
          <w:sz w:val="24"/>
          <w:szCs w:val="24"/>
          <w:lang w:eastAsia="pl-PL"/>
        </w:rPr>
        <w:t xml:space="preserve">Przetwarzający przetwarza dane wyłącznie zgodnie z udokumentowanymi poleceniami </w:t>
      </w:r>
      <w:r w:rsidR="00DB2E08">
        <w:rPr>
          <w:rFonts w:ascii="Times New Roman" w:eastAsia="Times New Roman" w:hAnsi="Times New Roman" w:cs="Times New Roman"/>
          <w:sz w:val="24"/>
          <w:szCs w:val="24"/>
          <w:lang w:eastAsia="pl-PL"/>
        </w:rPr>
        <w:br/>
      </w:r>
      <w:r w:rsidRPr="00E11858">
        <w:rPr>
          <w:rFonts w:ascii="Times New Roman" w:eastAsia="Times New Roman" w:hAnsi="Times New Roman" w:cs="Times New Roman"/>
          <w:sz w:val="24"/>
          <w:szCs w:val="24"/>
          <w:lang w:eastAsia="pl-PL"/>
        </w:rPr>
        <w:t xml:space="preserve">lub instrukcjami Administratora. </w:t>
      </w:r>
    </w:p>
    <w:p w14:paraId="0EC4BDB3" w14:textId="77777777" w:rsidR="008A2171" w:rsidRPr="00E11858" w:rsidRDefault="008A2171" w:rsidP="00574320">
      <w:pPr>
        <w:numPr>
          <w:ilvl w:val="0"/>
          <w:numId w:val="3"/>
        </w:numPr>
        <w:spacing w:after="0" w:line="276" w:lineRule="auto"/>
        <w:jc w:val="both"/>
        <w:rPr>
          <w:rFonts w:ascii="Times New Roman" w:eastAsia="Times New Roman" w:hAnsi="Times New Roman" w:cs="Times New Roman"/>
          <w:sz w:val="24"/>
          <w:szCs w:val="24"/>
          <w:lang w:eastAsia="pl-PL"/>
        </w:rPr>
      </w:pPr>
      <w:r w:rsidRPr="00E11858">
        <w:rPr>
          <w:rFonts w:ascii="Times New Roman" w:eastAsia="Times New Roman" w:hAnsi="Times New Roman" w:cs="Times New Roman"/>
          <w:sz w:val="24"/>
          <w:szCs w:val="24"/>
          <w:lang w:eastAsia="pl-PL"/>
        </w:rPr>
        <w:t xml:space="preserve">Przetwarzający oświadcza, że nie przekazuje Danych do państwa trzeciego lub organizacji międzynarodowej (czyli poza Europejski Obszar Gospodarczy („EOG”)). Przetwarzający oświadcza również, że nie korzysta z podwykonawców, którzy przekazują dane poza EOG. </w:t>
      </w:r>
    </w:p>
    <w:p w14:paraId="2CAE447C" w14:textId="3E8F9051" w:rsidR="008A2171" w:rsidRPr="00E11858" w:rsidRDefault="008A2171" w:rsidP="00574320">
      <w:pPr>
        <w:numPr>
          <w:ilvl w:val="0"/>
          <w:numId w:val="3"/>
        </w:numPr>
        <w:spacing w:after="0" w:line="276" w:lineRule="auto"/>
        <w:contextualSpacing/>
        <w:jc w:val="both"/>
        <w:rPr>
          <w:rFonts w:ascii="Times New Roman" w:eastAsia="Calibri" w:hAnsi="Times New Roman" w:cs="Times New Roman"/>
          <w:sz w:val="24"/>
          <w:szCs w:val="24"/>
        </w:rPr>
      </w:pPr>
      <w:r w:rsidRPr="00E11858">
        <w:rPr>
          <w:rFonts w:ascii="Times New Roman" w:eastAsia="Calibri" w:hAnsi="Times New Roman" w:cs="Times New Roman"/>
          <w:sz w:val="24"/>
          <w:szCs w:val="24"/>
        </w:rPr>
        <w:t xml:space="preserve">Przetwarzający zobowiązuje się, przy przetwarzaniu powierzonych danych osobowych, </w:t>
      </w:r>
      <w:r w:rsidR="00DB2E08">
        <w:rPr>
          <w:rFonts w:ascii="Times New Roman" w:eastAsia="Calibri" w:hAnsi="Times New Roman" w:cs="Times New Roman"/>
          <w:sz w:val="24"/>
          <w:szCs w:val="24"/>
        </w:rPr>
        <w:br/>
      </w:r>
      <w:r w:rsidRPr="00E11858">
        <w:rPr>
          <w:rFonts w:ascii="Times New Roman" w:eastAsia="Calibri" w:hAnsi="Times New Roman" w:cs="Times New Roman"/>
          <w:sz w:val="24"/>
          <w:szCs w:val="24"/>
        </w:rPr>
        <w:t xml:space="preserve">do ich zabezpieczenia poprzez stosowanie odpowiednich środków technicznych </w:t>
      </w:r>
      <w:r w:rsidRPr="00E11858">
        <w:rPr>
          <w:rFonts w:ascii="Times New Roman" w:eastAsia="Calibri" w:hAnsi="Times New Roman" w:cs="Times New Roman"/>
          <w:sz w:val="24"/>
          <w:szCs w:val="24"/>
        </w:rPr>
        <w:br/>
        <w:t>i organizacyjnych zapewniających adekwatny stopień bezpieczeństwa odpowiadający ryzyku związanym z przetwarzaniem danych osobowych, o których mowa w art. 32 RODO.</w:t>
      </w:r>
    </w:p>
    <w:p w14:paraId="34861553" w14:textId="77777777" w:rsidR="008A2171" w:rsidRPr="00E11858" w:rsidRDefault="008A2171" w:rsidP="00574320">
      <w:pPr>
        <w:numPr>
          <w:ilvl w:val="0"/>
          <w:numId w:val="3"/>
        </w:numPr>
        <w:spacing w:after="0" w:line="276" w:lineRule="auto"/>
        <w:contextualSpacing/>
        <w:jc w:val="both"/>
        <w:rPr>
          <w:rFonts w:ascii="Times New Roman" w:eastAsia="Calibri" w:hAnsi="Times New Roman" w:cs="Times New Roman"/>
          <w:sz w:val="24"/>
          <w:szCs w:val="24"/>
        </w:rPr>
      </w:pPr>
      <w:r w:rsidRPr="00E11858">
        <w:rPr>
          <w:rFonts w:ascii="Times New Roman" w:eastAsia="Calibri" w:hAnsi="Times New Roman" w:cs="Times New Roman"/>
          <w:sz w:val="24"/>
          <w:szCs w:val="24"/>
        </w:rPr>
        <w:t xml:space="preserve">W miarę możliwości Przetwarzający pomaga Administratorowi w niezbędnym zakresie wywiązywać się z obowiązku odpowiadania na żądania osoby, której dane dotyczą </w:t>
      </w:r>
      <w:r w:rsidRPr="00E11858">
        <w:rPr>
          <w:rFonts w:ascii="Times New Roman" w:eastAsia="Calibri" w:hAnsi="Times New Roman" w:cs="Times New Roman"/>
          <w:sz w:val="24"/>
          <w:szCs w:val="24"/>
        </w:rPr>
        <w:br/>
        <w:t xml:space="preserve">oraz wywiązywania się z obowiązków określonych w art. 32-36 RODO. </w:t>
      </w:r>
    </w:p>
    <w:p w14:paraId="16ECE78C" w14:textId="77777777" w:rsidR="008A2171" w:rsidRPr="00E11858" w:rsidRDefault="008A2171" w:rsidP="00574320">
      <w:pPr>
        <w:numPr>
          <w:ilvl w:val="0"/>
          <w:numId w:val="3"/>
        </w:numPr>
        <w:spacing w:line="276" w:lineRule="auto"/>
        <w:contextualSpacing/>
        <w:jc w:val="both"/>
        <w:rPr>
          <w:rFonts w:ascii="Times New Roman" w:eastAsia="Calibri" w:hAnsi="Times New Roman" w:cs="Times New Roman"/>
          <w:sz w:val="24"/>
          <w:szCs w:val="24"/>
        </w:rPr>
      </w:pPr>
      <w:r w:rsidRPr="00E11858">
        <w:rPr>
          <w:rFonts w:ascii="Times New Roman" w:eastAsia="Calibri" w:hAnsi="Times New Roman" w:cs="Times New Roman"/>
          <w:sz w:val="24"/>
          <w:szCs w:val="24"/>
        </w:rPr>
        <w:t xml:space="preserve">Przetwarzający po stwierdzeniu naruszenia ochrony danych osobowych niezwłocznie nie później niż w ciągu 24 godzin informuje o tym zdarzeniu Administratora Danych. </w:t>
      </w:r>
    </w:p>
    <w:p w14:paraId="197BA9E6" w14:textId="77777777" w:rsidR="008A2171" w:rsidRPr="00E11858" w:rsidRDefault="008A2171" w:rsidP="00574320">
      <w:pPr>
        <w:spacing w:line="276" w:lineRule="auto"/>
        <w:ind w:left="360"/>
        <w:contextualSpacing/>
        <w:jc w:val="both"/>
        <w:rPr>
          <w:rFonts w:ascii="Times New Roman" w:eastAsia="Calibri" w:hAnsi="Times New Roman" w:cs="Times New Roman"/>
          <w:sz w:val="24"/>
          <w:szCs w:val="24"/>
        </w:rPr>
      </w:pPr>
    </w:p>
    <w:p w14:paraId="38318D55" w14:textId="77777777" w:rsidR="008A2171" w:rsidRPr="00E11858" w:rsidRDefault="008A2171" w:rsidP="00574320">
      <w:pPr>
        <w:spacing w:after="0" w:line="276" w:lineRule="auto"/>
        <w:jc w:val="center"/>
        <w:rPr>
          <w:rFonts w:ascii="Times New Roman" w:eastAsia="Calibri" w:hAnsi="Times New Roman" w:cs="Times New Roman"/>
          <w:b/>
          <w:sz w:val="24"/>
          <w:szCs w:val="24"/>
        </w:rPr>
      </w:pPr>
      <w:bookmarkStart w:id="1" w:name="_Toc505032487"/>
      <w:bookmarkStart w:id="2" w:name="_Toc505032488"/>
      <w:r w:rsidRPr="00E11858">
        <w:rPr>
          <w:rFonts w:ascii="Times New Roman" w:eastAsia="Calibri" w:hAnsi="Times New Roman" w:cs="Times New Roman"/>
          <w:b/>
          <w:sz w:val="24"/>
          <w:szCs w:val="24"/>
        </w:rPr>
        <w:t>§ 4</w:t>
      </w:r>
    </w:p>
    <w:p w14:paraId="6007D93B" w14:textId="77777777" w:rsidR="008A2171" w:rsidRPr="00E11858" w:rsidRDefault="008A2171" w:rsidP="00574320">
      <w:pPr>
        <w:spacing w:after="0" w:line="276" w:lineRule="auto"/>
        <w:jc w:val="center"/>
        <w:outlineLvl w:val="0"/>
        <w:rPr>
          <w:rFonts w:ascii="Times New Roman" w:eastAsia="Times New Roman" w:hAnsi="Times New Roman" w:cs="Times New Roman"/>
          <w:b/>
          <w:bCs/>
          <w:sz w:val="24"/>
          <w:szCs w:val="24"/>
          <w:lang w:eastAsia="pl-PL"/>
        </w:rPr>
      </w:pPr>
      <w:r w:rsidRPr="00E11858">
        <w:rPr>
          <w:rFonts w:ascii="Times New Roman" w:eastAsia="Times New Roman" w:hAnsi="Times New Roman" w:cs="Times New Roman"/>
          <w:b/>
          <w:bCs/>
          <w:sz w:val="24"/>
          <w:szCs w:val="24"/>
          <w:lang w:eastAsia="pl-PL"/>
        </w:rPr>
        <w:t>Obowiązki Administratora</w:t>
      </w:r>
      <w:bookmarkEnd w:id="1"/>
    </w:p>
    <w:p w14:paraId="7FD34574" w14:textId="77777777" w:rsidR="0075187F" w:rsidRPr="00E11858" w:rsidRDefault="0075187F" w:rsidP="00574320">
      <w:pPr>
        <w:spacing w:after="0" w:line="276" w:lineRule="auto"/>
        <w:jc w:val="center"/>
        <w:outlineLvl w:val="0"/>
        <w:rPr>
          <w:rFonts w:ascii="Times New Roman" w:eastAsia="Times New Roman" w:hAnsi="Times New Roman" w:cs="Times New Roman"/>
          <w:b/>
          <w:bCs/>
          <w:sz w:val="24"/>
          <w:szCs w:val="24"/>
          <w:lang w:eastAsia="pl-PL"/>
        </w:rPr>
      </w:pPr>
    </w:p>
    <w:p w14:paraId="2825A718" w14:textId="77777777" w:rsidR="008A2171" w:rsidRPr="00E11858" w:rsidRDefault="008A2171" w:rsidP="00574320">
      <w:pPr>
        <w:spacing w:after="120" w:line="276" w:lineRule="auto"/>
        <w:jc w:val="both"/>
        <w:rPr>
          <w:rFonts w:ascii="Times New Roman" w:eastAsia="Times New Roman" w:hAnsi="Times New Roman" w:cs="Times New Roman"/>
          <w:bCs/>
          <w:sz w:val="24"/>
          <w:szCs w:val="24"/>
          <w:lang w:eastAsia="pl-PL"/>
        </w:rPr>
      </w:pPr>
      <w:r w:rsidRPr="00E11858">
        <w:rPr>
          <w:rFonts w:ascii="Times New Roman" w:eastAsia="Times New Roman" w:hAnsi="Times New Roman" w:cs="Times New Roman"/>
          <w:bCs/>
          <w:sz w:val="24"/>
          <w:szCs w:val="24"/>
          <w:lang w:eastAsia="pl-PL"/>
        </w:rPr>
        <w:t>Administrator zobowiązany jest współdziałać z Przetwarzającym w wykonaniu umowy, udzielać Przetwarzającemu wyjaśnień w razie wątpliwości co do legalności poleceń Administratora, jak też wywiązywać się terminowo ze swoich szczegółowych obowiązków.</w:t>
      </w:r>
    </w:p>
    <w:p w14:paraId="47880475" w14:textId="77777777" w:rsidR="00DD21E4" w:rsidRPr="00E11858" w:rsidRDefault="00DD21E4" w:rsidP="00574320">
      <w:pPr>
        <w:spacing w:after="0" w:line="276" w:lineRule="auto"/>
        <w:jc w:val="center"/>
        <w:rPr>
          <w:rFonts w:ascii="Times New Roman" w:eastAsia="Calibri" w:hAnsi="Times New Roman" w:cs="Times New Roman"/>
          <w:b/>
          <w:sz w:val="24"/>
          <w:szCs w:val="24"/>
        </w:rPr>
      </w:pPr>
    </w:p>
    <w:p w14:paraId="481FD3F2" w14:textId="77777777" w:rsidR="008A2171" w:rsidRPr="00E11858" w:rsidRDefault="008A2171" w:rsidP="00574320">
      <w:pPr>
        <w:spacing w:after="0" w:line="276" w:lineRule="auto"/>
        <w:jc w:val="center"/>
        <w:rPr>
          <w:rFonts w:ascii="Times New Roman" w:eastAsia="Calibri" w:hAnsi="Times New Roman" w:cs="Times New Roman"/>
          <w:b/>
          <w:sz w:val="24"/>
          <w:szCs w:val="24"/>
        </w:rPr>
      </w:pPr>
      <w:r w:rsidRPr="00E11858">
        <w:rPr>
          <w:rFonts w:ascii="Times New Roman" w:eastAsia="Calibri" w:hAnsi="Times New Roman" w:cs="Times New Roman"/>
          <w:b/>
          <w:sz w:val="24"/>
          <w:szCs w:val="24"/>
        </w:rPr>
        <w:t>§ 5</w:t>
      </w:r>
    </w:p>
    <w:p w14:paraId="0812C3C8" w14:textId="77777777" w:rsidR="008A2171" w:rsidRPr="00E11858" w:rsidRDefault="008A2171" w:rsidP="00574320">
      <w:pPr>
        <w:spacing w:after="0" w:line="276" w:lineRule="auto"/>
        <w:jc w:val="center"/>
        <w:outlineLvl w:val="0"/>
        <w:rPr>
          <w:rFonts w:ascii="Times New Roman" w:eastAsia="Times New Roman" w:hAnsi="Times New Roman" w:cs="Times New Roman"/>
          <w:b/>
          <w:bCs/>
          <w:sz w:val="24"/>
          <w:szCs w:val="24"/>
          <w:lang w:eastAsia="pl-PL"/>
        </w:rPr>
      </w:pPr>
      <w:r w:rsidRPr="00E11858">
        <w:rPr>
          <w:rFonts w:ascii="Times New Roman" w:eastAsia="Times New Roman" w:hAnsi="Times New Roman" w:cs="Times New Roman"/>
          <w:b/>
          <w:bCs/>
          <w:sz w:val="24"/>
          <w:szCs w:val="24"/>
          <w:lang w:eastAsia="pl-PL"/>
        </w:rPr>
        <w:t>Bezpieczeństwo danych</w:t>
      </w:r>
      <w:bookmarkEnd w:id="2"/>
    </w:p>
    <w:p w14:paraId="671C6F98" w14:textId="77777777" w:rsidR="0075187F" w:rsidRPr="00E11858" w:rsidRDefault="0075187F" w:rsidP="00574320">
      <w:pPr>
        <w:spacing w:after="0" w:line="276" w:lineRule="auto"/>
        <w:jc w:val="center"/>
        <w:outlineLvl w:val="0"/>
        <w:rPr>
          <w:rFonts w:ascii="Times New Roman" w:eastAsia="Times New Roman" w:hAnsi="Times New Roman" w:cs="Times New Roman"/>
          <w:b/>
          <w:bCs/>
          <w:sz w:val="24"/>
          <w:szCs w:val="24"/>
          <w:lang w:eastAsia="pl-PL"/>
        </w:rPr>
      </w:pPr>
    </w:p>
    <w:p w14:paraId="52ED9377" w14:textId="77777777" w:rsidR="008A2171" w:rsidRPr="00E11858" w:rsidRDefault="008A2171" w:rsidP="00574320">
      <w:pPr>
        <w:numPr>
          <w:ilvl w:val="0"/>
          <w:numId w:val="9"/>
        </w:numPr>
        <w:spacing w:after="0" w:line="276" w:lineRule="auto"/>
        <w:jc w:val="both"/>
        <w:rPr>
          <w:rFonts w:ascii="Times New Roman" w:eastAsia="Times New Roman" w:hAnsi="Times New Roman" w:cs="Times New Roman"/>
          <w:b/>
          <w:bCs/>
          <w:sz w:val="24"/>
          <w:szCs w:val="24"/>
          <w:lang w:eastAsia="pl-PL"/>
        </w:rPr>
      </w:pPr>
      <w:r w:rsidRPr="00E11858">
        <w:rPr>
          <w:rFonts w:ascii="Times New Roman" w:eastAsia="Times New Roman" w:hAnsi="Times New Roman" w:cs="Times New Roman"/>
          <w:sz w:val="24"/>
          <w:szCs w:val="24"/>
          <w:lang w:eastAsia="pl-PL"/>
        </w:rPr>
        <w:t xml:space="preserve">Przetwarzający zapewnia, iż przeprowadził analizę ryzyka przetwarzania powierzonych danych i stosuje stosownie do jej wyników, organizacyjne i techniczne środków ochrony danych. </w:t>
      </w:r>
    </w:p>
    <w:p w14:paraId="7F3F24D4" w14:textId="77777777" w:rsidR="008A2171" w:rsidRPr="00E11858" w:rsidRDefault="008A2171" w:rsidP="00574320">
      <w:pPr>
        <w:numPr>
          <w:ilvl w:val="0"/>
          <w:numId w:val="9"/>
        </w:numPr>
        <w:spacing w:after="0" w:line="276" w:lineRule="auto"/>
        <w:jc w:val="both"/>
        <w:rPr>
          <w:rFonts w:ascii="Times New Roman" w:eastAsia="Times New Roman" w:hAnsi="Times New Roman" w:cs="Times New Roman"/>
          <w:b/>
          <w:bCs/>
          <w:sz w:val="24"/>
          <w:szCs w:val="24"/>
          <w:lang w:eastAsia="pl-PL"/>
        </w:rPr>
      </w:pPr>
      <w:r w:rsidRPr="00E11858">
        <w:rPr>
          <w:rFonts w:ascii="Times New Roman" w:eastAsia="Times New Roman" w:hAnsi="Times New Roman" w:cs="Times New Roman"/>
          <w:sz w:val="24"/>
          <w:szCs w:val="24"/>
          <w:lang w:eastAsia="pl-PL"/>
        </w:rPr>
        <w:t>Na żądanie Przetwarzający przedstawi Administratorowi informacje i dokumenty potwierdzające, że Przetwarzający zapewnia wystarczające gwarancje wdrożenia odpowiednich środków technicznych i organizacyjnych. Kopie przedstawionych dokumentów i dowody przedstawienia informacji, Administrator przechowuje dla potrzeb spełnienia wymogu rozliczalności.</w:t>
      </w:r>
    </w:p>
    <w:p w14:paraId="3474C8BC" w14:textId="259AFD1D" w:rsidR="008A2171" w:rsidRPr="00E11858" w:rsidRDefault="008A2171" w:rsidP="00574320">
      <w:pPr>
        <w:numPr>
          <w:ilvl w:val="0"/>
          <w:numId w:val="9"/>
        </w:numPr>
        <w:spacing w:after="0" w:line="276" w:lineRule="auto"/>
        <w:jc w:val="both"/>
        <w:rPr>
          <w:rFonts w:ascii="Times New Roman" w:eastAsia="Times New Roman" w:hAnsi="Times New Roman" w:cs="Times New Roman"/>
          <w:b/>
          <w:bCs/>
          <w:sz w:val="24"/>
          <w:szCs w:val="24"/>
          <w:lang w:eastAsia="pl-PL"/>
        </w:rPr>
      </w:pPr>
      <w:r w:rsidRPr="00E11858">
        <w:rPr>
          <w:rFonts w:ascii="Times New Roman" w:eastAsia="Times New Roman" w:hAnsi="Times New Roman" w:cs="Times New Roman"/>
          <w:bCs/>
          <w:sz w:val="24"/>
          <w:szCs w:val="24"/>
          <w:lang w:eastAsia="pl-PL"/>
        </w:rPr>
        <w:t>Przetwarzający</w:t>
      </w:r>
      <w:r w:rsidRPr="00E11858">
        <w:rPr>
          <w:rFonts w:ascii="Times New Roman" w:eastAsia="Times New Roman" w:hAnsi="Times New Roman" w:cs="Times New Roman"/>
          <w:b/>
          <w:bCs/>
          <w:sz w:val="24"/>
          <w:szCs w:val="24"/>
          <w:lang w:eastAsia="pl-PL"/>
        </w:rPr>
        <w:t xml:space="preserve"> </w:t>
      </w:r>
      <w:r w:rsidRPr="00E11858">
        <w:rPr>
          <w:rFonts w:ascii="Times New Roman" w:eastAsia="Times New Roman" w:hAnsi="Times New Roman" w:cs="Times New Roman"/>
          <w:sz w:val="24"/>
          <w:szCs w:val="24"/>
          <w:lang w:eastAsia="pl-PL"/>
        </w:rPr>
        <w:t>zobowiązuje się spełnić warunki w tym podjąć środki zabezpiec</w:t>
      </w:r>
      <w:r w:rsidR="002805C7" w:rsidRPr="00E11858">
        <w:rPr>
          <w:rFonts w:ascii="Times New Roman" w:eastAsia="Times New Roman" w:hAnsi="Times New Roman" w:cs="Times New Roman"/>
          <w:sz w:val="24"/>
          <w:szCs w:val="24"/>
          <w:lang w:eastAsia="pl-PL"/>
        </w:rPr>
        <w:t xml:space="preserve">zające powierzone dane osobowe. </w:t>
      </w:r>
      <w:r w:rsidRPr="00E11858">
        <w:rPr>
          <w:rFonts w:ascii="Times New Roman" w:eastAsia="Times New Roman" w:hAnsi="Times New Roman" w:cs="Times New Roman"/>
          <w:sz w:val="24"/>
          <w:szCs w:val="24"/>
          <w:lang w:eastAsia="pl-PL"/>
        </w:rPr>
        <w:t>W szczególności Wykonawca zobowiązuje się do:</w:t>
      </w:r>
    </w:p>
    <w:p w14:paraId="7F45A78A" w14:textId="77777777" w:rsidR="008A2171" w:rsidRPr="00E11858" w:rsidRDefault="008A2171" w:rsidP="00574320">
      <w:pPr>
        <w:spacing w:after="0" w:line="276" w:lineRule="auto"/>
        <w:ind w:left="993"/>
        <w:jc w:val="both"/>
        <w:rPr>
          <w:rFonts w:ascii="Times New Roman" w:eastAsia="Times New Roman" w:hAnsi="Times New Roman" w:cs="Times New Roman"/>
          <w:sz w:val="10"/>
          <w:szCs w:val="10"/>
          <w:lang w:eastAsia="pl-PL"/>
        </w:rPr>
      </w:pPr>
    </w:p>
    <w:p w14:paraId="2E3951C5" w14:textId="77777777" w:rsidR="008A2171" w:rsidRPr="00E11858" w:rsidRDefault="008A2171" w:rsidP="00574320">
      <w:pPr>
        <w:numPr>
          <w:ilvl w:val="1"/>
          <w:numId w:val="16"/>
        </w:numPr>
        <w:tabs>
          <w:tab w:val="num" w:pos="1080"/>
        </w:tabs>
        <w:spacing w:after="0" w:line="276" w:lineRule="auto"/>
        <w:jc w:val="both"/>
        <w:rPr>
          <w:rFonts w:ascii="Times New Roman" w:eastAsia="Times New Roman" w:hAnsi="Times New Roman" w:cs="Times New Roman"/>
          <w:sz w:val="24"/>
          <w:szCs w:val="24"/>
          <w:lang w:eastAsia="pl-PL"/>
        </w:rPr>
      </w:pPr>
      <w:r w:rsidRPr="00E11858">
        <w:rPr>
          <w:rFonts w:ascii="Times New Roman" w:eastAsia="Times New Roman" w:hAnsi="Times New Roman" w:cs="Times New Roman"/>
          <w:sz w:val="24"/>
          <w:szCs w:val="24"/>
          <w:lang w:eastAsia="pl-PL"/>
        </w:rPr>
        <w:lastRenderedPageBreak/>
        <w:t>zapewnienia kontroli nad prawidłowością przetwarzania powierzonych danych osobowych,</w:t>
      </w:r>
    </w:p>
    <w:p w14:paraId="6802B720" w14:textId="77777777" w:rsidR="008A2171" w:rsidRPr="00E11858" w:rsidRDefault="008A2171" w:rsidP="00574320">
      <w:pPr>
        <w:numPr>
          <w:ilvl w:val="1"/>
          <w:numId w:val="16"/>
        </w:numPr>
        <w:tabs>
          <w:tab w:val="num" w:pos="1080"/>
        </w:tabs>
        <w:spacing w:after="0" w:line="276" w:lineRule="auto"/>
        <w:jc w:val="both"/>
        <w:rPr>
          <w:rFonts w:ascii="Times New Roman" w:eastAsia="Times New Roman" w:hAnsi="Times New Roman" w:cs="Times New Roman"/>
          <w:sz w:val="24"/>
          <w:szCs w:val="24"/>
          <w:lang w:eastAsia="pl-PL"/>
        </w:rPr>
      </w:pPr>
      <w:r w:rsidRPr="00E11858">
        <w:rPr>
          <w:rFonts w:ascii="Times New Roman" w:eastAsia="Times New Roman" w:hAnsi="Times New Roman" w:cs="Times New Roman"/>
          <w:sz w:val="24"/>
          <w:szCs w:val="24"/>
          <w:lang w:eastAsia="pl-PL"/>
        </w:rPr>
        <w:t>zastosowania środków technicznych i organizacyjnych zapewniających ochronę przetwarzanych danych osobowych, a w szczególności zabezpieczenia powierzonych danych osobowych przed ich udostępnieniem osobom nieupoważnionym, zabraniem przez osobę nieuprawnioną, uszkodzeniem</w:t>
      </w:r>
      <w:r w:rsidRPr="00E11858">
        <w:rPr>
          <w:rFonts w:ascii="Times New Roman" w:eastAsia="Times New Roman" w:hAnsi="Times New Roman" w:cs="Times New Roman"/>
          <w:sz w:val="24"/>
          <w:szCs w:val="24"/>
          <w:lang w:eastAsia="pl-PL"/>
        </w:rPr>
        <w:br/>
        <w:t>lub zniszczeniem,</w:t>
      </w:r>
    </w:p>
    <w:p w14:paraId="4B38282E" w14:textId="77777777" w:rsidR="008A2171" w:rsidRPr="00E11858" w:rsidRDefault="008A2171" w:rsidP="00574320">
      <w:pPr>
        <w:numPr>
          <w:ilvl w:val="1"/>
          <w:numId w:val="16"/>
        </w:numPr>
        <w:tabs>
          <w:tab w:val="num" w:pos="1080"/>
        </w:tabs>
        <w:spacing w:after="0" w:line="276" w:lineRule="auto"/>
        <w:jc w:val="both"/>
        <w:rPr>
          <w:rFonts w:ascii="Times New Roman" w:eastAsia="Times New Roman" w:hAnsi="Times New Roman" w:cs="Times New Roman"/>
          <w:sz w:val="24"/>
          <w:szCs w:val="24"/>
          <w:lang w:eastAsia="pl-PL"/>
        </w:rPr>
      </w:pPr>
      <w:r w:rsidRPr="00E11858">
        <w:rPr>
          <w:rFonts w:ascii="Times New Roman" w:eastAsia="Times New Roman" w:hAnsi="Times New Roman" w:cs="Times New Roman"/>
          <w:sz w:val="24"/>
          <w:szCs w:val="24"/>
          <w:lang w:eastAsia="pl-PL"/>
        </w:rPr>
        <w:t>dopuszczenia do obsługi systemu informatycznego oraz urządzeń wchodzą</w:t>
      </w:r>
      <w:r w:rsidRPr="00E11858">
        <w:rPr>
          <w:rFonts w:ascii="Times New Roman" w:eastAsia="Times New Roman" w:hAnsi="Times New Roman" w:cs="Times New Roman"/>
          <w:sz w:val="24"/>
          <w:szCs w:val="24"/>
          <w:lang w:eastAsia="pl-PL"/>
        </w:rPr>
        <w:softHyphen/>
        <w:t>cych w jego skład służących do przetwarzania powierzonych danych osobowych wyłącznie osób posiadających wydane przez niego upoważnienie,</w:t>
      </w:r>
    </w:p>
    <w:p w14:paraId="446A5995" w14:textId="77777777" w:rsidR="008A2171" w:rsidRPr="00E11858" w:rsidRDefault="008A2171" w:rsidP="00574320">
      <w:pPr>
        <w:numPr>
          <w:ilvl w:val="1"/>
          <w:numId w:val="16"/>
        </w:numPr>
        <w:tabs>
          <w:tab w:val="num" w:pos="1080"/>
        </w:tabs>
        <w:spacing w:after="0" w:line="276" w:lineRule="auto"/>
        <w:jc w:val="both"/>
        <w:rPr>
          <w:rFonts w:ascii="Times New Roman" w:eastAsia="Times New Roman" w:hAnsi="Times New Roman" w:cs="Times New Roman"/>
          <w:sz w:val="24"/>
          <w:szCs w:val="24"/>
          <w:lang w:eastAsia="pl-PL"/>
        </w:rPr>
      </w:pPr>
      <w:r w:rsidRPr="00E11858">
        <w:rPr>
          <w:rFonts w:ascii="Times New Roman" w:eastAsia="Times New Roman" w:hAnsi="Times New Roman" w:cs="Times New Roman"/>
          <w:sz w:val="24"/>
          <w:szCs w:val="24"/>
          <w:lang w:eastAsia="pl-PL"/>
        </w:rPr>
        <w:t>prowadzenia aktualnej ewidencji osób upoważnionych do przetwarzania powierzonych danych osobowych,</w:t>
      </w:r>
    </w:p>
    <w:p w14:paraId="3EFB800C" w14:textId="77777777" w:rsidR="008A2171" w:rsidRPr="00E11858" w:rsidRDefault="008A2171" w:rsidP="00574320">
      <w:pPr>
        <w:numPr>
          <w:ilvl w:val="1"/>
          <w:numId w:val="16"/>
        </w:numPr>
        <w:tabs>
          <w:tab w:val="num" w:pos="1080"/>
        </w:tabs>
        <w:spacing w:after="0" w:line="276" w:lineRule="auto"/>
        <w:jc w:val="both"/>
        <w:rPr>
          <w:rFonts w:ascii="Times New Roman" w:eastAsia="Times New Roman" w:hAnsi="Times New Roman" w:cs="Times New Roman"/>
          <w:sz w:val="24"/>
          <w:szCs w:val="24"/>
          <w:lang w:eastAsia="pl-PL"/>
        </w:rPr>
      </w:pPr>
      <w:r w:rsidRPr="00E11858">
        <w:rPr>
          <w:rFonts w:ascii="Times New Roman" w:eastAsia="Times New Roman" w:hAnsi="Times New Roman" w:cs="Times New Roman"/>
          <w:sz w:val="24"/>
          <w:szCs w:val="24"/>
          <w:lang w:eastAsia="pl-PL"/>
        </w:rPr>
        <w:t>zapewnienia, aby osoby upoważnione do przetwarzania powierzonych danych osobowych zachowały je w tajemnicy także po wygaśnięciu niniejszej Umowy Powierzenia, między innymi poprzez poinformowanie tych osób o prawnych konsekwencjach naruszenia poufności powierzonych danych osobowych i wykorzystania tych danych niezgodnie z przeznaczeniem oraz odebranie</w:t>
      </w:r>
      <w:r w:rsidRPr="00E11858">
        <w:rPr>
          <w:rFonts w:ascii="Times New Roman" w:eastAsia="Times New Roman" w:hAnsi="Times New Roman" w:cs="Times New Roman"/>
          <w:sz w:val="24"/>
          <w:szCs w:val="24"/>
          <w:lang w:eastAsia="pl-PL"/>
        </w:rPr>
        <w:br/>
        <w:t>od tych osób oświadczeń o zachowaniu w tajemnicy wskazanych danych osobowych,</w:t>
      </w:r>
    </w:p>
    <w:p w14:paraId="3B4D57DB" w14:textId="5380BD85" w:rsidR="008A2171" w:rsidRPr="00945FE5" w:rsidRDefault="008A2171" w:rsidP="00574320">
      <w:pPr>
        <w:numPr>
          <w:ilvl w:val="1"/>
          <w:numId w:val="16"/>
        </w:numPr>
        <w:tabs>
          <w:tab w:val="num" w:pos="1080"/>
        </w:tabs>
        <w:spacing w:after="0" w:line="276" w:lineRule="auto"/>
        <w:jc w:val="both"/>
        <w:rPr>
          <w:rFonts w:ascii="Times New Roman" w:eastAsia="Times New Roman" w:hAnsi="Times New Roman" w:cs="Times New Roman"/>
          <w:sz w:val="24"/>
          <w:szCs w:val="24"/>
          <w:lang w:eastAsia="pl-PL"/>
        </w:rPr>
      </w:pPr>
      <w:r w:rsidRPr="00E11858">
        <w:rPr>
          <w:rFonts w:ascii="Times New Roman" w:eastAsia="Times New Roman" w:hAnsi="Times New Roman" w:cs="Times New Roman"/>
          <w:sz w:val="24"/>
          <w:szCs w:val="24"/>
          <w:lang w:eastAsia="pl-PL"/>
        </w:rPr>
        <w:t>niewykorzystywania powierzonych danych osobowych dla celów innych</w:t>
      </w:r>
      <w:r w:rsidRPr="00E11858">
        <w:rPr>
          <w:rFonts w:ascii="Times New Roman" w:eastAsia="Times New Roman" w:hAnsi="Times New Roman" w:cs="Times New Roman"/>
          <w:sz w:val="24"/>
          <w:szCs w:val="24"/>
          <w:lang w:eastAsia="pl-PL"/>
        </w:rPr>
        <w:br/>
        <w:t>niż wykonywanie Umowy Podstawowej i Umowy.</w:t>
      </w:r>
    </w:p>
    <w:p w14:paraId="09EDDC6D" w14:textId="77777777" w:rsidR="006A1EB5" w:rsidRDefault="006A1EB5" w:rsidP="00574320">
      <w:pPr>
        <w:spacing w:after="0" w:line="276" w:lineRule="auto"/>
        <w:jc w:val="center"/>
        <w:rPr>
          <w:rFonts w:ascii="Times New Roman" w:eastAsia="Calibri" w:hAnsi="Times New Roman" w:cs="Times New Roman"/>
          <w:b/>
          <w:sz w:val="24"/>
          <w:szCs w:val="24"/>
        </w:rPr>
      </w:pPr>
    </w:p>
    <w:p w14:paraId="2130528A" w14:textId="4E72171F" w:rsidR="008A2171" w:rsidRPr="00E11858" w:rsidRDefault="008A2171" w:rsidP="00574320">
      <w:pPr>
        <w:spacing w:after="0" w:line="276" w:lineRule="auto"/>
        <w:jc w:val="center"/>
        <w:rPr>
          <w:rFonts w:ascii="Times New Roman" w:eastAsia="Calibri" w:hAnsi="Times New Roman" w:cs="Times New Roman"/>
          <w:b/>
          <w:sz w:val="24"/>
          <w:szCs w:val="24"/>
        </w:rPr>
      </w:pPr>
      <w:r w:rsidRPr="00E11858">
        <w:rPr>
          <w:rFonts w:ascii="Times New Roman" w:eastAsia="Calibri" w:hAnsi="Times New Roman" w:cs="Times New Roman"/>
          <w:b/>
          <w:sz w:val="24"/>
          <w:szCs w:val="24"/>
        </w:rPr>
        <w:t>§ 6</w:t>
      </w:r>
    </w:p>
    <w:p w14:paraId="55DB33C6" w14:textId="77777777" w:rsidR="008A2171" w:rsidRPr="00E11858" w:rsidRDefault="008A2171" w:rsidP="00574320">
      <w:pPr>
        <w:spacing w:after="0" w:line="276" w:lineRule="auto"/>
        <w:jc w:val="center"/>
        <w:rPr>
          <w:rFonts w:ascii="Times New Roman" w:eastAsia="Calibri" w:hAnsi="Times New Roman" w:cs="Times New Roman"/>
          <w:b/>
          <w:sz w:val="24"/>
          <w:szCs w:val="24"/>
        </w:rPr>
      </w:pPr>
      <w:r w:rsidRPr="00E11858">
        <w:rPr>
          <w:rFonts w:ascii="Times New Roman" w:eastAsia="Calibri" w:hAnsi="Times New Roman" w:cs="Times New Roman"/>
          <w:b/>
          <w:sz w:val="24"/>
          <w:szCs w:val="24"/>
        </w:rPr>
        <w:t xml:space="preserve">Nadzór nad wykonywaniem Umowy </w:t>
      </w:r>
      <w:r w:rsidR="00DD21E4" w:rsidRPr="00E11858">
        <w:rPr>
          <w:rFonts w:ascii="Times New Roman" w:eastAsia="Calibri" w:hAnsi="Times New Roman" w:cs="Times New Roman"/>
          <w:b/>
          <w:sz w:val="24"/>
          <w:szCs w:val="24"/>
        </w:rPr>
        <w:t>Powierzenia</w:t>
      </w:r>
    </w:p>
    <w:p w14:paraId="2CE2C5A0" w14:textId="77777777" w:rsidR="0075187F" w:rsidRPr="00E11858" w:rsidRDefault="0075187F" w:rsidP="00574320">
      <w:pPr>
        <w:spacing w:after="0" w:line="276" w:lineRule="auto"/>
        <w:jc w:val="center"/>
        <w:rPr>
          <w:rFonts w:ascii="Times New Roman" w:eastAsia="Calibri" w:hAnsi="Times New Roman" w:cs="Times New Roman"/>
          <w:b/>
          <w:sz w:val="24"/>
          <w:szCs w:val="24"/>
        </w:rPr>
      </w:pPr>
    </w:p>
    <w:p w14:paraId="555E233F" w14:textId="77777777" w:rsidR="008A2171" w:rsidRPr="00E11858" w:rsidRDefault="008A2171" w:rsidP="00574320">
      <w:pPr>
        <w:numPr>
          <w:ilvl w:val="0"/>
          <w:numId w:val="4"/>
        </w:numPr>
        <w:spacing w:line="276" w:lineRule="auto"/>
        <w:contextualSpacing/>
        <w:jc w:val="both"/>
        <w:rPr>
          <w:rFonts w:ascii="Times New Roman" w:eastAsia="Calibri" w:hAnsi="Times New Roman" w:cs="Times New Roman"/>
          <w:sz w:val="24"/>
          <w:szCs w:val="24"/>
        </w:rPr>
      </w:pPr>
      <w:r w:rsidRPr="00E11858">
        <w:rPr>
          <w:rFonts w:ascii="Times New Roman" w:eastAsia="Calibri" w:hAnsi="Times New Roman" w:cs="Times New Roman"/>
          <w:sz w:val="24"/>
          <w:szCs w:val="24"/>
        </w:rPr>
        <w:t xml:space="preserve">Administrator w oparciu o art. 28 ust. 3 pkt h) RODO ma prawo kontroli, czy środki zastosowane przez Przetwarzającego przy przetwarzaniu i zabezpieczeniu powierzonych danych osobowych spełniają postanowienia umowy. </w:t>
      </w:r>
    </w:p>
    <w:p w14:paraId="177B0C71" w14:textId="34AFBC27" w:rsidR="008A2171" w:rsidRPr="00E11858" w:rsidRDefault="008A2171" w:rsidP="00574320">
      <w:pPr>
        <w:numPr>
          <w:ilvl w:val="0"/>
          <w:numId w:val="4"/>
        </w:numPr>
        <w:spacing w:line="276" w:lineRule="auto"/>
        <w:contextualSpacing/>
        <w:jc w:val="both"/>
        <w:rPr>
          <w:rFonts w:ascii="Times New Roman" w:eastAsia="Calibri" w:hAnsi="Times New Roman" w:cs="Times New Roman"/>
          <w:sz w:val="24"/>
          <w:szCs w:val="24"/>
        </w:rPr>
      </w:pPr>
      <w:r w:rsidRPr="00E11858">
        <w:rPr>
          <w:rFonts w:ascii="Times New Roman" w:eastAsia="Calibri" w:hAnsi="Times New Roman" w:cs="Times New Roman"/>
          <w:sz w:val="24"/>
          <w:szCs w:val="24"/>
        </w:rPr>
        <w:t xml:space="preserve">Zamawiający jest uprawniony do kontrolowania sposobu wykonywania Umowy Powierzenia przez Wykonawcę. Ponadto Zamawiający ma prawo kontrolowania, </w:t>
      </w:r>
      <w:r w:rsidR="00DB2E08">
        <w:rPr>
          <w:rFonts w:ascii="Times New Roman" w:eastAsia="Calibri" w:hAnsi="Times New Roman" w:cs="Times New Roman"/>
          <w:sz w:val="24"/>
          <w:szCs w:val="24"/>
        </w:rPr>
        <w:br/>
      </w:r>
      <w:r w:rsidRPr="00E11858">
        <w:rPr>
          <w:rFonts w:ascii="Times New Roman" w:eastAsia="Calibri" w:hAnsi="Times New Roman" w:cs="Times New Roman"/>
          <w:sz w:val="24"/>
          <w:szCs w:val="24"/>
        </w:rPr>
        <w:t>czy Wykonawca przetwarzając powierzone dane osobowe przestrzega przepisów RODO, Ustawy, wydanych do niej rozporządzeń oraz innych mających zastosowanie</w:t>
      </w:r>
      <w:r w:rsidR="00CE0A64" w:rsidRPr="00E11858">
        <w:rPr>
          <w:rFonts w:ascii="Times New Roman" w:eastAsia="Calibri" w:hAnsi="Times New Roman" w:cs="Times New Roman"/>
          <w:sz w:val="24"/>
          <w:szCs w:val="24"/>
        </w:rPr>
        <w:t xml:space="preserve"> przepisów </w:t>
      </w:r>
      <w:r w:rsidR="0075187F" w:rsidRPr="00E11858">
        <w:rPr>
          <w:rFonts w:ascii="Times New Roman" w:eastAsia="Calibri" w:hAnsi="Times New Roman" w:cs="Times New Roman"/>
          <w:sz w:val="24"/>
          <w:szCs w:val="24"/>
        </w:rPr>
        <w:t xml:space="preserve">                    </w:t>
      </w:r>
      <w:r w:rsidRPr="00E11858">
        <w:rPr>
          <w:rFonts w:ascii="Times New Roman" w:eastAsia="Calibri" w:hAnsi="Times New Roman" w:cs="Times New Roman"/>
          <w:sz w:val="24"/>
          <w:szCs w:val="24"/>
        </w:rPr>
        <w:t xml:space="preserve">w zakresie, w jakim ewentualne naruszenie tych przepisów mogłoby prowadzić </w:t>
      </w:r>
      <w:r w:rsidR="00DB2E08">
        <w:rPr>
          <w:rFonts w:ascii="Times New Roman" w:eastAsia="Calibri" w:hAnsi="Times New Roman" w:cs="Times New Roman"/>
          <w:sz w:val="24"/>
          <w:szCs w:val="24"/>
        </w:rPr>
        <w:br/>
      </w:r>
      <w:r w:rsidRPr="00E11858">
        <w:rPr>
          <w:rFonts w:ascii="Times New Roman" w:eastAsia="Calibri" w:hAnsi="Times New Roman" w:cs="Times New Roman"/>
          <w:sz w:val="24"/>
          <w:szCs w:val="24"/>
        </w:rPr>
        <w:t>do ponoszenia odpowiedzialności przez Zamawiającego, w tym zagrażało bezpieczeństwu powierzonych danych osobowych lub naruszało prawa osób trzecich.</w:t>
      </w:r>
    </w:p>
    <w:p w14:paraId="66991BBF" w14:textId="77777777" w:rsidR="008A2171" w:rsidRPr="00E11858" w:rsidRDefault="008A2171" w:rsidP="00574320">
      <w:pPr>
        <w:numPr>
          <w:ilvl w:val="0"/>
          <w:numId w:val="4"/>
        </w:numPr>
        <w:spacing w:line="276" w:lineRule="auto"/>
        <w:contextualSpacing/>
        <w:jc w:val="both"/>
        <w:rPr>
          <w:rFonts w:ascii="Times New Roman" w:eastAsia="Calibri" w:hAnsi="Times New Roman" w:cs="Times New Roman"/>
          <w:sz w:val="24"/>
          <w:szCs w:val="24"/>
        </w:rPr>
      </w:pPr>
      <w:r w:rsidRPr="00E11858">
        <w:rPr>
          <w:rFonts w:ascii="Times New Roman" w:eastAsia="Calibri" w:hAnsi="Times New Roman" w:cs="Times New Roman"/>
          <w:sz w:val="24"/>
          <w:szCs w:val="24"/>
        </w:rPr>
        <w:t>W celu wykonania kontroli upoważnieni pracownicy Zamawiającego mają prawo:</w:t>
      </w:r>
    </w:p>
    <w:p w14:paraId="1ACA6048" w14:textId="77777777" w:rsidR="008A2171" w:rsidRPr="00E11858" w:rsidRDefault="008A2171" w:rsidP="00574320">
      <w:pPr>
        <w:pStyle w:val="Akapitzlist"/>
        <w:numPr>
          <w:ilvl w:val="0"/>
          <w:numId w:val="18"/>
        </w:numPr>
        <w:spacing w:line="276" w:lineRule="auto"/>
        <w:jc w:val="both"/>
        <w:rPr>
          <w:rFonts w:ascii="Times New Roman" w:eastAsia="Calibri" w:hAnsi="Times New Roman" w:cs="Times New Roman"/>
          <w:sz w:val="24"/>
          <w:szCs w:val="24"/>
        </w:rPr>
      </w:pPr>
      <w:r w:rsidRPr="00E11858">
        <w:rPr>
          <w:rFonts w:ascii="Times New Roman" w:eastAsia="Calibri" w:hAnsi="Times New Roman" w:cs="Times New Roman"/>
          <w:sz w:val="24"/>
          <w:szCs w:val="24"/>
        </w:rPr>
        <w:t xml:space="preserve">wstępu do obszarów przetwarzania powierzonych danych osobowych </w:t>
      </w:r>
      <w:r w:rsidRPr="00E11858">
        <w:rPr>
          <w:rFonts w:ascii="Times New Roman" w:eastAsia="Calibri" w:hAnsi="Times New Roman" w:cs="Times New Roman"/>
          <w:sz w:val="24"/>
          <w:szCs w:val="24"/>
        </w:rPr>
        <w:br/>
        <w:t xml:space="preserve">(m.in. pomieszczeń), w których jest przetwarzany zbiór danych osobowych, </w:t>
      </w:r>
      <w:r w:rsidRPr="00E11858">
        <w:rPr>
          <w:rFonts w:ascii="Times New Roman" w:eastAsia="Calibri" w:hAnsi="Times New Roman" w:cs="Times New Roman"/>
          <w:sz w:val="24"/>
          <w:szCs w:val="24"/>
        </w:rPr>
        <w:br/>
        <w:t>oraz w których przetwarzane są dane osobowe poza zbiorem i przeprowadzania czynności kontrolnych,</w:t>
      </w:r>
    </w:p>
    <w:p w14:paraId="60DC613A" w14:textId="77777777" w:rsidR="008A2171" w:rsidRPr="00E11858" w:rsidRDefault="008A2171" w:rsidP="00574320">
      <w:pPr>
        <w:pStyle w:val="Akapitzlist"/>
        <w:numPr>
          <w:ilvl w:val="0"/>
          <w:numId w:val="18"/>
        </w:numPr>
        <w:spacing w:line="276" w:lineRule="auto"/>
        <w:jc w:val="both"/>
        <w:rPr>
          <w:rFonts w:ascii="Times New Roman" w:eastAsia="Calibri" w:hAnsi="Times New Roman" w:cs="Times New Roman"/>
          <w:sz w:val="24"/>
          <w:szCs w:val="24"/>
        </w:rPr>
      </w:pPr>
      <w:r w:rsidRPr="00E11858">
        <w:rPr>
          <w:rFonts w:ascii="Times New Roman" w:eastAsia="Calibri" w:hAnsi="Times New Roman" w:cs="Times New Roman"/>
          <w:sz w:val="24"/>
          <w:szCs w:val="24"/>
        </w:rPr>
        <w:t>żądania od Wykonawcy udostępnienia dokumentów, złożenia pisemnych i ustnych wyjaśnień w celu ustalenia stanu faktycznego,</w:t>
      </w:r>
    </w:p>
    <w:p w14:paraId="018ADB52" w14:textId="77777777" w:rsidR="008A2171" w:rsidRPr="00E11858" w:rsidRDefault="008A2171" w:rsidP="00574320">
      <w:pPr>
        <w:pStyle w:val="Akapitzlist"/>
        <w:numPr>
          <w:ilvl w:val="0"/>
          <w:numId w:val="18"/>
        </w:numPr>
        <w:spacing w:line="276" w:lineRule="auto"/>
        <w:jc w:val="both"/>
        <w:rPr>
          <w:rFonts w:ascii="Times New Roman" w:eastAsia="Calibri" w:hAnsi="Times New Roman" w:cs="Times New Roman"/>
          <w:sz w:val="24"/>
          <w:szCs w:val="24"/>
        </w:rPr>
      </w:pPr>
      <w:r w:rsidRPr="00E11858">
        <w:rPr>
          <w:rFonts w:ascii="Times New Roman" w:eastAsia="Calibri" w:hAnsi="Times New Roman" w:cs="Times New Roman"/>
          <w:sz w:val="24"/>
          <w:szCs w:val="24"/>
        </w:rPr>
        <w:lastRenderedPageBreak/>
        <w:t>przeprowadzania oględzin urządzeń, nośników oraz systemów informatycznych Wykonawcy służących do przetwarzania powierzonych danych osobowych,</w:t>
      </w:r>
    </w:p>
    <w:p w14:paraId="470C85D2" w14:textId="77777777" w:rsidR="008A2171" w:rsidRPr="00E11858" w:rsidRDefault="008A2171" w:rsidP="00574320">
      <w:pPr>
        <w:numPr>
          <w:ilvl w:val="0"/>
          <w:numId w:val="4"/>
        </w:numPr>
        <w:spacing w:line="276" w:lineRule="auto"/>
        <w:contextualSpacing/>
        <w:jc w:val="both"/>
        <w:rPr>
          <w:rFonts w:ascii="Times New Roman" w:eastAsia="Calibri" w:hAnsi="Times New Roman" w:cs="Times New Roman"/>
          <w:sz w:val="24"/>
          <w:szCs w:val="24"/>
        </w:rPr>
      </w:pPr>
      <w:r w:rsidRPr="00E11858">
        <w:rPr>
          <w:rFonts w:ascii="Times New Roman" w:eastAsia="Calibri" w:hAnsi="Times New Roman" w:cs="Times New Roman"/>
          <w:sz w:val="24"/>
          <w:szCs w:val="24"/>
        </w:rPr>
        <w:t>Z czynności kontrolnych przeprowadzający kontrolę pracownicy Zamawiającego sporządzają protokół w dwóch egzemplarzach, z których jeden egzemplarz doręcza się kontrolowanemu.</w:t>
      </w:r>
    </w:p>
    <w:p w14:paraId="4676A980" w14:textId="77777777" w:rsidR="008A2171" w:rsidRPr="00E11858" w:rsidRDefault="008A2171" w:rsidP="00574320">
      <w:pPr>
        <w:numPr>
          <w:ilvl w:val="0"/>
          <w:numId w:val="4"/>
        </w:numPr>
        <w:spacing w:line="276" w:lineRule="auto"/>
        <w:contextualSpacing/>
        <w:jc w:val="both"/>
        <w:rPr>
          <w:rFonts w:ascii="Times New Roman" w:eastAsia="Calibri" w:hAnsi="Times New Roman" w:cs="Times New Roman"/>
          <w:sz w:val="24"/>
          <w:szCs w:val="24"/>
        </w:rPr>
      </w:pPr>
      <w:r w:rsidRPr="00E11858">
        <w:rPr>
          <w:rFonts w:ascii="Times New Roman" w:eastAsia="Calibri" w:hAnsi="Times New Roman" w:cs="Times New Roman"/>
          <w:sz w:val="24"/>
          <w:szCs w:val="24"/>
        </w:rPr>
        <w:t xml:space="preserve">Wykonawca zapewnia możliwość niezwłocznego przeprowadzenia czynności kontrolnych przez Zamawiającego w każdym z obszarów przetwarzania powierzonych danych osobowych. Osoby uprawnione do przeprowadzenia kontroli mają prawo niezwłocznego wstępu do obszarów przetwarzania powierzonych danych osobowych, w dniach </w:t>
      </w:r>
      <w:r w:rsidRPr="00E11858">
        <w:rPr>
          <w:rFonts w:ascii="Times New Roman" w:eastAsia="Calibri" w:hAnsi="Times New Roman" w:cs="Times New Roman"/>
          <w:sz w:val="24"/>
          <w:szCs w:val="24"/>
        </w:rPr>
        <w:br/>
        <w:t xml:space="preserve">i w godzinach wykonywania pracy u Wykonawcy, na ustne żądanie skierowane do osób zapewniających ochronę fizyczną wraz z okazaniem upoważnienia do przeprowadzenia kontroli. </w:t>
      </w:r>
    </w:p>
    <w:p w14:paraId="51515B21" w14:textId="77777777" w:rsidR="008A2171" w:rsidRPr="00E11858" w:rsidRDefault="008A2171" w:rsidP="00574320">
      <w:pPr>
        <w:numPr>
          <w:ilvl w:val="0"/>
          <w:numId w:val="4"/>
        </w:numPr>
        <w:spacing w:line="276" w:lineRule="auto"/>
        <w:contextualSpacing/>
        <w:jc w:val="both"/>
        <w:rPr>
          <w:rFonts w:ascii="Times New Roman" w:eastAsia="Calibri" w:hAnsi="Times New Roman" w:cs="Times New Roman"/>
          <w:sz w:val="24"/>
          <w:szCs w:val="24"/>
        </w:rPr>
      </w:pPr>
      <w:r w:rsidRPr="00E11858">
        <w:rPr>
          <w:rFonts w:ascii="Times New Roman" w:eastAsia="Calibri" w:hAnsi="Times New Roman" w:cs="Times New Roman"/>
          <w:sz w:val="24"/>
          <w:szCs w:val="24"/>
        </w:rPr>
        <w:t xml:space="preserve">W przypadku ujawnienia okoliczności uznanych przez Zamawiającego </w:t>
      </w:r>
      <w:r w:rsidRPr="00E11858">
        <w:rPr>
          <w:rFonts w:ascii="Times New Roman" w:eastAsia="Calibri" w:hAnsi="Times New Roman" w:cs="Times New Roman"/>
          <w:sz w:val="24"/>
          <w:szCs w:val="24"/>
        </w:rPr>
        <w:br/>
        <w:t xml:space="preserve">za nieprawidłowości w zakresie wykonywania Umowy Powierzenia, Ustawy lub RODO, Wykonawca zobowiązuje się do ich usunięcia w wyznaczonym przez Zamawiającego terminie. </w:t>
      </w:r>
    </w:p>
    <w:p w14:paraId="3921F3B4" w14:textId="21A0B114" w:rsidR="008A2171" w:rsidRPr="00E11858" w:rsidRDefault="008A2171" w:rsidP="00574320">
      <w:pPr>
        <w:numPr>
          <w:ilvl w:val="0"/>
          <w:numId w:val="4"/>
        </w:numPr>
        <w:spacing w:line="276" w:lineRule="auto"/>
        <w:contextualSpacing/>
        <w:jc w:val="both"/>
        <w:rPr>
          <w:rFonts w:ascii="Times New Roman" w:eastAsia="Calibri" w:hAnsi="Times New Roman" w:cs="Times New Roman"/>
          <w:sz w:val="24"/>
          <w:szCs w:val="24"/>
        </w:rPr>
      </w:pPr>
      <w:r w:rsidRPr="00E11858">
        <w:rPr>
          <w:rFonts w:ascii="Times New Roman" w:eastAsia="Calibri" w:hAnsi="Times New Roman" w:cs="Times New Roman"/>
          <w:sz w:val="24"/>
          <w:szCs w:val="24"/>
        </w:rPr>
        <w:t xml:space="preserve">W razie niezastosowania się przez Wykonawcę do wydanych mu poleceń w tym </w:t>
      </w:r>
      <w:r w:rsidRPr="00E11858">
        <w:rPr>
          <w:rFonts w:ascii="Times New Roman" w:eastAsia="Calibri" w:hAnsi="Times New Roman" w:cs="Times New Roman"/>
          <w:sz w:val="24"/>
          <w:szCs w:val="24"/>
        </w:rPr>
        <w:br/>
        <w:t xml:space="preserve">m.in. w przypadku nieusunięcia przez Wykonawcę wskazanej mu nieprawidłowości </w:t>
      </w:r>
      <w:r w:rsidRPr="00E11858">
        <w:rPr>
          <w:rFonts w:ascii="Times New Roman" w:eastAsia="Calibri" w:hAnsi="Times New Roman" w:cs="Times New Roman"/>
          <w:sz w:val="24"/>
          <w:szCs w:val="24"/>
        </w:rPr>
        <w:br/>
        <w:t xml:space="preserve">w wyznaczonym terminie, Zamawiający może naliczyć Wykonawcy karę umowną </w:t>
      </w:r>
      <w:r w:rsidRPr="00E11858">
        <w:rPr>
          <w:rFonts w:ascii="Times New Roman" w:eastAsia="Calibri" w:hAnsi="Times New Roman" w:cs="Times New Roman"/>
          <w:sz w:val="24"/>
          <w:szCs w:val="24"/>
        </w:rPr>
        <w:br/>
        <w:t xml:space="preserve">w wysokości </w:t>
      </w:r>
      <w:r w:rsidR="006C6253" w:rsidRPr="00E11858">
        <w:rPr>
          <w:rFonts w:ascii="Times New Roman" w:eastAsia="Calibri" w:hAnsi="Times New Roman" w:cs="Times New Roman"/>
          <w:sz w:val="24"/>
          <w:szCs w:val="24"/>
        </w:rPr>
        <w:t>1</w:t>
      </w:r>
      <w:r w:rsidRPr="00E11858">
        <w:rPr>
          <w:rFonts w:ascii="Times New Roman" w:eastAsia="Calibri" w:hAnsi="Times New Roman" w:cs="Times New Roman"/>
          <w:sz w:val="24"/>
          <w:szCs w:val="24"/>
        </w:rPr>
        <w:t>000,00 zł (słownie</w:t>
      </w:r>
      <w:r w:rsidR="006C6253" w:rsidRPr="00E11858">
        <w:rPr>
          <w:rFonts w:ascii="Times New Roman" w:eastAsia="Calibri" w:hAnsi="Times New Roman" w:cs="Times New Roman"/>
          <w:sz w:val="24"/>
          <w:szCs w:val="24"/>
        </w:rPr>
        <w:t>: tysiąca</w:t>
      </w:r>
      <w:r w:rsidRPr="00E11858">
        <w:rPr>
          <w:rFonts w:ascii="Times New Roman" w:eastAsia="Calibri" w:hAnsi="Times New Roman" w:cs="Times New Roman"/>
          <w:sz w:val="24"/>
          <w:szCs w:val="24"/>
        </w:rPr>
        <w:t xml:space="preserve"> złotych) za każdy przypadek stwierdzonej </w:t>
      </w:r>
      <w:r w:rsidRPr="00E11858">
        <w:rPr>
          <w:rFonts w:ascii="Times New Roman" w:eastAsia="Calibri" w:hAnsi="Times New Roman" w:cs="Times New Roman"/>
          <w:sz w:val="24"/>
          <w:szCs w:val="24"/>
        </w:rPr>
        <w:br/>
        <w:t>i nieusuniętej w terminie nieprawidłowości.</w:t>
      </w:r>
    </w:p>
    <w:p w14:paraId="668F1DC0" w14:textId="77777777" w:rsidR="008A2171" w:rsidRPr="00E11858" w:rsidRDefault="008A2171" w:rsidP="00574320">
      <w:pPr>
        <w:numPr>
          <w:ilvl w:val="0"/>
          <w:numId w:val="4"/>
        </w:numPr>
        <w:spacing w:line="276" w:lineRule="auto"/>
        <w:contextualSpacing/>
        <w:jc w:val="both"/>
        <w:rPr>
          <w:rFonts w:ascii="Times New Roman" w:eastAsia="Calibri" w:hAnsi="Times New Roman" w:cs="Times New Roman"/>
          <w:sz w:val="24"/>
          <w:szCs w:val="24"/>
        </w:rPr>
      </w:pPr>
      <w:r w:rsidRPr="00E11858">
        <w:rPr>
          <w:rFonts w:ascii="Times New Roman" w:eastAsia="Calibri" w:hAnsi="Times New Roman" w:cs="Times New Roman"/>
          <w:sz w:val="24"/>
          <w:szCs w:val="24"/>
        </w:rPr>
        <w:t xml:space="preserve">Jeżeli nieprawidłowości wskazane w ust. 6 zostaną ponownie ujawnione, Zamawiający może naliczyć Wykonawcy karę umowną w wysokości wskazanej w ust. 7 bez wyznaczania terminu do usunięcia tych nieprawidłowości. </w:t>
      </w:r>
    </w:p>
    <w:p w14:paraId="1B753508" w14:textId="40F075A8" w:rsidR="008A2171" w:rsidRPr="00E11858" w:rsidRDefault="008A2171" w:rsidP="00574320">
      <w:pPr>
        <w:numPr>
          <w:ilvl w:val="0"/>
          <w:numId w:val="4"/>
        </w:numPr>
        <w:spacing w:line="276" w:lineRule="auto"/>
        <w:contextualSpacing/>
        <w:jc w:val="both"/>
        <w:rPr>
          <w:rFonts w:ascii="Times New Roman" w:eastAsia="Calibri" w:hAnsi="Times New Roman" w:cs="Times New Roman"/>
          <w:sz w:val="24"/>
          <w:szCs w:val="24"/>
        </w:rPr>
      </w:pPr>
      <w:r w:rsidRPr="00E11858">
        <w:rPr>
          <w:rFonts w:ascii="Times New Roman" w:eastAsia="Calibri" w:hAnsi="Times New Roman" w:cs="Times New Roman"/>
          <w:sz w:val="24"/>
          <w:szCs w:val="24"/>
        </w:rPr>
        <w:t xml:space="preserve">W przypadku stwierdzenia nieuprawnionego udostępnienia  przez Wykonawcę powierzonych danych, Wykonawca zapłaci Zamawiającemu karę umowną w wysokości </w:t>
      </w:r>
      <w:r w:rsidR="00945FE5">
        <w:rPr>
          <w:rFonts w:ascii="Times New Roman" w:eastAsia="Calibri" w:hAnsi="Times New Roman" w:cs="Times New Roman"/>
          <w:sz w:val="24"/>
          <w:szCs w:val="24"/>
        </w:rPr>
        <w:t>5</w:t>
      </w:r>
      <w:r w:rsidRPr="00E11858">
        <w:rPr>
          <w:rFonts w:ascii="Times New Roman" w:eastAsia="Calibri" w:hAnsi="Times New Roman" w:cs="Times New Roman"/>
          <w:sz w:val="24"/>
          <w:szCs w:val="24"/>
        </w:rPr>
        <w:t xml:space="preserve">000,00 </w:t>
      </w:r>
      <w:r w:rsidR="00945FE5">
        <w:rPr>
          <w:rFonts w:ascii="Times New Roman" w:eastAsia="Calibri" w:hAnsi="Times New Roman" w:cs="Times New Roman"/>
          <w:sz w:val="24"/>
          <w:szCs w:val="24"/>
        </w:rPr>
        <w:t>(słownie: pi</w:t>
      </w:r>
      <w:r w:rsidR="00FA4F6B" w:rsidRPr="00E11858">
        <w:rPr>
          <w:rFonts w:ascii="Times New Roman" w:eastAsia="Calibri" w:hAnsi="Times New Roman" w:cs="Times New Roman"/>
          <w:sz w:val="24"/>
          <w:szCs w:val="24"/>
        </w:rPr>
        <w:t>ęć</w:t>
      </w:r>
      <w:r w:rsidRPr="00E11858">
        <w:rPr>
          <w:rFonts w:ascii="Times New Roman" w:eastAsia="Calibri" w:hAnsi="Times New Roman" w:cs="Times New Roman"/>
          <w:sz w:val="24"/>
          <w:szCs w:val="24"/>
        </w:rPr>
        <w:t xml:space="preserve"> tysięcy złotych) za każdy przypadek nieuprawnionego udostępnienia powierzonych danych.</w:t>
      </w:r>
    </w:p>
    <w:p w14:paraId="7A80250E" w14:textId="265F3B11" w:rsidR="008A2171" w:rsidRPr="00E11858" w:rsidRDefault="008A2171" w:rsidP="00574320">
      <w:pPr>
        <w:numPr>
          <w:ilvl w:val="0"/>
          <w:numId w:val="4"/>
        </w:numPr>
        <w:spacing w:line="276" w:lineRule="auto"/>
        <w:contextualSpacing/>
        <w:jc w:val="both"/>
        <w:rPr>
          <w:rFonts w:ascii="Times New Roman" w:eastAsia="Calibri" w:hAnsi="Times New Roman" w:cs="Times New Roman"/>
          <w:sz w:val="24"/>
          <w:szCs w:val="24"/>
        </w:rPr>
      </w:pPr>
      <w:r w:rsidRPr="00E11858">
        <w:rPr>
          <w:rFonts w:ascii="Times New Roman" w:eastAsia="Calibri" w:hAnsi="Times New Roman" w:cs="Times New Roman"/>
          <w:sz w:val="24"/>
          <w:szCs w:val="24"/>
        </w:rPr>
        <w:t xml:space="preserve">W przypadku naliczenia kary umownej, Zamawiający wezwie Wykonawcę do zapłaty kary umownej w terminie </w:t>
      </w:r>
      <w:r w:rsidR="00F269EF" w:rsidRPr="00E11858">
        <w:rPr>
          <w:rFonts w:ascii="Times New Roman" w:eastAsia="Calibri" w:hAnsi="Times New Roman" w:cs="Times New Roman"/>
          <w:sz w:val="24"/>
          <w:szCs w:val="24"/>
        </w:rPr>
        <w:t>7</w:t>
      </w:r>
      <w:r w:rsidRPr="00E11858">
        <w:rPr>
          <w:rFonts w:ascii="Times New Roman" w:eastAsia="Calibri" w:hAnsi="Times New Roman" w:cs="Times New Roman"/>
          <w:sz w:val="24"/>
          <w:szCs w:val="24"/>
        </w:rPr>
        <w:t xml:space="preserve"> dni od dnia doręczenia pisemnego wezwania do jej zapłaty.</w:t>
      </w:r>
    </w:p>
    <w:p w14:paraId="211A9049" w14:textId="77777777" w:rsidR="00DD21E4" w:rsidRPr="00E11858" w:rsidRDefault="00DD21E4" w:rsidP="00574320">
      <w:pPr>
        <w:spacing w:line="276" w:lineRule="auto"/>
        <w:contextualSpacing/>
        <w:jc w:val="both"/>
        <w:rPr>
          <w:rFonts w:ascii="Times New Roman" w:eastAsia="Calibri" w:hAnsi="Times New Roman" w:cs="Times New Roman"/>
          <w:sz w:val="24"/>
          <w:szCs w:val="24"/>
        </w:rPr>
      </w:pPr>
    </w:p>
    <w:p w14:paraId="131E0049" w14:textId="77777777" w:rsidR="008A2171" w:rsidRPr="00E11858" w:rsidRDefault="008A2171" w:rsidP="00574320">
      <w:pPr>
        <w:spacing w:after="0" w:line="276" w:lineRule="auto"/>
        <w:jc w:val="center"/>
        <w:rPr>
          <w:rFonts w:ascii="Times New Roman" w:eastAsia="Calibri" w:hAnsi="Times New Roman" w:cs="Times New Roman"/>
          <w:b/>
          <w:sz w:val="24"/>
          <w:szCs w:val="24"/>
        </w:rPr>
      </w:pPr>
      <w:r w:rsidRPr="00E11858">
        <w:rPr>
          <w:rFonts w:ascii="Times New Roman" w:eastAsia="Calibri" w:hAnsi="Times New Roman" w:cs="Times New Roman"/>
          <w:b/>
          <w:sz w:val="24"/>
          <w:szCs w:val="24"/>
        </w:rPr>
        <w:t>§ 7</w:t>
      </w:r>
    </w:p>
    <w:p w14:paraId="00FDBA1A" w14:textId="77777777" w:rsidR="008A2171" w:rsidRPr="00E11858" w:rsidRDefault="008A2171" w:rsidP="00574320">
      <w:pPr>
        <w:spacing w:after="0" w:line="276" w:lineRule="auto"/>
        <w:jc w:val="center"/>
        <w:rPr>
          <w:rFonts w:ascii="Times New Roman" w:eastAsia="Calibri" w:hAnsi="Times New Roman" w:cs="Times New Roman"/>
          <w:b/>
          <w:sz w:val="24"/>
          <w:szCs w:val="24"/>
        </w:rPr>
      </w:pPr>
      <w:r w:rsidRPr="00E11858">
        <w:rPr>
          <w:rFonts w:ascii="Times New Roman" w:eastAsia="Calibri" w:hAnsi="Times New Roman" w:cs="Times New Roman"/>
          <w:b/>
          <w:sz w:val="24"/>
          <w:szCs w:val="24"/>
        </w:rPr>
        <w:t>Dalsze powierzenie danych do przetwarzania</w:t>
      </w:r>
    </w:p>
    <w:p w14:paraId="76B84C2D" w14:textId="77777777" w:rsidR="00C21904" w:rsidRPr="00E11858" w:rsidRDefault="00C21904" w:rsidP="00574320">
      <w:pPr>
        <w:spacing w:after="0" w:line="276" w:lineRule="auto"/>
        <w:jc w:val="center"/>
        <w:rPr>
          <w:rFonts w:ascii="Times New Roman" w:eastAsia="Calibri" w:hAnsi="Times New Roman" w:cs="Times New Roman"/>
          <w:b/>
          <w:sz w:val="24"/>
          <w:szCs w:val="24"/>
        </w:rPr>
      </w:pPr>
    </w:p>
    <w:p w14:paraId="20D93929" w14:textId="77777777" w:rsidR="008A2171" w:rsidRPr="00E11858" w:rsidRDefault="008A2171" w:rsidP="00574320">
      <w:pPr>
        <w:numPr>
          <w:ilvl w:val="0"/>
          <w:numId w:val="5"/>
        </w:numPr>
        <w:spacing w:line="276" w:lineRule="auto"/>
        <w:contextualSpacing/>
        <w:jc w:val="both"/>
        <w:rPr>
          <w:rFonts w:ascii="Times New Roman" w:eastAsia="Calibri" w:hAnsi="Times New Roman" w:cs="Times New Roman"/>
          <w:sz w:val="24"/>
          <w:szCs w:val="24"/>
        </w:rPr>
      </w:pPr>
      <w:r w:rsidRPr="00E11858">
        <w:rPr>
          <w:rFonts w:ascii="Times New Roman" w:eastAsia="Calibri" w:hAnsi="Times New Roman" w:cs="Times New Roman"/>
          <w:sz w:val="24"/>
          <w:szCs w:val="24"/>
        </w:rPr>
        <w:t xml:space="preserve">Przetwarzający może powierzyć dane osobowe objęte niniejszą umową do dalszego przetwarzania podmiotom przetwarzającym jedynie w celu wykonania umowy tylko </w:t>
      </w:r>
      <w:r w:rsidRPr="00E11858">
        <w:rPr>
          <w:rFonts w:ascii="Times New Roman" w:eastAsia="Calibri" w:hAnsi="Times New Roman" w:cs="Times New Roman"/>
          <w:sz w:val="24"/>
          <w:szCs w:val="24"/>
        </w:rPr>
        <w:br/>
        <w:t xml:space="preserve">i wyłącznie po uzyskaniu uprzedniej pisemnej zgody Administratora.  </w:t>
      </w:r>
    </w:p>
    <w:p w14:paraId="487298D6" w14:textId="77777777" w:rsidR="008A2171" w:rsidRPr="00E11858" w:rsidRDefault="008A2171" w:rsidP="00574320">
      <w:pPr>
        <w:numPr>
          <w:ilvl w:val="0"/>
          <w:numId w:val="5"/>
        </w:numPr>
        <w:spacing w:line="276" w:lineRule="auto"/>
        <w:contextualSpacing/>
        <w:jc w:val="both"/>
        <w:rPr>
          <w:rFonts w:ascii="Times New Roman" w:eastAsia="Calibri" w:hAnsi="Times New Roman" w:cs="Times New Roman"/>
          <w:sz w:val="24"/>
          <w:szCs w:val="24"/>
        </w:rPr>
      </w:pPr>
      <w:r w:rsidRPr="00E11858">
        <w:rPr>
          <w:rFonts w:ascii="Times New Roman" w:eastAsia="Calibri" w:hAnsi="Times New Roman" w:cs="Times New Roman"/>
          <w:sz w:val="24"/>
          <w:szCs w:val="24"/>
        </w:rPr>
        <w:t xml:space="preserve">Podmioty przetwarzające, o którym mowa ust. 1 muszą spełniać te same gwarancje </w:t>
      </w:r>
      <w:r w:rsidRPr="00E11858">
        <w:rPr>
          <w:rFonts w:ascii="Times New Roman" w:eastAsia="Calibri" w:hAnsi="Times New Roman" w:cs="Times New Roman"/>
          <w:sz w:val="24"/>
          <w:szCs w:val="24"/>
        </w:rPr>
        <w:br/>
        <w:t xml:space="preserve">i obowiązki jakie zostały nałożone na Przetwarzającego w niniejszej umowie. </w:t>
      </w:r>
    </w:p>
    <w:p w14:paraId="08D434ED" w14:textId="274915E1" w:rsidR="008A2171" w:rsidRPr="00E11858" w:rsidRDefault="008A2171" w:rsidP="00E11858">
      <w:pPr>
        <w:numPr>
          <w:ilvl w:val="0"/>
          <w:numId w:val="5"/>
        </w:numPr>
        <w:spacing w:line="276" w:lineRule="auto"/>
        <w:contextualSpacing/>
        <w:jc w:val="both"/>
        <w:rPr>
          <w:rFonts w:ascii="Times New Roman" w:eastAsia="Calibri" w:hAnsi="Times New Roman" w:cs="Times New Roman"/>
          <w:sz w:val="24"/>
          <w:szCs w:val="24"/>
        </w:rPr>
      </w:pPr>
      <w:r w:rsidRPr="00E11858">
        <w:rPr>
          <w:rFonts w:ascii="Times New Roman" w:eastAsia="Calibri" w:hAnsi="Times New Roman" w:cs="Times New Roman"/>
          <w:sz w:val="24"/>
          <w:szCs w:val="24"/>
        </w:rPr>
        <w:t>Przetwarzający ponosi pełną odpowiedzialność wobec Administratora za nie wywiązanie się ze spoczywających na podmiotach przetwarzających obowiązków ochrony danych.</w:t>
      </w:r>
    </w:p>
    <w:p w14:paraId="75575201" w14:textId="77777777" w:rsidR="00516100" w:rsidRDefault="00516100" w:rsidP="00574320">
      <w:pPr>
        <w:spacing w:after="0" w:line="276" w:lineRule="auto"/>
        <w:jc w:val="center"/>
        <w:rPr>
          <w:rFonts w:ascii="Times New Roman" w:eastAsia="Calibri" w:hAnsi="Times New Roman" w:cs="Times New Roman"/>
          <w:b/>
          <w:sz w:val="24"/>
          <w:szCs w:val="24"/>
        </w:rPr>
      </w:pPr>
    </w:p>
    <w:p w14:paraId="31F1DCDC" w14:textId="77777777" w:rsidR="00516100" w:rsidRDefault="00516100" w:rsidP="00574320">
      <w:pPr>
        <w:spacing w:after="0" w:line="276" w:lineRule="auto"/>
        <w:jc w:val="center"/>
        <w:rPr>
          <w:rFonts w:ascii="Times New Roman" w:eastAsia="Calibri" w:hAnsi="Times New Roman" w:cs="Times New Roman"/>
          <w:b/>
          <w:sz w:val="24"/>
          <w:szCs w:val="24"/>
        </w:rPr>
      </w:pPr>
    </w:p>
    <w:p w14:paraId="26B2BE5D" w14:textId="77777777" w:rsidR="00516100" w:rsidRDefault="00516100" w:rsidP="00574320">
      <w:pPr>
        <w:spacing w:after="0" w:line="276" w:lineRule="auto"/>
        <w:jc w:val="center"/>
        <w:rPr>
          <w:rFonts w:ascii="Times New Roman" w:eastAsia="Calibri" w:hAnsi="Times New Roman" w:cs="Times New Roman"/>
          <w:b/>
          <w:sz w:val="24"/>
          <w:szCs w:val="24"/>
        </w:rPr>
      </w:pPr>
    </w:p>
    <w:p w14:paraId="323DB27A" w14:textId="77777777" w:rsidR="00516100" w:rsidRDefault="00516100" w:rsidP="00574320">
      <w:pPr>
        <w:spacing w:after="0" w:line="276" w:lineRule="auto"/>
        <w:jc w:val="center"/>
        <w:rPr>
          <w:rFonts w:ascii="Times New Roman" w:eastAsia="Calibri" w:hAnsi="Times New Roman" w:cs="Times New Roman"/>
          <w:b/>
          <w:sz w:val="24"/>
          <w:szCs w:val="24"/>
        </w:rPr>
      </w:pPr>
    </w:p>
    <w:p w14:paraId="03F4D11C" w14:textId="77777777" w:rsidR="00516100" w:rsidRDefault="00516100" w:rsidP="00574320">
      <w:pPr>
        <w:spacing w:after="0" w:line="276" w:lineRule="auto"/>
        <w:jc w:val="center"/>
        <w:rPr>
          <w:rFonts w:ascii="Times New Roman" w:eastAsia="Calibri" w:hAnsi="Times New Roman" w:cs="Times New Roman"/>
          <w:b/>
          <w:sz w:val="24"/>
          <w:szCs w:val="24"/>
        </w:rPr>
      </w:pPr>
    </w:p>
    <w:p w14:paraId="4FFF13C8" w14:textId="77777777" w:rsidR="008A2171" w:rsidRPr="00E11858" w:rsidRDefault="008A2171" w:rsidP="00574320">
      <w:pPr>
        <w:spacing w:after="0" w:line="276" w:lineRule="auto"/>
        <w:jc w:val="center"/>
        <w:rPr>
          <w:rFonts w:ascii="Times New Roman" w:eastAsia="Calibri" w:hAnsi="Times New Roman" w:cs="Times New Roman"/>
          <w:b/>
          <w:sz w:val="24"/>
          <w:szCs w:val="24"/>
        </w:rPr>
      </w:pPr>
      <w:r w:rsidRPr="00E11858">
        <w:rPr>
          <w:rFonts w:ascii="Times New Roman" w:eastAsia="Calibri" w:hAnsi="Times New Roman" w:cs="Times New Roman"/>
          <w:b/>
          <w:sz w:val="24"/>
          <w:szCs w:val="24"/>
        </w:rPr>
        <w:t>§ 8</w:t>
      </w:r>
    </w:p>
    <w:p w14:paraId="07A6B587" w14:textId="77777777" w:rsidR="008A2171" w:rsidRPr="00E11858" w:rsidRDefault="008A2171" w:rsidP="00574320">
      <w:pPr>
        <w:spacing w:after="0" w:line="276" w:lineRule="auto"/>
        <w:jc w:val="center"/>
        <w:rPr>
          <w:rFonts w:ascii="Times New Roman" w:eastAsia="Calibri" w:hAnsi="Times New Roman" w:cs="Times New Roman"/>
          <w:b/>
          <w:sz w:val="24"/>
          <w:szCs w:val="24"/>
        </w:rPr>
      </w:pPr>
      <w:r w:rsidRPr="00E11858">
        <w:rPr>
          <w:rFonts w:ascii="Times New Roman" w:eastAsia="Calibri" w:hAnsi="Times New Roman" w:cs="Times New Roman"/>
          <w:b/>
          <w:sz w:val="24"/>
          <w:szCs w:val="24"/>
        </w:rPr>
        <w:t>Odpowiedzialność Przetwarzającego</w:t>
      </w:r>
    </w:p>
    <w:p w14:paraId="26981A3E" w14:textId="77777777" w:rsidR="006019A0" w:rsidRPr="00E11858" w:rsidRDefault="006019A0" w:rsidP="00574320">
      <w:pPr>
        <w:spacing w:after="0" w:line="276" w:lineRule="auto"/>
        <w:jc w:val="center"/>
        <w:rPr>
          <w:rFonts w:ascii="Times New Roman" w:eastAsia="Calibri" w:hAnsi="Times New Roman" w:cs="Times New Roman"/>
          <w:b/>
          <w:sz w:val="24"/>
          <w:szCs w:val="24"/>
        </w:rPr>
      </w:pPr>
    </w:p>
    <w:p w14:paraId="218EB5AA" w14:textId="77777777" w:rsidR="008A2171" w:rsidRPr="00E11858" w:rsidRDefault="008A2171" w:rsidP="00574320">
      <w:pPr>
        <w:numPr>
          <w:ilvl w:val="0"/>
          <w:numId w:val="6"/>
        </w:numPr>
        <w:spacing w:line="276" w:lineRule="auto"/>
        <w:contextualSpacing/>
        <w:jc w:val="both"/>
        <w:rPr>
          <w:rFonts w:ascii="Times New Roman" w:eastAsia="Calibri" w:hAnsi="Times New Roman" w:cs="Times New Roman"/>
          <w:sz w:val="24"/>
          <w:szCs w:val="24"/>
        </w:rPr>
      </w:pPr>
      <w:r w:rsidRPr="00E11858">
        <w:rPr>
          <w:rFonts w:ascii="Times New Roman" w:eastAsia="Calibri" w:hAnsi="Times New Roman" w:cs="Times New Roman"/>
          <w:sz w:val="24"/>
          <w:szCs w:val="24"/>
        </w:rPr>
        <w:t xml:space="preserve">Przetwarzający jest odpowiedzialny za udostępnienie lub wykorzystanie danych osobowych niezgodnie z treścią umowy, a w szczególności za udostępnienie powierzonych do przetwarzania danych osobowych osobom nieupoważnionym. </w:t>
      </w:r>
    </w:p>
    <w:p w14:paraId="7ADC0861" w14:textId="77777777" w:rsidR="008A2171" w:rsidRPr="00E11858" w:rsidRDefault="008A2171" w:rsidP="00574320">
      <w:pPr>
        <w:numPr>
          <w:ilvl w:val="0"/>
          <w:numId w:val="6"/>
        </w:numPr>
        <w:spacing w:line="276" w:lineRule="auto"/>
        <w:contextualSpacing/>
        <w:jc w:val="both"/>
        <w:rPr>
          <w:rFonts w:ascii="Times New Roman" w:eastAsia="Calibri" w:hAnsi="Times New Roman" w:cs="Times New Roman"/>
          <w:sz w:val="24"/>
          <w:szCs w:val="24"/>
        </w:rPr>
      </w:pPr>
      <w:r w:rsidRPr="00E11858">
        <w:rPr>
          <w:rFonts w:ascii="Times New Roman" w:eastAsia="Calibri" w:hAnsi="Times New Roman" w:cs="Times New Roman"/>
          <w:sz w:val="24"/>
          <w:szCs w:val="24"/>
        </w:rPr>
        <w:t xml:space="preserve">Przetwarzający zobowiązuje się do niezwłocznego poinformowania Administratora </w:t>
      </w:r>
      <w:r w:rsidRPr="00E11858">
        <w:rPr>
          <w:rFonts w:ascii="Times New Roman" w:eastAsia="Calibri" w:hAnsi="Times New Roman" w:cs="Times New Roman"/>
          <w:sz w:val="24"/>
          <w:szCs w:val="24"/>
        </w:rPr>
        <w:br/>
        <w:t xml:space="preserve">o jakimkolwiek postępowaniu, w szczególności administracyjnym lub sądowym, dotyczącym przetwarzania danych osobowych określonych w umowie, o jakiejkolwiek decyzji administracyjnej lub orzeczeniu dotyczącym przetwarzania tych danych skierowanych do Przetwarzającego, a także o wszelkich planowanych, o ile są wiadome, lub realizowanych kontrolach i inspekcjach, w szczególności prowadzonych przez inspektorów upoważnionych przez Prezesa Urzędu Ochrony Danych Osobowych. </w:t>
      </w:r>
    </w:p>
    <w:p w14:paraId="6C2741E6" w14:textId="34BAFEFD" w:rsidR="00DD21E4" w:rsidRDefault="008A2171" w:rsidP="00945FE5">
      <w:pPr>
        <w:numPr>
          <w:ilvl w:val="0"/>
          <w:numId w:val="6"/>
        </w:numPr>
        <w:spacing w:before="120" w:line="276" w:lineRule="auto"/>
        <w:contextualSpacing/>
        <w:jc w:val="both"/>
        <w:rPr>
          <w:rFonts w:ascii="Times New Roman" w:eastAsia="Calibri" w:hAnsi="Times New Roman" w:cs="Times New Roman"/>
          <w:sz w:val="24"/>
          <w:szCs w:val="24"/>
        </w:rPr>
      </w:pPr>
      <w:r w:rsidRPr="00E11858">
        <w:rPr>
          <w:rFonts w:ascii="Times New Roman" w:eastAsia="Calibri" w:hAnsi="Times New Roman" w:cs="Times New Roman"/>
          <w:sz w:val="24"/>
          <w:szCs w:val="24"/>
        </w:rPr>
        <w:t xml:space="preserve">Przetwarzający odpowiada za szkody spowodowane swoim działaniem w związku </w:t>
      </w:r>
      <w:r w:rsidRPr="00E11858">
        <w:rPr>
          <w:rFonts w:ascii="Times New Roman" w:eastAsia="Calibri" w:hAnsi="Times New Roman" w:cs="Times New Roman"/>
          <w:sz w:val="24"/>
          <w:szCs w:val="24"/>
        </w:rPr>
        <w:br/>
        <w:t xml:space="preserve">z niedopełnieniem obowiązków, które RODO nakłada bezpośrednio na Przetwarzającego lub gdy działał poza zgodnymi z prawem instrukcjami Administratora lub wbrew tym instrukcjom. Przetwarzający odpowiada za szkody spowodowane zastosowaniem lub nie zastosowaniem właściwych środków bezpieczeństwa. Przetwarzający będzie zobowiązany do bezzwłocznego zwrotu kwot poniesionych przez Administratora tytułem nałożonych </w:t>
      </w:r>
      <w:r w:rsidR="00E11858" w:rsidRPr="00E11858">
        <w:rPr>
          <w:rFonts w:ascii="Times New Roman" w:eastAsia="Calibri" w:hAnsi="Times New Roman" w:cs="Times New Roman"/>
          <w:sz w:val="24"/>
          <w:szCs w:val="24"/>
        </w:rPr>
        <w:br/>
      </w:r>
      <w:r w:rsidRPr="00E11858">
        <w:rPr>
          <w:rFonts w:ascii="Times New Roman" w:eastAsia="Calibri" w:hAnsi="Times New Roman" w:cs="Times New Roman"/>
          <w:sz w:val="24"/>
          <w:szCs w:val="24"/>
        </w:rPr>
        <w:t xml:space="preserve">na niego kar z tytułu niedopełnienia przez Przetwarzającego obowiązków wynikających </w:t>
      </w:r>
      <w:r w:rsidR="00E11858" w:rsidRPr="00E11858">
        <w:rPr>
          <w:rFonts w:ascii="Times New Roman" w:eastAsia="Calibri" w:hAnsi="Times New Roman" w:cs="Times New Roman"/>
          <w:sz w:val="24"/>
          <w:szCs w:val="24"/>
        </w:rPr>
        <w:br/>
      </w:r>
      <w:r w:rsidRPr="00E11858">
        <w:rPr>
          <w:rFonts w:ascii="Times New Roman" w:eastAsia="Calibri" w:hAnsi="Times New Roman" w:cs="Times New Roman"/>
          <w:sz w:val="24"/>
          <w:szCs w:val="24"/>
        </w:rPr>
        <w:t>z niniejszej Umowy oraz RODO - na każdego jego żądanie w terminie 7 dni od dnia otrzymania takiego żądania.</w:t>
      </w:r>
    </w:p>
    <w:p w14:paraId="04D500D7" w14:textId="77777777" w:rsidR="00945FE5" w:rsidRPr="00945FE5" w:rsidRDefault="00945FE5" w:rsidP="00945FE5">
      <w:pPr>
        <w:spacing w:before="120" w:line="276" w:lineRule="auto"/>
        <w:ind w:left="360"/>
        <w:contextualSpacing/>
        <w:jc w:val="both"/>
        <w:rPr>
          <w:rFonts w:ascii="Times New Roman" w:eastAsia="Calibri" w:hAnsi="Times New Roman" w:cs="Times New Roman"/>
          <w:sz w:val="24"/>
          <w:szCs w:val="24"/>
        </w:rPr>
      </w:pPr>
    </w:p>
    <w:p w14:paraId="3917F969" w14:textId="77777777" w:rsidR="008A2171" w:rsidRPr="00E11858" w:rsidRDefault="008A2171" w:rsidP="00574320">
      <w:pPr>
        <w:spacing w:before="120" w:after="0" w:line="276" w:lineRule="auto"/>
        <w:ind w:left="360"/>
        <w:contextualSpacing/>
        <w:jc w:val="center"/>
        <w:rPr>
          <w:rFonts w:ascii="Times New Roman" w:eastAsia="Calibri" w:hAnsi="Times New Roman" w:cs="Times New Roman"/>
          <w:b/>
          <w:sz w:val="24"/>
          <w:szCs w:val="24"/>
        </w:rPr>
      </w:pPr>
      <w:r w:rsidRPr="00E11858">
        <w:rPr>
          <w:rFonts w:ascii="Times New Roman" w:eastAsia="Calibri" w:hAnsi="Times New Roman" w:cs="Times New Roman"/>
          <w:b/>
          <w:sz w:val="24"/>
          <w:szCs w:val="24"/>
        </w:rPr>
        <w:t>§ 9</w:t>
      </w:r>
    </w:p>
    <w:p w14:paraId="67C7F780" w14:textId="77777777" w:rsidR="008A2171" w:rsidRPr="00E11858" w:rsidRDefault="008A2171" w:rsidP="00574320">
      <w:pPr>
        <w:spacing w:after="0" w:line="276" w:lineRule="auto"/>
        <w:jc w:val="center"/>
        <w:rPr>
          <w:rFonts w:ascii="Times New Roman" w:eastAsia="Times New Roman" w:hAnsi="Times New Roman" w:cs="Times New Roman"/>
          <w:b/>
          <w:sz w:val="24"/>
          <w:szCs w:val="24"/>
          <w:lang w:eastAsia="pl-PL"/>
        </w:rPr>
      </w:pPr>
      <w:r w:rsidRPr="00E11858">
        <w:rPr>
          <w:rFonts w:ascii="Times New Roman" w:eastAsia="Times New Roman" w:hAnsi="Times New Roman" w:cs="Times New Roman"/>
          <w:b/>
          <w:sz w:val="24"/>
          <w:szCs w:val="24"/>
          <w:lang w:eastAsia="pl-PL"/>
        </w:rPr>
        <w:t>Przetwarzanie powierzonych danych osobowych po wygaśnięciu Umowy Powierzenia.</w:t>
      </w:r>
    </w:p>
    <w:p w14:paraId="174F541C" w14:textId="77777777" w:rsidR="00C21904" w:rsidRPr="00E11858" w:rsidRDefault="00C21904" w:rsidP="00574320">
      <w:pPr>
        <w:spacing w:after="0" w:line="276" w:lineRule="auto"/>
        <w:jc w:val="center"/>
        <w:rPr>
          <w:rFonts w:ascii="Times New Roman" w:eastAsia="Times New Roman" w:hAnsi="Times New Roman" w:cs="Times New Roman"/>
          <w:b/>
          <w:sz w:val="24"/>
          <w:szCs w:val="24"/>
          <w:lang w:eastAsia="pl-PL"/>
        </w:rPr>
      </w:pPr>
    </w:p>
    <w:p w14:paraId="7D6ED8D7" w14:textId="57CB6883" w:rsidR="008A2171" w:rsidRPr="00E11858" w:rsidRDefault="006C6253" w:rsidP="00574320">
      <w:pPr>
        <w:numPr>
          <w:ilvl w:val="0"/>
          <w:numId w:val="22"/>
        </w:numPr>
        <w:spacing w:before="120" w:line="276" w:lineRule="auto"/>
        <w:contextualSpacing/>
        <w:jc w:val="both"/>
        <w:rPr>
          <w:rFonts w:ascii="Times New Roman" w:eastAsia="Calibri" w:hAnsi="Times New Roman" w:cs="Times New Roman"/>
          <w:sz w:val="24"/>
          <w:szCs w:val="24"/>
        </w:rPr>
      </w:pPr>
      <w:r w:rsidRPr="00E11858">
        <w:rPr>
          <w:rFonts w:ascii="Times New Roman" w:eastAsia="Times New Roman" w:hAnsi="Times New Roman" w:cs="Times New Roman"/>
          <w:sz w:val="24"/>
          <w:szCs w:val="24"/>
          <w:lang w:eastAsia="pl-PL"/>
        </w:rPr>
        <w:t>Umowa Powierzenia wygasa z</w:t>
      </w:r>
      <w:r w:rsidR="00E11858" w:rsidRPr="00E11858">
        <w:rPr>
          <w:rFonts w:ascii="Times New Roman" w:eastAsia="Times New Roman" w:hAnsi="Times New Roman" w:cs="Times New Roman"/>
          <w:sz w:val="24"/>
          <w:szCs w:val="24"/>
          <w:lang w:eastAsia="pl-PL"/>
        </w:rPr>
        <w:t xml:space="preserve"> dniem </w:t>
      </w:r>
      <w:r w:rsidR="008A2171" w:rsidRPr="00E11858">
        <w:rPr>
          <w:rFonts w:ascii="Times New Roman" w:eastAsia="Times New Roman" w:hAnsi="Times New Roman" w:cs="Times New Roman"/>
          <w:sz w:val="24"/>
          <w:szCs w:val="24"/>
          <w:lang w:eastAsia="pl-PL"/>
        </w:rPr>
        <w:t>wykonania, rozwiązania, wygaśnięcia, unieważnienia Umowy Podstawowe</w:t>
      </w:r>
      <w:r w:rsidR="00E11858" w:rsidRPr="00E11858">
        <w:rPr>
          <w:rFonts w:ascii="Times New Roman" w:eastAsia="Times New Roman" w:hAnsi="Times New Roman" w:cs="Times New Roman"/>
          <w:sz w:val="24"/>
          <w:szCs w:val="24"/>
          <w:lang w:eastAsia="pl-PL"/>
        </w:rPr>
        <w:t>j lub odstąpienia od nie</w:t>
      </w:r>
      <w:r w:rsidR="008A2171" w:rsidRPr="00E11858">
        <w:rPr>
          <w:rFonts w:ascii="Times New Roman" w:eastAsia="Times New Roman" w:hAnsi="Times New Roman" w:cs="Times New Roman"/>
          <w:sz w:val="24"/>
          <w:szCs w:val="24"/>
          <w:lang w:eastAsia="pl-PL"/>
        </w:rPr>
        <w:t>j.</w:t>
      </w:r>
    </w:p>
    <w:p w14:paraId="2081AD2A" w14:textId="14EDFCB7" w:rsidR="008A2171" w:rsidRPr="00E11858" w:rsidRDefault="008A2171" w:rsidP="00574320">
      <w:pPr>
        <w:numPr>
          <w:ilvl w:val="0"/>
          <w:numId w:val="22"/>
        </w:numPr>
        <w:spacing w:before="120" w:line="276" w:lineRule="auto"/>
        <w:contextualSpacing/>
        <w:jc w:val="both"/>
        <w:rPr>
          <w:rFonts w:ascii="Times New Roman" w:eastAsia="Calibri" w:hAnsi="Times New Roman" w:cs="Times New Roman"/>
          <w:sz w:val="24"/>
          <w:szCs w:val="24"/>
        </w:rPr>
      </w:pPr>
      <w:r w:rsidRPr="00E11858">
        <w:rPr>
          <w:rFonts w:ascii="Times New Roman" w:eastAsia="Times New Roman" w:hAnsi="Times New Roman" w:cs="Times New Roman"/>
          <w:sz w:val="24"/>
          <w:szCs w:val="24"/>
          <w:lang w:eastAsia="pl-PL"/>
        </w:rPr>
        <w:t>W przypadku wystąpienia okoliczności, o której mowa w ust. 1</w:t>
      </w:r>
      <w:r w:rsidR="00E11858" w:rsidRPr="00E11858">
        <w:rPr>
          <w:rFonts w:ascii="Times New Roman" w:eastAsia="Times New Roman" w:hAnsi="Times New Roman" w:cs="Times New Roman"/>
          <w:sz w:val="24"/>
          <w:szCs w:val="24"/>
          <w:lang w:eastAsia="pl-PL"/>
        </w:rPr>
        <w:t xml:space="preserve"> (z wyłączeniem wykonania Umowy Podstawowej)</w:t>
      </w:r>
      <w:r w:rsidRPr="00E11858">
        <w:rPr>
          <w:rFonts w:ascii="Times New Roman" w:eastAsia="Times New Roman" w:hAnsi="Times New Roman" w:cs="Times New Roman"/>
          <w:sz w:val="24"/>
          <w:szCs w:val="24"/>
          <w:lang w:eastAsia="pl-PL"/>
        </w:rPr>
        <w:t xml:space="preserve">, </w:t>
      </w:r>
      <w:r w:rsidRPr="00E11858">
        <w:rPr>
          <w:rFonts w:ascii="Times New Roman" w:eastAsia="Times New Roman" w:hAnsi="Times New Roman" w:cs="Times New Roman"/>
          <w:bCs/>
          <w:sz w:val="24"/>
          <w:szCs w:val="24"/>
          <w:lang w:eastAsia="pl-PL"/>
        </w:rPr>
        <w:t>Wykonawca zobowiązuje się niezw</w:t>
      </w:r>
      <w:r w:rsidR="006C6253" w:rsidRPr="00E11858">
        <w:rPr>
          <w:rFonts w:ascii="Times New Roman" w:eastAsia="Times New Roman" w:hAnsi="Times New Roman" w:cs="Times New Roman"/>
          <w:bCs/>
          <w:sz w:val="24"/>
          <w:szCs w:val="24"/>
          <w:lang w:eastAsia="pl-PL"/>
        </w:rPr>
        <w:t xml:space="preserve">łocznie, nie później jednak niż w terminie </w:t>
      </w:r>
      <w:r w:rsidR="00E11858" w:rsidRPr="00E11858">
        <w:rPr>
          <w:rFonts w:ascii="Times New Roman" w:eastAsia="Times New Roman" w:hAnsi="Times New Roman" w:cs="Times New Roman"/>
          <w:bCs/>
          <w:sz w:val="24"/>
          <w:szCs w:val="24"/>
          <w:lang w:eastAsia="pl-PL"/>
        </w:rPr>
        <w:t>7</w:t>
      </w:r>
      <w:r w:rsidR="006C6253" w:rsidRPr="00E11858">
        <w:rPr>
          <w:rFonts w:ascii="Times New Roman" w:eastAsia="Times New Roman" w:hAnsi="Times New Roman" w:cs="Times New Roman"/>
          <w:bCs/>
          <w:sz w:val="24"/>
          <w:szCs w:val="24"/>
          <w:lang w:eastAsia="pl-PL"/>
        </w:rPr>
        <w:t xml:space="preserve"> dni od dnia </w:t>
      </w:r>
      <w:r w:rsidRPr="00E11858">
        <w:rPr>
          <w:rFonts w:ascii="Times New Roman" w:eastAsia="Times New Roman" w:hAnsi="Times New Roman" w:cs="Times New Roman"/>
          <w:bCs/>
          <w:sz w:val="24"/>
          <w:szCs w:val="24"/>
          <w:lang w:eastAsia="pl-PL"/>
        </w:rPr>
        <w:t xml:space="preserve">wystąpienia tej okoliczności, </w:t>
      </w:r>
      <w:r w:rsidR="00DB2E08">
        <w:rPr>
          <w:rFonts w:ascii="Times New Roman" w:eastAsia="Times New Roman" w:hAnsi="Times New Roman" w:cs="Times New Roman"/>
          <w:bCs/>
          <w:sz w:val="24"/>
          <w:szCs w:val="24"/>
          <w:lang w:eastAsia="pl-PL"/>
        </w:rPr>
        <w:t xml:space="preserve">po konsultacji z Zamawiającym, </w:t>
      </w:r>
      <w:r w:rsidRPr="00DB2E08">
        <w:rPr>
          <w:rFonts w:ascii="Times New Roman" w:eastAsia="Times New Roman" w:hAnsi="Times New Roman" w:cs="Times New Roman"/>
          <w:bCs/>
          <w:sz w:val="24"/>
          <w:szCs w:val="24"/>
          <w:lang w:eastAsia="pl-PL"/>
        </w:rPr>
        <w:t>zwrócić</w:t>
      </w:r>
      <w:r w:rsidR="00DB2E08" w:rsidRPr="00DB2E08">
        <w:rPr>
          <w:rFonts w:ascii="Times New Roman" w:eastAsia="Times New Roman" w:hAnsi="Times New Roman" w:cs="Times New Roman"/>
          <w:bCs/>
          <w:sz w:val="24"/>
          <w:szCs w:val="24"/>
          <w:lang w:eastAsia="pl-PL"/>
        </w:rPr>
        <w:t xml:space="preserve"> lub usunąć</w:t>
      </w:r>
      <w:r w:rsidRPr="00DB2E08">
        <w:rPr>
          <w:rFonts w:ascii="Times New Roman" w:eastAsia="Times New Roman" w:hAnsi="Times New Roman" w:cs="Times New Roman"/>
          <w:bCs/>
          <w:sz w:val="24"/>
          <w:szCs w:val="24"/>
          <w:lang w:eastAsia="pl-PL"/>
        </w:rPr>
        <w:t xml:space="preserve"> wszelkie powierzone</w:t>
      </w:r>
      <w:r w:rsidRPr="00E11858">
        <w:rPr>
          <w:rFonts w:ascii="Times New Roman" w:eastAsia="Times New Roman" w:hAnsi="Times New Roman" w:cs="Times New Roman"/>
          <w:bCs/>
          <w:sz w:val="24"/>
          <w:szCs w:val="24"/>
          <w:lang w:eastAsia="pl-PL"/>
        </w:rPr>
        <w:t xml:space="preserve"> mu na podstawie U</w:t>
      </w:r>
      <w:r w:rsidR="00E11858" w:rsidRPr="00E11858">
        <w:rPr>
          <w:rFonts w:ascii="Times New Roman" w:eastAsia="Times New Roman" w:hAnsi="Times New Roman" w:cs="Times New Roman"/>
          <w:bCs/>
          <w:sz w:val="24"/>
          <w:szCs w:val="24"/>
          <w:lang w:eastAsia="pl-PL"/>
        </w:rPr>
        <w:t xml:space="preserve">mowy Powierzenia dane osobowe. </w:t>
      </w:r>
      <w:r w:rsidRPr="00E11858">
        <w:rPr>
          <w:rFonts w:ascii="Times New Roman" w:eastAsia="Times New Roman" w:hAnsi="Times New Roman" w:cs="Times New Roman"/>
          <w:bCs/>
          <w:sz w:val="24"/>
          <w:szCs w:val="24"/>
          <w:lang w:eastAsia="pl-PL"/>
        </w:rPr>
        <w:t>Zamawiający celem zweryfikowania wykonania przez Wykonawcę zobowiązań wskazanych w  zdaniu pierwszym niniejszego ustępu uprawniony jest do przeprowadzenia kontroli na zasadach wskazanych</w:t>
      </w:r>
      <w:r w:rsidR="006C6253" w:rsidRPr="00E11858">
        <w:rPr>
          <w:rFonts w:ascii="Times New Roman" w:eastAsia="Times New Roman" w:hAnsi="Times New Roman" w:cs="Times New Roman"/>
          <w:bCs/>
          <w:sz w:val="24"/>
          <w:szCs w:val="24"/>
          <w:lang w:eastAsia="pl-PL"/>
        </w:rPr>
        <w:t xml:space="preserve"> w §6 ust. 1-4 Umowy</w:t>
      </w:r>
      <w:r w:rsidRPr="00E11858">
        <w:rPr>
          <w:rFonts w:ascii="Times New Roman" w:eastAsia="Times New Roman" w:hAnsi="Times New Roman" w:cs="Times New Roman"/>
          <w:bCs/>
          <w:sz w:val="24"/>
          <w:szCs w:val="24"/>
          <w:lang w:eastAsia="pl-PL"/>
        </w:rPr>
        <w:t>.</w:t>
      </w:r>
    </w:p>
    <w:p w14:paraId="29DCDDE1" w14:textId="2B46B5DB" w:rsidR="008A2171" w:rsidRPr="00E11858" w:rsidRDefault="008A2171" w:rsidP="00574320">
      <w:pPr>
        <w:numPr>
          <w:ilvl w:val="0"/>
          <w:numId w:val="22"/>
        </w:numPr>
        <w:spacing w:before="120" w:line="276" w:lineRule="auto"/>
        <w:contextualSpacing/>
        <w:jc w:val="both"/>
        <w:rPr>
          <w:rFonts w:ascii="Times New Roman" w:eastAsia="Calibri" w:hAnsi="Times New Roman" w:cs="Times New Roman"/>
          <w:sz w:val="24"/>
          <w:szCs w:val="24"/>
        </w:rPr>
      </w:pPr>
      <w:r w:rsidRPr="00E11858">
        <w:rPr>
          <w:rFonts w:ascii="Times New Roman" w:eastAsia="Times New Roman" w:hAnsi="Times New Roman" w:cs="Times New Roman"/>
          <w:bCs/>
          <w:sz w:val="24"/>
          <w:szCs w:val="24"/>
          <w:lang w:eastAsia="pl-PL"/>
        </w:rPr>
        <w:t>Powierzenie przetwarzania danych osobowych trwa do upływu terminu wskazanego</w:t>
      </w:r>
      <w:r w:rsidRPr="00E11858">
        <w:rPr>
          <w:rFonts w:ascii="Times New Roman" w:eastAsia="Times New Roman" w:hAnsi="Times New Roman" w:cs="Times New Roman"/>
          <w:bCs/>
          <w:sz w:val="24"/>
          <w:szCs w:val="24"/>
          <w:lang w:eastAsia="pl-PL"/>
        </w:rPr>
        <w:br/>
        <w:t>w ust. 1</w:t>
      </w:r>
      <w:r w:rsidR="007461AB" w:rsidRPr="00E11858">
        <w:rPr>
          <w:rFonts w:ascii="Times New Roman" w:eastAsia="Times New Roman" w:hAnsi="Times New Roman" w:cs="Times New Roman"/>
          <w:bCs/>
          <w:sz w:val="24"/>
          <w:szCs w:val="24"/>
          <w:lang w:eastAsia="pl-PL"/>
        </w:rPr>
        <w:t xml:space="preserve"> lub</w:t>
      </w:r>
      <w:r w:rsidR="00B316B3" w:rsidRPr="00E11858">
        <w:rPr>
          <w:rFonts w:ascii="Times New Roman" w:eastAsia="Times New Roman" w:hAnsi="Times New Roman" w:cs="Times New Roman"/>
          <w:bCs/>
          <w:sz w:val="24"/>
          <w:szCs w:val="24"/>
          <w:lang w:eastAsia="pl-PL"/>
        </w:rPr>
        <w:t xml:space="preserve"> 2</w:t>
      </w:r>
      <w:r w:rsidRPr="00E11858">
        <w:rPr>
          <w:rFonts w:ascii="Times New Roman" w:eastAsia="Times New Roman" w:hAnsi="Times New Roman" w:cs="Times New Roman"/>
          <w:bCs/>
          <w:sz w:val="24"/>
          <w:szCs w:val="24"/>
          <w:lang w:eastAsia="pl-PL"/>
        </w:rPr>
        <w:t>.</w:t>
      </w:r>
    </w:p>
    <w:p w14:paraId="1938CE5E" w14:textId="453CA750" w:rsidR="008A2171" w:rsidRPr="00E11858" w:rsidRDefault="008A2171" w:rsidP="00574320">
      <w:pPr>
        <w:numPr>
          <w:ilvl w:val="0"/>
          <w:numId w:val="22"/>
        </w:numPr>
        <w:spacing w:before="120" w:line="276" w:lineRule="auto"/>
        <w:contextualSpacing/>
        <w:jc w:val="both"/>
        <w:rPr>
          <w:rFonts w:ascii="Times New Roman" w:eastAsia="Calibri" w:hAnsi="Times New Roman" w:cs="Times New Roman"/>
          <w:sz w:val="24"/>
          <w:szCs w:val="24"/>
        </w:rPr>
      </w:pPr>
      <w:r w:rsidRPr="00E11858">
        <w:rPr>
          <w:rFonts w:ascii="Times New Roman" w:eastAsia="Times New Roman" w:hAnsi="Times New Roman" w:cs="Times New Roman"/>
          <w:bCs/>
          <w:sz w:val="24"/>
          <w:szCs w:val="24"/>
          <w:lang w:eastAsia="pl-PL"/>
        </w:rPr>
        <w:t xml:space="preserve">Celem usunięcia wątpliwości Strony ustalają, że pomimo wygaśnięcia Umowy Powierzenia zachowują moc obowiązującą wszelkie postanowienia nakładające lub mogące nałożyć </w:t>
      </w:r>
      <w:r w:rsidR="00E11858" w:rsidRPr="00E11858">
        <w:rPr>
          <w:rFonts w:ascii="Times New Roman" w:eastAsia="Times New Roman" w:hAnsi="Times New Roman" w:cs="Times New Roman"/>
          <w:bCs/>
          <w:sz w:val="24"/>
          <w:szCs w:val="24"/>
          <w:lang w:eastAsia="pl-PL"/>
        </w:rPr>
        <w:br/>
      </w:r>
      <w:r w:rsidRPr="00E11858">
        <w:rPr>
          <w:rFonts w:ascii="Times New Roman" w:eastAsia="Times New Roman" w:hAnsi="Times New Roman" w:cs="Times New Roman"/>
          <w:bCs/>
          <w:sz w:val="24"/>
          <w:szCs w:val="24"/>
          <w:lang w:eastAsia="pl-PL"/>
        </w:rPr>
        <w:t>na Wykonawcę jakiekolwiek zobowiązanie względem Zamawiającego, po terminie wygaśnięcia Umowy Powierzenia</w:t>
      </w:r>
      <w:r w:rsidR="006C6253" w:rsidRPr="00E11858">
        <w:rPr>
          <w:rFonts w:ascii="Times New Roman" w:eastAsia="Times New Roman" w:hAnsi="Times New Roman" w:cs="Times New Roman"/>
          <w:bCs/>
          <w:sz w:val="24"/>
          <w:szCs w:val="24"/>
          <w:lang w:eastAsia="pl-PL"/>
        </w:rPr>
        <w:t>.</w:t>
      </w:r>
    </w:p>
    <w:p w14:paraId="3351A685" w14:textId="0A813ED0" w:rsidR="008A2171" w:rsidRPr="00E11858" w:rsidRDefault="008A2171" w:rsidP="00574320">
      <w:pPr>
        <w:numPr>
          <w:ilvl w:val="0"/>
          <w:numId w:val="22"/>
        </w:numPr>
        <w:spacing w:before="120" w:line="276" w:lineRule="auto"/>
        <w:contextualSpacing/>
        <w:jc w:val="both"/>
        <w:rPr>
          <w:rFonts w:ascii="Times New Roman" w:eastAsia="Calibri" w:hAnsi="Times New Roman" w:cs="Times New Roman"/>
          <w:sz w:val="24"/>
          <w:szCs w:val="24"/>
        </w:rPr>
      </w:pPr>
      <w:r w:rsidRPr="00E11858">
        <w:rPr>
          <w:rFonts w:ascii="Times New Roman" w:eastAsia="Times New Roman" w:hAnsi="Times New Roman" w:cs="Times New Roman"/>
          <w:bCs/>
          <w:sz w:val="24"/>
          <w:szCs w:val="24"/>
          <w:lang w:eastAsia="pl-PL"/>
        </w:rPr>
        <w:lastRenderedPageBreak/>
        <w:t xml:space="preserve">W przypadku niewykonania przez Wykonawcę zobowiązania wynikającego z treści §9 ust. 2 Umowy Powierzenia Zamawiający uprawniony jest do naliczenia Wykonawcy kary umownej w wysokości </w:t>
      </w:r>
      <w:r w:rsidR="00945FE5">
        <w:rPr>
          <w:rFonts w:ascii="Times New Roman" w:eastAsia="Times New Roman" w:hAnsi="Times New Roman" w:cs="Times New Roman"/>
          <w:bCs/>
          <w:sz w:val="24"/>
          <w:szCs w:val="24"/>
          <w:lang w:eastAsia="pl-PL"/>
        </w:rPr>
        <w:t>5 000,00 zł (słownie: pi</w:t>
      </w:r>
      <w:r w:rsidRPr="00E11858">
        <w:rPr>
          <w:rFonts w:ascii="Times New Roman" w:eastAsia="Times New Roman" w:hAnsi="Times New Roman" w:cs="Times New Roman"/>
          <w:bCs/>
          <w:sz w:val="24"/>
          <w:szCs w:val="24"/>
          <w:lang w:eastAsia="pl-PL"/>
        </w:rPr>
        <w:t>ęć tysięcy złotych). W przypadku naliczenia kary umownej wskazanej w zdaniu pierwszym niniejszego ustępu stosuje się odpowiednio postanowienia §6 ust. 10 Umowy Powierzenia.</w:t>
      </w:r>
    </w:p>
    <w:p w14:paraId="5E6E02E6" w14:textId="0884E8DC" w:rsidR="008A2171" w:rsidRPr="00E11858" w:rsidRDefault="008A2171" w:rsidP="00574320">
      <w:pPr>
        <w:numPr>
          <w:ilvl w:val="0"/>
          <w:numId w:val="22"/>
        </w:numPr>
        <w:spacing w:before="120" w:line="276" w:lineRule="auto"/>
        <w:contextualSpacing/>
        <w:jc w:val="both"/>
        <w:rPr>
          <w:rFonts w:ascii="Times New Roman" w:eastAsia="Calibri" w:hAnsi="Times New Roman" w:cs="Times New Roman"/>
          <w:sz w:val="24"/>
          <w:szCs w:val="24"/>
        </w:rPr>
      </w:pPr>
      <w:r w:rsidRPr="00E11858">
        <w:rPr>
          <w:rFonts w:ascii="Times New Roman" w:eastAsia="Times New Roman" w:hAnsi="Times New Roman" w:cs="Times New Roman"/>
          <w:bCs/>
          <w:sz w:val="24"/>
          <w:szCs w:val="24"/>
          <w:lang w:eastAsia="pl-PL"/>
        </w:rPr>
        <w:t xml:space="preserve">Jeżeli na skutek niewykonania lub nienależytego wykonania Umowy Powierzenia powstanie szkoda przewyższająca zastrzeżone kary umowne, o których mowa </w:t>
      </w:r>
      <w:r w:rsidRPr="00E11858">
        <w:rPr>
          <w:rFonts w:ascii="Times New Roman" w:eastAsia="Times New Roman" w:hAnsi="Times New Roman" w:cs="Times New Roman"/>
          <w:bCs/>
          <w:sz w:val="24"/>
          <w:szCs w:val="24"/>
          <w:lang w:eastAsia="pl-PL"/>
        </w:rPr>
        <w:br/>
        <w:t xml:space="preserve">w niniejszej  Umowie Powierzenia, Zamawiającemu, oprócz tej kary, przysługuje prawo </w:t>
      </w:r>
      <w:r w:rsidR="00E11858" w:rsidRPr="00E11858">
        <w:rPr>
          <w:rFonts w:ascii="Times New Roman" w:eastAsia="Times New Roman" w:hAnsi="Times New Roman" w:cs="Times New Roman"/>
          <w:bCs/>
          <w:sz w:val="24"/>
          <w:szCs w:val="24"/>
          <w:lang w:eastAsia="pl-PL"/>
        </w:rPr>
        <w:br/>
      </w:r>
      <w:r w:rsidRPr="00E11858">
        <w:rPr>
          <w:rFonts w:ascii="Times New Roman" w:eastAsia="Times New Roman" w:hAnsi="Times New Roman" w:cs="Times New Roman"/>
          <w:bCs/>
          <w:sz w:val="24"/>
          <w:szCs w:val="24"/>
          <w:lang w:eastAsia="pl-PL"/>
        </w:rPr>
        <w:t>do dochodzenia odszkodowania uzupełniającego. Jeżeli szkoda powstanie z innych przyczyn, niż te, ze względu na które zastrzeżono karę umowną, Zamawiającemu przysługuje prawo do dochodzenia odszkodowania na zasadach ogólnych Kodeksu cywilnego.</w:t>
      </w:r>
    </w:p>
    <w:p w14:paraId="3D720F71" w14:textId="77777777" w:rsidR="00D75DF0" w:rsidRPr="00E11858" w:rsidRDefault="00D75DF0" w:rsidP="00574320">
      <w:pPr>
        <w:spacing w:before="120" w:line="276" w:lineRule="auto"/>
        <w:contextualSpacing/>
        <w:jc w:val="both"/>
        <w:rPr>
          <w:rFonts w:ascii="Times New Roman" w:eastAsia="Calibri" w:hAnsi="Times New Roman" w:cs="Times New Roman"/>
          <w:sz w:val="24"/>
          <w:szCs w:val="24"/>
        </w:rPr>
      </w:pPr>
    </w:p>
    <w:p w14:paraId="5BC72C61" w14:textId="77777777" w:rsidR="008A2171" w:rsidRPr="00E11858" w:rsidRDefault="008A2171" w:rsidP="00574320">
      <w:pPr>
        <w:spacing w:after="0" w:line="276" w:lineRule="auto"/>
        <w:contextualSpacing/>
        <w:jc w:val="center"/>
        <w:rPr>
          <w:rFonts w:ascii="Times New Roman" w:eastAsia="Calibri" w:hAnsi="Times New Roman" w:cs="Times New Roman"/>
          <w:b/>
          <w:sz w:val="24"/>
          <w:szCs w:val="24"/>
        </w:rPr>
      </w:pPr>
      <w:r w:rsidRPr="00E11858">
        <w:rPr>
          <w:rFonts w:ascii="Times New Roman" w:eastAsia="Times New Roman" w:hAnsi="Times New Roman" w:cs="Times New Roman"/>
          <w:b/>
          <w:bCs/>
          <w:sz w:val="24"/>
          <w:szCs w:val="24"/>
          <w:lang w:eastAsia="pl-PL"/>
        </w:rPr>
        <w:t>§ 10</w:t>
      </w:r>
    </w:p>
    <w:p w14:paraId="02FE6646" w14:textId="77777777" w:rsidR="008A2171" w:rsidRPr="00E11858" w:rsidRDefault="00DD21E4" w:rsidP="00574320">
      <w:pPr>
        <w:spacing w:after="0" w:line="276" w:lineRule="auto"/>
        <w:contextualSpacing/>
        <w:jc w:val="center"/>
        <w:rPr>
          <w:rFonts w:ascii="Times New Roman" w:eastAsia="Calibri" w:hAnsi="Times New Roman" w:cs="Times New Roman"/>
          <w:b/>
          <w:sz w:val="24"/>
          <w:szCs w:val="24"/>
        </w:rPr>
      </w:pPr>
      <w:r w:rsidRPr="00E11858">
        <w:rPr>
          <w:rFonts w:ascii="Times New Roman" w:eastAsia="Calibri" w:hAnsi="Times New Roman" w:cs="Times New Roman"/>
          <w:b/>
          <w:sz w:val="24"/>
          <w:szCs w:val="24"/>
        </w:rPr>
        <w:t>Wykonywanie Umowy Powierzenia</w:t>
      </w:r>
    </w:p>
    <w:p w14:paraId="7D8B0BDA" w14:textId="77777777" w:rsidR="00C21904" w:rsidRPr="00E11858" w:rsidRDefault="00C21904" w:rsidP="00574320">
      <w:pPr>
        <w:spacing w:after="0" w:line="276" w:lineRule="auto"/>
        <w:contextualSpacing/>
        <w:jc w:val="center"/>
        <w:rPr>
          <w:rFonts w:ascii="Times New Roman" w:eastAsia="Calibri" w:hAnsi="Times New Roman" w:cs="Times New Roman"/>
          <w:b/>
          <w:sz w:val="24"/>
          <w:szCs w:val="24"/>
        </w:rPr>
      </w:pPr>
    </w:p>
    <w:p w14:paraId="74A64785" w14:textId="3EB89D37" w:rsidR="008A2171" w:rsidRPr="00E11858" w:rsidRDefault="008A2171" w:rsidP="00574320">
      <w:pPr>
        <w:pStyle w:val="Akapitzlist"/>
        <w:numPr>
          <w:ilvl w:val="0"/>
          <w:numId w:val="23"/>
        </w:numPr>
        <w:spacing w:line="276" w:lineRule="auto"/>
        <w:jc w:val="both"/>
        <w:rPr>
          <w:rFonts w:ascii="Times New Roman" w:eastAsia="Calibri" w:hAnsi="Times New Roman" w:cs="Times New Roman"/>
          <w:sz w:val="24"/>
          <w:szCs w:val="24"/>
        </w:rPr>
      </w:pPr>
      <w:r w:rsidRPr="00E11858">
        <w:rPr>
          <w:rFonts w:ascii="Times New Roman" w:eastAsia="Calibri" w:hAnsi="Times New Roman" w:cs="Times New Roman"/>
          <w:sz w:val="24"/>
          <w:szCs w:val="24"/>
        </w:rPr>
        <w:t>Wynagrodzenie z tytułu wykonania Umowy Powierzenia zawarte jest w wynagrodze</w:t>
      </w:r>
      <w:r w:rsidR="00E11858" w:rsidRPr="00E11858">
        <w:rPr>
          <w:rFonts w:ascii="Times New Roman" w:eastAsia="Calibri" w:hAnsi="Times New Roman" w:cs="Times New Roman"/>
          <w:sz w:val="24"/>
          <w:szCs w:val="24"/>
        </w:rPr>
        <w:t>niu przewidzianym dla Wykonawcy w Umowie</w:t>
      </w:r>
      <w:r w:rsidRPr="00E11858">
        <w:rPr>
          <w:rFonts w:ascii="Times New Roman" w:eastAsia="Calibri" w:hAnsi="Times New Roman" w:cs="Times New Roman"/>
          <w:sz w:val="24"/>
          <w:szCs w:val="24"/>
        </w:rPr>
        <w:t xml:space="preserve"> Podstawowej.</w:t>
      </w:r>
    </w:p>
    <w:p w14:paraId="2A12AD16" w14:textId="77777777" w:rsidR="008A2171" w:rsidRPr="00E11858" w:rsidRDefault="008A2171" w:rsidP="00574320">
      <w:pPr>
        <w:pStyle w:val="Akapitzlist"/>
        <w:numPr>
          <w:ilvl w:val="0"/>
          <w:numId w:val="23"/>
        </w:numPr>
        <w:spacing w:before="120" w:line="276" w:lineRule="auto"/>
        <w:jc w:val="both"/>
        <w:rPr>
          <w:rFonts w:ascii="Times New Roman" w:eastAsia="Calibri" w:hAnsi="Times New Roman" w:cs="Times New Roman"/>
          <w:sz w:val="24"/>
          <w:szCs w:val="24"/>
        </w:rPr>
      </w:pPr>
      <w:r w:rsidRPr="00E11858">
        <w:rPr>
          <w:rFonts w:ascii="Times New Roman" w:eastAsia="Calibri" w:hAnsi="Times New Roman" w:cs="Times New Roman"/>
          <w:sz w:val="24"/>
          <w:szCs w:val="24"/>
        </w:rPr>
        <w:t>Wykonanie Umowy Powierzenia nie może być podstawą dodatkowych roszczeń Wykonawcy wobec  Zamawiającego.</w:t>
      </w:r>
    </w:p>
    <w:p w14:paraId="2986E176" w14:textId="77777777" w:rsidR="008A2171" w:rsidRPr="00E11858" w:rsidRDefault="008A2171" w:rsidP="00574320">
      <w:pPr>
        <w:pStyle w:val="Akapitzlist"/>
        <w:numPr>
          <w:ilvl w:val="0"/>
          <w:numId w:val="23"/>
        </w:numPr>
        <w:spacing w:before="120" w:line="276" w:lineRule="auto"/>
        <w:jc w:val="both"/>
        <w:rPr>
          <w:rFonts w:ascii="Times New Roman" w:eastAsia="Calibri" w:hAnsi="Times New Roman" w:cs="Times New Roman"/>
          <w:sz w:val="24"/>
          <w:szCs w:val="24"/>
        </w:rPr>
      </w:pPr>
      <w:r w:rsidRPr="00E11858">
        <w:rPr>
          <w:rFonts w:ascii="Times New Roman" w:eastAsia="Calibri" w:hAnsi="Times New Roman" w:cs="Times New Roman"/>
          <w:sz w:val="24"/>
          <w:szCs w:val="24"/>
        </w:rPr>
        <w:t>Uprawnienie Zamawiającego względem Wykonawcy do kary umownej oraz odszkodowań wskazanych w niniejszej Umowie Powierzenia nie wyłącza odpowiedzialności Wykonawcy w przypadku naruszenia przepisów RODO.</w:t>
      </w:r>
    </w:p>
    <w:p w14:paraId="368435BF" w14:textId="77777777" w:rsidR="008A2171" w:rsidRPr="00E11858" w:rsidRDefault="008A2171" w:rsidP="00574320">
      <w:pPr>
        <w:pStyle w:val="Akapitzlist"/>
        <w:numPr>
          <w:ilvl w:val="0"/>
          <w:numId w:val="23"/>
        </w:numPr>
        <w:spacing w:before="120" w:line="276" w:lineRule="auto"/>
        <w:jc w:val="both"/>
        <w:rPr>
          <w:rFonts w:ascii="Times New Roman" w:eastAsia="Calibri" w:hAnsi="Times New Roman" w:cs="Times New Roman"/>
          <w:sz w:val="24"/>
          <w:szCs w:val="24"/>
        </w:rPr>
      </w:pPr>
      <w:r w:rsidRPr="00E11858">
        <w:rPr>
          <w:rFonts w:ascii="Times New Roman" w:eastAsia="Calibri" w:hAnsi="Times New Roman" w:cs="Times New Roman"/>
          <w:sz w:val="24"/>
          <w:szCs w:val="24"/>
        </w:rPr>
        <w:t>Administrator danych może rozwiązać niniejszą umowę ze skutkiem natychmiastowym, gdy Przetwarzający:</w:t>
      </w:r>
    </w:p>
    <w:p w14:paraId="090EBDFA" w14:textId="77777777" w:rsidR="008A2171" w:rsidRPr="00E11858" w:rsidRDefault="008A2171" w:rsidP="00574320">
      <w:pPr>
        <w:numPr>
          <w:ilvl w:val="0"/>
          <w:numId w:val="10"/>
        </w:numPr>
        <w:spacing w:line="276" w:lineRule="auto"/>
        <w:contextualSpacing/>
        <w:jc w:val="both"/>
        <w:rPr>
          <w:rFonts w:ascii="Times New Roman" w:eastAsia="Calibri" w:hAnsi="Times New Roman" w:cs="Times New Roman"/>
          <w:b/>
          <w:sz w:val="24"/>
          <w:szCs w:val="24"/>
        </w:rPr>
      </w:pPr>
      <w:r w:rsidRPr="00E11858">
        <w:rPr>
          <w:rFonts w:ascii="Times New Roman" w:eastAsia="Calibri" w:hAnsi="Times New Roman" w:cs="Times New Roman"/>
          <w:sz w:val="24"/>
          <w:szCs w:val="24"/>
        </w:rPr>
        <w:t>pomimo zobowiązania go do usunięcia uchybień stwierdzonych podczas kontroli nie usunie ich w wyznaczonym terminie;</w:t>
      </w:r>
    </w:p>
    <w:p w14:paraId="159ACE47" w14:textId="77777777" w:rsidR="008A2171" w:rsidRPr="00E11858" w:rsidRDefault="008A2171" w:rsidP="00574320">
      <w:pPr>
        <w:numPr>
          <w:ilvl w:val="0"/>
          <w:numId w:val="10"/>
        </w:numPr>
        <w:spacing w:line="276" w:lineRule="auto"/>
        <w:contextualSpacing/>
        <w:jc w:val="both"/>
        <w:rPr>
          <w:rFonts w:ascii="Times New Roman" w:eastAsia="Calibri" w:hAnsi="Times New Roman" w:cs="Times New Roman"/>
          <w:sz w:val="24"/>
          <w:szCs w:val="24"/>
        </w:rPr>
      </w:pPr>
      <w:r w:rsidRPr="00E11858">
        <w:rPr>
          <w:rFonts w:ascii="Times New Roman" w:eastAsia="Calibri" w:hAnsi="Times New Roman" w:cs="Times New Roman"/>
          <w:sz w:val="24"/>
          <w:szCs w:val="24"/>
        </w:rPr>
        <w:t>przetwarza dane osobowe w sposób niezgodny z umową lub RODO;</w:t>
      </w:r>
    </w:p>
    <w:p w14:paraId="5FA9D8DF" w14:textId="72A9361D" w:rsidR="00D75DF0" w:rsidRPr="00154565" w:rsidRDefault="008A2171" w:rsidP="00154565">
      <w:pPr>
        <w:numPr>
          <w:ilvl w:val="0"/>
          <w:numId w:val="10"/>
        </w:numPr>
        <w:spacing w:line="276" w:lineRule="auto"/>
        <w:contextualSpacing/>
        <w:jc w:val="both"/>
        <w:rPr>
          <w:rFonts w:ascii="Times New Roman" w:eastAsia="Calibri" w:hAnsi="Times New Roman" w:cs="Times New Roman"/>
          <w:b/>
          <w:sz w:val="24"/>
          <w:szCs w:val="24"/>
        </w:rPr>
      </w:pPr>
      <w:r w:rsidRPr="00E11858">
        <w:rPr>
          <w:rFonts w:ascii="Times New Roman" w:eastAsia="Calibri" w:hAnsi="Times New Roman" w:cs="Times New Roman"/>
          <w:sz w:val="24"/>
          <w:szCs w:val="24"/>
        </w:rPr>
        <w:t>powierzył przetwarzanie danych osobowych innemu podmiotowi bez zgody Administratora danych.</w:t>
      </w:r>
    </w:p>
    <w:p w14:paraId="336A5844" w14:textId="77777777" w:rsidR="006A1EB5" w:rsidRDefault="006A1EB5" w:rsidP="00574320">
      <w:pPr>
        <w:spacing w:after="0" w:line="276" w:lineRule="auto"/>
        <w:jc w:val="center"/>
        <w:rPr>
          <w:rFonts w:ascii="Times New Roman" w:eastAsia="Calibri" w:hAnsi="Times New Roman" w:cs="Times New Roman"/>
          <w:b/>
          <w:sz w:val="24"/>
          <w:szCs w:val="24"/>
        </w:rPr>
      </w:pPr>
    </w:p>
    <w:p w14:paraId="11F1BEA7" w14:textId="250106B0" w:rsidR="008A2171" w:rsidRPr="00E11858" w:rsidRDefault="008A2171" w:rsidP="00574320">
      <w:pPr>
        <w:spacing w:after="0" w:line="276" w:lineRule="auto"/>
        <w:jc w:val="center"/>
        <w:rPr>
          <w:rFonts w:ascii="Times New Roman" w:eastAsia="Calibri" w:hAnsi="Times New Roman" w:cs="Times New Roman"/>
          <w:b/>
          <w:sz w:val="24"/>
          <w:szCs w:val="24"/>
        </w:rPr>
      </w:pPr>
      <w:r w:rsidRPr="00E11858">
        <w:rPr>
          <w:rFonts w:ascii="Times New Roman" w:eastAsia="Calibri" w:hAnsi="Times New Roman" w:cs="Times New Roman"/>
          <w:b/>
          <w:sz w:val="24"/>
          <w:szCs w:val="24"/>
        </w:rPr>
        <w:t>§ 11</w:t>
      </w:r>
    </w:p>
    <w:p w14:paraId="022BC5C4" w14:textId="77777777" w:rsidR="008A2171" w:rsidRPr="00E11858" w:rsidRDefault="008A2171" w:rsidP="00574320">
      <w:pPr>
        <w:spacing w:after="0" w:line="276" w:lineRule="auto"/>
        <w:jc w:val="center"/>
        <w:rPr>
          <w:rFonts w:ascii="Times New Roman" w:eastAsia="Calibri" w:hAnsi="Times New Roman" w:cs="Times New Roman"/>
          <w:b/>
          <w:sz w:val="24"/>
          <w:szCs w:val="24"/>
        </w:rPr>
      </w:pPr>
      <w:r w:rsidRPr="00E11858">
        <w:rPr>
          <w:rFonts w:ascii="Times New Roman" w:eastAsia="Calibri" w:hAnsi="Times New Roman" w:cs="Times New Roman"/>
          <w:b/>
          <w:sz w:val="24"/>
          <w:szCs w:val="24"/>
        </w:rPr>
        <w:t>Postanowienia końcowe</w:t>
      </w:r>
    </w:p>
    <w:p w14:paraId="595A7017" w14:textId="77777777" w:rsidR="00C21904" w:rsidRPr="00E11858" w:rsidRDefault="00C21904" w:rsidP="00574320">
      <w:pPr>
        <w:spacing w:after="0" w:line="276" w:lineRule="auto"/>
        <w:jc w:val="center"/>
        <w:rPr>
          <w:rFonts w:ascii="Times New Roman" w:eastAsia="Calibri" w:hAnsi="Times New Roman" w:cs="Times New Roman"/>
          <w:b/>
          <w:sz w:val="24"/>
          <w:szCs w:val="24"/>
        </w:rPr>
      </w:pPr>
    </w:p>
    <w:p w14:paraId="644EB369" w14:textId="77777777" w:rsidR="008A2171" w:rsidRPr="00E11858" w:rsidRDefault="008A2171" w:rsidP="00574320">
      <w:pPr>
        <w:numPr>
          <w:ilvl w:val="0"/>
          <w:numId w:val="12"/>
        </w:numPr>
        <w:spacing w:after="0" w:line="276" w:lineRule="auto"/>
        <w:jc w:val="both"/>
        <w:rPr>
          <w:rFonts w:ascii="Times New Roman" w:eastAsia="Calibri" w:hAnsi="Times New Roman" w:cs="Times New Roman"/>
          <w:sz w:val="24"/>
          <w:szCs w:val="24"/>
        </w:rPr>
      </w:pPr>
      <w:r w:rsidRPr="00E11858">
        <w:rPr>
          <w:rFonts w:ascii="Times New Roman" w:eastAsia="Calibri" w:hAnsi="Times New Roman" w:cs="Times New Roman"/>
          <w:sz w:val="24"/>
          <w:szCs w:val="24"/>
        </w:rPr>
        <w:t>Wszelkie zmiany Umowy Powierzenia dokonywane będą w formie pisemnej pod rygorem nieważności.</w:t>
      </w:r>
    </w:p>
    <w:p w14:paraId="3A45C0BA" w14:textId="1E11C0D2" w:rsidR="008A2171" w:rsidRPr="00E11858" w:rsidRDefault="008A2171" w:rsidP="00574320">
      <w:pPr>
        <w:numPr>
          <w:ilvl w:val="0"/>
          <w:numId w:val="12"/>
        </w:numPr>
        <w:spacing w:after="0" w:line="276" w:lineRule="auto"/>
        <w:jc w:val="both"/>
        <w:rPr>
          <w:rFonts w:ascii="Times New Roman" w:eastAsia="Calibri" w:hAnsi="Times New Roman" w:cs="Times New Roman"/>
          <w:sz w:val="24"/>
          <w:szCs w:val="24"/>
        </w:rPr>
      </w:pPr>
      <w:r w:rsidRPr="00E11858">
        <w:rPr>
          <w:rFonts w:ascii="Times New Roman" w:eastAsia="Calibri" w:hAnsi="Times New Roman" w:cs="Times New Roman"/>
          <w:sz w:val="24"/>
          <w:szCs w:val="24"/>
        </w:rPr>
        <w:t xml:space="preserve">W sprawach nieuregulowanych niniejszą Umową znajdują zastosowanie odpowiednie przepisy Kodeksu Cywilnego, przepisy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ustawy </w:t>
      </w:r>
      <w:r w:rsidR="006C6253" w:rsidRPr="00E11858">
        <w:rPr>
          <w:rFonts w:ascii="Times New Roman" w:eastAsia="Calibri" w:hAnsi="Times New Roman" w:cs="Times New Roman"/>
          <w:sz w:val="24"/>
          <w:szCs w:val="24"/>
        </w:rPr>
        <w:br/>
      </w:r>
      <w:r w:rsidRPr="00E11858">
        <w:rPr>
          <w:rFonts w:ascii="Times New Roman" w:eastAsia="Calibri" w:hAnsi="Times New Roman" w:cs="Times New Roman"/>
          <w:sz w:val="24"/>
          <w:szCs w:val="24"/>
        </w:rPr>
        <w:t>z dnia 10 maja 2018 r. o ochronie</w:t>
      </w:r>
      <w:r w:rsidR="00945FE5">
        <w:rPr>
          <w:rFonts w:ascii="Times New Roman" w:eastAsia="Calibri" w:hAnsi="Times New Roman" w:cs="Times New Roman"/>
          <w:sz w:val="24"/>
          <w:szCs w:val="24"/>
        </w:rPr>
        <w:t xml:space="preserve"> danych osobowych (Dz. U. z 2019</w:t>
      </w:r>
      <w:r w:rsidRPr="00E11858">
        <w:rPr>
          <w:rFonts w:ascii="Times New Roman" w:eastAsia="Calibri" w:hAnsi="Times New Roman" w:cs="Times New Roman"/>
          <w:sz w:val="24"/>
          <w:szCs w:val="24"/>
        </w:rPr>
        <w:t xml:space="preserve"> r.</w:t>
      </w:r>
      <w:r w:rsidR="00945FE5">
        <w:rPr>
          <w:rFonts w:ascii="Times New Roman" w:eastAsia="Calibri" w:hAnsi="Times New Roman" w:cs="Times New Roman"/>
          <w:sz w:val="24"/>
          <w:szCs w:val="24"/>
        </w:rPr>
        <w:t>, poz. 1781</w:t>
      </w:r>
      <w:r w:rsidRPr="00E11858">
        <w:rPr>
          <w:rFonts w:ascii="Times New Roman" w:eastAsia="Calibri" w:hAnsi="Times New Roman" w:cs="Times New Roman"/>
          <w:sz w:val="24"/>
          <w:szCs w:val="24"/>
        </w:rPr>
        <w:t xml:space="preserve">) </w:t>
      </w:r>
      <w:r w:rsidR="00E11858" w:rsidRPr="00E11858">
        <w:rPr>
          <w:rFonts w:ascii="Times New Roman" w:eastAsia="Calibri" w:hAnsi="Times New Roman" w:cs="Times New Roman"/>
          <w:sz w:val="24"/>
          <w:szCs w:val="24"/>
        </w:rPr>
        <w:br/>
      </w:r>
      <w:r w:rsidRPr="00E11858">
        <w:rPr>
          <w:rFonts w:ascii="Times New Roman" w:eastAsia="Calibri" w:hAnsi="Times New Roman" w:cs="Times New Roman"/>
          <w:sz w:val="24"/>
          <w:szCs w:val="24"/>
        </w:rPr>
        <w:t>oraz wydane na tej podstawie przepisy od dnia ich wejścia w życie;</w:t>
      </w:r>
    </w:p>
    <w:p w14:paraId="20FF7A89" w14:textId="77777777" w:rsidR="008A2171" w:rsidRPr="00E11858" w:rsidRDefault="008A2171" w:rsidP="00574320">
      <w:pPr>
        <w:numPr>
          <w:ilvl w:val="0"/>
          <w:numId w:val="12"/>
        </w:numPr>
        <w:spacing w:after="0" w:line="276" w:lineRule="auto"/>
        <w:jc w:val="both"/>
        <w:rPr>
          <w:rFonts w:ascii="Times New Roman" w:eastAsia="Calibri" w:hAnsi="Times New Roman" w:cs="Times New Roman"/>
          <w:sz w:val="24"/>
          <w:szCs w:val="24"/>
        </w:rPr>
      </w:pPr>
      <w:r w:rsidRPr="00E11858">
        <w:rPr>
          <w:rFonts w:ascii="Times New Roman" w:eastAsia="Calibri" w:hAnsi="Times New Roman" w:cs="Times New Roman"/>
          <w:sz w:val="24"/>
          <w:szCs w:val="24"/>
        </w:rPr>
        <w:lastRenderedPageBreak/>
        <w:t xml:space="preserve">Sądem właściwym dla rozstrzygania sporów powstałych w związku z zawarciem </w:t>
      </w:r>
      <w:r w:rsidRPr="00E11858">
        <w:rPr>
          <w:rFonts w:ascii="Times New Roman" w:eastAsia="Calibri" w:hAnsi="Times New Roman" w:cs="Times New Roman"/>
          <w:sz w:val="24"/>
          <w:szCs w:val="24"/>
        </w:rPr>
        <w:br/>
        <w:t>lub wykonywaniem Umowy Powierzenia jest sąd powszechny właściwy dla siedziby Zamawiającego.</w:t>
      </w:r>
    </w:p>
    <w:p w14:paraId="040CA0E1" w14:textId="77777777" w:rsidR="008A2171" w:rsidRPr="00E11858" w:rsidRDefault="008A2171" w:rsidP="00574320">
      <w:pPr>
        <w:numPr>
          <w:ilvl w:val="0"/>
          <w:numId w:val="12"/>
        </w:numPr>
        <w:spacing w:after="0" w:line="276" w:lineRule="auto"/>
        <w:jc w:val="both"/>
        <w:rPr>
          <w:rFonts w:ascii="Times New Roman" w:eastAsia="Calibri" w:hAnsi="Times New Roman" w:cs="Times New Roman"/>
          <w:sz w:val="24"/>
          <w:szCs w:val="24"/>
        </w:rPr>
      </w:pPr>
      <w:r w:rsidRPr="00E11858">
        <w:rPr>
          <w:rFonts w:ascii="Times New Roman" w:eastAsia="Calibri" w:hAnsi="Times New Roman" w:cs="Times New Roman"/>
          <w:sz w:val="24"/>
          <w:szCs w:val="24"/>
        </w:rPr>
        <w:t>Umowa Powierzenia wchodzi w życie z dniem jej podpisania przez Strony.</w:t>
      </w:r>
    </w:p>
    <w:p w14:paraId="738499AC" w14:textId="113BF233" w:rsidR="008A2171" w:rsidRPr="00E11858" w:rsidRDefault="008A2171" w:rsidP="00574320">
      <w:pPr>
        <w:numPr>
          <w:ilvl w:val="0"/>
          <w:numId w:val="12"/>
        </w:numPr>
        <w:spacing w:after="0" w:line="276" w:lineRule="auto"/>
        <w:jc w:val="both"/>
        <w:rPr>
          <w:rFonts w:ascii="Times New Roman" w:eastAsia="Calibri" w:hAnsi="Times New Roman" w:cs="Times New Roman"/>
          <w:sz w:val="24"/>
          <w:szCs w:val="24"/>
        </w:rPr>
      </w:pPr>
      <w:r w:rsidRPr="00E11858">
        <w:rPr>
          <w:rFonts w:ascii="Times New Roman" w:eastAsia="Calibri" w:hAnsi="Times New Roman" w:cs="Times New Roman"/>
          <w:sz w:val="24"/>
          <w:szCs w:val="24"/>
        </w:rPr>
        <w:t>Umowę Powierzenia sporządzono</w:t>
      </w:r>
      <w:r w:rsidR="00A37667">
        <w:rPr>
          <w:rFonts w:ascii="Times New Roman" w:eastAsia="Calibri" w:hAnsi="Times New Roman" w:cs="Times New Roman"/>
          <w:sz w:val="24"/>
          <w:szCs w:val="24"/>
        </w:rPr>
        <w:t xml:space="preserve"> w trzech </w:t>
      </w:r>
      <w:r w:rsidR="006C6253" w:rsidRPr="00E11858">
        <w:rPr>
          <w:rFonts w:ascii="Times New Roman" w:eastAsia="Calibri" w:hAnsi="Times New Roman" w:cs="Times New Roman"/>
          <w:sz w:val="24"/>
          <w:szCs w:val="24"/>
        </w:rPr>
        <w:t>jednobrzmiących egzemplarzach:</w:t>
      </w:r>
      <w:r w:rsidR="00A37667">
        <w:rPr>
          <w:rFonts w:ascii="Times New Roman" w:eastAsia="Calibri" w:hAnsi="Times New Roman" w:cs="Times New Roman"/>
          <w:sz w:val="24"/>
          <w:szCs w:val="24"/>
        </w:rPr>
        <w:t xml:space="preserve"> dwa</w:t>
      </w:r>
      <w:r w:rsidR="00154565">
        <w:rPr>
          <w:rFonts w:ascii="Times New Roman" w:eastAsia="Calibri" w:hAnsi="Times New Roman" w:cs="Times New Roman"/>
          <w:sz w:val="24"/>
          <w:szCs w:val="24"/>
        </w:rPr>
        <w:t xml:space="preserve"> dla </w:t>
      </w:r>
      <w:r w:rsidRPr="00E11858">
        <w:rPr>
          <w:rFonts w:ascii="Times New Roman" w:eastAsia="Calibri" w:hAnsi="Times New Roman" w:cs="Times New Roman"/>
          <w:sz w:val="24"/>
          <w:szCs w:val="24"/>
        </w:rPr>
        <w:t xml:space="preserve">Zamawiającego i </w:t>
      </w:r>
      <w:r w:rsidR="00A37667">
        <w:rPr>
          <w:rFonts w:ascii="Times New Roman" w:eastAsia="Calibri" w:hAnsi="Times New Roman" w:cs="Times New Roman"/>
          <w:sz w:val="24"/>
          <w:szCs w:val="24"/>
        </w:rPr>
        <w:t>jeden</w:t>
      </w:r>
      <w:r w:rsidRPr="00E11858">
        <w:rPr>
          <w:rFonts w:ascii="Times New Roman" w:eastAsia="Calibri" w:hAnsi="Times New Roman" w:cs="Times New Roman"/>
          <w:sz w:val="24"/>
          <w:szCs w:val="24"/>
        </w:rPr>
        <w:t xml:space="preserve"> dla Wykonawcy.</w:t>
      </w:r>
      <w:r w:rsidRPr="00E11858">
        <w:rPr>
          <w:rFonts w:ascii="Times New Roman" w:eastAsia="Calibri" w:hAnsi="Times New Roman" w:cs="Times New Roman"/>
          <w:sz w:val="24"/>
          <w:szCs w:val="24"/>
        </w:rPr>
        <w:tab/>
      </w:r>
    </w:p>
    <w:p w14:paraId="170F5CA4" w14:textId="77777777" w:rsidR="00121FC8" w:rsidRDefault="00121FC8" w:rsidP="00154565">
      <w:pPr>
        <w:spacing w:line="240" w:lineRule="auto"/>
        <w:rPr>
          <w:rFonts w:ascii="Times New Roman" w:eastAsia="Calibri" w:hAnsi="Times New Roman" w:cs="Times New Roman"/>
          <w:sz w:val="24"/>
          <w:szCs w:val="24"/>
        </w:rPr>
      </w:pPr>
    </w:p>
    <w:p w14:paraId="4361B454" w14:textId="77777777" w:rsidR="00121FC8" w:rsidRPr="00E11858" w:rsidRDefault="00121FC8" w:rsidP="00154565">
      <w:pPr>
        <w:spacing w:line="240" w:lineRule="auto"/>
        <w:rPr>
          <w:rFonts w:ascii="Times New Roman" w:eastAsia="Calibri" w:hAnsi="Times New Roman" w:cs="Times New Roman"/>
          <w:sz w:val="24"/>
          <w:szCs w:val="24"/>
        </w:rPr>
      </w:pPr>
    </w:p>
    <w:p w14:paraId="5B75DFDB" w14:textId="17D66CE6" w:rsidR="008A2171" w:rsidRPr="00E11858" w:rsidRDefault="008A2171" w:rsidP="008A2171">
      <w:pPr>
        <w:spacing w:line="240" w:lineRule="auto"/>
        <w:ind w:firstLine="360"/>
        <w:rPr>
          <w:rFonts w:ascii="Times New Roman" w:eastAsia="Calibri" w:hAnsi="Times New Roman" w:cs="Times New Roman"/>
          <w:sz w:val="24"/>
          <w:szCs w:val="24"/>
        </w:rPr>
      </w:pPr>
      <w:r w:rsidRPr="00E11858">
        <w:rPr>
          <w:rFonts w:ascii="Times New Roman" w:eastAsia="Calibri" w:hAnsi="Times New Roman" w:cs="Times New Roman"/>
          <w:sz w:val="24"/>
          <w:szCs w:val="24"/>
        </w:rPr>
        <w:t>_______________________                                       ____________________</w:t>
      </w:r>
    </w:p>
    <w:p w14:paraId="7A49B972" w14:textId="4903C1E9" w:rsidR="00A2441B" w:rsidRPr="0064470F" w:rsidRDefault="008A2171" w:rsidP="008A2171">
      <w:pPr>
        <w:spacing w:line="240" w:lineRule="auto"/>
        <w:rPr>
          <w:rFonts w:ascii="Times New Roman" w:eastAsia="Calibri" w:hAnsi="Times New Roman" w:cs="Times New Roman"/>
          <w:sz w:val="24"/>
          <w:szCs w:val="24"/>
        </w:rPr>
      </w:pPr>
      <w:r w:rsidRPr="00E11858">
        <w:rPr>
          <w:rFonts w:ascii="Times New Roman" w:eastAsia="Calibri" w:hAnsi="Times New Roman" w:cs="Times New Roman"/>
          <w:sz w:val="24"/>
          <w:szCs w:val="24"/>
        </w:rPr>
        <w:t>Podmiot przetwarzający (Wykonawca)</w:t>
      </w:r>
      <w:r w:rsidR="00CE0A64" w:rsidRPr="00E11858">
        <w:rPr>
          <w:rFonts w:ascii="Times New Roman" w:eastAsia="Calibri" w:hAnsi="Times New Roman" w:cs="Times New Roman"/>
          <w:sz w:val="24"/>
          <w:szCs w:val="24"/>
        </w:rPr>
        <w:t xml:space="preserve"> </w:t>
      </w:r>
      <w:r w:rsidR="00CE0A64" w:rsidRPr="00E11858">
        <w:rPr>
          <w:rFonts w:ascii="Times New Roman" w:eastAsia="Calibri" w:hAnsi="Times New Roman" w:cs="Times New Roman"/>
          <w:sz w:val="24"/>
          <w:szCs w:val="24"/>
        </w:rPr>
        <w:tab/>
      </w:r>
      <w:r w:rsidR="00CE0A64" w:rsidRPr="00E11858">
        <w:rPr>
          <w:rFonts w:ascii="Times New Roman" w:eastAsia="Calibri" w:hAnsi="Times New Roman" w:cs="Times New Roman"/>
          <w:sz w:val="24"/>
          <w:szCs w:val="24"/>
        </w:rPr>
        <w:tab/>
        <w:t>Administrator danych (Zamawiający)</w:t>
      </w:r>
    </w:p>
    <w:sectPr w:rsidR="00A2441B" w:rsidRPr="0064470F" w:rsidSect="00B8078B">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D1511" w14:textId="77777777" w:rsidR="00F665C7" w:rsidRDefault="00F665C7">
      <w:pPr>
        <w:spacing w:after="0" w:line="240" w:lineRule="auto"/>
      </w:pPr>
      <w:r>
        <w:separator/>
      </w:r>
    </w:p>
  </w:endnote>
  <w:endnote w:type="continuationSeparator" w:id="0">
    <w:p w14:paraId="719D0172" w14:textId="77777777" w:rsidR="00F665C7" w:rsidRDefault="00F665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7554717"/>
      <w:docPartObj>
        <w:docPartGallery w:val="Page Numbers (Bottom of Page)"/>
        <w:docPartUnique/>
      </w:docPartObj>
    </w:sdtPr>
    <w:sdtContent>
      <w:p w14:paraId="0FAC94B9" w14:textId="77777777" w:rsidR="00E01D92" w:rsidRDefault="008A2171">
        <w:pPr>
          <w:pStyle w:val="Stopka"/>
          <w:jc w:val="center"/>
        </w:pPr>
        <w:r>
          <w:fldChar w:fldCharType="begin"/>
        </w:r>
        <w:r>
          <w:instrText>PAGE   \* MERGEFORMAT</w:instrText>
        </w:r>
        <w:r>
          <w:fldChar w:fldCharType="separate"/>
        </w:r>
        <w:r w:rsidR="00516100">
          <w:rPr>
            <w:noProof/>
          </w:rPr>
          <w:t>5</w:t>
        </w:r>
        <w:r>
          <w:fldChar w:fldCharType="end"/>
        </w:r>
      </w:p>
    </w:sdtContent>
  </w:sdt>
  <w:p w14:paraId="6AD23B65" w14:textId="77777777" w:rsidR="00E01D92" w:rsidRDefault="00E01D9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FBD34" w14:textId="77777777" w:rsidR="00F665C7" w:rsidRDefault="00F665C7">
      <w:pPr>
        <w:spacing w:after="0" w:line="240" w:lineRule="auto"/>
      </w:pPr>
      <w:r>
        <w:separator/>
      </w:r>
    </w:p>
  </w:footnote>
  <w:footnote w:type="continuationSeparator" w:id="0">
    <w:p w14:paraId="4E101406" w14:textId="77777777" w:rsidR="00F665C7" w:rsidRDefault="00F665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2586"/>
    <w:multiLevelType w:val="hybridMultilevel"/>
    <w:tmpl w:val="39802C0C"/>
    <w:lvl w:ilvl="0" w:tplc="FFFFFFFF">
      <w:start w:val="1"/>
      <w:numFmt w:val="decimal"/>
      <w:lvlText w:val="%1."/>
      <w:lvlJc w:val="left"/>
      <w:pPr>
        <w:tabs>
          <w:tab w:val="num" w:pos="930"/>
        </w:tabs>
        <w:ind w:left="930" w:hanging="360"/>
      </w:pPr>
    </w:lvl>
    <w:lvl w:ilvl="1" w:tplc="FFFFFFFF">
      <w:start w:val="1"/>
      <w:numFmt w:val="decimal"/>
      <w:lvlText w:val="%2)"/>
      <w:lvlJc w:val="left"/>
      <w:pPr>
        <w:tabs>
          <w:tab w:val="num" w:pos="1440"/>
        </w:tabs>
        <w:ind w:left="1440" w:hanging="360"/>
      </w:pPr>
      <w:rPr>
        <w:rFonts w:hint="default"/>
      </w:rPr>
    </w:lvl>
    <w:lvl w:ilvl="2" w:tplc="FFFFFFFF">
      <w:start w:val="1"/>
      <w:numFmt w:val="decimal"/>
      <w:lvlText w:val="%3."/>
      <w:lvlJc w:val="left"/>
      <w:pPr>
        <w:tabs>
          <w:tab w:val="num" w:pos="2340"/>
        </w:tabs>
        <w:ind w:left="2340" w:hanging="36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2047AAA"/>
    <w:multiLevelType w:val="hybridMultilevel"/>
    <w:tmpl w:val="2E04AF6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9BE7801"/>
    <w:multiLevelType w:val="hybridMultilevel"/>
    <w:tmpl w:val="90C6A3C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A7715B2"/>
    <w:multiLevelType w:val="hybridMultilevel"/>
    <w:tmpl w:val="CA3012CC"/>
    <w:lvl w:ilvl="0" w:tplc="725EF7F0">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D9A7780"/>
    <w:multiLevelType w:val="hybridMultilevel"/>
    <w:tmpl w:val="1D20C28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24C2911"/>
    <w:multiLevelType w:val="hybridMultilevel"/>
    <w:tmpl w:val="7D083AF6"/>
    <w:lvl w:ilvl="0" w:tplc="C64A7FE6">
      <w:start w:val="1"/>
      <w:numFmt w:val="decimal"/>
      <w:lvlText w:val="%1."/>
      <w:lvlJc w:val="left"/>
      <w:pPr>
        <w:tabs>
          <w:tab w:val="num" w:pos="992"/>
        </w:tabs>
        <w:ind w:left="992"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A794B8D"/>
    <w:multiLevelType w:val="hybridMultilevel"/>
    <w:tmpl w:val="C9FC6ED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21736870"/>
    <w:multiLevelType w:val="hybridMultilevel"/>
    <w:tmpl w:val="9650019A"/>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0393AC5"/>
    <w:multiLevelType w:val="hybridMultilevel"/>
    <w:tmpl w:val="CC5A541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3202379A"/>
    <w:multiLevelType w:val="hybridMultilevel"/>
    <w:tmpl w:val="5F56C362"/>
    <w:lvl w:ilvl="0" w:tplc="0415000F">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37F4004"/>
    <w:multiLevelType w:val="hybridMultilevel"/>
    <w:tmpl w:val="518A7754"/>
    <w:lvl w:ilvl="0" w:tplc="7102DF8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87E6E4A"/>
    <w:multiLevelType w:val="hybridMultilevel"/>
    <w:tmpl w:val="9CDE561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3CE9746F"/>
    <w:multiLevelType w:val="hybridMultilevel"/>
    <w:tmpl w:val="E7A2BCB8"/>
    <w:lvl w:ilvl="0" w:tplc="C36241DC">
      <w:start w:val="1"/>
      <w:numFmt w:val="decimal"/>
      <w:lvlText w:val="%1)"/>
      <w:lvlJc w:val="left"/>
      <w:pPr>
        <w:ind w:left="360" w:hanging="360"/>
      </w:pPr>
      <w:rPr>
        <w:rFonts w:hint="default"/>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438E5A23"/>
    <w:multiLevelType w:val="hybridMultilevel"/>
    <w:tmpl w:val="6E5089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4DE37BD"/>
    <w:multiLevelType w:val="hybridMultilevel"/>
    <w:tmpl w:val="8E3AE844"/>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5840685D"/>
    <w:multiLevelType w:val="hybridMultilevel"/>
    <w:tmpl w:val="C6680B90"/>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586E4C75"/>
    <w:multiLevelType w:val="hybridMultilevel"/>
    <w:tmpl w:val="74E03840"/>
    <w:lvl w:ilvl="0" w:tplc="4FDC0B44">
      <w:start w:val="1"/>
      <w:numFmt w:val="lowerLetter"/>
      <w:lvlText w:val="%1)"/>
      <w:lvlJc w:val="left"/>
      <w:pPr>
        <w:ind w:left="1637" w:hanging="360"/>
      </w:pPr>
      <w:rPr>
        <w:rFonts w:ascii="Times New Roman" w:eastAsia="Times New Roman" w:hAnsi="Times New Roman" w:cs="Times New Roman" w:hint="default"/>
        <w:color w:val="auto"/>
      </w:rPr>
    </w:lvl>
    <w:lvl w:ilvl="1" w:tplc="04150019" w:tentative="1">
      <w:start w:val="1"/>
      <w:numFmt w:val="lowerLetter"/>
      <w:lvlText w:val="%2."/>
      <w:lvlJc w:val="left"/>
      <w:pPr>
        <w:ind w:left="2357" w:hanging="360"/>
      </w:pPr>
    </w:lvl>
    <w:lvl w:ilvl="2" w:tplc="0415001B" w:tentative="1">
      <w:start w:val="1"/>
      <w:numFmt w:val="lowerRoman"/>
      <w:lvlText w:val="%3."/>
      <w:lvlJc w:val="right"/>
      <w:pPr>
        <w:ind w:left="3077" w:hanging="180"/>
      </w:pPr>
    </w:lvl>
    <w:lvl w:ilvl="3" w:tplc="0415000F" w:tentative="1">
      <w:start w:val="1"/>
      <w:numFmt w:val="decimal"/>
      <w:lvlText w:val="%4."/>
      <w:lvlJc w:val="left"/>
      <w:pPr>
        <w:ind w:left="3797" w:hanging="360"/>
      </w:pPr>
    </w:lvl>
    <w:lvl w:ilvl="4" w:tplc="04150019" w:tentative="1">
      <w:start w:val="1"/>
      <w:numFmt w:val="lowerLetter"/>
      <w:lvlText w:val="%5."/>
      <w:lvlJc w:val="left"/>
      <w:pPr>
        <w:ind w:left="4517" w:hanging="360"/>
      </w:pPr>
    </w:lvl>
    <w:lvl w:ilvl="5" w:tplc="0415001B" w:tentative="1">
      <w:start w:val="1"/>
      <w:numFmt w:val="lowerRoman"/>
      <w:lvlText w:val="%6."/>
      <w:lvlJc w:val="right"/>
      <w:pPr>
        <w:ind w:left="5237" w:hanging="180"/>
      </w:pPr>
    </w:lvl>
    <w:lvl w:ilvl="6" w:tplc="0415000F" w:tentative="1">
      <w:start w:val="1"/>
      <w:numFmt w:val="decimal"/>
      <w:lvlText w:val="%7."/>
      <w:lvlJc w:val="left"/>
      <w:pPr>
        <w:ind w:left="5957" w:hanging="360"/>
      </w:pPr>
    </w:lvl>
    <w:lvl w:ilvl="7" w:tplc="04150019" w:tentative="1">
      <w:start w:val="1"/>
      <w:numFmt w:val="lowerLetter"/>
      <w:lvlText w:val="%8."/>
      <w:lvlJc w:val="left"/>
      <w:pPr>
        <w:ind w:left="6677" w:hanging="360"/>
      </w:pPr>
    </w:lvl>
    <w:lvl w:ilvl="8" w:tplc="0415001B" w:tentative="1">
      <w:start w:val="1"/>
      <w:numFmt w:val="lowerRoman"/>
      <w:lvlText w:val="%9."/>
      <w:lvlJc w:val="right"/>
      <w:pPr>
        <w:ind w:left="7397" w:hanging="180"/>
      </w:pPr>
    </w:lvl>
  </w:abstractNum>
  <w:abstractNum w:abstractNumId="17" w15:restartNumberingAfterBreak="0">
    <w:nsid w:val="5CFC6AAA"/>
    <w:multiLevelType w:val="hybridMultilevel"/>
    <w:tmpl w:val="898C6558"/>
    <w:lvl w:ilvl="0" w:tplc="6A4C834C">
      <w:start w:val="1"/>
      <w:numFmt w:val="lowerLetter"/>
      <w:lvlText w:val="%1)"/>
      <w:lvlJc w:val="left"/>
      <w:pPr>
        <w:ind w:left="1080" w:hanging="360"/>
      </w:pPr>
      <w:rPr>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5D944677"/>
    <w:multiLevelType w:val="hybridMultilevel"/>
    <w:tmpl w:val="277AF5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06F4156"/>
    <w:multiLevelType w:val="hybridMultilevel"/>
    <w:tmpl w:val="E26ABE9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48A416F"/>
    <w:multiLevelType w:val="hybridMultilevel"/>
    <w:tmpl w:val="7C646D1E"/>
    <w:lvl w:ilvl="0" w:tplc="9CFE5EC2">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64DC061E"/>
    <w:multiLevelType w:val="hybridMultilevel"/>
    <w:tmpl w:val="4C2490F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780363A7"/>
    <w:multiLevelType w:val="hybridMultilevel"/>
    <w:tmpl w:val="C6680B90"/>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7CC57452"/>
    <w:multiLevelType w:val="hybridMultilevel"/>
    <w:tmpl w:val="4DB6AB6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674650622">
    <w:abstractNumId w:val="2"/>
  </w:num>
  <w:num w:numId="2" w16cid:durableId="1651329980">
    <w:abstractNumId w:val="20"/>
  </w:num>
  <w:num w:numId="3" w16cid:durableId="1457872689">
    <w:abstractNumId w:val="14"/>
  </w:num>
  <w:num w:numId="4" w16cid:durableId="342634044">
    <w:abstractNumId w:val="23"/>
  </w:num>
  <w:num w:numId="5" w16cid:durableId="782962511">
    <w:abstractNumId w:val="21"/>
  </w:num>
  <w:num w:numId="6" w16cid:durableId="1796096814">
    <w:abstractNumId w:val="7"/>
  </w:num>
  <w:num w:numId="7" w16cid:durableId="1285962754">
    <w:abstractNumId w:val="12"/>
  </w:num>
  <w:num w:numId="8" w16cid:durableId="9382078">
    <w:abstractNumId w:val="4"/>
  </w:num>
  <w:num w:numId="9" w16cid:durableId="681125294">
    <w:abstractNumId w:val="9"/>
  </w:num>
  <w:num w:numId="10" w16cid:durableId="576087153">
    <w:abstractNumId w:val="10"/>
  </w:num>
  <w:num w:numId="11" w16cid:durableId="1846821744">
    <w:abstractNumId w:val="3"/>
  </w:num>
  <w:num w:numId="12" w16cid:durableId="477578187">
    <w:abstractNumId w:val="1"/>
  </w:num>
  <w:num w:numId="13" w16cid:durableId="2019886784">
    <w:abstractNumId w:val="6"/>
  </w:num>
  <w:num w:numId="14" w16cid:durableId="1185555469">
    <w:abstractNumId w:val="16"/>
  </w:num>
  <w:num w:numId="15" w16cid:durableId="930092014">
    <w:abstractNumId w:val="17"/>
  </w:num>
  <w:num w:numId="16" w16cid:durableId="1614828465">
    <w:abstractNumId w:val="0"/>
  </w:num>
  <w:num w:numId="17" w16cid:durableId="731345684">
    <w:abstractNumId w:val="5"/>
  </w:num>
  <w:num w:numId="18" w16cid:durableId="1180585851">
    <w:abstractNumId w:val="11"/>
  </w:num>
  <w:num w:numId="19" w16cid:durableId="378483604">
    <w:abstractNumId w:val="19"/>
  </w:num>
  <w:num w:numId="20" w16cid:durableId="364671014">
    <w:abstractNumId w:val="18"/>
  </w:num>
  <w:num w:numId="21" w16cid:durableId="334384498">
    <w:abstractNumId w:val="13"/>
  </w:num>
  <w:num w:numId="22" w16cid:durableId="1068302378">
    <w:abstractNumId w:val="15"/>
  </w:num>
  <w:num w:numId="23" w16cid:durableId="892736404">
    <w:abstractNumId w:val="22"/>
  </w:num>
  <w:num w:numId="24" w16cid:durableId="4964613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171"/>
    <w:rsid w:val="000842E5"/>
    <w:rsid w:val="000B43A8"/>
    <w:rsid w:val="000E5627"/>
    <w:rsid w:val="000F1EFC"/>
    <w:rsid w:val="00121FC8"/>
    <w:rsid w:val="00137DAC"/>
    <w:rsid w:val="00150265"/>
    <w:rsid w:val="00154565"/>
    <w:rsid w:val="001850B6"/>
    <w:rsid w:val="002805C7"/>
    <w:rsid w:val="0029169E"/>
    <w:rsid w:val="0029483D"/>
    <w:rsid w:val="002A37BD"/>
    <w:rsid w:val="002F05E2"/>
    <w:rsid w:val="0030755A"/>
    <w:rsid w:val="0032477C"/>
    <w:rsid w:val="00353954"/>
    <w:rsid w:val="00374410"/>
    <w:rsid w:val="00494C13"/>
    <w:rsid w:val="004A3698"/>
    <w:rsid w:val="004C40F6"/>
    <w:rsid w:val="004F21A4"/>
    <w:rsid w:val="00516100"/>
    <w:rsid w:val="00574320"/>
    <w:rsid w:val="005F5379"/>
    <w:rsid w:val="006019A0"/>
    <w:rsid w:val="00607980"/>
    <w:rsid w:val="00613C22"/>
    <w:rsid w:val="0064470F"/>
    <w:rsid w:val="00680D27"/>
    <w:rsid w:val="006A1EB5"/>
    <w:rsid w:val="006C6253"/>
    <w:rsid w:val="006E7BA2"/>
    <w:rsid w:val="006F6CC9"/>
    <w:rsid w:val="00716F95"/>
    <w:rsid w:val="00725DE0"/>
    <w:rsid w:val="007461AB"/>
    <w:rsid w:val="0075187F"/>
    <w:rsid w:val="00782BF4"/>
    <w:rsid w:val="007B5B40"/>
    <w:rsid w:val="007B7678"/>
    <w:rsid w:val="007C6961"/>
    <w:rsid w:val="008A2171"/>
    <w:rsid w:val="0090244A"/>
    <w:rsid w:val="00935F3A"/>
    <w:rsid w:val="00945FE5"/>
    <w:rsid w:val="00984AE5"/>
    <w:rsid w:val="009953BC"/>
    <w:rsid w:val="00A1545D"/>
    <w:rsid w:val="00A2441B"/>
    <w:rsid w:val="00A37667"/>
    <w:rsid w:val="00A46AB6"/>
    <w:rsid w:val="00B316B3"/>
    <w:rsid w:val="00B76774"/>
    <w:rsid w:val="00BC5681"/>
    <w:rsid w:val="00C21904"/>
    <w:rsid w:val="00C36247"/>
    <w:rsid w:val="00CE0A64"/>
    <w:rsid w:val="00D34448"/>
    <w:rsid w:val="00D352BF"/>
    <w:rsid w:val="00D75DF0"/>
    <w:rsid w:val="00DB2E08"/>
    <w:rsid w:val="00DD21E4"/>
    <w:rsid w:val="00E01D92"/>
    <w:rsid w:val="00E02F50"/>
    <w:rsid w:val="00E11858"/>
    <w:rsid w:val="00F01680"/>
    <w:rsid w:val="00F269EF"/>
    <w:rsid w:val="00F33C82"/>
    <w:rsid w:val="00F60C25"/>
    <w:rsid w:val="00F65034"/>
    <w:rsid w:val="00F665C7"/>
    <w:rsid w:val="00FA4F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ECB0C0"/>
  <w15:docId w15:val="{38DE7F4D-E270-4065-9A03-A854D9AC2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A217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8A2171"/>
    <w:pPr>
      <w:tabs>
        <w:tab w:val="center" w:pos="4536"/>
        <w:tab w:val="right" w:pos="9072"/>
      </w:tabs>
      <w:spacing w:after="0" w:line="240" w:lineRule="auto"/>
    </w:pPr>
    <w:rPr>
      <w:rFonts w:ascii="Calibri" w:eastAsia="Calibri" w:hAnsi="Calibri" w:cs="Times New Roman"/>
    </w:rPr>
  </w:style>
  <w:style w:type="character" w:customStyle="1" w:styleId="StopkaZnak">
    <w:name w:val="Stopka Znak"/>
    <w:basedOn w:val="Domylnaczcionkaakapitu"/>
    <w:link w:val="Stopka"/>
    <w:uiPriority w:val="99"/>
    <w:rsid w:val="008A2171"/>
    <w:rPr>
      <w:rFonts w:ascii="Calibri" w:eastAsia="Calibri" w:hAnsi="Calibri" w:cs="Times New Roman"/>
    </w:rPr>
  </w:style>
  <w:style w:type="paragraph" w:styleId="Akapitzlist">
    <w:name w:val="List Paragraph"/>
    <w:basedOn w:val="Normalny"/>
    <w:uiPriority w:val="34"/>
    <w:qFormat/>
    <w:rsid w:val="008A2171"/>
    <w:pPr>
      <w:ind w:left="720"/>
      <w:contextualSpacing/>
    </w:pPr>
  </w:style>
  <w:style w:type="character" w:styleId="Odwoaniedokomentarza">
    <w:name w:val="annotation reference"/>
    <w:basedOn w:val="Domylnaczcionkaakapitu"/>
    <w:uiPriority w:val="99"/>
    <w:semiHidden/>
    <w:unhideWhenUsed/>
    <w:rsid w:val="00137DAC"/>
    <w:rPr>
      <w:sz w:val="16"/>
      <w:szCs w:val="16"/>
    </w:rPr>
  </w:style>
  <w:style w:type="paragraph" w:styleId="Tekstkomentarza">
    <w:name w:val="annotation text"/>
    <w:basedOn w:val="Normalny"/>
    <w:link w:val="TekstkomentarzaZnak"/>
    <w:uiPriority w:val="99"/>
    <w:semiHidden/>
    <w:unhideWhenUsed/>
    <w:rsid w:val="00137DA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37DAC"/>
    <w:rPr>
      <w:sz w:val="20"/>
      <w:szCs w:val="20"/>
    </w:rPr>
  </w:style>
  <w:style w:type="paragraph" w:styleId="Tematkomentarza">
    <w:name w:val="annotation subject"/>
    <w:basedOn w:val="Tekstkomentarza"/>
    <w:next w:val="Tekstkomentarza"/>
    <w:link w:val="TematkomentarzaZnak"/>
    <w:uiPriority w:val="99"/>
    <w:semiHidden/>
    <w:unhideWhenUsed/>
    <w:rsid w:val="00137DAC"/>
    <w:rPr>
      <w:b/>
      <w:bCs/>
    </w:rPr>
  </w:style>
  <w:style w:type="character" w:customStyle="1" w:styleId="TematkomentarzaZnak">
    <w:name w:val="Temat komentarza Znak"/>
    <w:basedOn w:val="TekstkomentarzaZnak"/>
    <w:link w:val="Tematkomentarza"/>
    <w:uiPriority w:val="99"/>
    <w:semiHidden/>
    <w:rsid w:val="00137DAC"/>
    <w:rPr>
      <w:b/>
      <w:bCs/>
      <w:sz w:val="20"/>
      <w:szCs w:val="20"/>
    </w:rPr>
  </w:style>
  <w:style w:type="paragraph" w:styleId="Tekstdymka">
    <w:name w:val="Balloon Text"/>
    <w:basedOn w:val="Normalny"/>
    <w:link w:val="TekstdymkaZnak"/>
    <w:uiPriority w:val="99"/>
    <w:semiHidden/>
    <w:unhideWhenUsed/>
    <w:rsid w:val="00137DA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37DAC"/>
    <w:rPr>
      <w:rFonts w:ascii="Segoe UI" w:hAnsi="Segoe UI" w:cs="Segoe UI"/>
      <w:sz w:val="18"/>
      <w:szCs w:val="18"/>
    </w:rPr>
  </w:style>
  <w:style w:type="paragraph" w:styleId="Nagwek">
    <w:name w:val="header"/>
    <w:basedOn w:val="Normalny"/>
    <w:link w:val="NagwekZnak"/>
    <w:uiPriority w:val="99"/>
    <w:unhideWhenUsed/>
    <w:rsid w:val="004C40F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C40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465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Props1.xml><?xml version="1.0" encoding="utf-8"?>
<ds:datastoreItem xmlns:ds="http://schemas.openxmlformats.org/officeDocument/2006/customXml" ds:itemID="{F8D6AB5C-73F5-4870-887B-F991FD13845E}">
  <ds:schemaRefs>
    <ds:schemaRef ds:uri="http://schemas.openxmlformats.org/officeDocument/2006/bibliography"/>
  </ds:schemaRefs>
</ds:datastoreItem>
</file>

<file path=customXml/itemProps2.xml><?xml version="1.0" encoding="utf-8"?>
<ds:datastoreItem xmlns:ds="http://schemas.openxmlformats.org/officeDocument/2006/customXml" ds:itemID="{29FD83D3-30AE-4DD8-8749-33E0AC4993D0}">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2556</Words>
  <Characters>15337</Characters>
  <Application>Microsoft Office Word</Application>
  <DocSecurity>0</DocSecurity>
  <Lines>127</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Kalita Tomasz</dc:creator>
  <cp:lastModifiedBy>Sadza Piotr</cp:lastModifiedBy>
  <cp:revision>6</cp:revision>
  <cp:lastPrinted>2025-10-01T11:41:00Z</cp:lastPrinted>
  <dcterms:created xsi:type="dcterms:W3CDTF">2024-07-04T09:28:00Z</dcterms:created>
  <dcterms:modified xsi:type="dcterms:W3CDTF">2025-10-01T11:41:00Z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c4cc5729-07c4-4b08-ade0-fce4b22e36ce</vt:lpwstr>
  </property>
  <property fmtid="{D5CDD505-2E9C-101B-9397-08002B2CF9AE}" pid="3" name="bjSaver">
    <vt:lpwstr>UxQ9E1ff5RuA4D5KQxA7yb/Y0hIKU3Z9</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uid="707fbe96-ba50-4b06-9f7d-a4363831fe5f" value="" /&gt;&lt;/sisl&gt;</vt:lpwstr>
  </property>
  <property fmtid="{D5CDD505-2E9C-101B-9397-08002B2CF9AE}" pid="6" name="bjDocumentSecurityLabel">
    <vt:lpwstr>Klasyfikacja: WEWNĘTRZNA</vt:lpwstr>
  </property>
  <property fmtid="{D5CDD505-2E9C-101B-9397-08002B2CF9AE}" pid="7" name="bjClsUserRVM">
    <vt:lpwstr>[]</vt:lpwstr>
  </property>
</Properties>
</file>