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6" w:rsidRPr="00EE063D" w:rsidRDefault="00F07876" w:rsidP="00F0787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cstheme="minorHAnsi"/>
          <w:b/>
          <w:color w:val="1B1B1B"/>
          <w:sz w:val="28"/>
          <w:szCs w:val="28"/>
        </w:rPr>
        <w:t xml:space="preserve">Propozycja zmian do </w:t>
      </w:r>
      <w:r w:rsidRPr="00EE063D">
        <w:rPr>
          <w:rFonts w:cstheme="minorHAnsi"/>
          <w:b/>
          <w:color w:val="1B1B1B"/>
          <w:sz w:val="28"/>
          <w:szCs w:val="28"/>
        </w:rPr>
        <w:t xml:space="preserve">projektu </w:t>
      </w:r>
      <w:r w:rsidR="00261047">
        <w:rPr>
          <w:rFonts w:cstheme="minorHAnsi"/>
          <w:b/>
          <w:i/>
          <w:iCs/>
          <w:color w:val="1B1B1B"/>
          <w:sz w:val="28"/>
          <w:szCs w:val="28"/>
        </w:rPr>
        <w:t>Strategii produktywności 2030</w:t>
      </w:r>
      <w:r w:rsidRPr="00F07876">
        <w:rPr>
          <w:rFonts w:cstheme="minorHAnsi"/>
          <w:b/>
          <w:color w:val="1B1B1B"/>
          <w:sz w:val="28"/>
          <w:szCs w:val="28"/>
        </w:rPr>
        <w:t xml:space="preserve"> </w:t>
      </w:r>
      <w:r>
        <w:rPr>
          <w:rFonts w:cstheme="minorHAnsi"/>
          <w:b/>
          <w:color w:val="1B1B1B"/>
          <w:sz w:val="28"/>
          <w:szCs w:val="28"/>
        </w:rPr>
        <w:t>w ramach kons</w:t>
      </w:r>
      <w:r w:rsidR="00E87ED7">
        <w:rPr>
          <w:rFonts w:cstheme="minorHAnsi"/>
          <w:b/>
          <w:color w:val="1B1B1B"/>
          <w:sz w:val="28"/>
          <w:szCs w:val="28"/>
        </w:rPr>
        <w:t>ultacji społecznych</w:t>
      </w:r>
    </w:p>
    <w:p w:rsidR="00F07876" w:rsidRPr="00261047" w:rsidRDefault="00F07876" w:rsidP="00F0787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07876" w:rsidRPr="00E11355" w:rsidRDefault="00F07876" w:rsidP="00F07876">
      <w:pPr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Propozycja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zmian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353"/>
        <w:gridCol w:w="4811"/>
      </w:tblGrid>
      <w:tr w:rsidR="00C1562C" w:rsidRPr="00A4042A" w:rsidTr="00C1562C">
        <w:tc>
          <w:tcPr>
            <w:tcW w:w="2830" w:type="dxa"/>
          </w:tcPr>
          <w:p w:rsidR="00C1562C" w:rsidRPr="00C1562C" w:rsidRDefault="00C1562C" w:rsidP="001A3FD4">
            <w:pPr>
              <w:jc w:val="center"/>
              <w:rPr>
                <w:i/>
              </w:rPr>
            </w:pPr>
            <w:r w:rsidRPr="00C1562C">
              <w:rPr>
                <w:i/>
              </w:rPr>
              <w:t>Dokument (Strategia</w:t>
            </w:r>
            <w:r>
              <w:rPr>
                <w:i/>
              </w:rPr>
              <w:t>/</w:t>
            </w:r>
            <w:r w:rsidRPr="00C1562C">
              <w:rPr>
                <w:i/>
              </w:rPr>
              <w:t>Diagnoza</w:t>
            </w:r>
            <w:r>
              <w:rPr>
                <w:i/>
              </w:rPr>
              <w:t>/</w:t>
            </w:r>
            <w:r w:rsidRPr="00C1562C">
              <w:rPr>
                <w:i/>
              </w:rPr>
              <w:t xml:space="preserve">KIS </w:t>
            </w:r>
            <w:r>
              <w:rPr>
                <w:i/>
              </w:rPr>
              <w:t>itd.)</w:t>
            </w:r>
          </w:p>
        </w:tc>
        <w:tc>
          <w:tcPr>
            <w:tcW w:w="6353" w:type="dxa"/>
          </w:tcPr>
          <w:p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Tekst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projektu</w:t>
            </w:r>
            <w:proofErr w:type="spellEnd"/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4811" w:type="dxa"/>
          </w:tcPr>
          <w:p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Propozycja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zmiany</w:t>
            </w:r>
            <w:proofErr w:type="spellEnd"/>
          </w:p>
        </w:tc>
      </w:tr>
      <w:tr w:rsidR="00C1562C" w:rsidRPr="004F1008" w:rsidTr="00C1562C">
        <w:tc>
          <w:tcPr>
            <w:tcW w:w="2830" w:type="dxa"/>
          </w:tcPr>
          <w:p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17EDB" w:rsidTr="00C1562C">
        <w:trPr>
          <w:trHeight w:val="623"/>
        </w:trPr>
        <w:tc>
          <w:tcPr>
            <w:tcW w:w="2830" w:type="dxa"/>
          </w:tcPr>
          <w:p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:rsidR="00C1562C" w:rsidRPr="002E1AF8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  <w:tr w:rsidR="00C1562C" w:rsidRPr="00E77D2E" w:rsidTr="00C1562C">
        <w:tc>
          <w:tcPr>
            <w:tcW w:w="2830" w:type="dxa"/>
          </w:tcPr>
          <w:p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77D2E" w:rsidTr="00C1562C">
        <w:tc>
          <w:tcPr>
            <w:tcW w:w="2830" w:type="dxa"/>
          </w:tcPr>
          <w:p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:rsidR="00C1562C" w:rsidRPr="00870D69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</w:tbl>
    <w:p w:rsidR="0005275E" w:rsidRDefault="00C1562C"/>
    <w:p w:rsidR="00F07876" w:rsidRDefault="00F07876"/>
    <w:sectPr w:rsidR="00F07876" w:rsidSect="00F07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261047"/>
    <w:rsid w:val="004F1E5E"/>
    <w:rsid w:val="00C07DC0"/>
    <w:rsid w:val="00C1562C"/>
    <w:rsid w:val="00CE5E69"/>
    <w:rsid w:val="00D02437"/>
    <w:rsid w:val="00E87ED7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EAD5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Michał Ciesielski</cp:lastModifiedBy>
  <cp:revision>4</cp:revision>
  <dcterms:created xsi:type="dcterms:W3CDTF">2019-08-21T16:36:00Z</dcterms:created>
  <dcterms:modified xsi:type="dcterms:W3CDTF">2020-10-06T12:37:00Z</dcterms:modified>
</cp:coreProperties>
</file>