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21D3" w14:textId="77777777" w:rsidR="00C14118" w:rsidRPr="00F70EA3" w:rsidRDefault="003F2FCE" w:rsidP="00C14118">
      <w:pPr>
        <w:spacing w:line="36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 UMOWY NR …</w:t>
      </w:r>
    </w:p>
    <w:p w14:paraId="34F957BF" w14:textId="77777777" w:rsidR="00C14118" w:rsidRPr="00F70EA3" w:rsidRDefault="00C14118" w:rsidP="00C14118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F70EA3">
        <w:rPr>
          <w:rFonts w:ascii="Arial" w:hAnsi="Arial" w:cs="Arial"/>
          <w:b/>
        </w:rPr>
        <w:t xml:space="preserve">zawarta w dniu </w:t>
      </w:r>
      <w:r w:rsidR="003F2FCE">
        <w:rPr>
          <w:rFonts w:ascii="Arial" w:hAnsi="Arial" w:cs="Arial"/>
          <w:b/>
        </w:rPr>
        <w:t>……………..</w:t>
      </w:r>
      <w:r w:rsidR="00EC7127">
        <w:rPr>
          <w:rFonts w:ascii="Arial" w:hAnsi="Arial" w:cs="Arial"/>
          <w:b/>
        </w:rPr>
        <w:t xml:space="preserve"> </w:t>
      </w:r>
    </w:p>
    <w:p w14:paraId="5CA807C9" w14:textId="77777777" w:rsidR="00C14118" w:rsidRPr="00F70EA3" w:rsidRDefault="00C14118" w:rsidP="00C14118">
      <w:pPr>
        <w:spacing w:line="360" w:lineRule="auto"/>
        <w:contextualSpacing/>
        <w:rPr>
          <w:rFonts w:ascii="Arial" w:hAnsi="Arial" w:cs="Arial"/>
        </w:rPr>
      </w:pPr>
      <w:r w:rsidRPr="00F70EA3">
        <w:rPr>
          <w:rFonts w:ascii="Arial" w:hAnsi="Arial" w:cs="Arial"/>
        </w:rPr>
        <w:t xml:space="preserve">pomiędzy: </w:t>
      </w:r>
    </w:p>
    <w:p w14:paraId="353F9C36" w14:textId="77777777" w:rsidR="00C14118" w:rsidRPr="00F70EA3" w:rsidRDefault="00C14118" w:rsidP="00C14118">
      <w:pPr>
        <w:spacing w:line="360" w:lineRule="auto"/>
        <w:contextualSpacing/>
        <w:rPr>
          <w:rFonts w:ascii="Arial" w:hAnsi="Arial" w:cs="Arial"/>
          <w:b/>
        </w:rPr>
      </w:pPr>
      <w:r w:rsidRPr="00F70EA3">
        <w:rPr>
          <w:rFonts w:ascii="Arial" w:hAnsi="Arial" w:cs="Arial"/>
          <w:b/>
        </w:rPr>
        <w:t xml:space="preserve">Prokuraturą Okręgową w Koninie </w:t>
      </w:r>
    </w:p>
    <w:p w14:paraId="64589690" w14:textId="77777777" w:rsidR="00C14118" w:rsidRPr="00F70EA3" w:rsidRDefault="00C14118" w:rsidP="00C14118">
      <w:pPr>
        <w:spacing w:line="360" w:lineRule="auto"/>
        <w:contextualSpacing/>
        <w:rPr>
          <w:rFonts w:ascii="Arial" w:hAnsi="Arial" w:cs="Arial"/>
          <w:b/>
        </w:rPr>
      </w:pPr>
      <w:r w:rsidRPr="00F70EA3">
        <w:rPr>
          <w:rFonts w:ascii="Arial" w:hAnsi="Arial" w:cs="Arial"/>
          <w:b/>
        </w:rPr>
        <w:t xml:space="preserve">ul. Kard. Stefana Wyszyńskiego 1 </w:t>
      </w:r>
    </w:p>
    <w:p w14:paraId="3594EF13" w14:textId="77777777" w:rsidR="00C14118" w:rsidRPr="00F70EA3" w:rsidRDefault="00C14118" w:rsidP="00C14118">
      <w:pPr>
        <w:spacing w:line="360" w:lineRule="auto"/>
        <w:contextualSpacing/>
        <w:rPr>
          <w:rFonts w:ascii="Arial" w:hAnsi="Arial" w:cs="Arial"/>
          <w:b/>
        </w:rPr>
      </w:pPr>
      <w:r w:rsidRPr="00F70EA3">
        <w:rPr>
          <w:rFonts w:ascii="Arial" w:hAnsi="Arial" w:cs="Arial"/>
          <w:b/>
        </w:rPr>
        <w:t xml:space="preserve">62-510 Konin </w:t>
      </w:r>
    </w:p>
    <w:p w14:paraId="2DA480CC" w14:textId="77777777" w:rsidR="00C14118" w:rsidRPr="00F70EA3" w:rsidRDefault="00C14118" w:rsidP="00C14118">
      <w:pPr>
        <w:spacing w:line="360" w:lineRule="auto"/>
        <w:contextualSpacing/>
        <w:rPr>
          <w:rFonts w:ascii="Arial" w:hAnsi="Arial" w:cs="Arial"/>
          <w:b/>
        </w:rPr>
      </w:pPr>
      <w:r w:rsidRPr="00F70EA3">
        <w:rPr>
          <w:rFonts w:ascii="Arial" w:hAnsi="Arial" w:cs="Arial"/>
          <w:b/>
        </w:rPr>
        <w:t>NIP 665-26-88-391</w:t>
      </w:r>
    </w:p>
    <w:p w14:paraId="1AEDE43C" w14:textId="77777777" w:rsidR="00C14118" w:rsidRPr="00F70EA3" w:rsidRDefault="00C14118" w:rsidP="00C14118">
      <w:pPr>
        <w:spacing w:line="360" w:lineRule="auto"/>
        <w:contextualSpacing/>
        <w:rPr>
          <w:rFonts w:ascii="Arial" w:hAnsi="Arial" w:cs="Arial"/>
        </w:rPr>
      </w:pPr>
    </w:p>
    <w:p w14:paraId="33598845" w14:textId="77777777" w:rsidR="00C14118" w:rsidRPr="00F70EA3" w:rsidRDefault="00C14118" w:rsidP="00C14118">
      <w:pPr>
        <w:spacing w:line="360" w:lineRule="auto"/>
        <w:contextualSpacing/>
        <w:rPr>
          <w:rFonts w:ascii="Arial" w:hAnsi="Arial" w:cs="Arial"/>
        </w:rPr>
      </w:pPr>
      <w:r w:rsidRPr="00F70EA3">
        <w:rPr>
          <w:rFonts w:ascii="Arial" w:hAnsi="Arial" w:cs="Arial"/>
        </w:rPr>
        <w:t>reprezentowaną przez:</w:t>
      </w:r>
    </w:p>
    <w:p w14:paraId="0CCD9AEF" w14:textId="77777777" w:rsidR="00C14118" w:rsidRPr="00F70EA3" w:rsidRDefault="003F2FCE" w:rsidP="00C14118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</w:t>
      </w:r>
    </w:p>
    <w:p w14:paraId="46BD6A76" w14:textId="77777777" w:rsidR="00C14118" w:rsidRPr="00F70EA3" w:rsidRDefault="00C14118" w:rsidP="00C14118">
      <w:pPr>
        <w:spacing w:line="360" w:lineRule="auto"/>
        <w:contextualSpacing/>
        <w:rPr>
          <w:rFonts w:ascii="Arial" w:hAnsi="Arial" w:cs="Arial"/>
        </w:rPr>
      </w:pPr>
      <w:r w:rsidRPr="00F70EA3">
        <w:rPr>
          <w:rFonts w:ascii="Arial" w:hAnsi="Arial" w:cs="Arial"/>
        </w:rPr>
        <w:t>zwaną dalej „Zamawiającym”</w:t>
      </w:r>
    </w:p>
    <w:p w14:paraId="6BAA0E13" w14:textId="77777777" w:rsidR="00C14118" w:rsidRPr="00F70EA3" w:rsidRDefault="00C14118" w:rsidP="00C14118">
      <w:pPr>
        <w:spacing w:line="360" w:lineRule="auto"/>
        <w:contextualSpacing/>
        <w:rPr>
          <w:rFonts w:ascii="Arial" w:hAnsi="Arial" w:cs="Arial"/>
        </w:rPr>
      </w:pPr>
    </w:p>
    <w:p w14:paraId="75EAED9A" w14:textId="77777777" w:rsidR="00C14118" w:rsidRPr="00F70EA3" w:rsidRDefault="00C14118" w:rsidP="00C14118">
      <w:pPr>
        <w:spacing w:line="360" w:lineRule="auto"/>
        <w:contextualSpacing/>
        <w:rPr>
          <w:rFonts w:ascii="Arial" w:hAnsi="Arial" w:cs="Arial"/>
        </w:rPr>
      </w:pPr>
      <w:r w:rsidRPr="00F70EA3">
        <w:rPr>
          <w:rFonts w:ascii="Arial" w:hAnsi="Arial" w:cs="Arial"/>
        </w:rPr>
        <w:t xml:space="preserve">a </w:t>
      </w:r>
    </w:p>
    <w:p w14:paraId="50AA3324" w14:textId="77777777" w:rsidR="00EC7127" w:rsidRPr="00EC7127" w:rsidRDefault="003F2FCE" w:rsidP="00EC7127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…………………………………………………………………………………………...…….…………………………………………………………………………………………………</w:t>
      </w:r>
    </w:p>
    <w:p w14:paraId="2C78D235" w14:textId="77777777" w:rsidR="00EC7127" w:rsidRPr="00EC7127" w:rsidRDefault="004851B6" w:rsidP="00EC7127">
      <w:pPr>
        <w:spacing w:line="360" w:lineRule="auto"/>
        <w:contextualSpacing/>
        <w:rPr>
          <w:rFonts w:ascii="Arial" w:hAnsi="Arial" w:cs="Arial"/>
        </w:rPr>
      </w:pPr>
      <w:r w:rsidRPr="00FB24A7">
        <w:rPr>
          <w:rFonts w:ascii="Arial" w:hAnsi="Arial" w:cs="Arial"/>
        </w:rPr>
        <w:t>r</w:t>
      </w:r>
      <w:r w:rsidR="00EC7127" w:rsidRPr="00FB24A7">
        <w:rPr>
          <w:rFonts w:ascii="Arial" w:hAnsi="Arial" w:cs="Arial"/>
        </w:rPr>
        <w:t>eprezentowan</w:t>
      </w:r>
      <w:r w:rsidRPr="00FB24A7">
        <w:rPr>
          <w:rFonts w:ascii="Arial" w:hAnsi="Arial" w:cs="Arial"/>
        </w:rPr>
        <w:t>ym(</w:t>
      </w:r>
      <w:r w:rsidR="00EC7127" w:rsidRPr="00FB24A7">
        <w:rPr>
          <w:rFonts w:ascii="Arial" w:hAnsi="Arial" w:cs="Arial"/>
        </w:rPr>
        <w:t>ą</w:t>
      </w:r>
      <w:r w:rsidRPr="00FB24A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EC7127" w:rsidRPr="00EC7127">
        <w:rPr>
          <w:rFonts w:ascii="Arial" w:hAnsi="Arial" w:cs="Arial"/>
        </w:rPr>
        <w:t>przez:</w:t>
      </w:r>
    </w:p>
    <w:p w14:paraId="322504D6" w14:textId="77777777" w:rsidR="00C14118" w:rsidRPr="00F70EA3" w:rsidRDefault="003F2FCE" w:rsidP="00EC7127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…………………………………………………………….</w:t>
      </w:r>
    </w:p>
    <w:p w14:paraId="51374774" w14:textId="77777777" w:rsidR="00C14118" w:rsidRPr="00F70EA3" w:rsidRDefault="00C14118" w:rsidP="00C14118">
      <w:pPr>
        <w:spacing w:line="360" w:lineRule="auto"/>
        <w:contextualSpacing/>
        <w:rPr>
          <w:rFonts w:ascii="Arial" w:hAnsi="Arial" w:cs="Arial"/>
        </w:rPr>
      </w:pPr>
    </w:p>
    <w:p w14:paraId="50BD1271" w14:textId="77777777" w:rsidR="00C14118" w:rsidRPr="00F70EA3" w:rsidRDefault="00C14118" w:rsidP="00C14118">
      <w:pPr>
        <w:spacing w:line="360" w:lineRule="auto"/>
        <w:contextualSpacing/>
        <w:rPr>
          <w:rFonts w:ascii="Arial" w:hAnsi="Arial" w:cs="Arial"/>
          <w:b/>
        </w:rPr>
      </w:pPr>
      <w:r w:rsidRPr="00F70EA3">
        <w:rPr>
          <w:rFonts w:ascii="Arial" w:hAnsi="Arial" w:cs="Arial"/>
        </w:rPr>
        <w:t xml:space="preserve">zwanym (ą) dalej </w:t>
      </w:r>
      <w:r w:rsidRPr="00F70EA3">
        <w:rPr>
          <w:rFonts w:ascii="Arial" w:hAnsi="Arial" w:cs="Arial"/>
          <w:b/>
        </w:rPr>
        <w:t>„Wykonawcą”</w:t>
      </w:r>
    </w:p>
    <w:p w14:paraId="00796913" w14:textId="77777777" w:rsidR="00C14118" w:rsidRPr="00F70EA3" w:rsidRDefault="00C14118" w:rsidP="00C14118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14:paraId="4CC0A038" w14:textId="77777777" w:rsidR="003F2FCE" w:rsidRDefault="003F2FCE" w:rsidP="00C14118">
      <w:pPr>
        <w:spacing w:line="360" w:lineRule="auto"/>
        <w:contextualSpacing/>
        <w:jc w:val="both"/>
        <w:rPr>
          <w:rFonts w:ascii="Arial" w:hAnsi="Arial" w:cs="Arial"/>
        </w:rPr>
      </w:pPr>
      <w:r w:rsidRPr="003F2FCE">
        <w:rPr>
          <w:rFonts w:ascii="Arial" w:hAnsi="Arial" w:cs="Arial"/>
        </w:rPr>
        <w:t>Umowa niniejsza została zawarta w wyniku postępowania przeprowadzonego na podstawie Regulaminu Udzielania Zamówień Publicznych w Prokuraturze Okręgowej w Koninie oraz przepisów Kodeksu Cywilnego, z wyłączeniem stosowania ustawy Prawo zamówień Publicznych z dnia 11 września 2019 r. (t.j. Dz.U.2023.1605</w:t>
      </w:r>
      <w:r w:rsidR="0034115E">
        <w:rPr>
          <w:rFonts w:ascii="Arial" w:hAnsi="Arial" w:cs="Arial"/>
        </w:rPr>
        <w:t xml:space="preserve"> ze zm.</w:t>
      </w:r>
      <w:r w:rsidRPr="003F2FCE">
        <w:rPr>
          <w:rFonts w:ascii="Arial" w:hAnsi="Arial" w:cs="Arial"/>
        </w:rPr>
        <w:t>) – wartość zamówienia poniżej 130 000,00 zł netto.</w:t>
      </w:r>
    </w:p>
    <w:p w14:paraId="14CF6588" w14:textId="77777777" w:rsidR="00FE7893" w:rsidRDefault="00FE7893" w:rsidP="00C14118">
      <w:pPr>
        <w:spacing w:line="360" w:lineRule="auto"/>
        <w:contextualSpacing/>
        <w:jc w:val="both"/>
        <w:rPr>
          <w:rFonts w:ascii="Arial" w:hAnsi="Arial" w:cs="Arial"/>
        </w:rPr>
      </w:pPr>
    </w:p>
    <w:p w14:paraId="7376C189" w14:textId="77777777" w:rsidR="003F2FCE" w:rsidRDefault="003F2FCE" w:rsidP="003F2FCE">
      <w:pPr>
        <w:spacing w:line="360" w:lineRule="auto"/>
        <w:contextualSpacing/>
        <w:jc w:val="center"/>
        <w:rPr>
          <w:rFonts w:ascii="Arial" w:hAnsi="Arial" w:cs="Arial"/>
        </w:rPr>
      </w:pPr>
      <w:r w:rsidRPr="00F70EA3">
        <w:rPr>
          <w:rFonts w:ascii="Arial" w:hAnsi="Arial" w:cs="Arial"/>
          <w:b/>
        </w:rPr>
        <w:t>§ 1</w:t>
      </w:r>
    </w:p>
    <w:p w14:paraId="2DEB8847" w14:textId="77777777" w:rsidR="004A3F34" w:rsidRPr="00C07006" w:rsidRDefault="00FE7893" w:rsidP="00C14118">
      <w:pPr>
        <w:spacing w:line="360" w:lineRule="auto"/>
        <w:contextualSpacing/>
        <w:jc w:val="both"/>
        <w:rPr>
          <w:rFonts w:ascii="Arial" w:hAnsi="Arial" w:cs="Arial"/>
          <w:color w:val="FF0000"/>
        </w:rPr>
      </w:pPr>
      <w:r w:rsidRPr="00FE7893">
        <w:rPr>
          <w:rFonts w:ascii="Arial" w:hAnsi="Arial" w:cs="Arial"/>
        </w:rPr>
        <w:t xml:space="preserve">Przedmiotem </w:t>
      </w:r>
      <w:r w:rsidRPr="00AC1456">
        <w:rPr>
          <w:rFonts w:ascii="Arial" w:hAnsi="Arial" w:cs="Arial"/>
        </w:rPr>
        <w:t xml:space="preserve">umowy jest </w:t>
      </w:r>
      <w:r w:rsidR="000937B5">
        <w:rPr>
          <w:rFonts w:ascii="Arial" w:hAnsi="Arial" w:cs="Arial"/>
        </w:rPr>
        <w:t>d</w:t>
      </w:r>
      <w:r w:rsidR="000937B5" w:rsidRPr="000937B5">
        <w:rPr>
          <w:rFonts w:ascii="Arial" w:hAnsi="Arial" w:cs="Arial"/>
        </w:rPr>
        <w:t>ostawa</w:t>
      </w:r>
      <w:r w:rsidR="00FB5D60">
        <w:rPr>
          <w:rFonts w:ascii="Arial" w:hAnsi="Arial" w:cs="Arial"/>
        </w:rPr>
        <w:t xml:space="preserve">, montaż i uruchomienie bramki do wykrywania metali w </w:t>
      </w:r>
      <w:r w:rsidR="000937B5" w:rsidRPr="000937B5">
        <w:rPr>
          <w:rFonts w:ascii="Arial" w:hAnsi="Arial" w:cs="Arial"/>
        </w:rPr>
        <w:t>Prokuratur</w:t>
      </w:r>
      <w:r w:rsidR="00FB5D60">
        <w:rPr>
          <w:rFonts w:ascii="Arial" w:hAnsi="Arial" w:cs="Arial"/>
        </w:rPr>
        <w:t xml:space="preserve">ze Rejonowej w Koninie </w:t>
      </w:r>
      <w:r w:rsidR="00A60B72">
        <w:rPr>
          <w:rFonts w:ascii="Arial" w:hAnsi="Arial" w:cs="Arial"/>
        </w:rPr>
        <w:t>oraz Prokuratur</w:t>
      </w:r>
      <w:r w:rsidR="00FB5D60">
        <w:rPr>
          <w:rFonts w:ascii="Arial" w:hAnsi="Arial" w:cs="Arial"/>
        </w:rPr>
        <w:t>ze</w:t>
      </w:r>
      <w:r w:rsidR="00A60B72">
        <w:rPr>
          <w:rFonts w:ascii="Arial" w:hAnsi="Arial" w:cs="Arial"/>
        </w:rPr>
        <w:t xml:space="preserve"> Rejonowej w </w:t>
      </w:r>
      <w:r w:rsidR="0078417A">
        <w:rPr>
          <w:rFonts w:ascii="Arial" w:hAnsi="Arial" w:cs="Arial"/>
        </w:rPr>
        <w:t>Kole</w:t>
      </w:r>
      <w:r w:rsidR="007A3AA4">
        <w:rPr>
          <w:rFonts w:ascii="Arial" w:hAnsi="Arial" w:cs="Arial"/>
        </w:rPr>
        <w:t xml:space="preserve"> zwanej </w:t>
      </w:r>
      <w:r w:rsidR="002407AE">
        <w:rPr>
          <w:rFonts w:ascii="Arial" w:hAnsi="Arial" w:cs="Arial"/>
        </w:rPr>
        <w:t xml:space="preserve">w </w:t>
      </w:r>
      <w:r w:rsidR="007A3AA4">
        <w:rPr>
          <w:rFonts w:ascii="Arial" w:hAnsi="Arial" w:cs="Arial"/>
        </w:rPr>
        <w:t>dalszej części umowy „urządzeniem”</w:t>
      </w:r>
      <w:r w:rsidR="0078417A">
        <w:rPr>
          <w:rFonts w:ascii="Arial" w:hAnsi="Arial" w:cs="Arial"/>
        </w:rPr>
        <w:t>.</w:t>
      </w:r>
      <w:r w:rsidR="00C07006">
        <w:rPr>
          <w:rFonts w:ascii="Arial" w:hAnsi="Arial" w:cs="Arial"/>
          <w:color w:val="FF0000"/>
        </w:rPr>
        <w:t xml:space="preserve"> </w:t>
      </w:r>
    </w:p>
    <w:p w14:paraId="3FD7C7A9" w14:textId="77777777" w:rsidR="00C14118" w:rsidRDefault="00C14118" w:rsidP="00C14118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F70EA3">
        <w:rPr>
          <w:rFonts w:ascii="Arial" w:hAnsi="Arial" w:cs="Arial"/>
          <w:b/>
        </w:rPr>
        <w:t>§ 2</w:t>
      </w:r>
    </w:p>
    <w:p w14:paraId="54137D41" w14:textId="77777777" w:rsidR="00A60B72" w:rsidRPr="00A60B72" w:rsidRDefault="004227F5" w:rsidP="00A60B72">
      <w:pPr>
        <w:numPr>
          <w:ilvl w:val="0"/>
          <w:numId w:val="11"/>
        </w:numPr>
        <w:spacing w:after="160" w:line="360" w:lineRule="auto"/>
        <w:ind w:left="284"/>
        <w:contextualSpacing/>
        <w:jc w:val="both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Wykonawca oświadcza, że</w:t>
      </w:r>
      <w:r w:rsidR="00A60B72" w:rsidRPr="00A60B72">
        <w:rPr>
          <w:rFonts w:ascii="Arial" w:eastAsia="Calibri" w:hAnsi="Arial" w:cs="Arial"/>
          <w:bCs/>
          <w:lang w:eastAsia="en-US"/>
        </w:rPr>
        <w:t>:</w:t>
      </w:r>
    </w:p>
    <w:p w14:paraId="0AB8FECF" w14:textId="77777777" w:rsidR="00A60B72" w:rsidRPr="005576B2" w:rsidRDefault="00A60B72" w:rsidP="00A60B72">
      <w:pPr>
        <w:numPr>
          <w:ilvl w:val="0"/>
          <w:numId w:val="12"/>
        </w:numPr>
        <w:spacing w:after="160" w:line="360" w:lineRule="auto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D06B0C">
        <w:rPr>
          <w:rFonts w:ascii="Arial" w:eastAsia="Calibri" w:hAnsi="Arial" w:cs="Arial"/>
          <w:bCs/>
          <w:lang w:eastAsia="en-US"/>
        </w:rPr>
        <w:t>udzie</w:t>
      </w:r>
      <w:r w:rsidR="00AA503F">
        <w:rPr>
          <w:rFonts w:ascii="Arial" w:eastAsia="Calibri" w:hAnsi="Arial" w:cs="Arial"/>
          <w:bCs/>
          <w:lang w:eastAsia="en-US"/>
        </w:rPr>
        <w:t>la</w:t>
      </w:r>
      <w:r w:rsidRPr="00D06B0C">
        <w:rPr>
          <w:rFonts w:ascii="Arial" w:eastAsia="Calibri" w:hAnsi="Arial" w:cs="Arial"/>
          <w:bCs/>
          <w:lang w:eastAsia="en-US"/>
        </w:rPr>
        <w:t xml:space="preserve"> gwarancji jakości na </w:t>
      </w:r>
      <w:r w:rsidR="00AA503F">
        <w:rPr>
          <w:rFonts w:ascii="Arial" w:eastAsia="Calibri" w:hAnsi="Arial" w:cs="Arial"/>
          <w:bCs/>
          <w:lang w:eastAsia="en-US"/>
        </w:rPr>
        <w:t xml:space="preserve">dostarczone </w:t>
      </w:r>
      <w:r w:rsidR="005D427B">
        <w:rPr>
          <w:rFonts w:ascii="Arial" w:eastAsia="Calibri" w:hAnsi="Arial" w:cs="Arial"/>
          <w:bCs/>
          <w:lang w:eastAsia="en-US"/>
        </w:rPr>
        <w:t>urządzenia</w:t>
      </w:r>
      <w:r w:rsidR="0062293E">
        <w:rPr>
          <w:rFonts w:ascii="Arial" w:eastAsia="Calibri" w:hAnsi="Arial" w:cs="Arial"/>
          <w:bCs/>
          <w:lang w:eastAsia="en-US"/>
        </w:rPr>
        <w:t xml:space="preserve"> </w:t>
      </w:r>
      <w:r w:rsidR="0062293E" w:rsidRPr="005576B2">
        <w:rPr>
          <w:rFonts w:ascii="Arial" w:eastAsia="Calibri" w:hAnsi="Arial" w:cs="Arial"/>
          <w:bCs/>
          <w:lang w:eastAsia="en-US"/>
        </w:rPr>
        <w:t>zgodnie z postanowieniami §5</w:t>
      </w:r>
      <w:r w:rsidR="005D427B" w:rsidRPr="005576B2">
        <w:rPr>
          <w:rFonts w:ascii="Arial" w:eastAsia="Calibri" w:hAnsi="Arial" w:cs="Arial"/>
          <w:bCs/>
          <w:lang w:eastAsia="en-US"/>
        </w:rPr>
        <w:t xml:space="preserve"> </w:t>
      </w:r>
      <w:r w:rsidR="00FB5D60" w:rsidRPr="005576B2">
        <w:rPr>
          <w:rFonts w:ascii="Arial" w:eastAsia="Calibri" w:hAnsi="Arial" w:cs="Arial"/>
          <w:bCs/>
          <w:lang w:eastAsia="en-US"/>
        </w:rPr>
        <w:t>i b</w:t>
      </w:r>
      <w:r w:rsidR="004227F5" w:rsidRPr="005576B2">
        <w:rPr>
          <w:rFonts w:ascii="Arial" w:eastAsia="Calibri" w:hAnsi="Arial" w:cs="Arial"/>
          <w:bCs/>
          <w:lang w:eastAsia="en-US"/>
        </w:rPr>
        <w:t>ędzie</w:t>
      </w:r>
      <w:r w:rsidRPr="005576B2">
        <w:rPr>
          <w:rFonts w:ascii="Arial" w:eastAsia="Calibri" w:hAnsi="Arial" w:cs="Arial"/>
          <w:bCs/>
          <w:lang w:eastAsia="en-US"/>
        </w:rPr>
        <w:t xml:space="preserve"> świadcz</w:t>
      </w:r>
      <w:r w:rsidR="004227F5" w:rsidRPr="005576B2">
        <w:rPr>
          <w:rFonts w:ascii="Arial" w:eastAsia="Calibri" w:hAnsi="Arial" w:cs="Arial"/>
          <w:bCs/>
          <w:lang w:eastAsia="en-US"/>
        </w:rPr>
        <w:t>ył</w:t>
      </w:r>
      <w:r w:rsidRPr="005576B2">
        <w:rPr>
          <w:rFonts w:ascii="Arial" w:eastAsia="Calibri" w:hAnsi="Arial" w:cs="Arial"/>
          <w:bCs/>
          <w:lang w:eastAsia="en-US"/>
        </w:rPr>
        <w:t xml:space="preserve"> usług</w:t>
      </w:r>
      <w:r w:rsidR="004227F5" w:rsidRPr="005576B2">
        <w:rPr>
          <w:rFonts w:ascii="Arial" w:eastAsia="Calibri" w:hAnsi="Arial" w:cs="Arial"/>
          <w:bCs/>
          <w:lang w:eastAsia="en-US"/>
        </w:rPr>
        <w:t>i</w:t>
      </w:r>
      <w:r w:rsidRPr="005576B2">
        <w:rPr>
          <w:rFonts w:ascii="Arial" w:eastAsia="Calibri" w:hAnsi="Arial" w:cs="Arial"/>
          <w:bCs/>
          <w:lang w:eastAsia="en-US"/>
        </w:rPr>
        <w:t xml:space="preserve"> serwisu gwarancyjnego,</w:t>
      </w:r>
      <w:r w:rsidR="0062293E" w:rsidRPr="005576B2">
        <w:rPr>
          <w:rFonts w:ascii="Arial" w:eastAsia="Calibri" w:hAnsi="Arial" w:cs="Arial"/>
          <w:bCs/>
          <w:lang w:eastAsia="en-US"/>
        </w:rPr>
        <w:t xml:space="preserve">  </w:t>
      </w:r>
    </w:p>
    <w:p w14:paraId="7613F6A8" w14:textId="77777777" w:rsidR="00A60B72" w:rsidRPr="00A60B72" w:rsidRDefault="004227F5" w:rsidP="00A60B72">
      <w:pPr>
        <w:numPr>
          <w:ilvl w:val="0"/>
          <w:numId w:val="12"/>
        </w:numPr>
        <w:spacing w:after="160" w:line="360" w:lineRule="auto"/>
        <w:contextualSpacing/>
        <w:jc w:val="both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lastRenderedPageBreak/>
        <w:t xml:space="preserve">przeprowadzi </w:t>
      </w:r>
      <w:r w:rsidR="00A60B72" w:rsidRPr="00A60B72">
        <w:rPr>
          <w:rFonts w:ascii="Arial" w:eastAsia="Calibri" w:hAnsi="Arial" w:cs="Arial"/>
          <w:bCs/>
          <w:lang w:eastAsia="en-US"/>
        </w:rPr>
        <w:t>szkolenie z obsługi urządzeń</w:t>
      </w:r>
      <w:r w:rsidR="00AA1370">
        <w:rPr>
          <w:rFonts w:ascii="Arial" w:eastAsia="Calibri" w:hAnsi="Arial" w:cs="Arial"/>
          <w:bCs/>
          <w:lang w:eastAsia="en-US"/>
        </w:rPr>
        <w:t xml:space="preserve"> dla 6-8 </w:t>
      </w:r>
      <w:r w:rsidR="006976C6">
        <w:rPr>
          <w:rFonts w:ascii="Arial" w:eastAsia="Calibri" w:hAnsi="Arial" w:cs="Arial"/>
          <w:bCs/>
          <w:lang w:eastAsia="en-US"/>
        </w:rPr>
        <w:t>osób wskazanych przez Zamawiającego</w:t>
      </w:r>
      <w:r w:rsidR="00A60B72" w:rsidRPr="00A60B72">
        <w:rPr>
          <w:rFonts w:ascii="Arial" w:eastAsia="Calibri" w:hAnsi="Arial" w:cs="Arial"/>
          <w:bCs/>
          <w:lang w:eastAsia="en-US"/>
        </w:rPr>
        <w:t>,</w:t>
      </w:r>
    </w:p>
    <w:p w14:paraId="76EA725B" w14:textId="77777777" w:rsidR="00A60B72" w:rsidRPr="00A60B72" w:rsidRDefault="00A60B72" w:rsidP="00A60B72">
      <w:pPr>
        <w:numPr>
          <w:ilvl w:val="0"/>
          <w:numId w:val="12"/>
        </w:numPr>
        <w:spacing w:after="160" w:line="360" w:lineRule="auto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A60B72">
        <w:rPr>
          <w:rFonts w:ascii="Arial" w:eastAsia="Calibri" w:hAnsi="Arial" w:cs="Arial"/>
          <w:bCs/>
          <w:lang w:eastAsia="en-US"/>
        </w:rPr>
        <w:t>dostarcz</w:t>
      </w:r>
      <w:r w:rsidR="004227F5">
        <w:rPr>
          <w:rFonts w:ascii="Arial" w:eastAsia="Calibri" w:hAnsi="Arial" w:cs="Arial"/>
          <w:bCs/>
          <w:lang w:eastAsia="en-US"/>
        </w:rPr>
        <w:t>y</w:t>
      </w:r>
      <w:r w:rsidR="0080212E" w:rsidRPr="0080212E">
        <w:rPr>
          <w:rFonts w:ascii="Arial" w:eastAsia="Calibri" w:hAnsi="Arial" w:cs="Arial"/>
          <w:bCs/>
          <w:lang w:eastAsia="en-US"/>
        </w:rPr>
        <w:t xml:space="preserve"> </w:t>
      </w:r>
      <w:r w:rsidR="0080212E">
        <w:rPr>
          <w:rFonts w:ascii="Arial" w:eastAsia="Calibri" w:hAnsi="Arial" w:cs="Arial"/>
          <w:bCs/>
          <w:lang w:eastAsia="en-US"/>
        </w:rPr>
        <w:t>karty gwarancyjne</w:t>
      </w:r>
      <w:r w:rsidR="00832E86">
        <w:rPr>
          <w:rFonts w:ascii="Arial" w:eastAsia="Calibri" w:hAnsi="Arial" w:cs="Arial"/>
          <w:bCs/>
          <w:lang w:eastAsia="en-US"/>
        </w:rPr>
        <w:t xml:space="preserve"> producenta</w:t>
      </w:r>
      <w:r w:rsidR="0080212E">
        <w:rPr>
          <w:rFonts w:ascii="Arial" w:eastAsia="Calibri" w:hAnsi="Arial" w:cs="Arial"/>
          <w:bCs/>
          <w:lang w:eastAsia="en-US"/>
        </w:rPr>
        <w:t xml:space="preserve"> oraz</w:t>
      </w:r>
      <w:r w:rsidRPr="00A60B72">
        <w:rPr>
          <w:rFonts w:ascii="Arial" w:eastAsia="Calibri" w:hAnsi="Arial" w:cs="Arial"/>
          <w:bCs/>
          <w:lang w:eastAsia="en-US"/>
        </w:rPr>
        <w:t xml:space="preserve"> instrukcj</w:t>
      </w:r>
      <w:r w:rsidR="004227F5">
        <w:rPr>
          <w:rFonts w:ascii="Arial" w:eastAsia="Calibri" w:hAnsi="Arial" w:cs="Arial"/>
          <w:bCs/>
          <w:lang w:eastAsia="en-US"/>
        </w:rPr>
        <w:t>ę</w:t>
      </w:r>
      <w:r w:rsidRPr="00A60B72">
        <w:rPr>
          <w:rFonts w:ascii="Arial" w:eastAsia="Calibri" w:hAnsi="Arial" w:cs="Arial"/>
          <w:bCs/>
          <w:lang w:eastAsia="en-US"/>
        </w:rPr>
        <w:t xml:space="preserve"> obsługi urządzeń w</w:t>
      </w:r>
      <w:r w:rsidR="005742B2">
        <w:rPr>
          <w:rFonts w:ascii="Arial" w:eastAsia="Calibri" w:hAnsi="Arial" w:cs="Arial"/>
          <w:bCs/>
          <w:lang w:eastAsia="en-US"/>
        </w:rPr>
        <w:t> </w:t>
      </w:r>
      <w:r w:rsidRPr="00A60B72">
        <w:rPr>
          <w:rFonts w:ascii="Arial" w:eastAsia="Calibri" w:hAnsi="Arial" w:cs="Arial"/>
          <w:bCs/>
          <w:lang w:eastAsia="en-US"/>
        </w:rPr>
        <w:t>języku polskim,</w:t>
      </w:r>
    </w:p>
    <w:p w14:paraId="1B31F97B" w14:textId="2E67C514" w:rsidR="00A60B72" w:rsidRPr="00A60B72" w:rsidRDefault="004227F5" w:rsidP="00A60B72">
      <w:pPr>
        <w:numPr>
          <w:ilvl w:val="0"/>
          <w:numId w:val="12"/>
        </w:numPr>
        <w:spacing w:after="160" w:line="360" w:lineRule="auto"/>
        <w:contextualSpacing/>
        <w:jc w:val="both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zapewni</w:t>
      </w:r>
      <w:r w:rsidR="00E12AB8">
        <w:rPr>
          <w:rFonts w:ascii="Arial" w:eastAsia="Calibri" w:hAnsi="Arial" w:cs="Arial"/>
          <w:bCs/>
          <w:lang w:eastAsia="en-US"/>
        </w:rPr>
        <w:t xml:space="preserve"> </w:t>
      </w:r>
      <w:r w:rsidR="00A60B72" w:rsidRPr="005576B2">
        <w:rPr>
          <w:rFonts w:ascii="Arial" w:eastAsia="Calibri" w:hAnsi="Arial" w:cs="Arial"/>
          <w:bCs/>
          <w:lang w:eastAsia="en-US"/>
        </w:rPr>
        <w:t>konsultacj</w:t>
      </w:r>
      <w:r w:rsidRPr="005576B2">
        <w:rPr>
          <w:rFonts w:ascii="Arial" w:eastAsia="Calibri" w:hAnsi="Arial" w:cs="Arial"/>
          <w:bCs/>
          <w:lang w:eastAsia="en-US"/>
        </w:rPr>
        <w:t>ę</w:t>
      </w:r>
      <w:r w:rsidR="005576B2">
        <w:rPr>
          <w:rFonts w:ascii="Arial" w:eastAsia="Calibri" w:hAnsi="Arial" w:cs="Arial"/>
          <w:bCs/>
          <w:lang w:eastAsia="en-US"/>
        </w:rPr>
        <w:t xml:space="preserve"> t</w:t>
      </w:r>
      <w:r w:rsidR="00A60B72" w:rsidRPr="00A60B72">
        <w:rPr>
          <w:rFonts w:ascii="Arial" w:eastAsia="Calibri" w:hAnsi="Arial" w:cs="Arial"/>
          <w:bCs/>
          <w:lang w:eastAsia="en-US"/>
        </w:rPr>
        <w:t>echniczn</w:t>
      </w:r>
      <w:r>
        <w:rPr>
          <w:rFonts w:ascii="Arial" w:eastAsia="Calibri" w:hAnsi="Arial" w:cs="Arial"/>
          <w:bCs/>
          <w:lang w:eastAsia="en-US"/>
        </w:rPr>
        <w:t>ą</w:t>
      </w:r>
      <w:r w:rsidR="006976C6">
        <w:rPr>
          <w:rFonts w:ascii="Arial" w:eastAsia="Calibri" w:hAnsi="Arial" w:cs="Arial"/>
          <w:bCs/>
          <w:lang w:eastAsia="en-US"/>
        </w:rPr>
        <w:t xml:space="preserve"> w zakresie obsługi urządzeń</w:t>
      </w:r>
      <w:r w:rsidR="00A60B72" w:rsidRPr="00A60B72">
        <w:rPr>
          <w:rFonts w:ascii="Arial" w:eastAsia="Calibri" w:hAnsi="Arial" w:cs="Arial"/>
          <w:bCs/>
          <w:lang w:eastAsia="en-US"/>
        </w:rPr>
        <w:t xml:space="preserve"> </w:t>
      </w:r>
      <w:r w:rsidR="005576B2">
        <w:rPr>
          <w:rFonts w:ascii="Arial" w:eastAsia="Calibri" w:hAnsi="Arial" w:cs="Arial"/>
          <w:bCs/>
          <w:lang w:eastAsia="en-US"/>
        </w:rPr>
        <w:t xml:space="preserve"> (</w:t>
      </w:r>
      <w:r w:rsidR="00A60B72" w:rsidRPr="00A60B72">
        <w:rPr>
          <w:rFonts w:ascii="Arial" w:eastAsia="Calibri" w:hAnsi="Arial" w:cs="Arial"/>
          <w:bCs/>
          <w:lang w:eastAsia="en-US"/>
        </w:rPr>
        <w:t>telefoniczn</w:t>
      </w:r>
      <w:r w:rsidR="001F0D9F">
        <w:rPr>
          <w:rFonts w:ascii="Arial" w:eastAsia="Calibri" w:hAnsi="Arial" w:cs="Arial"/>
          <w:bCs/>
          <w:lang w:eastAsia="en-US"/>
        </w:rPr>
        <w:t>ą</w:t>
      </w:r>
      <w:r w:rsidR="00A60B72" w:rsidRPr="00A60B72">
        <w:rPr>
          <w:rFonts w:ascii="Arial" w:eastAsia="Calibri" w:hAnsi="Arial" w:cs="Arial"/>
          <w:bCs/>
          <w:lang w:eastAsia="en-US"/>
        </w:rPr>
        <w:t xml:space="preserve"> i</w:t>
      </w:r>
      <w:r w:rsidR="00E12AB8">
        <w:rPr>
          <w:rFonts w:ascii="Arial" w:eastAsia="Calibri" w:hAnsi="Arial" w:cs="Arial"/>
          <w:bCs/>
          <w:lang w:eastAsia="en-US"/>
        </w:rPr>
        <w:t> </w:t>
      </w:r>
      <w:r w:rsidR="00A60B72" w:rsidRPr="00A60B72">
        <w:rPr>
          <w:rFonts w:ascii="Arial" w:eastAsia="Calibri" w:hAnsi="Arial" w:cs="Arial"/>
          <w:bCs/>
          <w:lang w:eastAsia="en-US"/>
        </w:rPr>
        <w:t>mailow</w:t>
      </w:r>
      <w:r w:rsidR="001F0D9F">
        <w:rPr>
          <w:rFonts w:ascii="Arial" w:eastAsia="Calibri" w:hAnsi="Arial" w:cs="Arial"/>
          <w:bCs/>
          <w:lang w:eastAsia="en-US"/>
        </w:rPr>
        <w:t>ą</w:t>
      </w:r>
      <w:r w:rsidR="00A60B72" w:rsidRPr="00A60B72">
        <w:rPr>
          <w:rFonts w:ascii="Arial" w:eastAsia="Calibri" w:hAnsi="Arial" w:cs="Arial"/>
          <w:bCs/>
          <w:lang w:eastAsia="en-US"/>
        </w:rPr>
        <w:t xml:space="preserve"> w</w:t>
      </w:r>
      <w:r w:rsidR="001F0D9F">
        <w:rPr>
          <w:rFonts w:ascii="Arial" w:eastAsia="Calibri" w:hAnsi="Arial" w:cs="Arial"/>
          <w:bCs/>
          <w:lang w:eastAsia="en-US"/>
        </w:rPr>
        <w:t> </w:t>
      </w:r>
      <w:r w:rsidR="00A60B72" w:rsidRPr="00A60B72">
        <w:rPr>
          <w:rFonts w:ascii="Arial" w:eastAsia="Calibri" w:hAnsi="Arial" w:cs="Arial"/>
          <w:bCs/>
          <w:lang w:eastAsia="en-US"/>
        </w:rPr>
        <w:t>okresie gwarancji</w:t>
      </w:r>
      <w:r w:rsidR="005576B2">
        <w:rPr>
          <w:rFonts w:ascii="Arial" w:eastAsia="Calibri" w:hAnsi="Arial" w:cs="Arial"/>
          <w:bCs/>
          <w:lang w:eastAsia="en-US"/>
        </w:rPr>
        <w:t>)</w:t>
      </w:r>
      <w:r w:rsidR="0062293E">
        <w:rPr>
          <w:rFonts w:ascii="Arial" w:eastAsia="Calibri" w:hAnsi="Arial" w:cs="Arial"/>
          <w:bCs/>
          <w:lang w:eastAsia="en-US"/>
        </w:rPr>
        <w:t>.</w:t>
      </w:r>
    </w:p>
    <w:p w14:paraId="673CB73A" w14:textId="77777777" w:rsidR="00C07006" w:rsidRPr="00D06B0C" w:rsidRDefault="009855F4" w:rsidP="00A60B72">
      <w:pPr>
        <w:numPr>
          <w:ilvl w:val="0"/>
          <w:numId w:val="11"/>
        </w:numPr>
        <w:spacing w:after="160" w:line="360" w:lineRule="auto"/>
        <w:ind w:left="284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D06B0C">
        <w:rPr>
          <w:rFonts w:ascii="Arial" w:eastAsia="Calibri" w:hAnsi="Arial" w:cs="Arial"/>
          <w:bCs/>
          <w:lang w:eastAsia="en-US"/>
        </w:rPr>
        <w:t>Wykonawca oświadcza, że</w:t>
      </w:r>
      <w:r w:rsidR="00C07006" w:rsidRPr="00D06B0C">
        <w:rPr>
          <w:rFonts w:ascii="Arial" w:eastAsia="Calibri" w:hAnsi="Arial" w:cs="Arial"/>
          <w:bCs/>
          <w:lang w:eastAsia="en-US"/>
        </w:rPr>
        <w:t xml:space="preserve"> dostarczone </w:t>
      </w:r>
      <w:r w:rsidR="00FB5D60">
        <w:rPr>
          <w:rFonts w:ascii="Arial" w:eastAsia="Calibri" w:hAnsi="Arial" w:cs="Arial"/>
          <w:bCs/>
          <w:lang w:eastAsia="en-US"/>
        </w:rPr>
        <w:t>urządzenia</w:t>
      </w:r>
      <w:r w:rsidR="00C07006" w:rsidRPr="00D06B0C">
        <w:rPr>
          <w:rFonts w:ascii="Arial" w:eastAsia="Calibri" w:hAnsi="Arial" w:cs="Arial"/>
          <w:bCs/>
          <w:lang w:eastAsia="en-US"/>
        </w:rPr>
        <w:t xml:space="preserve"> </w:t>
      </w:r>
      <w:r w:rsidR="001574A7">
        <w:rPr>
          <w:rFonts w:ascii="Arial" w:eastAsia="Calibri" w:hAnsi="Arial" w:cs="Arial"/>
          <w:bCs/>
          <w:lang w:eastAsia="en-US"/>
        </w:rPr>
        <w:t>będą</w:t>
      </w:r>
      <w:r w:rsidR="00C07006" w:rsidRPr="00D06B0C">
        <w:rPr>
          <w:rFonts w:ascii="Arial" w:eastAsia="Calibri" w:hAnsi="Arial" w:cs="Arial"/>
          <w:bCs/>
          <w:lang w:eastAsia="en-US"/>
        </w:rPr>
        <w:t>:</w:t>
      </w:r>
    </w:p>
    <w:p w14:paraId="1F4E1A38" w14:textId="77777777" w:rsidR="00A60B72" w:rsidRPr="00D06B0C" w:rsidRDefault="00C07006" w:rsidP="00C07006">
      <w:pPr>
        <w:numPr>
          <w:ilvl w:val="0"/>
          <w:numId w:val="13"/>
        </w:numPr>
        <w:spacing w:after="160" w:line="360" w:lineRule="auto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D06B0C">
        <w:rPr>
          <w:rFonts w:ascii="Arial" w:eastAsia="Calibri" w:hAnsi="Arial" w:cs="Arial"/>
          <w:bCs/>
          <w:lang w:eastAsia="en-US"/>
        </w:rPr>
        <w:t>fabrycznie nowe</w:t>
      </w:r>
      <w:r w:rsidR="00A60B72" w:rsidRPr="00D06B0C">
        <w:rPr>
          <w:rFonts w:ascii="Arial" w:eastAsia="Calibri" w:hAnsi="Arial" w:cs="Arial"/>
          <w:bCs/>
          <w:lang w:eastAsia="en-US"/>
        </w:rPr>
        <w:t>, tzn. nieużywan</w:t>
      </w:r>
      <w:r w:rsidRPr="00D06B0C">
        <w:rPr>
          <w:rFonts w:ascii="Arial" w:eastAsia="Calibri" w:hAnsi="Arial" w:cs="Arial"/>
          <w:bCs/>
          <w:lang w:eastAsia="en-US"/>
        </w:rPr>
        <w:t>e</w:t>
      </w:r>
      <w:r w:rsidR="00A60B72" w:rsidRPr="00D06B0C">
        <w:rPr>
          <w:rFonts w:ascii="Arial" w:eastAsia="Calibri" w:hAnsi="Arial" w:cs="Arial"/>
          <w:bCs/>
          <w:lang w:eastAsia="en-US"/>
        </w:rPr>
        <w:t xml:space="preserve"> przed dniem dostawy</w:t>
      </w:r>
      <w:r w:rsidR="00B12822" w:rsidRPr="00D06B0C">
        <w:rPr>
          <w:rFonts w:ascii="Arial" w:eastAsia="Calibri" w:hAnsi="Arial" w:cs="Arial"/>
          <w:bCs/>
          <w:lang w:eastAsia="en-US"/>
        </w:rPr>
        <w:t xml:space="preserve"> </w:t>
      </w:r>
      <w:r w:rsidR="00A60B72" w:rsidRPr="00D06B0C">
        <w:rPr>
          <w:rFonts w:ascii="Arial" w:eastAsia="Calibri" w:hAnsi="Arial" w:cs="Arial"/>
          <w:bCs/>
          <w:lang w:eastAsia="en-US"/>
        </w:rPr>
        <w:t xml:space="preserve">– </w:t>
      </w:r>
      <w:r w:rsidR="00A60B72" w:rsidRPr="0078417A">
        <w:rPr>
          <w:rFonts w:ascii="Arial" w:eastAsia="Calibri" w:hAnsi="Arial" w:cs="Arial"/>
          <w:bCs/>
          <w:lang w:eastAsia="en-US"/>
        </w:rPr>
        <w:t>rok produkcji 2024</w:t>
      </w:r>
      <w:r w:rsidRPr="00D06B0C">
        <w:rPr>
          <w:rFonts w:ascii="Arial" w:eastAsia="Calibri" w:hAnsi="Arial" w:cs="Arial"/>
          <w:bCs/>
          <w:lang w:eastAsia="en-US"/>
        </w:rPr>
        <w:t>,</w:t>
      </w:r>
    </w:p>
    <w:p w14:paraId="12508A46" w14:textId="77777777" w:rsidR="00A60B72" w:rsidRPr="00D06B0C" w:rsidRDefault="00A60B72" w:rsidP="00C07006">
      <w:pPr>
        <w:numPr>
          <w:ilvl w:val="0"/>
          <w:numId w:val="13"/>
        </w:numPr>
        <w:spacing w:after="160" w:line="360" w:lineRule="auto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D06B0C">
        <w:rPr>
          <w:rFonts w:ascii="Arial" w:eastAsia="Calibri" w:hAnsi="Arial" w:cs="Arial"/>
          <w:bCs/>
          <w:lang w:eastAsia="en-US"/>
        </w:rPr>
        <w:t>pełnowartościow</w:t>
      </w:r>
      <w:r w:rsidR="00C07006" w:rsidRPr="00D06B0C">
        <w:rPr>
          <w:rFonts w:ascii="Arial" w:eastAsia="Calibri" w:hAnsi="Arial" w:cs="Arial"/>
          <w:bCs/>
          <w:lang w:eastAsia="en-US"/>
        </w:rPr>
        <w:t>e</w:t>
      </w:r>
      <w:r w:rsidRPr="00D06B0C">
        <w:rPr>
          <w:rFonts w:ascii="Arial" w:eastAsia="Calibri" w:hAnsi="Arial" w:cs="Arial"/>
          <w:bCs/>
          <w:lang w:eastAsia="en-US"/>
        </w:rPr>
        <w:t>, woln</w:t>
      </w:r>
      <w:r w:rsidR="00C07006" w:rsidRPr="00D06B0C">
        <w:rPr>
          <w:rFonts w:ascii="Arial" w:eastAsia="Calibri" w:hAnsi="Arial" w:cs="Arial"/>
          <w:bCs/>
          <w:lang w:eastAsia="en-US"/>
        </w:rPr>
        <w:t>e</w:t>
      </w:r>
      <w:r w:rsidRPr="00D06B0C">
        <w:rPr>
          <w:rFonts w:ascii="Arial" w:eastAsia="Calibri" w:hAnsi="Arial" w:cs="Arial"/>
          <w:bCs/>
          <w:lang w:eastAsia="en-US"/>
        </w:rPr>
        <w:t xml:space="preserve"> od wad, wykonan</w:t>
      </w:r>
      <w:r w:rsidR="00C07006" w:rsidRPr="00D06B0C">
        <w:rPr>
          <w:rFonts w:ascii="Arial" w:eastAsia="Calibri" w:hAnsi="Arial" w:cs="Arial"/>
          <w:bCs/>
          <w:lang w:eastAsia="en-US"/>
        </w:rPr>
        <w:t>e</w:t>
      </w:r>
      <w:r w:rsidRPr="00D06B0C">
        <w:rPr>
          <w:rFonts w:ascii="Arial" w:eastAsia="Calibri" w:hAnsi="Arial" w:cs="Arial"/>
          <w:bCs/>
          <w:lang w:eastAsia="en-US"/>
        </w:rPr>
        <w:t xml:space="preserve"> zgodnie z normami branżowymi, kompletn</w:t>
      </w:r>
      <w:r w:rsidR="00C07006" w:rsidRPr="00D06B0C">
        <w:rPr>
          <w:rFonts w:ascii="Arial" w:eastAsia="Calibri" w:hAnsi="Arial" w:cs="Arial"/>
          <w:bCs/>
          <w:lang w:eastAsia="en-US"/>
        </w:rPr>
        <w:t>e</w:t>
      </w:r>
      <w:r w:rsidRPr="00D06B0C">
        <w:rPr>
          <w:rFonts w:ascii="Arial" w:eastAsia="Calibri" w:hAnsi="Arial" w:cs="Arial"/>
          <w:bCs/>
          <w:lang w:eastAsia="en-US"/>
        </w:rPr>
        <w:t xml:space="preserve"> i zdatn</w:t>
      </w:r>
      <w:r w:rsidR="00C07006" w:rsidRPr="00D06B0C">
        <w:rPr>
          <w:rFonts w:ascii="Arial" w:eastAsia="Calibri" w:hAnsi="Arial" w:cs="Arial"/>
          <w:bCs/>
          <w:lang w:eastAsia="en-US"/>
        </w:rPr>
        <w:t>e</w:t>
      </w:r>
      <w:r w:rsidRPr="00D06B0C">
        <w:rPr>
          <w:rFonts w:ascii="Arial" w:eastAsia="Calibri" w:hAnsi="Arial" w:cs="Arial"/>
          <w:bCs/>
          <w:lang w:eastAsia="en-US"/>
        </w:rPr>
        <w:t xml:space="preserve"> do używania, tj. gwarantując</w:t>
      </w:r>
      <w:r w:rsidR="00C07006" w:rsidRPr="00D06B0C">
        <w:rPr>
          <w:rFonts w:ascii="Arial" w:eastAsia="Calibri" w:hAnsi="Arial" w:cs="Arial"/>
          <w:bCs/>
          <w:lang w:eastAsia="en-US"/>
        </w:rPr>
        <w:t>e</w:t>
      </w:r>
      <w:r w:rsidRPr="00D06B0C">
        <w:rPr>
          <w:rFonts w:ascii="Arial" w:eastAsia="Calibri" w:hAnsi="Arial" w:cs="Arial"/>
          <w:bCs/>
          <w:lang w:eastAsia="en-US"/>
        </w:rPr>
        <w:t xml:space="preserve"> stosowanie zgodnie z</w:t>
      </w:r>
      <w:r w:rsidR="005742B2">
        <w:rPr>
          <w:rFonts w:ascii="Arial" w:eastAsia="Calibri" w:hAnsi="Arial" w:cs="Arial"/>
          <w:bCs/>
          <w:lang w:eastAsia="en-US"/>
        </w:rPr>
        <w:t> </w:t>
      </w:r>
      <w:r w:rsidRPr="00D06B0C">
        <w:rPr>
          <w:rFonts w:ascii="Arial" w:eastAsia="Calibri" w:hAnsi="Arial" w:cs="Arial"/>
          <w:bCs/>
          <w:lang w:eastAsia="en-US"/>
        </w:rPr>
        <w:t xml:space="preserve">przeznaczeniem bez dokonywania </w:t>
      </w:r>
      <w:r w:rsidR="00C07006" w:rsidRPr="00D06B0C">
        <w:rPr>
          <w:rFonts w:ascii="Arial" w:eastAsia="Calibri" w:hAnsi="Arial" w:cs="Arial"/>
          <w:bCs/>
          <w:lang w:eastAsia="en-US"/>
        </w:rPr>
        <w:t xml:space="preserve">zakupu </w:t>
      </w:r>
      <w:r w:rsidRPr="00D06B0C">
        <w:rPr>
          <w:rFonts w:ascii="Arial" w:eastAsia="Calibri" w:hAnsi="Arial" w:cs="Arial"/>
          <w:bCs/>
          <w:lang w:eastAsia="en-US"/>
        </w:rPr>
        <w:t>dodatkowych elementów i</w:t>
      </w:r>
      <w:r w:rsidR="005742B2">
        <w:rPr>
          <w:rFonts w:ascii="Arial" w:eastAsia="Calibri" w:hAnsi="Arial" w:cs="Arial"/>
          <w:bCs/>
          <w:lang w:eastAsia="en-US"/>
        </w:rPr>
        <w:t> </w:t>
      </w:r>
      <w:r w:rsidRPr="00D06B0C">
        <w:rPr>
          <w:rFonts w:ascii="Arial" w:eastAsia="Calibri" w:hAnsi="Arial" w:cs="Arial"/>
          <w:bCs/>
          <w:lang w:eastAsia="en-US"/>
        </w:rPr>
        <w:t>akcesoriów</w:t>
      </w:r>
      <w:r w:rsidR="00C07006" w:rsidRPr="00D06B0C">
        <w:rPr>
          <w:rFonts w:ascii="Arial" w:eastAsia="Calibri" w:hAnsi="Arial" w:cs="Arial"/>
          <w:bCs/>
          <w:lang w:eastAsia="en-US"/>
        </w:rPr>
        <w:t>,</w:t>
      </w:r>
    </w:p>
    <w:p w14:paraId="36D54E30" w14:textId="77777777" w:rsidR="007C01EE" w:rsidRDefault="00076CAF" w:rsidP="00C07006">
      <w:pPr>
        <w:numPr>
          <w:ilvl w:val="0"/>
          <w:numId w:val="13"/>
        </w:numPr>
        <w:spacing w:after="160" w:line="360" w:lineRule="auto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076CAF">
        <w:rPr>
          <w:rFonts w:ascii="Arial" w:eastAsia="Calibri" w:hAnsi="Arial" w:cs="Arial"/>
          <w:bCs/>
          <w:lang w:eastAsia="en-US"/>
        </w:rPr>
        <w:t>spełniać wymogi bezpieczeństwa przemysłowego oraz elektromagnetycznego</w:t>
      </w:r>
      <w:r w:rsidR="0078417A">
        <w:rPr>
          <w:rFonts w:ascii="Arial" w:eastAsia="Calibri" w:hAnsi="Arial" w:cs="Arial"/>
          <w:bCs/>
          <w:lang w:eastAsia="en-US"/>
        </w:rPr>
        <w:t xml:space="preserve">, </w:t>
      </w:r>
      <w:r w:rsidRPr="00076CAF">
        <w:rPr>
          <w:rFonts w:ascii="Arial" w:eastAsia="Calibri" w:hAnsi="Arial" w:cs="Arial"/>
          <w:bCs/>
          <w:lang w:eastAsia="en-US"/>
        </w:rPr>
        <w:t>a także międzynarodowe dyrektywy</w:t>
      </w:r>
      <w:r w:rsidR="00E45F28">
        <w:rPr>
          <w:rFonts w:ascii="Arial" w:eastAsia="Calibri" w:hAnsi="Arial" w:cs="Arial"/>
          <w:bCs/>
          <w:lang w:eastAsia="en-US"/>
        </w:rPr>
        <w:t>.</w:t>
      </w:r>
    </w:p>
    <w:p w14:paraId="3025481A" w14:textId="77777777" w:rsidR="00832E86" w:rsidRDefault="00A60B72" w:rsidP="00A60B72">
      <w:pPr>
        <w:numPr>
          <w:ilvl w:val="0"/>
          <w:numId w:val="11"/>
        </w:numPr>
        <w:spacing w:after="160" w:line="360" w:lineRule="auto"/>
        <w:ind w:left="284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A60B72">
        <w:rPr>
          <w:rFonts w:ascii="Arial" w:eastAsia="Calibri" w:hAnsi="Arial" w:cs="Arial"/>
          <w:bCs/>
          <w:lang w:eastAsia="en-US"/>
        </w:rPr>
        <w:t>Wykonawca</w:t>
      </w:r>
      <w:r w:rsidR="00832E86">
        <w:rPr>
          <w:rFonts w:ascii="Arial" w:eastAsia="Calibri" w:hAnsi="Arial" w:cs="Arial"/>
          <w:bCs/>
          <w:lang w:eastAsia="en-US"/>
        </w:rPr>
        <w:t>:</w:t>
      </w:r>
    </w:p>
    <w:p w14:paraId="214BDDEC" w14:textId="77777777" w:rsidR="00AA1370" w:rsidRDefault="00AA1370" w:rsidP="00AA1370">
      <w:pPr>
        <w:spacing w:after="160" w:line="360" w:lineRule="auto"/>
        <w:ind w:left="709" w:hanging="142"/>
        <w:contextualSpacing/>
        <w:jc w:val="both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 xml:space="preserve">- </w:t>
      </w:r>
      <w:r w:rsidRPr="00A60B72">
        <w:rPr>
          <w:rFonts w:ascii="Arial" w:eastAsia="Calibri" w:hAnsi="Arial" w:cs="Arial"/>
          <w:bCs/>
          <w:lang w:eastAsia="en-US"/>
        </w:rPr>
        <w:t>rozładu</w:t>
      </w:r>
      <w:r>
        <w:rPr>
          <w:rFonts w:ascii="Arial" w:eastAsia="Calibri" w:hAnsi="Arial" w:cs="Arial"/>
          <w:bCs/>
          <w:lang w:eastAsia="en-US"/>
        </w:rPr>
        <w:t>je</w:t>
      </w:r>
      <w:r w:rsidRPr="00A60B72">
        <w:rPr>
          <w:rFonts w:ascii="Arial" w:eastAsia="Calibri" w:hAnsi="Arial" w:cs="Arial"/>
          <w:bCs/>
          <w:lang w:eastAsia="en-US"/>
        </w:rPr>
        <w:t xml:space="preserve"> urządze</w:t>
      </w:r>
      <w:r>
        <w:rPr>
          <w:rFonts w:ascii="Arial" w:eastAsia="Calibri" w:hAnsi="Arial" w:cs="Arial"/>
          <w:bCs/>
          <w:lang w:eastAsia="en-US"/>
        </w:rPr>
        <w:t>nia</w:t>
      </w:r>
      <w:r w:rsidRPr="00A60B72">
        <w:rPr>
          <w:rFonts w:ascii="Arial" w:eastAsia="Calibri" w:hAnsi="Arial" w:cs="Arial"/>
          <w:bCs/>
          <w:lang w:eastAsia="en-US"/>
        </w:rPr>
        <w:t xml:space="preserve">, a następnie wniesie </w:t>
      </w:r>
      <w:r>
        <w:rPr>
          <w:rFonts w:ascii="Arial" w:eastAsia="Calibri" w:hAnsi="Arial" w:cs="Arial"/>
          <w:bCs/>
          <w:lang w:eastAsia="en-US"/>
        </w:rPr>
        <w:t>je</w:t>
      </w:r>
      <w:r w:rsidRPr="00A60B72">
        <w:rPr>
          <w:rFonts w:ascii="Arial" w:eastAsia="Calibri" w:hAnsi="Arial" w:cs="Arial"/>
          <w:bCs/>
          <w:lang w:eastAsia="en-US"/>
        </w:rPr>
        <w:t xml:space="preserve"> do pomieszczeń  wskazanych przez </w:t>
      </w:r>
      <w:r w:rsidRPr="00D06B0C">
        <w:rPr>
          <w:rFonts w:ascii="Arial" w:eastAsia="Calibri" w:hAnsi="Arial" w:cs="Arial"/>
          <w:bCs/>
          <w:lang w:eastAsia="en-US"/>
        </w:rPr>
        <w:t>Zamawiającego,</w:t>
      </w:r>
      <w:r>
        <w:rPr>
          <w:rFonts w:ascii="Arial" w:eastAsia="Calibri" w:hAnsi="Arial" w:cs="Arial"/>
          <w:bCs/>
          <w:color w:val="FF0000"/>
          <w:lang w:eastAsia="en-US"/>
        </w:rPr>
        <w:t xml:space="preserve"> </w:t>
      </w:r>
      <w:r w:rsidRPr="00D06B0C">
        <w:rPr>
          <w:rFonts w:ascii="Arial" w:eastAsia="Calibri" w:hAnsi="Arial" w:cs="Arial"/>
          <w:bCs/>
          <w:lang w:eastAsia="en-US"/>
        </w:rPr>
        <w:t>w których wykonany będzie ich montaż</w:t>
      </w:r>
      <w:r>
        <w:rPr>
          <w:rFonts w:ascii="Arial" w:eastAsia="Calibri" w:hAnsi="Arial" w:cs="Arial"/>
          <w:bCs/>
          <w:lang w:eastAsia="en-US"/>
        </w:rPr>
        <w:t>,</w:t>
      </w:r>
    </w:p>
    <w:p w14:paraId="768D5D5B" w14:textId="77777777" w:rsidR="00AA1370" w:rsidRDefault="00AA1370" w:rsidP="00AA1370">
      <w:pPr>
        <w:tabs>
          <w:tab w:val="left" w:pos="567"/>
        </w:tabs>
        <w:spacing w:after="160" w:line="360" w:lineRule="auto"/>
        <w:ind w:left="709" w:hanging="142"/>
        <w:contextualSpacing/>
        <w:jc w:val="both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 xml:space="preserve">- </w:t>
      </w:r>
      <w:r w:rsidRPr="00A60B72">
        <w:rPr>
          <w:rFonts w:ascii="Arial" w:eastAsia="Calibri" w:hAnsi="Arial" w:cs="Arial"/>
          <w:bCs/>
          <w:lang w:eastAsia="en-US"/>
        </w:rPr>
        <w:t>zabezpiecz</w:t>
      </w:r>
      <w:r>
        <w:rPr>
          <w:rFonts w:ascii="Arial" w:eastAsia="Calibri" w:hAnsi="Arial" w:cs="Arial"/>
          <w:bCs/>
          <w:lang w:eastAsia="en-US"/>
        </w:rPr>
        <w:t>y</w:t>
      </w:r>
      <w:r w:rsidRPr="00A60B72">
        <w:rPr>
          <w:rFonts w:ascii="Arial" w:eastAsia="Calibri" w:hAnsi="Arial" w:cs="Arial"/>
          <w:bCs/>
          <w:lang w:eastAsia="en-US"/>
        </w:rPr>
        <w:t xml:space="preserve"> przed uszkodzeniem </w:t>
      </w:r>
      <w:r w:rsidRPr="00D06B0C">
        <w:rPr>
          <w:rFonts w:ascii="Arial" w:eastAsia="Calibri" w:hAnsi="Arial" w:cs="Arial"/>
          <w:bCs/>
          <w:lang w:eastAsia="en-US"/>
        </w:rPr>
        <w:t>podłogi, ściany i inne elementy</w:t>
      </w:r>
      <w:r w:rsidRPr="00A60B72">
        <w:rPr>
          <w:rFonts w:ascii="Arial" w:eastAsia="Calibri" w:hAnsi="Arial" w:cs="Arial"/>
          <w:bCs/>
          <w:lang w:eastAsia="en-US"/>
        </w:rPr>
        <w:t xml:space="preserve"> </w:t>
      </w:r>
      <w:r w:rsidRPr="00D06B0C">
        <w:rPr>
          <w:rFonts w:ascii="Arial" w:eastAsia="Calibri" w:hAnsi="Arial" w:cs="Arial"/>
          <w:bCs/>
          <w:lang w:eastAsia="en-US"/>
        </w:rPr>
        <w:t xml:space="preserve">wyposażenia pomieszczeń, w których będą </w:t>
      </w:r>
      <w:r>
        <w:rPr>
          <w:rFonts w:ascii="Arial" w:eastAsia="Calibri" w:hAnsi="Arial" w:cs="Arial"/>
          <w:bCs/>
          <w:lang w:eastAsia="en-US"/>
        </w:rPr>
        <w:t>montowane bramki,</w:t>
      </w:r>
    </w:p>
    <w:p w14:paraId="284355DC" w14:textId="77777777" w:rsidR="00AA1370" w:rsidRDefault="00AA1370" w:rsidP="00AA1370">
      <w:pPr>
        <w:spacing w:after="160" w:line="360" w:lineRule="auto"/>
        <w:ind w:left="709" w:hanging="142"/>
        <w:contextualSpacing/>
        <w:jc w:val="both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 xml:space="preserve">-  </w:t>
      </w:r>
      <w:r w:rsidRPr="00A60B72">
        <w:rPr>
          <w:rFonts w:ascii="Arial" w:eastAsia="Calibri" w:hAnsi="Arial" w:cs="Arial"/>
          <w:bCs/>
          <w:lang w:eastAsia="en-US"/>
        </w:rPr>
        <w:t xml:space="preserve"> </w:t>
      </w:r>
      <w:r>
        <w:rPr>
          <w:rFonts w:ascii="Arial" w:eastAsia="Calibri" w:hAnsi="Arial" w:cs="Arial"/>
          <w:bCs/>
          <w:lang w:eastAsia="en-US"/>
        </w:rPr>
        <w:t>zabierze</w:t>
      </w:r>
      <w:r w:rsidRPr="00A60B72">
        <w:rPr>
          <w:rFonts w:ascii="Arial" w:eastAsia="Calibri" w:hAnsi="Arial" w:cs="Arial"/>
          <w:bCs/>
          <w:lang w:eastAsia="en-US"/>
        </w:rPr>
        <w:t xml:space="preserve"> pust</w:t>
      </w:r>
      <w:r>
        <w:rPr>
          <w:rFonts w:ascii="Arial" w:eastAsia="Calibri" w:hAnsi="Arial" w:cs="Arial"/>
          <w:bCs/>
          <w:lang w:eastAsia="en-US"/>
        </w:rPr>
        <w:t>e</w:t>
      </w:r>
      <w:r w:rsidRPr="00A60B72">
        <w:rPr>
          <w:rFonts w:ascii="Arial" w:eastAsia="Calibri" w:hAnsi="Arial" w:cs="Arial"/>
          <w:bCs/>
          <w:lang w:eastAsia="en-US"/>
        </w:rPr>
        <w:t xml:space="preserve"> opakowa</w:t>
      </w:r>
      <w:r>
        <w:rPr>
          <w:rFonts w:ascii="Arial" w:eastAsia="Calibri" w:hAnsi="Arial" w:cs="Arial"/>
          <w:bCs/>
          <w:lang w:eastAsia="en-US"/>
        </w:rPr>
        <w:t>nia</w:t>
      </w:r>
      <w:r w:rsidRPr="00A60B72">
        <w:rPr>
          <w:rFonts w:ascii="Arial" w:eastAsia="Calibri" w:hAnsi="Arial" w:cs="Arial"/>
          <w:bCs/>
          <w:lang w:eastAsia="en-US"/>
        </w:rPr>
        <w:t xml:space="preserve"> po dostarczonych urządzeniach</w:t>
      </w:r>
      <w:r w:rsidR="00E45F28">
        <w:rPr>
          <w:rFonts w:ascii="Arial" w:eastAsia="Calibri" w:hAnsi="Arial" w:cs="Arial"/>
          <w:bCs/>
          <w:lang w:eastAsia="en-US"/>
        </w:rPr>
        <w:t>.</w:t>
      </w:r>
    </w:p>
    <w:p w14:paraId="3A419EAE" w14:textId="77777777" w:rsidR="00AA1370" w:rsidRDefault="00AA1370" w:rsidP="00A60B72">
      <w:pPr>
        <w:numPr>
          <w:ilvl w:val="0"/>
          <w:numId w:val="11"/>
        </w:numPr>
        <w:spacing w:after="160" w:line="360" w:lineRule="auto"/>
        <w:ind w:left="284"/>
        <w:contextualSpacing/>
        <w:jc w:val="both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Opis przedmiotu zamówienia stanowi załącznik nr 2 do umowy.</w:t>
      </w:r>
    </w:p>
    <w:p w14:paraId="0271572D" w14:textId="77777777" w:rsidR="00C14118" w:rsidRPr="00F70EA3" w:rsidRDefault="00C14118" w:rsidP="00C14118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3440C9">
        <w:rPr>
          <w:rFonts w:ascii="Arial" w:hAnsi="Arial" w:cs="Arial"/>
          <w:b/>
        </w:rPr>
        <w:t>§ 3</w:t>
      </w:r>
    </w:p>
    <w:p w14:paraId="512A0448" w14:textId="77777777" w:rsidR="00A7190E" w:rsidRPr="003440C9" w:rsidRDefault="00C14118" w:rsidP="00CF22D9">
      <w:pPr>
        <w:numPr>
          <w:ilvl w:val="0"/>
          <w:numId w:val="9"/>
        </w:numPr>
        <w:tabs>
          <w:tab w:val="num" w:pos="360"/>
        </w:tabs>
        <w:spacing w:line="360" w:lineRule="auto"/>
        <w:ind w:left="357" w:hanging="357"/>
        <w:contextualSpacing/>
        <w:jc w:val="both"/>
        <w:rPr>
          <w:rFonts w:ascii="Arial" w:hAnsi="Arial" w:cs="Arial"/>
          <w:b/>
        </w:rPr>
      </w:pPr>
      <w:r w:rsidRPr="003440C9">
        <w:rPr>
          <w:rFonts w:ascii="Arial" w:hAnsi="Arial" w:cs="Arial"/>
        </w:rPr>
        <w:t>T</w:t>
      </w:r>
      <w:r w:rsidR="00E948A1" w:rsidRPr="003440C9">
        <w:rPr>
          <w:rFonts w:ascii="Arial" w:hAnsi="Arial" w:cs="Arial"/>
        </w:rPr>
        <w:t>ermin</w:t>
      </w:r>
      <w:r w:rsidRPr="00A7190E">
        <w:rPr>
          <w:rFonts w:ascii="Arial" w:hAnsi="Arial" w:cs="Arial"/>
        </w:rPr>
        <w:t xml:space="preserve"> </w:t>
      </w:r>
      <w:r w:rsidR="00E948A1" w:rsidRPr="00A7190E">
        <w:rPr>
          <w:rFonts w:ascii="Arial" w:hAnsi="Arial" w:cs="Arial"/>
        </w:rPr>
        <w:t>wykonania dostawy urządzeń wraz z montażem strony ustalają</w:t>
      </w:r>
      <w:r w:rsidR="0062293E">
        <w:rPr>
          <w:rFonts w:ascii="Arial" w:hAnsi="Arial" w:cs="Arial"/>
        </w:rPr>
        <w:t xml:space="preserve"> </w:t>
      </w:r>
      <w:r w:rsidR="0062293E" w:rsidRPr="005576B2">
        <w:rPr>
          <w:rFonts w:ascii="Arial" w:hAnsi="Arial" w:cs="Arial"/>
        </w:rPr>
        <w:t xml:space="preserve">na jeden </w:t>
      </w:r>
      <w:r w:rsidR="0062293E" w:rsidRPr="003440C9">
        <w:rPr>
          <w:rFonts w:ascii="Arial" w:hAnsi="Arial" w:cs="Arial"/>
        </w:rPr>
        <w:t>miesiąc od zawarcia umowy.</w:t>
      </w:r>
    </w:p>
    <w:p w14:paraId="53F31B12" w14:textId="77777777" w:rsidR="00E948A1" w:rsidRPr="00A7190E" w:rsidRDefault="00E948A1" w:rsidP="00CF22D9">
      <w:pPr>
        <w:numPr>
          <w:ilvl w:val="0"/>
          <w:numId w:val="9"/>
        </w:numPr>
        <w:tabs>
          <w:tab w:val="num" w:pos="360"/>
        </w:tabs>
        <w:spacing w:line="360" w:lineRule="auto"/>
        <w:ind w:left="357" w:hanging="357"/>
        <w:contextualSpacing/>
        <w:jc w:val="both"/>
        <w:rPr>
          <w:rFonts w:ascii="Arial" w:hAnsi="Arial" w:cs="Arial"/>
          <w:b/>
        </w:rPr>
      </w:pPr>
      <w:r w:rsidRPr="00A7190E">
        <w:rPr>
          <w:rFonts w:ascii="Arial" w:hAnsi="Arial" w:cs="Arial"/>
        </w:rPr>
        <w:t>Wykonawca zobowiązany jest zawiadomić Zamawiającego o terminie realizacji przedmiotu</w:t>
      </w:r>
      <w:r w:rsidR="00D06B0C" w:rsidRPr="00A7190E">
        <w:rPr>
          <w:rFonts w:ascii="Arial" w:hAnsi="Arial" w:cs="Arial"/>
        </w:rPr>
        <w:t xml:space="preserve"> </w:t>
      </w:r>
      <w:r w:rsidR="002A1B4B" w:rsidRPr="00A7190E">
        <w:rPr>
          <w:rFonts w:ascii="Arial" w:hAnsi="Arial" w:cs="Arial"/>
        </w:rPr>
        <w:t>umowy</w:t>
      </w:r>
      <w:r w:rsidR="002A1B4B" w:rsidRPr="00A7190E">
        <w:rPr>
          <w:rFonts w:ascii="Arial" w:hAnsi="Arial" w:cs="Arial"/>
          <w:color w:val="FF0000"/>
        </w:rPr>
        <w:t xml:space="preserve"> </w:t>
      </w:r>
      <w:r w:rsidRPr="00A7190E">
        <w:rPr>
          <w:rFonts w:ascii="Arial" w:hAnsi="Arial" w:cs="Arial"/>
        </w:rPr>
        <w:t>z</w:t>
      </w:r>
      <w:r w:rsidRPr="00A7190E">
        <w:rPr>
          <w:rFonts w:ascii="Arial" w:hAnsi="Arial" w:cs="Arial"/>
          <w:b/>
        </w:rPr>
        <w:t xml:space="preserve"> </w:t>
      </w:r>
      <w:r w:rsidRPr="00A7190E">
        <w:rPr>
          <w:rFonts w:ascii="Arial" w:hAnsi="Arial" w:cs="Arial"/>
          <w:b/>
          <w:u w:val="single"/>
        </w:rPr>
        <w:t>2 dniowym wyprzedzeniem</w:t>
      </w:r>
      <w:r w:rsidRPr="00A7190E">
        <w:rPr>
          <w:rFonts w:ascii="Arial" w:hAnsi="Arial" w:cs="Arial"/>
          <w:b/>
        </w:rPr>
        <w:t xml:space="preserve">, </w:t>
      </w:r>
      <w:r w:rsidRPr="00A7190E">
        <w:rPr>
          <w:rFonts w:ascii="Arial" w:hAnsi="Arial" w:cs="Arial"/>
        </w:rPr>
        <w:t>na adres e-mail</w:t>
      </w:r>
      <w:r w:rsidRPr="00A7190E">
        <w:rPr>
          <w:rFonts w:ascii="Arial" w:hAnsi="Arial" w:cs="Arial"/>
          <w:b/>
        </w:rPr>
        <w:t xml:space="preserve"> </w:t>
      </w:r>
      <w:r w:rsidRPr="00A7190E">
        <w:rPr>
          <w:rFonts w:ascii="Arial" w:hAnsi="Arial" w:cs="Arial"/>
          <w:b/>
          <w:u w:val="single"/>
        </w:rPr>
        <w:t>w</w:t>
      </w:r>
      <w:hyperlink r:id="rId8" w:history="1">
        <w:r w:rsidRPr="00A7190E">
          <w:rPr>
            <w:rStyle w:val="Hipercze"/>
            <w:rFonts w:ascii="Arial" w:hAnsi="Arial" w:cs="Arial"/>
            <w:b/>
            <w:color w:val="auto"/>
          </w:rPr>
          <w:t>ba.pokon@prokuratura.gov.pl</w:t>
        </w:r>
      </w:hyperlink>
      <w:r w:rsidRPr="00A7190E">
        <w:rPr>
          <w:rFonts w:ascii="Arial" w:hAnsi="Arial" w:cs="Arial"/>
          <w:b/>
        </w:rPr>
        <w:t xml:space="preserve"> </w:t>
      </w:r>
      <w:r w:rsidRPr="00A7190E">
        <w:rPr>
          <w:rFonts w:ascii="Arial" w:hAnsi="Arial" w:cs="Arial"/>
        </w:rPr>
        <w:t>lub</w:t>
      </w:r>
      <w:r w:rsidRPr="00A7190E">
        <w:rPr>
          <w:rFonts w:ascii="Arial" w:hAnsi="Arial" w:cs="Arial"/>
          <w:b/>
        </w:rPr>
        <w:t xml:space="preserve"> </w:t>
      </w:r>
      <w:r w:rsidRPr="00A7190E">
        <w:rPr>
          <w:rFonts w:ascii="Arial" w:hAnsi="Arial" w:cs="Arial"/>
        </w:rPr>
        <w:t>telefonicznie</w:t>
      </w:r>
      <w:r w:rsidRPr="00A7190E">
        <w:rPr>
          <w:rFonts w:ascii="Arial" w:hAnsi="Arial" w:cs="Arial"/>
          <w:b/>
        </w:rPr>
        <w:t xml:space="preserve"> tel. 63 243 75 10 wew. 220</w:t>
      </w:r>
    </w:p>
    <w:p w14:paraId="30625503" w14:textId="77777777" w:rsidR="00C14118" w:rsidRPr="00F70EA3" w:rsidRDefault="00AC1456" w:rsidP="00C14118">
      <w:pPr>
        <w:numPr>
          <w:ilvl w:val="0"/>
          <w:numId w:val="9"/>
        </w:numPr>
        <w:tabs>
          <w:tab w:val="num" w:pos="360"/>
        </w:tabs>
        <w:spacing w:line="360" w:lineRule="auto"/>
        <w:ind w:left="357" w:hanging="35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Realizacja </w:t>
      </w:r>
      <w:r w:rsidR="00CD6E3F" w:rsidRPr="00AC1456">
        <w:rPr>
          <w:rFonts w:ascii="Arial" w:hAnsi="Arial" w:cs="Arial"/>
        </w:rPr>
        <w:t xml:space="preserve">umowy </w:t>
      </w:r>
      <w:r w:rsidR="00C14118" w:rsidRPr="00F70EA3">
        <w:rPr>
          <w:rFonts w:ascii="Arial" w:hAnsi="Arial" w:cs="Arial"/>
        </w:rPr>
        <w:t xml:space="preserve">zgodnie z wymaganiami Zamawiającego zostanie potwierdzona protokołem odbioru w dniu </w:t>
      </w:r>
      <w:r w:rsidR="000811AC">
        <w:rPr>
          <w:rFonts w:ascii="Arial" w:hAnsi="Arial" w:cs="Arial"/>
        </w:rPr>
        <w:t>przekazania do użytkowania urządzeń.</w:t>
      </w:r>
    </w:p>
    <w:p w14:paraId="476414E7" w14:textId="77777777" w:rsidR="00C14118" w:rsidRPr="00F70EA3" w:rsidRDefault="00C14118" w:rsidP="00C14118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F70EA3">
        <w:rPr>
          <w:rFonts w:ascii="Arial" w:hAnsi="Arial" w:cs="Arial"/>
          <w:b/>
        </w:rPr>
        <w:t>§ 4</w:t>
      </w:r>
    </w:p>
    <w:p w14:paraId="6582C053" w14:textId="77777777" w:rsidR="00C14118" w:rsidRPr="00F70EA3" w:rsidRDefault="00C14118" w:rsidP="00C14118">
      <w:pPr>
        <w:pStyle w:val="Tekstpodstawowy"/>
        <w:numPr>
          <w:ilvl w:val="0"/>
          <w:numId w:val="2"/>
        </w:numPr>
        <w:suppressAutoHyphens/>
        <w:contextualSpacing/>
        <w:jc w:val="left"/>
        <w:rPr>
          <w:rFonts w:ascii="Arial" w:hAnsi="Arial" w:cs="Arial"/>
        </w:rPr>
      </w:pPr>
      <w:r w:rsidRPr="00F70EA3">
        <w:rPr>
          <w:rFonts w:ascii="Arial" w:hAnsi="Arial" w:cs="Arial"/>
        </w:rPr>
        <w:t>Wynagrodzenie Wykonawcy za wykonanie przedmiotu umowy strony ustalają na łączną kwotę brutto:</w:t>
      </w:r>
      <w:r w:rsidRPr="00F70EA3">
        <w:rPr>
          <w:rFonts w:ascii="Arial" w:hAnsi="Arial" w:cs="Arial"/>
          <w:lang w:val="pl-PL"/>
        </w:rPr>
        <w:t xml:space="preserve"> ……………….</w:t>
      </w:r>
      <w:r w:rsidRPr="00F70EA3">
        <w:rPr>
          <w:rFonts w:ascii="Arial" w:hAnsi="Arial" w:cs="Arial"/>
        </w:rPr>
        <w:t xml:space="preserve"> zł (słownie:</w:t>
      </w:r>
      <w:r w:rsidRPr="00F70EA3">
        <w:rPr>
          <w:rFonts w:ascii="Arial" w:hAnsi="Arial" w:cs="Arial"/>
          <w:lang w:val="pl-PL"/>
        </w:rPr>
        <w:t>…………………………………..)</w:t>
      </w:r>
      <w:r w:rsidR="00097F8F">
        <w:rPr>
          <w:rFonts w:ascii="Arial" w:hAnsi="Arial" w:cs="Arial"/>
          <w:lang w:val="pl-PL"/>
        </w:rPr>
        <w:t xml:space="preserve"> zgodnie ze złożoną ofertą stanowiącym załącznik nr 1 do umowy.</w:t>
      </w:r>
    </w:p>
    <w:p w14:paraId="64192B42" w14:textId="77777777" w:rsidR="00C14118" w:rsidRPr="00F70EA3" w:rsidRDefault="00C14118" w:rsidP="00C14118">
      <w:pPr>
        <w:numPr>
          <w:ilvl w:val="0"/>
          <w:numId w:val="3"/>
        </w:numPr>
        <w:tabs>
          <w:tab w:val="num" w:pos="360"/>
        </w:tabs>
        <w:spacing w:line="360" w:lineRule="auto"/>
        <w:ind w:left="360" w:hanging="360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lastRenderedPageBreak/>
        <w:t xml:space="preserve">Podstawą do wystawienia faktury VAT będzie podpisany bez zastrzeżeń protokół odbioru. </w:t>
      </w:r>
    </w:p>
    <w:p w14:paraId="349D6D87" w14:textId="77777777" w:rsidR="00C14118" w:rsidRPr="00F70EA3" w:rsidRDefault="00C14118" w:rsidP="00C14118">
      <w:pPr>
        <w:numPr>
          <w:ilvl w:val="0"/>
          <w:numId w:val="3"/>
        </w:numPr>
        <w:tabs>
          <w:tab w:val="num" w:pos="360"/>
        </w:tabs>
        <w:spacing w:line="360" w:lineRule="auto"/>
        <w:ind w:left="360" w:hanging="360"/>
        <w:contextualSpacing/>
        <w:jc w:val="both"/>
        <w:rPr>
          <w:rFonts w:ascii="Arial" w:hAnsi="Arial" w:cs="Arial"/>
          <w:sz w:val="20"/>
          <w:szCs w:val="20"/>
        </w:rPr>
      </w:pPr>
      <w:r w:rsidRPr="00F70EA3">
        <w:rPr>
          <w:rFonts w:ascii="Arial" w:hAnsi="Arial" w:cs="Arial"/>
        </w:rPr>
        <w:t>Zapłat</w:t>
      </w:r>
      <w:r w:rsidR="0090088A">
        <w:rPr>
          <w:rFonts w:ascii="Arial" w:hAnsi="Arial" w:cs="Arial"/>
        </w:rPr>
        <w:t xml:space="preserve">a zostanie dokonana w terminie </w:t>
      </w:r>
      <w:r w:rsidR="001B75E1">
        <w:rPr>
          <w:rFonts w:ascii="Arial" w:hAnsi="Arial" w:cs="Arial"/>
        </w:rPr>
        <w:t>30</w:t>
      </w:r>
      <w:r w:rsidRPr="00F70EA3">
        <w:rPr>
          <w:rFonts w:ascii="Arial" w:hAnsi="Arial" w:cs="Arial"/>
        </w:rPr>
        <w:t xml:space="preserve"> dni od otrzymania prawidłowo </w:t>
      </w:r>
      <w:r w:rsidR="00E37AB5" w:rsidRPr="00056808">
        <w:rPr>
          <w:rFonts w:ascii="Arial" w:hAnsi="Arial" w:cs="Arial"/>
        </w:rPr>
        <w:t xml:space="preserve">sporządzonej </w:t>
      </w:r>
      <w:r w:rsidRPr="00F70EA3">
        <w:rPr>
          <w:rFonts w:ascii="Arial" w:hAnsi="Arial" w:cs="Arial"/>
        </w:rPr>
        <w:t>faktury, na numer rachunku bankowego wskazany w treści faktury.</w:t>
      </w:r>
    </w:p>
    <w:p w14:paraId="167F92C3" w14:textId="77777777" w:rsidR="00C14118" w:rsidRPr="00F70EA3" w:rsidRDefault="00C14118" w:rsidP="00C14118">
      <w:pPr>
        <w:numPr>
          <w:ilvl w:val="0"/>
          <w:numId w:val="3"/>
        </w:numPr>
        <w:tabs>
          <w:tab w:val="num" w:pos="360"/>
        </w:tabs>
        <w:spacing w:line="360" w:lineRule="auto"/>
        <w:ind w:left="360" w:hanging="360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 xml:space="preserve">Faktura VAT winna być wystawiona przez Wykonawcę na Prokuraturę Okręgową </w:t>
      </w:r>
      <w:r w:rsidRPr="00F70EA3">
        <w:rPr>
          <w:rFonts w:ascii="Arial" w:hAnsi="Arial" w:cs="Arial"/>
        </w:rPr>
        <w:br/>
        <w:t>w Koninie, ul. K</w:t>
      </w:r>
      <w:r w:rsidR="0090088A">
        <w:rPr>
          <w:rFonts w:ascii="Arial" w:hAnsi="Arial" w:cs="Arial"/>
        </w:rPr>
        <w:t>ard. Stefana Wyszyńskiego 1, 62-</w:t>
      </w:r>
      <w:r w:rsidRPr="00F70EA3">
        <w:rPr>
          <w:rFonts w:ascii="Arial" w:hAnsi="Arial" w:cs="Arial"/>
        </w:rPr>
        <w:t xml:space="preserve">510 Konin. </w:t>
      </w:r>
    </w:p>
    <w:p w14:paraId="372DF797" w14:textId="77777777" w:rsidR="00C14118" w:rsidRPr="00F70EA3" w:rsidRDefault="00C14118" w:rsidP="00C14118">
      <w:pPr>
        <w:numPr>
          <w:ilvl w:val="0"/>
          <w:numId w:val="3"/>
        </w:numPr>
        <w:tabs>
          <w:tab w:val="num" w:pos="360"/>
        </w:tabs>
        <w:spacing w:line="360" w:lineRule="auto"/>
        <w:ind w:left="360" w:hanging="360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>Za dzień zapłaty strony uznają dzień obciążenia rachunku bankowego Zamawiającego.</w:t>
      </w:r>
    </w:p>
    <w:p w14:paraId="798030E5" w14:textId="77777777" w:rsidR="00C14118" w:rsidRPr="00F70EA3" w:rsidRDefault="00C14118" w:rsidP="00C14118">
      <w:pPr>
        <w:numPr>
          <w:ilvl w:val="0"/>
          <w:numId w:val="3"/>
        </w:numPr>
        <w:tabs>
          <w:tab w:val="num" w:pos="360"/>
        </w:tabs>
        <w:spacing w:line="360" w:lineRule="auto"/>
        <w:ind w:left="360" w:hanging="360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>W przypadku opóźnienia w zapłacie należności, Wykonawca może żądać zapłaty ustawowych odsetek za opóźnienie.</w:t>
      </w:r>
    </w:p>
    <w:p w14:paraId="45E0C79D" w14:textId="77777777" w:rsidR="0090088A" w:rsidRPr="0090088A" w:rsidRDefault="0090088A" w:rsidP="0090088A">
      <w:pPr>
        <w:numPr>
          <w:ilvl w:val="0"/>
          <w:numId w:val="3"/>
        </w:numPr>
        <w:tabs>
          <w:tab w:val="num" w:pos="360"/>
        </w:tabs>
        <w:spacing w:line="360" w:lineRule="auto"/>
        <w:ind w:left="360" w:hanging="360"/>
        <w:contextualSpacing/>
        <w:jc w:val="both"/>
        <w:rPr>
          <w:rFonts w:ascii="Arial" w:hAnsi="Arial" w:cs="Arial"/>
        </w:rPr>
      </w:pPr>
      <w:r w:rsidRPr="0090088A">
        <w:rPr>
          <w:rFonts w:ascii="Arial" w:hAnsi="Arial" w:cs="Arial"/>
        </w:rPr>
        <w:t xml:space="preserve">Wykonawca zobowiązany jest do posiadania rachunku bankowego, na który </w:t>
      </w:r>
      <w:r w:rsidRPr="00AC1456">
        <w:rPr>
          <w:rFonts w:ascii="Arial" w:hAnsi="Arial" w:cs="Arial"/>
        </w:rPr>
        <w:t>realiz</w:t>
      </w:r>
      <w:r w:rsidR="00AC1456" w:rsidRPr="00AC1456">
        <w:rPr>
          <w:rFonts w:ascii="Arial" w:hAnsi="Arial" w:cs="Arial"/>
        </w:rPr>
        <w:t>owana będzie</w:t>
      </w:r>
      <w:r w:rsidRPr="00AC1456">
        <w:rPr>
          <w:rFonts w:ascii="Arial" w:hAnsi="Arial" w:cs="Arial"/>
        </w:rPr>
        <w:t xml:space="preserve"> płatnoś</w:t>
      </w:r>
      <w:r w:rsidR="00AC1456" w:rsidRPr="00AC1456">
        <w:rPr>
          <w:rFonts w:ascii="Arial" w:hAnsi="Arial" w:cs="Arial"/>
        </w:rPr>
        <w:t>ć</w:t>
      </w:r>
      <w:r w:rsidR="00AC1456">
        <w:rPr>
          <w:rFonts w:ascii="Arial" w:hAnsi="Arial" w:cs="Arial"/>
        </w:rPr>
        <w:t xml:space="preserve"> </w:t>
      </w:r>
      <w:r w:rsidRPr="0090088A">
        <w:rPr>
          <w:rFonts w:ascii="Arial" w:hAnsi="Arial" w:cs="Arial"/>
        </w:rPr>
        <w:t>z tytułu realizacji niniejszej umowy, wskazanego</w:t>
      </w:r>
      <w:r>
        <w:rPr>
          <w:rFonts w:ascii="Arial" w:hAnsi="Arial" w:cs="Arial"/>
        </w:rPr>
        <w:t xml:space="preserve"> w </w:t>
      </w:r>
      <w:r w:rsidRPr="0090088A">
        <w:rPr>
          <w:rFonts w:ascii="Arial" w:hAnsi="Arial" w:cs="Arial"/>
        </w:rPr>
        <w:t xml:space="preserve">danych Wykonawcy objętych elektronicznym wykazem podmiotów, o którym mowa w art. 96b ust. 1 ustawy z dnia 11 marca 2004 r. o podatku od towarów </w:t>
      </w:r>
      <w:r>
        <w:rPr>
          <w:rFonts w:ascii="Arial" w:hAnsi="Arial" w:cs="Arial"/>
        </w:rPr>
        <w:t>i </w:t>
      </w:r>
      <w:r w:rsidRPr="0090088A">
        <w:rPr>
          <w:rFonts w:ascii="Arial" w:hAnsi="Arial" w:cs="Arial"/>
        </w:rPr>
        <w:t>usług (tj. Dz.U.202</w:t>
      </w:r>
      <w:r w:rsidR="00203F56">
        <w:rPr>
          <w:rFonts w:ascii="Arial" w:hAnsi="Arial" w:cs="Arial"/>
        </w:rPr>
        <w:t>4.361 z</w:t>
      </w:r>
      <w:r w:rsidRPr="0090088A">
        <w:rPr>
          <w:rFonts w:ascii="Arial" w:hAnsi="Arial" w:cs="Arial"/>
        </w:rPr>
        <w:t>e zm.), zwanym dalej „białą list</w:t>
      </w:r>
      <w:r w:rsidR="00C646DB">
        <w:rPr>
          <w:rFonts w:ascii="Arial" w:hAnsi="Arial" w:cs="Arial"/>
        </w:rPr>
        <w:t>ą</w:t>
      </w:r>
      <w:r w:rsidRPr="0090088A">
        <w:rPr>
          <w:rFonts w:ascii="Arial" w:hAnsi="Arial" w:cs="Arial"/>
        </w:rPr>
        <w:t xml:space="preserve"> podatników VAT” oraz umożliwiający</w:t>
      </w:r>
      <w:r w:rsidR="008B0DF2">
        <w:rPr>
          <w:rFonts w:ascii="Arial" w:hAnsi="Arial" w:cs="Arial"/>
        </w:rPr>
        <w:t>m</w:t>
      </w:r>
      <w:r w:rsidRPr="0090088A">
        <w:rPr>
          <w:rFonts w:ascii="Arial" w:hAnsi="Arial" w:cs="Arial"/>
        </w:rPr>
        <w:t xml:space="preserve"> płatność w ramach mechanizmu podzielonej płatności.</w:t>
      </w:r>
    </w:p>
    <w:p w14:paraId="5B56A6C7" w14:textId="77777777" w:rsidR="00C14118" w:rsidRPr="00F70EA3" w:rsidRDefault="00C14118" w:rsidP="00C14118">
      <w:pPr>
        <w:numPr>
          <w:ilvl w:val="0"/>
          <w:numId w:val="3"/>
        </w:numPr>
        <w:tabs>
          <w:tab w:val="num" w:pos="360"/>
        </w:tabs>
        <w:spacing w:line="360" w:lineRule="auto"/>
        <w:ind w:left="360" w:hanging="360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 xml:space="preserve">Wykonawca zobowiązany jest do podania rachunku bankowego, na który realizowana będzie płatność z tytułu realizacji niniejszej umowy, na wystawionej fakturze  i zobowiązany jest zapewnić, że podany rachunek spełnia wymagania, </w:t>
      </w:r>
      <w:r w:rsidRPr="00F70EA3">
        <w:rPr>
          <w:rFonts w:ascii="Arial" w:hAnsi="Arial" w:cs="Arial"/>
        </w:rPr>
        <w:br/>
        <w:t>o których mowa w ust. 7.</w:t>
      </w:r>
    </w:p>
    <w:p w14:paraId="26490AD8" w14:textId="77777777" w:rsidR="00C14118" w:rsidRPr="00F70EA3" w:rsidRDefault="00C14118" w:rsidP="00C14118">
      <w:pPr>
        <w:numPr>
          <w:ilvl w:val="0"/>
          <w:numId w:val="3"/>
        </w:numPr>
        <w:tabs>
          <w:tab w:val="num" w:pos="360"/>
        </w:tabs>
        <w:spacing w:line="360" w:lineRule="auto"/>
        <w:ind w:left="360" w:hanging="360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>Jeżeli podany przez Wykonawcę numer rachunku bankowego nie spełnia wymogów, o których mowa w ust. 7, tzn. nie jest zawarty w danych Wykonawcy w</w:t>
      </w:r>
      <w:r w:rsidR="00B13AF1">
        <w:rPr>
          <w:rFonts w:ascii="Arial" w:hAnsi="Arial" w:cs="Arial"/>
        </w:rPr>
        <w:t> </w:t>
      </w:r>
      <w:r w:rsidRPr="00F70EA3">
        <w:rPr>
          <w:rFonts w:ascii="Arial" w:hAnsi="Arial" w:cs="Arial"/>
        </w:rPr>
        <w:t>białej liście podatników VAT, to Zamawiający dokona płatności jednocześnie zawiadamiając o tym Krajową Administrację Skarbową.</w:t>
      </w:r>
    </w:p>
    <w:p w14:paraId="5B31BF2F" w14:textId="77777777" w:rsidR="00C14118" w:rsidRPr="00F70EA3" w:rsidRDefault="00C14118" w:rsidP="00C14118">
      <w:pPr>
        <w:numPr>
          <w:ilvl w:val="0"/>
          <w:numId w:val="3"/>
        </w:numPr>
        <w:tabs>
          <w:tab w:val="num" w:pos="360"/>
        </w:tabs>
        <w:spacing w:line="360" w:lineRule="auto"/>
        <w:ind w:left="360" w:hanging="360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>Płatność dokonana będzie przez Zamawiającego przelewem na rachunek bankowy Wykonawcy wskazany na fakturze, który spełnia wymagania, o których mowa w ust. 7, z zastrzeżeniem ust.</w:t>
      </w:r>
      <w:r w:rsidR="00705B1B">
        <w:rPr>
          <w:rFonts w:ascii="Arial" w:hAnsi="Arial" w:cs="Arial"/>
        </w:rPr>
        <w:t xml:space="preserve"> </w:t>
      </w:r>
      <w:r w:rsidRPr="00F70EA3">
        <w:rPr>
          <w:rFonts w:ascii="Arial" w:hAnsi="Arial" w:cs="Arial"/>
        </w:rPr>
        <w:t xml:space="preserve">11. </w:t>
      </w:r>
    </w:p>
    <w:p w14:paraId="1E804930" w14:textId="77777777" w:rsidR="00F70EA3" w:rsidRDefault="00C14118" w:rsidP="00705B1B">
      <w:pPr>
        <w:numPr>
          <w:ilvl w:val="0"/>
          <w:numId w:val="3"/>
        </w:numPr>
        <w:tabs>
          <w:tab w:val="num" w:pos="360"/>
        </w:tabs>
        <w:spacing w:line="360" w:lineRule="auto"/>
        <w:ind w:left="360" w:hanging="360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 xml:space="preserve">W </w:t>
      </w:r>
      <w:r w:rsidR="0020447C" w:rsidRPr="00F70EA3">
        <w:rPr>
          <w:rFonts w:ascii="Arial" w:hAnsi="Arial" w:cs="Arial"/>
        </w:rPr>
        <w:t>w</w:t>
      </w:r>
      <w:r w:rsidRPr="00F70EA3">
        <w:rPr>
          <w:rFonts w:ascii="Arial" w:hAnsi="Arial" w:cs="Arial"/>
        </w:rPr>
        <w:t xml:space="preserve">yjątkowych okolicznościach Zamawiający ma prawo dokonać płatności </w:t>
      </w:r>
      <w:r w:rsidRPr="00F70EA3">
        <w:rPr>
          <w:rFonts w:ascii="Arial" w:hAnsi="Arial" w:cs="Arial"/>
        </w:rPr>
        <w:br/>
        <w:t>na rachunek, który nie spełnia wymogów wskazanych w ust. 7.</w:t>
      </w:r>
    </w:p>
    <w:p w14:paraId="3A848B7B" w14:textId="77777777" w:rsidR="00C14118" w:rsidRPr="00F70EA3" w:rsidRDefault="00C14118" w:rsidP="00C14118">
      <w:pPr>
        <w:pStyle w:val="Tekstpodstawowy"/>
        <w:tabs>
          <w:tab w:val="left" w:pos="3151"/>
          <w:tab w:val="left" w:pos="3761"/>
        </w:tabs>
        <w:ind w:hanging="142"/>
        <w:contextualSpacing/>
        <w:jc w:val="center"/>
        <w:rPr>
          <w:rFonts w:ascii="Arial" w:hAnsi="Arial" w:cs="Arial"/>
          <w:b/>
        </w:rPr>
      </w:pPr>
      <w:r w:rsidRPr="00F70EA3">
        <w:rPr>
          <w:rFonts w:ascii="Arial" w:hAnsi="Arial" w:cs="Arial"/>
          <w:b/>
        </w:rPr>
        <w:t>§ 5</w:t>
      </w:r>
    </w:p>
    <w:p w14:paraId="09E7CDBF" w14:textId="77777777" w:rsidR="00C14118" w:rsidRPr="007A3AF0" w:rsidRDefault="005A2B31" w:rsidP="001B3F45">
      <w:pPr>
        <w:pStyle w:val="Tekstpodstawowy"/>
        <w:numPr>
          <w:ilvl w:val="0"/>
          <w:numId w:val="10"/>
        </w:numPr>
        <w:tabs>
          <w:tab w:val="clear" w:pos="1298"/>
          <w:tab w:val="left" w:pos="360"/>
          <w:tab w:val="num" w:pos="709"/>
        </w:tabs>
        <w:ind w:left="426" w:hanging="426"/>
        <w:contextualSpacing/>
        <w:rPr>
          <w:rFonts w:ascii="Arial" w:hAnsi="Arial" w:cs="Arial"/>
          <w:color w:val="00B0F0"/>
          <w:lang w:val="pl-PL"/>
        </w:rPr>
      </w:pPr>
      <w:r w:rsidRPr="007A3AF0">
        <w:rPr>
          <w:rFonts w:ascii="Arial" w:hAnsi="Arial" w:cs="Arial"/>
        </w:rPr>
        <w:t xml:space="preserve">Niezależnie od objęcia </w:t>
      </w:r>
      <w:r w:rsidR="007A3AF0" w:rsidRPr="007A3AF0">
        <w:rPr>
          <w:rFonts w:ascii="Arial" w:hAnsi="Arial" w:cs="Arial"/>
          <w:lang w:val="pl-PL"/>
        </w:rPr>
        <w:t xml:space="preserve">urządzeń </w:t>
      </w:r>
      <w:r w:rsidRPr="007A3AF0">
        <w:rPr>
          <w:rFonts w:ascii="Arial" w:hAnsi="Arial" w:cs="Arial"/>
        </w:rPr>
        <w:t xml:space="preserve">gwarancją producenta, Wykonawca udziela </w:t>
      </w:r>
      <w:r w:rsidRPr="007A3AF0">
        <w:rPr>
          <w:rFonts w:ascii="Arial" w:hAnsi="Arial" w:cs="Arial"/>
          <w:lang w:val="pl-PL"/>
        </w:rPr>
        <w:t>Zamawiającemu gwarancji jakości</w:t>
      </w:r>
      <w:r w:rsidR="00414A40" w:rsidRPr="007A3AF0">
        <w:rPr>
          <w:rFonts w:ascii="Arial" w:hAnsi="Arial" w:cs="Arial"/>
          <w:color w:val="FF0000"/>
          <w:lang w:val="pl-PL"/>
        </w:rPr>
        <w:t xml:space="preserve"> </w:t>
      </w:r>
      <w:r w:rsidR="00887839" w:rsidRPr="007A3AF0">
        <w:rPr>
          <w:rFonts w:ascii="Arial" w:hAnsi="Arial" w:cs="Arial"/>
        </w:rPr>
        <w:t>na dostarczone</w:t>
      </w:r>
      <w:r w:rsidR="00C14118" w:rsidRPr="007A3AF0">
        <w:rPr>
          <w:rFonts w:ascii="Arial" w:hAnsi="Arial" w:cs="Arial"/>
        </w:rPr>
        <w:t xml:space="preserve"> </w:t>
      </w:r>
      <w:r w:rsidR="000811AC" w:rsidRPr="007A3AF0">
        <w:rPr>
          <w:rFonts w:ascii="Arial" w:hAnsi="Arial" w:cs="Arial"/>
          <w:lang w:val="pl-PL"/>
        </w:rPr>
        <w:t>urządzenia</w:t>
      </w:r>
      <w:r w:rsidRPr="007A3AF0">
        <w:rPr>
          <w:rFonts w:ascii="Arial" w:hAnsi="Arial" w:cs="Arial"/>
        </w:rPr>
        <w:t xml:space="preserve">, która </w:t>
      </w:r>
      <w:r w:rsidR="00C14118" w:rsidRPr="007A3AF0">
        <w:rPr>
          <w:rFonts w:ascii="Arial" w:hAnsi="Arial" w:cs="Arial"/>
        </w:rPr>
        <w:t>wynosi</w:t>
      </w:r>
      <w:r w:rsidR="007A3AF0" w:rsidRPr="007A3AF0">
        <w:rPr>
          <w:rFonts w:ascii="Arial" w:hAnsi="Arial" w:cs="Arial"/>
          <w:lang w:val="pl-PL"/>
        </w:rPr>
        <w:t xml:space="preserve"> 24 miesiące.</w:t>
      </w:r>
      <w:r w:rsidR="007A3AF0">
        <w:rPr>
          <w:rFonts w:ascii="Arial" w:hAnsi="Arial" w:cs="Arial"/>
          <w:lang w:val="pl-PL"/>
        </w:rPr>
        <w:t xml:space="preserve"> </w:t>
      </w:r>
      <w:r w:rsidR="00C14118" w:rsidRPr="007A3AF0">
        <w:rPr>
          <w:rFonts w:ascii="Arial" w:hAnsi="Arial" w:cs="Arial"/>
        </w:rPr>
        <w:t>Bieg gwarancji rozpoczyna się od dnia podpisania protokołu odbioru.</w:t>
      </w:r>
      <w:r w:rsidR="00CA07CC" w:rsidRPr="007A3AF0">
        <w:rPr>
          <w:rFonts w:ascii="Arial" w:hAnsi="Arial" w:cs="Arial"/>
          <w:lang w:val="pl-PL"/>
        </w:rPr>
        <w:t xml:space="preserve"> </w:t>
      </w:r>
    </w:p>
    <w:p w14:paraId="1CCCC69F" w14:textId="77777777" w:rsidR="00C14118" w:rsidRPr="00F70EA3" w:rsidRDefault="00C14118" w:rsidP="00C14118">
      <w:pPr>
        <w:pStyle w:val="Tekstpodstawowywcity2"/>
        <w:numPr>
          <w:ilvl w:val="0"/>
          <w:numId w:val="10"/>
        </w:numPr>
        <w:tabs>
          <w:tab w:val="clear" w:pos="1298"/>
          <w:tab w:val="num" w:pos="360"/>
          <w:tab w:val="num" w:pos="540"/>
        </w:tabs>
        <w:spacing w:after="0" w:line="360" w:lineRule="auto"/>
        <w:ind w:left="360"/>
        <w:contextualSpacing/>
        <w:jc w:val="both"/>
        <w:rPr>
          <w:rFonts w:ascii="Arial" w:hAnsi="Arial" w:cs="Arial"/>
          <w:b/>
        </w:rPr>
      </w:pPr>
      <w:r w:rsidRPr="00F70EA3">
        <w:rPr>
          <w:rFonts w:ascii="Arial" w:hAnsi="Arial" w:cs="Arial"/>
        </w:rPr>
        <w:lastRenderedPageBreak/>
        <w:t xml:space="preserve">Zamawiający poinformuje Wykonawcę o wadach objętych zobowiązaniem gwarancyjnym niezwłocznie po ich ujawnieniu.  </w:t>
      </w:r>
    </w:p>
    <w:p w14:paraId="76EC7802" w14:textId="77777777" w:rsidR="00C14118" w:rsidRPr="00F70EA3" w:rsidRDefault="00C14118" w:rsidP="00C14118">
      <w:pPr>
        <w:pStyle w:val="Tekstpodstawowy"/>
        <w:numPr>
          <w:ilvl w:val="0"/>
          <w:numId w:val="10"/>
        </w:numPr>
        <w:tabs>
          <w:tab w:val="clear" w:pos="1298"/>
          <w:tab w:val="left" w:pos="360"/>
        </w:tabs>
        <w:ind w:left="360"/>
        <w:contextualSpacing/>
        <w:rPr>
          <w:rFonts w:ascii="Arial" w:hAnsi="Arial" w:cs="Arial"/>
        </w:rPr>
      </w:pPr>
      <w:r w:rsidRPr="00F70EA3">
        <w:rPr>
          <w:rFonts w:ascii="Arial" w:hAnsi="Arial" w:cs="Arial"/>
        </w:rPr>
        <w:t xml:space="preserve">Gwarancja obejmuje ujawnione podczas eksploatacji </w:t>
      </w:r>
      <w:r w:rsidR="00B7140A">
        <w:rPr>
          <w:rFonts w:ascii="Arial" w:hAnsi="Arial" w:cs="Arial"/>
          <w:lang w:val="pl-PL"/>
        </w:rPr>
        <w:t>urządze</w:t>
      </w:r>
      <w:r w:rsidR="00634F9B">
        <w:rPr>
          <w:rFonts w:ascii="Arial" w:hAnsi="Arial" w:cs="Arial"/>
          <w:lang w:val="pl-PL"/>
        </w:rPr>
        <w:t>ń i instalacji</w:t>
      </w:r>
      <w:r w:rsidRPr="00F70EA3">
        <w:rPr>
          <w:rFonts w:ascii="Arial" w:hAnsi="Arial" w:cs="Arial"/>
        </w:rPr>
        <w:t xml:space="preserve"> </w:t>
      </w:r>
      <w:r w:rsidR="00ED196B" w:rsidRPr="00F70EA3">
        <w:rPr>
          <w:rFonts w:ascii="Arial" w:hAnsi="Arial" w:cs="Arial"/>
        </w:rPr>
        <w:t xml:space="preserve">awarie, </w:t>
      </w:r>
      <w:r w:rsidRPr="00F70EA3">
        <w:rPr>
          <w:rFonts w:ascii="Arial" w:hAnsi="Arial" w:cs="Arial"/>
        </w:rPr>
        <w:t>usterki, wady oraz uszkodzenia</w:t>
      </w:r>
      <w:r w:rsidR="00ED196B" w:rsidRPr="00F70EA3">
        <w:rPr>
          <w:rFonts w:ascii="Arial" w:hAnsi="Arial" w:cs="Arial"/>
        </w:rPr>
        <w:t xml:space="preserve"> (dalej łącznie “awarie”)</w:t>
      </w:r>
      <w:r w:rsidRPr="00F70EA3">
        <w:rPr>
          <w:rFonts w:ascii="Arial" w:hAnsi="Arial" w:cs="Arial"/>
        </w:rPr>
        <w:t xml:space="preserve"> powstałe w czasie poprawnego</w:t>
      </w:r>
      <w:r w:rsidR="00634F9B">
        <w:rPr>
          <w:rFonts w:ascii="Arial" w:hAnsi="Arial" w:cs="Arial"/>
        </w:rPr>
        <w:t xml:space="preserve"> i </w:t>
      </w:r>
      <w:r w:rsidRPr="00F70EA3">
        <w:rPr>
          <w:rFonts w:ascii="Arial" w:hAnsi="Arial" w:cs="Arial"/>
        </w:rPr>
        <w:t>zgodnego z instrukcją użytkowania</w:t>
      </w:r>
      <w:r w:rsidR="00634F9B">
        <w:rPr>
          <w:rFonts w:ascii="Arial" w:hAnsi="Arial" w:cs="Arial"/>
        </w:rPr>
        <w:t>.</w:t>
      </w:r>
      <w:r w:rsidR="00705B1B">
        <w:rPr>
          <w:rFonts w:ascii="Arial" w:hAnsi="Arial" w:cs="Arial"/>
        </w:rPr>
        <w:t xml:space="preserve"> </w:t>
      </w:r>
    </w:p>
    <w:p w14:paraId="68C4D20B" w14:textId="77777777" w:rsidR="00C14118" w:rsidRPr="00F70EA3" w:rsidRDefault="00C14118" w:rsidP="00C14118">
      <w:pPr>
        <w:pStyle w:val="Tekstpodstawowywcity2"/>
        <w:numPr>
          <w:ilvl w:val="0"/>
          <w:numId w:val="10"/>
        </w:numPr>
        <w:tabs>
          <w:tab w:val="clear" w:pos="1298"/>
          <w:tab w:val="num" w:pos="360"/>
          <w:tab w:val="num" w:pos="540"/>
        </w:tabs>
        <w:spacing w:after="0" w:line="360" w:lineRule="auto"/>
        <w:ind w:left="360"/>
        <w:contextualSpacing/>
        <w:jc w:val="both"/>
        <w:rPr>
          <w:rFonts w:ascii="Arial" w:hAnsi="Arial" w:cs="Arial"/>
          <w:b/>
        </w:rPr>
      </w:pPr>
      <w:r w:rsidRPr="00F70EA3">
        <w:rPr>
          <w:rFonts w:ascii="Arial" w:hAnsi="Arial" w:cs="Arial"/>
        </w:rPr>
        <w:t xml:space="preserve">Jeżeli Wykonawca po poinformowaniu przez Zamawiającego o </w:t>
      </w:r>
      <w:r w:rsidR="00634F9B">
        <w:rPr>
          <w:rFonts w:ascii="Arial" w:hAnsi="Arial" w:cs="Arial"/>
        </w:rPr>
        <w:t>awarii</w:t>
      </w:r>
      <w:r w:rsidRPr="00F70EA3">
        <w:rPr>
          <w:rFonts w:ascii="Arial" w:hAnsi="Arial" w:cs="Arial"/>
        </w:rPr>
        <w:t xml:space="preserve"> nie wywiąże się z obowiązku</w:t>
      </w:r>
      <w:r w:rsidR="00634F9B">
        <w:rPr>
          <w:rFonts w:ascii="Arial" w:hAnsi="Arial" w:cs="Arial"/>
        </w:rPr>
        <w:t xml:space="preserve"> </w:t>
      </w:r>
      <w:r w:rsidR="001574A7">
        <w:rPr>
          <w:rFonts w:ascii="Arial" w:hAnsi="Arial" w:cs="Arial"/>
        </w:rPr>
        <w:t xml:space="preserve">jej </w:t>
      </w:r>
      <w:r w:rsidR="00634F9B">
        <w:rPr>
          <w:rFonts w:ascii="Arial" w:hAnsi="Arial" w:cs="Arial"/>
        </w:rPr>
        <w:t>usunięcia</w:t>
      </w:r>
      <w:r w:rsidRPr="00F70EA3">
        <w:rPr>
          <w:rFonts w:ascii="Arial" w:hAnsi="Arial" w:cs="Arial"/>
        </w:rPr>
        <w:t xml:space="preserve">  albo obowiązek ten będzie wykonywał niedbale lub opieszale</w:t>
      </w:r>
      <w:r w:rsidR="00F24203">
        <w:rPr>
          <w:rFonts w:ascii="Arial" w:hAnsi="Arial" w:cs="Arial"/>
          <w:lang w:val="pl-PL"/>
        </w:rPr>
        <w:t>,</w:t>
      </w:r>
      <w:r w:rsidRPr="00F70EA3">
        <w:rPr>
          <w:rFonts w:ascii="Arial" w:hAnsi="Arial" w:cs="Arial"/>
        </w:rPr>
        <w:t xml:space="preserve"> Zamawiający może wyznaczyć mu w tym celu konkretny termin, po którego bezskutecznym upływie uprawniony będzie naliczać karę umowną za każdy dzień opóźnienia w wysokości określonej w §6 ust.1 a).</w:t>
      </w:r>
    </w:p>
    <w:p w14:paraId="61BAF0CC" w14:textId="77777777" w:rsidR="00C14118" w:rsidRPr="00F70EA3" w:rsidRDefault="00C14118" w:rsidP="00C14118">
      <w:pPr>
        <w:widowControl w:val="0"/>
        <w:numPr>
          <w:ilvl w:val="0"/>
          <w:numId w:val="10"/>
        </w:numPr>
        <w:tabs>
          <w:tab w:val="clear" w:pos="1298"/>
          <w:tab w:val="num" w:pos="360"/>
          <w:tab w:val="num" w:pos="540"/>
        </w:tabs>
        <w:suppressAutoHyphens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 xml:space="preserve">Wykonawca jest zobowiązany do spowodowania usunięcia </w:t>
      </w:r>
      <w:r w:rsidR="00C75661" w:rsidRPr="00F70EA3">
        <w:rPr>
          <w:rFonts w:ascii="Arial" w:hAnsi="Arial" w:cs="Arial"/>
        </w:rPr>
        <w:t xml:space="preserve">awarii </w:t>
      </w:r>
      <w:r w:rsidRPr="00F70EA3">
        <w:rPr>
          <w:rFonts w:ascii="Arial" w:hAnsi="Arial" w:cs="Arial"/>
        </w:rPr>
        <w:t xml:space="preserve">w </w:t>
      </w:r>
      <w:r w:rsidR="00C75661" w:rsidRPr="00F70EA3">
        <w:rPr>
          <w:rFonts w:ascii="Arial" w:hAnsi="Arial" w:cs="Arial"/>
        </w:rPr>
        <w:t>terminie</w:t>
      </w:r>
      <w:r w:rsidRPr="00F70EA3">
        <w:rPr>
          <w:rFonts w:ascii="Arial" w:hAnsi="Arial" w:cs="Arial"/>
        </w:rPr>
        <w:t xml:space="preserve"> </w:t>
      </w:r>
      <w:r w:rsidRPr="00D170A1">
        <w:rPr>
          <w:rFonts w:ascii="Arial" w:hAnsi="Arial" w:cs="Arial"/>
        </w:rPr>
        <w:t>14</w:t>
      </w:r>
      <w:r w:rsidR="00DA7F4F">
        <w:rPr>
          <w:rFonts w:ascii="Arial" w:hAnsi="Arial" w:cs="Arial"/>
        </w:rPr>
        <w:t> </w:t>
      </w:r>
      <w:r w:rsidRPr="00F70EA3">
        <w:rPr>
          <w:rFonts w:ascii="Arial" w:hAnsi="Arial" w:cs="Arial"/>
        </w:rPr>
        <w:t xml:space="preserve">dni licząc od chwili </w:t>
      </w:r>
      <w:r w:rsidR="00ED196B" w:rsidRPr="00F70EA3">
        <w:rPr>
          <w:rFonts w:ascii="Arial" w:hAnsi="Arial" w:cs="Arial"/>
        </w:rPr>
        <w:t xml:space="preserve">jej </w:t>
      </w:r>
      <w:r w:rsidRPr="00F70EA3">
        <w:rPr>
          <w:rFonts w:ascii="Arial" w:hAnsi="Arial" w:cs="Arial"/>
        </w:rPr>
        <w:t>zgłoszenia.</w:t>
      </w:r>
      <w:r w:rsidR="00D170A1">
        <w:rPr>
          <w:rFonts w:ascii="Arial" w:hAnsi="Arial" w:cs="Arial"/>
        </w:rPr>
        <w:t xml:space="preserve">   </w:t>
      </w:r>
      <w:r w:rsidRPr="00F70EA3">
        <w:rPr>
          <w:rFonts w:ascii="Arial" w:hAnsi="Arial" w:cs="Arial"/>
        </w:rPr>
        <w:t xml:space="preserve"> </w:t>
      </w:r>
    </w:p>
    <w:p w14:paraId="5BB4A52A" w14:textId="77777777" w:rsidR="00C14118" w:rsidRPr="00F70EA3" w:rsidRDefault="00C14118" w:rsidP="00C14118">
      <w:pPr>
        <w:widowControl w:val="0"/>
        <w:numPr>
          <w:ilvl w:val="0"/>
          <w:numId w:val="10"/>
        </w:numPr>
        <w:tabs>
          <w:tab w:val="clear" w:pos="1298"/>
          <w:tab w:val="num" w:pos="360"/>
          <w:tab w:val="num" w:pos="540"/>
        </w:tabs>
        <w:suppressAutoHyphens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 xml:space="preserve">Naprawa </w:t>
      </w:r>
      <w:r w:rsidR="00DE2D37">
        <w:rPr>
          <w:rFonts w:ascii="Arial" w:hAnsi="Arial" w:cs="Arial"/>
        </w:rPr>
        <w:t xml:space="preserve">urządzeń </w:t>
      </w:r>
      <w:r w:rsidR="007A3AF0">
        <w:rPr>
          <w:rFonts w:ascii="Arial" w:hAnsi="Arial" w:cs="Arial"/>
        </w:rPr>
        <w:t xml:space="preserve">w </w:t>
      </w:r>
      <w:r w:rsidRPr="00F70EA3">
        <w:rPr>
          <w:rFonts w:ascii="Arial" w:hAnsi="Arial" w:cs="Arial"/>
        </w:rPr>
        <w:t>ramach gwarancji nastąpi w</w:t>
      </w:r>
      <w:r w:rsidR="00FC2AEC">
        <w:rPr>
          <w:rFonts w:ascii="Arial" w:hAnsi="Arial" w:cs="Arial"/>
          <w:color w:val="FF0000"/>
        </w:rPr>
        <w:t xml:space="preserve"> </w:t>
      </w:r>
      <w:r w:rsidR="00FC2AEC" w:rsidRPr="00CA07CC">
        <w:rPr>
          <w:rFonts w:ascii="Arial" w:hAnsi="Arial" w:cs="Arial"/>
        </w:rPr>
        <w:t>miejscu</w:t>
      </w:r>
      <w:r w:rsidR="007A3AF0">
        <w:rPr>
          <w:rFonts w:ascii="Arial" w:hAnsi="Arial" w:cs="Arial"/>
        </w:rPr>
        <w:t xml:space="preserve"> montażu ur</w:t>
      </w:r>
      <w:r w:rsidR="007A3AF0" w:rsidRPr="005576B2">
        <w:rPr>
          <w:rFonts w:ascii="Arial" w:hAnsi="Arial" w:cs="Arial"/>
        </w:rPr>
        <w:t>ządze</w:t>
      </w:r>
      <w:r w:rsidR="00F07EE8" w:rsidRPr="005576B2">
        <w:rPr>
          <w:rFonts w:ascii="Arial" w:hAnsi="Arial" w:cs="Arial"/>
        </w:rPr>
        <w:t>nia</w:t>
      </w:r>
      <w:r w:rsidRPr="005576B2">
        <w:rPr>
          <w:rFonts w:ascii="Arial" w:hAnsi="Arial" w:cs="Arial"/>
        </w:rPr>
        <w:t>,</w:t>
      </w:r>
      <w:r w:rsidR="00FC2AEC" w:rsidRPr="00CA07CC">
        <w:rPr>
          <w:rFonts w:ascii="Arial" w:hAnsi="Arial" w:cs="Arial"/>
        </w:rPr>
        <w:t xml:space="preserve"> którego naprawa dotyczy,</w:t>
      </w:r>
      <w:r w:rsidRPr="00CA07CC">
        <w:rPr>
          <w:rFonts w:ascii="Arial" w:hAnsi="Arial" w:cs="Arial"/>
        </w:rPr>
        <w:t xml:space="preserve"> ch</w:t>
      </w:r>
      <w:r w:rsidR="001060EC" w:rsidRPr="00CA07CC">
        <w:rPr>
          <w:rFonts w:ascii="Arial" w:hAnsi="Arial" w:cs="Arial"/>
        </w:rPr>
        <w:t>yba że nie</w:t>
      </w:r>
      <w:r w:rsidR="001060EC" w:rsidRPr="00F70EA3">
        <w:rPr>
          <w:rFonts w:ascii="Arial" w:hAnsi="Arial" w:cs="Arial"/>
        </w:rPr>
        <w:t>zbędna będzie naprawa</w:t>
      </w:r>
      <w:r w:rsidR="00024826" w:rsidRPr="00F70EA3">
        <w:rPr>
          <w:rFonts w:ascii="Arial" w:hAnsi="Arial" w:cs="Arial"/>
        </w:rPr>
        <w:t xml:space="preserve"> </w:t>
      </w:r>
      <w:r w:rsidRPr="00F70EA3">
        <w:rPr>
          <w:rFonts w:ascii="Arial" w:hAnsi="Arial" w:cs="Arial"/>
        </w:rPr>
        <w:t xml:space="preserve">w siedzibie producenta lub </w:t>
      </w:r>
      <w:r w:rsidR="001060EC" w:rsidRPr="00F70EA3">
        <w:rPr>
          <w:rFonts w:ascii="Arial" w:hAnsi="Arial" w:cs="Arial"/>
        </w:rPr>
        <w:t xml:space="preserve">w </w:t>
      </w:r>
      <w:r w:rsidRPr="00F70EA3">
        <w:rPr>
          <w:rFonts w:ascii="Arial" w:hAnsi="Arial" w:cs="Arial"/>
        </w:rPr>
        <w:t>autoryzowanym przez niego punkcie serwisowym</w:t>
      </w:r>
      <w:r w:rsidR="001060EC" w:rsidRPr="00F70EA3">
        <w:rPr>
          <w:rFonts w:ascii="Arial" w:hAnsi="Arial" w:cs="Arial"/>
        </w:rPr>
        <w:t xml:space="preserve"> </w:t>
      </w:r>
      <w:r w:rsidRPr="00F70EA3">
        <w:rPr>
          <w:rFonts w:ascii="Arial" w:hAnsi="Arial" w:cs="Arial"/>
        </w:rPr>
        <w:t xml:space="preserve">- wówczas koszt transportu w obie strony pokrywa Wykonawca. </w:t>
      </w:r>
    </w:p>
    <w:p w14:paraId="3C311B0B" w14:textId="77777777" w:rsidR="00F70EA3" w:rsidRPr="00F70EA3" w:rsidRDefault="00C14118" w:rsidP="00174CE3">
      <w:pPr>
        <w:widowControl w:val="0"/>
        <w:numPr>
          <w:ilvl w:val="0"/>
          <w:numId w:val="10"/>
        </w:numPr>
        <w:tabs>
          <w:tab w:val="clear" w:pos="1298"/>
          <w:tab w:val="num" w:pos="360"/>
          <w:tab w:val="num" w:pos="540"/>
        </w:tabs>
        <w:suppressAutoHyphens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>Udzielona gwarancja nie po</w:t>
      </w:r>
      <w:r w:rsidR="001060EC" w:rsidRPr="00F70EA3">
        <w:rPr>
          <w:rFonts w:ascii="Arial" w:hAnsi="Arial" w:cs="Arial"/>
        </w:rPr>
        <w:t>zbawia Zamawiającego możliwoś</w:t>
      </w:r>
      <w:r w:rsidR="00F24203">
        <w:rPr>
          <w:rFonts w:ascii="Arial" w:hAnsi="Arial" w:cs="Arial"/>
        </w:rPr>
        <w:t>ci</w:t>
      </w:r>
      <w:r w:rsidR="001060EC" w:rsidRPr="00F70EA3">
        <w:rPr>
          <w:rFonts w:ascii="Arial" w:hAnsi="Arial" w:cs="Arial"/>
        </w:rPr>
        <w:t xml:space="preserve"> </w:t>
      </w:r>
      <w:r w:rsidRPr="00F70EA3">
        <w:rPr>
          <w:rFonts w:ascii="Arial" w:hAnsi="Arial" w:cs="Arial"/>
        </w:rPr>
        <w:t xml:space="preserve">korzystania </w:t>
      </w:r>
      <w:r w:rsidRPr="00F70EA3">
        <w:rPr>
          <w:rFonts w:ascii="Arial" w:hAnsi="Arial" w:cs="Arial"/>
        </w:rPr>
        <w:br/>
        <w:t xml:space="preserve">z uprawnień  wynikających z rękojmi za wady.   </w:t>
      </w:r>
    </w:p>
    <w:p w14:paraId="42E74638" w14:textId="77777777" w:rsidR="00174CE3" w:rsidRPr="0055474E" w:rsidRDefault="00174CE3" w:rsidP="0055474E">
      <w:pPr>
        <w:widowControl w:val="0"/>
        <w:numPr>
          <w:ilvl w:val="0"/>
          <w:numId w:val="10"/>
        </w:numPr>
        <w:tabs>
          <w:tab w:val="clear" w:pos="1298"/>
          <w:tab w:val="num" w:pos="360"/>
          <w:tab w:val="num" w:pos="540"/>
        </w:tabs>
        <w:suppressAutoHyphens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>Usunięcie awarii w okresie gwarancyjnym nastąpi nieodpłatnie</w:t>
      </w:r>
      <w:r w:rsidR="00414A40">
        <w:rPr>
          <w:rFonts w:ascii="Arial" w:hAnsi="Arial" w:cs="Arial"/>
        </w:rPr>
        <w:t>,</w:t>
      </w:r>
      <w:r w:rsidR="00C646DB">
        <w:rPr>
          <w:rFonts w:ascii="Arial" w:hAnsi="Arial" w:cs="Arial"/>
        </w:rPr>
        <w:t xml:space="preserve"> </w:t>
      </w:r>
      <w:r w:rsidRPr="00F70EA3">
        <w:rPr>
          <w:rFonts w:ascii="Arial" w:hAnsi="Arial" w:cs="Arial"/>
        </w:rPr>
        <w:t>w terminie</w:t>
      </w:r>
      <w:r w:rsidR="0055474E">
        <w:rPr>
          <w:rFonts w:ascii="Arial" w:hAnsi="Arial" w:cs="Arial"/>
        </w:rPr>
        <w:t xml:space="preserve"> </w:t>
      </w:r>
      <w:r w:rsidR="00F24203" w:rsidRPr="0055474E">
        <w:rPr>
          <w:rFonts w:ascii="Arial" w:hAnsi="Arial" w:cs="Arial"/>
        </w:rPr>
        <w:t>wskazanym w ust.</w:t>
      </w:r>
      <w:r w:rsidR="0055474E" w:rsidRPr="0055474E">
        <w:rPr>
          <w:rFonts w:ascii="Arial" w:hAnsi="Arial" w:cs="Arial"/>
        </w:rPr>
        <w:t xml:space="preserve"> </w:t>
      </w:r>
      <w:r w:rsidR="00DE2D37">
        <w:rPr>
          <w:rFonts w:ascii="Arial" w:hAnsi="Arial" w:cs="Arial"/>
        </w:rPr>
        <w:t>5</w:t>
      </w:r>
      <w:r w:rsidR="00F24203" w:rsidRPr="0055474E">
        <w:rPr>
          <w:rFonts w:ascii="Arial" w:hAnsi="Arial" w:cs="Arial"/>
        </w:rPr>
        <w:t>, a</w:t>
      </w:r>
      <w:r w:rsidR="00D170A1">
        <w:rPr>
          <w:rFonts w:ascii="Arial" w:hAnsi="Arial" w:cs="Arial"/>
        </w:rPr>
        <w:t xml:space="preserve"> w szczególnych przypadkach,</w:t>
      </w:r>
      <w:r w:rsidR="00F24203" w:rsidRPr="0055474E">
        <w:rPr>
          <w:rFonts w:ascii="Arial" w:hAnsi="Arial" w:cs="Arial"/>
        </w:rPr>
        <w:t xml:space="preserve"> jeżeli z obiektywnych </w:t>
      </w:r>
      <w:r w:rsidR="0055474E">
        <w:rPr>
          <w:rFonts w:ascii="Arial" w:hAnsi="Arial" w:cs="Arial"/>
        </w:rPr>
        <w:t>powodów nie byłoby to możliwe w </w:t>
      </w:r>
      <w:r w:rsidR="00F24203" w:rsidRPr="0055474E">
        <w:rPr>
          <w:rFonts w:ascii="Arial" w:hAnsi="Arial" w:cs="Arial"/>
        </w:rPr>
        <w:t>innym terminie</w:t>
      </w:r>
      <w:r w:rsidR="002932ED" w:rsidRPr="0055474E">
        <w:rPr>
          <w:rFonts w:ascii="Arial" w:hAnsi="Arial" w:cs="Arial"/>
        </w:rPr>
        <w:t>,</w:t>
      </w:r>
      <w:r w:rsidR="00F24203" w:rsidRPr="0055474E">
        <w:rPr>
          <w:rFonts w:ascii="Arial" w:hAnsi="Arial" w:cs="Arial"/>
        </w:rPr>
        <w:t xml:space="preserve"> ustalonym odrębnie przez strony</w:t>
      </w:r>
      <w:r w:rsidR="00D170A1">
        <w:rPr>
          <w:rFonts w:ascii="Arial" w:hAnsi="Arial" w:cs="Arial"/>
        </w:rPr>
        <w:t xml:space="preserve">, nie dłuższym jednak niż 21 dni </w:t>
      </w:r>
      <w:r w:rsidRPr="0055474E">
        <w:rPr>
          <w:rFonts w:ascii="Arial" w:hAnsi="Arial" w:cs="Arial"/>
        </w:rPr>
        <w:t xml:space="preserve">. Naprawy gwarancyjne muszą być realizowane przez </w:t>
      </w:r>
      <w:r w:rsidR="00D170A1">
        <w:rPr>
          <w:rFonts w:ascii="Arial" w:hAnsi="Arial" w:cs="Arial"/>
        </w:rPr>
        <w:t>p</w:t>
      </w:r>
      <w:r w:rsidRPr="0055474E">
        <w:rPr>
          <w:rFonts w:ascii="Arial" w:hAnsi="Arial" w:cs="Arial"/>
        </w:rPr>
        <w:t xml:space="preserve">roducenta lub </w:t>
      </w:r>
      <w:r w:rsidR="00D170A1">
        <w:rPr>
          <w:rFonts w:ascii="Arial" w:hAnsi="Arial" w:cs="Arial"/>
        </w:rPr>
        <w:t>a</w:t>
      </w:r>
      <w:r w:rsidRPr="0055474E">
        <w:rPr>
          <w:rFonts w:ascii="Arial" w:hAnsi="Arial" w:cs="Arial"/>
        </w:rPr>
        <w:t xml:space="preserve">utoryzowanego </w:t>
      </w:r>
      <w:r w:rsidR="00D170A1">
        <w:rPr>
          <w:rFonts w:ascii="Arial" w:hAnsi="Arial" w:cs="Arial"/>
        </w:rPr>
        <w:t>p</w:t>
      </w:r>
      <w:r w:rsidRPr="0055474E">
        <w:rPr>
          <w:rFonts w:ascii="Arial" w:hAnsi="Arial" w:cs="Arial"/>
        </w:rPr>
        <w:t xml:space="preserve">artnera </w:t>
      </w:r>
      <w:r w:rsidR="00D170A1">
        <w:rPr>
          <w:rFonts w:ascii="Arial" w:hAnsi="Arial" w:cs="Arial"/>
        </w:rPr>
        <w:t>s</w:t>
      </w:r>
      <w:r w:rsidRPr="0055474E">
        <w:rPr>
          <w:rFonts w:ascii="Arial" w:hAnsi="Arial" w:cs="Arial"/>
        </w:rPr>
        <w:t xml:space="preserve">erwisowego </w:t>
      </w:r>
      <w:r w:rsidR="00D170A1">
        <w:rPr>
          <w:rFonts w:ascii="Arial" w:hAnsi="Arial" w:cs="Arial"/>
        </w:rPr>
        <w:t>p</w:t>
      </w:r>
      <w:r w:rsidRPr="0055474E">
        <w:rPr>
          <w:rFonts w:ascii="Arial" w:hAnsi="Arial" w:cs="Arial"/>
        </w:rPr>
        <w:t>roducenta.</w:t>
      </w:r>
    </w:p>
    <w:p w14:paraId="3D7DA849" w14:textId="77777777" w:rsidR="00C14118" w:rsidRPr="00F70EA3" w:rsidRDefault="00C14118" w:rsidP="00C14118">
      <w:pPr>
        <w:widowControl w:val="0"/>
        <w:numPr>
          <w:ilvl w:val="0"/>
          <w:numId w:val="10"/>
        </w:numPr>
        <w:tabs>
          <w:tab w:val="clear" w:pos="1298"/>
          <w:tab w:val="num" w:pos="360"/>
          <w:tab w:val="num" w:pos="540"/>
        </w:tabs>
        <w:suppressAutoHyphens/>
        <w:spacing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F70EA3">
        <w:rPr>
          <w:rFonts w:ascii="Arial" w:hAnsi="Arial" w:cs="Arial"/>
        </w:rPr>
        <w:t>Zgłoszenie awarii może nastąpić drogą telefoniczną lub pocztą elektroniczną</w:t>
      </w:r>
      <w:r w:rsidR="00F24203">
        <w:rPr>
          <w:rFonts w:ascii="Arial" w:hAnsi="Arial" w:cs="Arial"/>
          <w:color w:val="FF0000"/>
        </w:rPr>
        <w:t xml:space="preserve"> </w:t>
      </w:r>
      <w:r w:rsidR="00F24203" w:rsidRPr="0055474E">
        <w:rPr>
          <w:rFonts w:ascii="Arial" w:hAnsi="Arial" w:cs="Arial"/>
        </w:rPr>
        <w:t>na adres …………………</w:t>
      </w:r>
      <w:r w:rsidRPr="0055474E">
        <w:rPr>
          <w:rFonts w:ascii="Arial" w:hAnsi="Arial" w:cs="Arial"/>
        </w:rPr>
        <w:t xml:space="preserve">. </w:t>
      </w:r>
      <w:r w:rsidRPr="00F70EA3">
        <w:rPr>
          <w:rFonts w:ascii="Arial" w:hAnsi="Arial" w:cs="Arial"/>
        </w:rPr>
        <w:t>Zgłoszenie awarii będzie przekazywane przez Zamawiającego w dniach roboczych (od poniedziałku do piątku) w godzinach pracy (7:30-15:30). Natomiast w sytuacjach wyjątkowych  strony dopuszczają zgłos</w:t>
      </w:r>
      <w:r w:rsidR="00705B1B">
        <w:rPr>
          <w:rFonts w:ascii="Arial" w:hAnsi="Arial" w:cs="Arial"/>
        </w:rPr>
        <w:t xml:space="preserve">zenie awarii </w:t>
      </w:r>
      <w:r w:rsidRPr="00F70EA3">
        <w:rPr>
          <w:rFonts w:ascii="Arial" w:hAnsi="Arial" w:cs="Arial"/>
        </w:rPr>
        <w:t xml:space="preserve">w dniach roboczych po godzinach urzędowania Zamawiającego, czyli po godz. 15:30. Strony dopuszczają także sytuację </w:t>
      </w:r>
      <w:r w:rsidR="00F24203" w:rsidRPr="00050FCA">
        <w:rPr>
          <w:rFonts w:ascii="Arial" w:hAnsi="Arial" w:cs="Arial"/>
        </w:rPr>
        <w:t>usunięcia</w:t>
      </w:r>
      <w:r w:rsidR="00F24203">
        <w:rPr>
          <w:rFonts w:ascii="Arial" w:hAnsi="Arial" w:cs="Arial"/>
          <w:color w:val="FF0000"/>
        </w:rPr>
        <w:t xml:space="preserve"> </w:t>
      </w:r>
      <w:r w:rsidRPr="00F70EA3">
        <w:rPr>
          <w:rFonts w:ascii="Arial" w:hAnsi="Arial" w:cs="Arial"/>
        </w:rPr>
        <w:t>awarii po godzinach urzędowania.</w:t>
      </w:r>
    </w:p>
    <w:p w14:paraId="18ADDF79" w14:textId="77777777" w:rsidR="00C14118" w:rsidRPr="00F70EA3" w:rsidRDefault="00C14118" w:rsidP="00C14118">
      <w:pPr>
        <w:widowControl w:val="0"/>
        <w:numPr>
          <w:ilvl w:val="0"/>
          <w:numId w:val="10"/>
        </w:numPr>
        <w:tabs>
          <w:tab w:val="clear" w:pos="1298"/>
          <w:tab w:val="num" w:pos="360"/>
          <w:tab w:val="num" w:pos="540"/>
        </w:tabs>
        <w:suppressAutoHyphens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 xml:space="preserve">W przypadku, gdy naprawa uszkodzonego </w:t>
      </w:r>
      <w:r w:rsidR="00B57C63">
        <w:rPr>
          <w:rFonts w:ascii="Arial" w:hAnsi="Arial" w:cs="Arial"/>
        </w:rPr>
        <w:t>urządzenia</w:t>
      </w:r>
      <w:r w:rsidRPr="00F70EA3">
        <w:rPr>
          <w:rFonts w:ascii="Arial" w:hAnsi="Arial" w:cs="Arial"/>
        </w:rPr>
        <w:t xml:space="preserve"> </w:t>
      </w:r>
      <w:r w:rsidR="00D170A1">
        <w:rPr>
          <w:rFonts w:ascii="Arial" w:hAnsi="Arial" w:cs="Arial"/>
        </w:rPr>
        <w:t xml:space="preserve">miałaby potrwać </w:t>
      </w:r>
      <w:r w:rsidRPr="00F70EA3">
        <w:rPr>
          <w:rFonts w:ascii="Arial" w:hAnsi="Arial" w:cs="Arial"/>
        </w:rPr>
        <w:t xml:space="preserve">dłużej niż </w:t>
      </w:r>
      <w:r w:rsidR="00D170A1">
        <w:rPr>
          <w:rFonts w:ascii="Arial" w:hAnsi="Arial" w:cs="Arial"/>
        </w:rPr>
        <w:t>21 dni</w:t>
      </w:r>
      <w:r w:rsidRPr="00525612">
        <w:rPr>
          <w:rFonts w:ascii="Arial" w:hAnsi="Arial" w:cs="Arial"/>
        </w:rPr>
        <w:t xml:space="preserve"> </w:t>
      </w:r>
      <w:r w:rsidRPr="00F70EA3">
        <w:rPr>
          <w:rFonts w:ascii="Arial" w:hAnsi="Arial" w:cs="Arial"/>
        </w:rPr>
        <w:t xml:space="preserve">lub </w:t>
      </w:r>
      <w:r w:rsidR="001060EC" w:rsidRPr="00F70EA3">
        <w:rPr>
          <w:rFonts w:ascii="Arial" w:hAnsi="Arial" w:cs="Arial"/>
        </w:rPr>
        <w:t xml:space="preserve">w sytuacji gdy </w:t>
      </w:r>
      <w:r w:rsidRPr="00F70EA3">
        <w:rPr>
          <w:rFonts w:ascii="Arial" w:hAnsi="Arial" w:cs="Arial"/>
        </w:rPr>
        <w:t>był</w:t>
      </w:r>
      <w:r w:rsidR="001574A7">
        <w:rPr>
          <w:rFonts w:ascii="Arial" w:hAnsi="Arial" w:cs="Arial"/>
        </w:rPr>
        <w:t>o</w:t>
      </w:r>
      <w:r w:rsidRPr="00F70EA3">
        <w:rPr>
          <w:rFonts w:ascii="Arial" w:hAnsi="Arial" w:cs="Arial"/>
        </w:rPr>
        <w:t xml:space="preserve"> on</w:t>
      </w:r>
      <w:r w:rsidR="00D170A1">
        <w:rPr>
          <w:rFonts w:ascii="Arial" w:hAnsi="Arial" w:cs="Arial"/>
        </w:rPr>
        <w:t>o</w:t>
      </w:r>
      <w:r w:rsidRPr="00F70EA3">
        <w:rPr>
          <w:rFonts w:ascii="Arial" w:hAnsi="Arial" w:cs="Arial"/>
        </w:rPr>
        <w:t xml:space="preserve"> naprawian</w:t>
      </w:r>
      <w:r w:rsidR="00D170A1">
        <w:rPr>
          <w:rFonts w:ascii="Arial" w:hAnsi="Arial" w:cs="Arial"/>
        </w:rPr>
        <w:t>e</w:t>
      </w:r>
      <w:r w:rsidRPr="00F70EA3">
        <w:rPr>
          <w:rFonts w:ascii="Arial" w:hAnsi="Arial" w:cs="Arial"/>
        </w:rPr>
        <w:t xml:space="preserve"> 3 razy i </w:t>
      </w:r>
      <w:r w:rsidR="001060EC" w:rsidRPr="00F70EA3">
        <w:rPr>
          <w:rFonts w:ascii="Arial" w:hAnsi="Arial" w:cs="Arial"/>
        </w:rPr>
        <w:t>wystąpi konieczność kolejnej, takiej samej naprawy,</w:t>
      </w:r>
      <w:r w:rsidRPr="00F70EA3">
        <w:rPr>
          <w:rFonts w:ascii="Arial" w:hAnsi="Arial" w:cs="Arial"/>
        </w:rPr>
        <w:t xml:space="preserve"> Zamawiając</w:t>
      </w:r>
      <w:r w:rsidR="00F24203" w:rsidRPr="00050FCA">
        <w:rPr>
          <w:rFonts w:ascii="Arial" w:hAnsi="Arial" w:cs="Arial"/>
        </w:rPr>
        <w:t>y</w:t>
      </w:r>
      <w:r w:rsidRPr="00050FCA">
        <w:rPr>
          <w:rFonts w:ascii="Arial" w:hAnsi="Arial" w:cs="Arial"/>
        </w:rPr>
        <w:t xml:space="preserve"> </w:t>
      </w:r>
      <w:r w:rsidR="00ED196B" w:rsidRPr="00F70EA3">
        <w:rPr>
          <w:rFonts w:ascii="Arial" w:hAnsi="Arial" w:cs="Arial"/>
        </w:rPr>
        <w:t>może żądać wymiany</w:t>
      </w:r>
      <w:r w:rsidRPr="00F70EA3">
        <w:rPr>
          <w:rFonts w:ascii="Arial" w:hAnsi="Arial" w:cs="Arial"/>
        </w:rPr>
        <w:t xml:space="preserve"> </w:t>
      </w:r>
      <w:r w:rsidR="00B57C63">
        <w:rPr>
          <w:rFonts w:ascii="Arial" w:hAnsi="Arial" w:cs="Arial"/>
        </w:rPr>
        <w:t>urządzenia</w:t>
      </w:r>
      <w:r w:rsidRPr="00F70EA3">
        <w:rPr>
          <w:rFonts w:ascii="Arial" w:hAnsi="Arial" w:cs="Arial"/>
        </w:rPr>
        <w:t xml:space="preserve"> na </w:t>
      </w:r>
      <w:r w:rsidRPr="00F70EA3">
        <w:rPr>
          <w:rFonts w:ascii="Arial" w:hAnsi="Arial" w:cs="Arial"/>
        </w:rPr>
        <w:lastRenderedPageBreak/>
        <w:t>now</w:t>
      </w:r>
      <w:r w:rsidR="00DA5A5E">
        <w:rPr>
          <w:rFonts w:ascii="Arial" w:hAnsi="Arial" w:cs="Arial"/>
        </w:rPr>
        <w:t>e</w:t>
      </w:r>
      <w:r w:rsidRPr="00F70EA3">
        <w:rPr>
          <w:rFonts w:ascii="Arial" w:hAnsi="Arial" w:cs="Arial"/>
        </w:rPr>
        <w:t>,</w:t>
      </w:r>
      <w:r w:rsidR="00F24203">
        <w:rPr>
          <w:rFonts w:ascii="Arial" w:hAnsi="Arial" w:cs="Arial"/>
        </w:rPr>
        <w:t xml:space="preserve"> </w:t>
      </w:r>
      <w:r w:rsidR="00F24203" w:rsidRPr="00050FCA">
        <w:rPr>
          <w:rFonts w:ascii="Arial" w:hAnsi="Arial" w:cs="Arial"/>
        </w:rPr>
        <w:t>woln</w:t>
      </w:r>
      <w:r w:rsidR="00B57C63">
        <w:rPr>
          <w:rFonts w:ascii="Arial" w:hAnsi="Arial" w:cs="Arial"/>
        </w:rPr>
        <w:t>e</w:t>
      </w:r>
      <w:r w:rsidR="00F24203" w:rsidRPr="00050FCA">
        <w:rPr>
          <w:rFonts w:ascii="Arial" w:hAnsi="Arial" w:cs="Arial"/>
        </w:rPr>
        <w:t xml:space="preserve"> od wad,</w:t>
      </w:r>
      <w:r w:rsidRPr="00050FCA">
        <w:rPr>
          <w:rFonts w:ascii="Arial" w:hAnsi="Arial" w:cs="Arial"/>
        </w:rPr>
        <w:t xml:space="preserve"> taki</w:t>
      </w:r>
      <w:r w:rsidR="00B57C63">
        <w:rPr>
          <w:rFonts w:ascii="Arial" w:hAnsi="Arial" w:cs="Arial"/>
        </w:rPr>
        <w:t>e</w:t>
      </w:r>
      <w:r w:rsidRPr="00050FCA">
        <w:rPr>
          <w:rFonts w:ascii="Arial" w:hAnsi="Arial" w:cs="Arial"/>
        </w:rPr>
        <w:t xml:space="preserve"> sam</w:t>
      </w:r>
      <w:r w:rsidR="00B57C63">
        <w:rPr>
          <w:rFonts w:ascii="Arial" w:hAnsi="Arial" w:cs="Arial"/>
        </w:rPr>
        <w:t>o</w:t>
      </w:r>
      <w:r w:rsidRPr="00F70EA3">
        <w:rPr>
          <w:rFonts w:ascii="Arial" w:hAnsi="Arial" w:cs="Arial"/>
        </w:rPr>
        <w:t xml:space="preserve"> lub inn</w:t>
      </w:r>
      <w:r w:rsidR="00B57C63">
        <w:rPr>
          <w:rFonts w:ascii="Arial" w:hAnsi="Arial" w:cs="Arial"/>
        </w:rPr>
        <w:t>e</w:t>
      </w:r>
      <w:r w:rsidRPr="00F70EA3">
        <w:rPr>
          <w:rFonts w:ascii="Arial" w:hAnsi="Arial" w:cs="Arial"/>
        </w:rPr>
        <w:t xml:space="preserve"> o </w:t>
      </w:r>
      <w:r w:rsidR="00705B1B" w:rsidRPr="00F70EA3">
        <w:rPr>
          <w:rFonts w:ascii="Arial" w:hAnsi="Arial" w:cs="Arial"/>
        </w:rPr>
        <w:t>nie gorszych</w:t>
      </w:r>
      <w:r w:rsidRPr="00F70EA3">
        <w:rPr>
          <w:rFonts w:ascii="Arial" w:hAnsi="Arial" w:cs="Arial"/>
        </w:rPr>
        <w:t xml:space="preserve"> parametrach. Wymiana nastąpi w terminie 14 dni od wezwania Wykonawcy do jej wykonania.</w:t>
      </w:r>
    </w:p>
    <w:p w14:paraId="6162EE76" w14:textId="77777777" w:rsidR="00C14118" w:rsidRDefault="00C14118" w:rsidP="00444870">
      <w:pPr>
        <w:widowControl w:val="0"/>
        <w:numPr>
          <w:ilvl w:val="0"/>
          <w:numId w:val="10"/>
        </w:numPr>
        <w:tabs>
          <w:tab w:val="clear" w:pos="1298"/>
          <w:tab w:val="num" w:pos="360"/>
          <w:tab w:val="num" w:pos="540"/>
        </w:tabs>
        <w:suppressAutoHyphens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>Okres gwarancji zostanie automatycznie wydłużony o czas trwania naprawy.</w:t>
      </w:r>
    </w:p>
    <w:p w14:paraId="2B6305FA" w14:textId="77777777" w:rsidR="00D170A1" w:rsidRPr="00444870" w:rsidRDefault="00D170A1" w:rsidP="00444870">
      <w:pPr>
        <w:widowControl w:val="0"/>
        <w:numPr>
          <w:ilvl w:val="0"/>
          <w:numId w:val="10"/>
        </w:numPr>
        <w:tabs>
          <w:tab w:val="clear" w:pos="1298"/>
          <w:tab w:val="num" w:pos="360"/>
          <w:tab w:val="num" w:pos="540"/>
        </w:tabs>
        <w:suppressAutoHyphens/>
        <w:spacing w:line="36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Postanowienia niniejszego paragrafu </w:t>
      </w:r>
      <w:r w:rsidR="00F2705B">
        <w:rPr>
          <w:rFonts w:ascii="Arial" w:hAnsi="Arial" w:cs="Arial"/>
        </w:rPr>
        <w:t>stanowią oświadczenie gwarancyjne, o</w:t>
      </w:r>
      <w:r w:rsidR="005742B2">
        <w:rPr>
          <w:rFonts w:ascii="Arial" w:hAnsi="Arial" w:cs="Arial"/>
        </w:rPr>
        <w:t> </w:t>
      </w:r>
      <w:r w:rsidR="00F2705B">
        <w:rPr>
          <w:rFonts w:ascii="Arial" w:hAnsi="Arial" w:cs="Arial"/>
        </w:rPr>
        <w:t>którym mowa w art. 577</w:t>
      </w:r>
      <w:r w:rsidR="00F2705B">
        <w:rPr>
          <w:rFonts w:ascii="Arial" w:hAnsi="Arial" w:cs="Arial"/>
          <w:vertAlign w:val="superscript"/>
        </w:rPr>
        <w:t>2</w:t>
      </w:r>
      <w:r w:rsidR="00F2705B">
        <w:rPr>
          <w:rFonts w:ascii="Arial" w:hAnsi="Arial" w:cs="Arial"/>
        </w:rPr>
        <w:t xml:space="preserve"> kodeksu cywilnego.</w:t>
      </w:r>
    </w:p>
    <w:p w14:paraId="10E90AE2" w14:textId="77777777" w:rsidR="00C14118" w:rsidRPr="00F70EA3" w:rsidRDefault="00C14118" w:rsidP="00C14118">
      <w:pPr>
        <w:widowControl w:val="0"/>
        <w:tabs>
          <w:tab w:val="num" w:pos="1298"/>
        </w:tabs>
        <w:suppressAutoHyphens/>
        <w:spacing w:line="360" w:lineRule="auto"/>
        <w:ind w:left="360"/>
        <w:contextualSpacing/>
        <w:jc w:val="center"/>
        <w:rPr>
          <w:rFonts w:ascii="Arial" w:hAnsi="Arial" w:cs="Arial"/>
          <w:b/>
        </w:rPr>
      </w:pPr>
      <w:r w:rsidRPr="00F70EA3">
        <w:rPr>
          <w:rFonts w:ascii="Arial" w:hAnsi="Arial" w:cs="Arial"/>
          <w:b/>
        </w:rPr>
        <w:t>§ 6</w:t>
      </w:r>
    </w:p>
    <w:p w14:paraId="57534961" w14:textId="77777777" w:rsidR="00C14118" w:rsidRPr="00F70EA3" w:rsidRDefault="00C14118" w:rsidP="00C14118">
      <w:pPr>
        <w:numPr>
          <w:ilvl w:val="0"/>
          <w:numId w:val="4"/>
        </w:numPr>
        <w:tabs>
          <w:tab w:val="num" w:pos="360"/>
        </w:tabs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 xml:space="preserve">W razie niewykonania lub nienależytego wykonania umowy Wykonawca zapłaci kary umowne, które będą naliczane w następujących przypadkach </w:t>
      </w:r>
      <w:r w:rsidRPr="00F70EA3">
        <w:rPr>
          <w:rFonts w:ascii="Arial" w:hAnsi="Arial" w:cs="Arial"/>
        </w:rPr>
        <w:br/>
        <w:t>i wysokościach:</w:t>
      </w:r>
    </w:p>
    <w:p w14:paraId="313300CE" w14:textId="77777777" w:rsidR="00C14118" w:rsidRPr="00F70EA3" w:rsidRDefault="00C14118" w:rsidP="00C14118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>za opóźnienie w wykonaniu dostawy</w:t>
      </w:r>
      <w:r w:rsidR="004C7B57">
        <w:rPr>
          <w:rFonts w:ascii="Arial" w:hAnsi="Arial" w:cs="Arial"/>
        </w:rPr>
        <w:t xml:space="preserve"> i montażu</w:t>
      </w:r>
      <w:r w:rsidRPr="00F70EA3">
        <w:rPr>
          <w:rFonts w:ascii="Arial" w:hAnsi="Arial" w:cs="Arial"/>
        </w:rPr>
        <w:t xml:space="preserve"> w wysokości </w:t>
      </w:r>
      <w:r w:rsidR="00C106AB">
        <w:rPr>
          <w:rFonts w:ascii="Arial" w:hAnsi="Arial" w:cs="Arial"/>
          <w:b/>
        </w:rPr>
        <w:t>10</w:t>
      </w:r>
      <w:r w:rsidRPr="00F70EA3">
        <w:rPr>
          <w:rFonts w:ascii="Arial" w:hAnsi="Arial" w:cs="Arial"/>
          <w:b/>
        </w:rPr>
        <w:t xml:space="preserve">0,00 zł </w:t>
      </w:r>
      <w:r w:rsidRPr="00F70EA3">
        <w:rPr>
          <w:rFonts w:ascii="Arial" w:hAnsi="Arial" w:cs="Arial"/>
        </w:rPr>
        <w:t>za każdy dzień opóźnienia,</w:t>
      </w:r>
    </w:p>
    <w:p w14:paraId="0CB2AE43" w14:textId="77777777" w:rsidR="00C14118" w:rsidRPr="00F70EA3" w:rsidRDefault="00C14118" w:rsidP="00C14118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 xml:space="preserve">za niedotrzymanie </w:t>
      </w:r>
      <w:r w:rsidR="0040778F" w:rsidRPr="00F70EA3">
        <w:rPr>
          <w:rFonts w:ascii="Arial" w:hAnsi="Arial" w:cs="Arial"/>
        </w:rPr>
        <w:t xml:space="preserve">terminu naprawy </w:t>
      </w:r>
      <w:r w:rsidR="00C106AB">
        <w:rPr>
          <w:rFonts w:ascii="Arial" w:hAnsi="Arial" w:cs="Arial"/>
        </w:rPr>
        <w:t xml:space="preserve">(§5 </w:t>
      </w:r>
      <w:r w:rsidRPr="00F70EA3">
        <w:rPr>
          <w:rFonts w:ascii="Arial" w:hAnsi="Arial" w:cs="Arial"/>
        </w:rPr>
        <w:t>ust.</w:t>
      </w:r>
      <w:r w:rsidR="00873BC5">
        <w:rPr>
          <w:rFonts w:ascii="Arial" w:hAnsi="Arial" w:cs="Arial"/>
        </w:rPr>
        <w:t xml:space="preserve"> 5</w:t>
      </w:r>
      <w:r w:rsidRPr="00F70EA3">
        <w:rPr>
          <w:rFonts w:ascii="Arial" w:hAnsi="Arial" w:cs="Arial"/>
        </w:rPr>
        <w:t>)</w:t>
      </w:r>
      <w:r w:rsidR="00174CE3" w:rsidRPr="00F70EA3">
        <w:rPr>
          <w:rFonts w:ascii="Arial" w:hAnsi="Arial" w:cs="Arial"/>
        </w:rPr>
        <w:t xml:space="preserve"> </w:t>
      </w:r>
      <w:r w:rsidRPr="00F70EA3">
        <w:rPr>
          <w:rFonts w:ascii="Arial" w:hAnsi="Arial" w:cs="Arial"/>
        </w:rPr>
        <w:t xml:space="preserve">lub terminu wymiany </w:t>
      </w:r>
      <w:r w:rsidR="00353A12">
        <w:rPr>
          <w:rFonts w:ascii="Arial" w:hAnsi="Arial" w:cs="Arial"/>
        </w:rPr>
        <w:t>urządzenia</w:t>
      </w:r>
      <w:r w:rsidRPr="00F70EA3">
        <w:rPr>
          <w:rFonts w:ascii="Arial" w:hAnsi="Arial" w:cs="Arial"/>
        </w:rPr>
        <w:t xml:space="preserve"> na now</w:t>
      </w:r>
      <w:r w:rsidR="00353A12">
        <w:rPr>
          <w:rFonts w:ascii="Arial" w:hAnsi="Arial" w:cs="Arial"/>
        </w:rPr>
        <w:t>e</w:t>
      </w:r>
      <w:r w:rsidRPr="00F70EA3">
        <w:rPr>
          <w:rFonts w:ascii="Arial" w:hAnsi="Arial" w:cs="Arial"/>
        </w:rPr>
        <w:t xml:space="preserve"> (§5 ust.</w:t>
      </w:r>
      <w:r w:rsidR="00C106AB">
        <w:rPr>
          <w:rFonts w:ascii="Arial" w:hAnsi="Arial" w:cs="Arial"/>
        </w:rPr>
        <w:t xml:space="preserve"> </w:t>
      </w:r>
      <w:r w:rsidRPr="00F70EA3">
        <w:rPr>
          <w:rFonts w:ascii="Arial" w:hAnsi="Arial" w:cs="Arial"/>
        </w:rPr>
        <w:t>1</w:t>
      </w:r>
      <w:r w:rsidR="00873BC5">
        <w:rPr>
          <w:rFonts w:ascii="Arial" w:hAnsi="Arial" w:cs="Arial"/>
        </w:rPr>
        <w:t>0</w:t>
      </w:r>
      <w:r w:rsidRPr="00F70EA3">
        <w:rPr>
          <w:rFonts w:ascii="Arial" w:hAnsi="Arial" w:cs="Arial"/>
        </w:rPr>
        <w:t xml:space="preserve">) w wysokości </w:t>
      </w:r>
      <w:r w:rsidR="00C106AB">
        <w:rPr>
          <w:rFonts w:ascii="Arial" w:hAnsi="Arial" w:cs="Arial"/>
          <w:b/>
        </w:rPr>
        <w:t>10</w:t>
      </w:r>
      <w:r w:rsidRPr="00F70EA3">
        <w:rPr>
          <w:rFonts w:ascii="Arial" w:hAnsi="Arial" w:cs="Arial"/>
          <w:b/>
        </w:rPr>
        <w:t>0,00 zł</w:t>
      </w:r>
      <w:r w:rsidRPr="00F70EA3">
        <w:rPr>
          <w:rFonts w:ascii="Arial" w:hAnsi="Arial" w:cs="Arial"/>
        </w:rPr>
        <w:t xml:space="preserve">. za każdy dzień opóźnienia. </w:t>
      </w:r>
    </w:p>
    <w:p w14:paraId="3DD4087F" w14:textId="77777777" w:rsidR="00C14118" w:rsidRPr="00F70EA3" w:rsidRDefault="00C14118" w:rsidP="00C14118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 xml:space="preserve">za odstąpienie od umowy przez Wykonawcę z przyczyn niezależnych od Zamawiającego lub przez Zamawiającego z przyczyn dotyczących Wykonawcy w wysokości </w:t>
      </w:r>
      <w:r w:rsidR="00C94C34" w:rsidRPr="00C94C34">
        <w:rPr>
          <w:rFonts w:ascii="Arial" w:hAnsi="Arial" w:cs="Arial"/>
          <w:b/>
        </w:rPr>
        <w:t>1</w:t>
      </w:r>
      <w:r w:rsidR="001A52B4">
        <w:rPr>
          <w:rFonts w:ascii="Arial" w:hAnsi="Arial" w:cs="Arial"/>
          <w:b/>
        </w:rPr>
        <w:t>0</w:t>
      </w:r>
      <w:r w:rsidRPr="00525612">
        <w:rPr>
          <w:rFonts w:ascii="Arial" w:hAnsi="Arial" w:cs="Arial"/>
          <w:b/>
        </w:rPr>
        <w:t>%</w:t>
      </w:r>
      <w:r w:rsidRPr="00525612">
        <w:rPr>
          <w:rFonts w:ascii="Arial" w:hAnsi="Arial" w:cs="Arial"/>
        </w:rPr>
        <w:t xml:space="preserve"> </w:t>
      </w:r>
      <w:r w:rsidR="00F44394" w:rsidRPr="00525612">
        <w:rPr>
          <w:rFonts w:ascii="Arial" w:hAnsi="Arial" w:cs="Arial"/>
        </w:rPr>
        <w:t xml:space="preserve">łącznego </w:t>
      </w:r>
      <w:r w:rsidRPr="00525612">
        <w:rPr>
          <w:rFonts w:ascii="Arial" w:hAnsi="Arial" w:cs="Arial"/>
        </w:rPr>
        <w:t>wynagrodzenia brutto</w:t>
      </w:r>
      <w:r w:rsidR="00F44394" w:rsidRPr="00525612">
        <w:rPr>
          <w:rFonts w:ascii="Arial" w:hAnsi="Arial" w:cs="Arial"/>
        </w:rPr>
        <w:t xml:space="preserve"> określonego w</w:t>
      </w:r>
      <w:r w:rsidR="00525612">
        <w:rPr>
          <w:rFonts w:ascii="Arial" w:hAnsi="Arial" w:cs="Arial"/>
        </w:rPr>
        <w:t> </w:t>
      </w:r>
      <w:r w:rsidR="001A52B4">
        <w:rPr>
          <w:rFonts w:ascii="Arial" w:hAnsi="Arial" w:cs="Arial"/>
        </w:rPr>
        <w:t>§4 ust. </w:t>
      </w:r>
      <w:r w:rsidR="0040778F" w:rsidRPr="00F70EA3">
        <w:rPr>
          <w:rFonts w:ascii="Arial" w:hAnsi="Arial" w:cs="Arial"/>
        </w:rPr>
        <w:t>1</w:t>
      </w:r>
      <w:r w:rsidRPr="00F70EA3">
        <w:rPr>
          <w:rFonts w:ascii="Arial" w:hAnsi="Arial" w:cs="Arial"/>
        </w:rPr>
        <w:t>.</w:t>
      </w:r>
    </w:p>
    <w:p w14:paraId="0A56C6E8" w14:textId="77777777" w:rsidR="00C14118" w:rsidRPr="00525612" w:rsidRDefault="00C14118" w:rsidP="00C14118">
      <w:pPr>
        <w:numPr>
          <w:ilvl w:val="0"/>
          <w:numId w:val="6"/>
        </w:numPr>
        <w:tabs>
          <w:tab w:val="num" w:pos="360"/>
        </w:tabs>
        <w:spacing w:line="360" w:lineRule="auto"/>
        <w:ind w:left="360" w:hanging="360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 xml:space="preserve">Zamawiający zapłaci Wykonawcy karę umowną za odstąpienie od umowy </w:t>
      </w:r>
      <w:r w:rsidRPr="00F70EA3">
        <w:rPr>
          <w:rFonts w:ascii="Arial" w:hAnsi="Arial" w:cs="Arial"/>
        </w:rPr>
        <w:br/>
        <w:t xml:space="preserve">z przyczyn </w:t>
      </w:r>
      <w:r w:rsidR="0040778F" w:rsidRPr="00F70EA3">
        <w:rPr>
          <w:rFonts w:ascii="Arial" w:hAnsi="Arial" w:cs="Arial"/>
        </w:rPr>
        <w:t xml:space="preserve">niezawinionych przez Wykonawcę lub przez Wykonawcę z przyczyn zawinionych przez Zamawiającego </w:t>
      </w:r>
      <w:r w:rsidRPr="00F70EA3">
        <w:rPr>
          <w:rFonts w:ascii="Arial" w:hAnsi="Arial" w:cs="Arial"/>
        </w:rPr>
        <w:t xml:space="preserve">w wysokości </w:t>
      </w:r>
      <w:r w:rsidR="00F244C2">
        <w:rPr>
          <w:rFonts w:ascii="Arial" w:hAnsi="Arial" w:cs="Arial"/>
          <w:b/>
        </w:rPr>
        <w:t>1</w:t>
      </w:r>
      <w:r w:rsidRPr="00F70EA3">
        <w:rPr>
          <w:rFonts w:ascii="Arial" w:hAnsi="Arial" w:cs="Arial"/>
          <w:b/>
        </w:rPr>
        <w:t>0%</w:t>
      </w:r>
      <w:r w:rsidRPr="00F70EA3">
        <w:rPr>
          <w:rFonts w:ascii="Arial" w:hAnsi="Arial" w:cs="Arial"/>
        </w:rPr>
        <w:t xml:space="preserve"> </w:t>
      </w:r>
      <w:r w:rsidR="00F44394" w:rsidRPr="00525612">
        <w:rPr>
          <w:rFonts w:ascii="Arial" w:hAnsi="Arial" w:cs="Arial"/>
        </w:rPr>
        <w:t xml:space="preserve">łącznego wynagrodzenia </w:t>
      </w:r>
      <w:r w:rsidRPr="00525612">
        <w:rPr>
          <w:rFonts w:ascii="Arial" w:hAnsi="Arial" w:cs="Arial"/>
        </w:rPr>
        <w:t xml:space="preserve">brutto </w:t>
      </w:r>
      <w:r w:rsidR="00F44394" w:rsidRPr="00525612">
        <w:rPr>
          <w:rFonts w:ascii="Arial" w:hAnsi="Arial" w:cs="Arial"/>
        </w:rPr>
        <w:t>określonego w</w:t>
      </w:r>
      <w:r w:rsidRPr="00525612">
        <w:rPr>
          <w:rFonts w:ascii="Arial" w:hAnsi="Arial" w:cs="Arial"/>
        </w:rPr>
        <w:t xml:space="preserve"> § 4 ust. 1 umowy.</w:t>
      </w:r>
    </w:p>
    <w:p w14:paraId="3E1972CC" w14:textId="77777777" w:rsidR="00C14118" w:rsidRDefault="00C14118" w:rsidP="00C14118">
      <w:pPr>
        <w:numPr>
          <w:ilvl w:val="0"/>
          <w:numId w:val="6"/>
        </w:numPr>
        <w:tabs>
          <w:tab w:val="num" w:pos="360"/>
        </w:tabs>
        <w:spacing w:line="360" w:lineRule="auto"/>
        <w:ind w:left="360" w:hanging="360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>Zamawiający zastrzega sobie możliwość dochodzenia odszkodowania uzupełniającego przewyższającego wysokość kar umownych.</w:t>
      </w:r>
    </w:p>
    <w:p w14:paraId="7155BEA5" w14:textId="77777777" w:rsidR="00705B1B" w:rsidRPr="00363343" w:rsidRDefault="00F44394" w:rsidP="00C14118">
      <w:pPr>
        <w:numPr>
          <w:ilvl w:val="0"/>
          <w:numId w:val="6"/>
        </w:numPr>
        <w:tabs>
          <w:tab w:val="num" w:pos="360"/>
        </w:tabs>
        <w:spacing w:line="360" w:lineRule="auto"/>
        <w:ind w:left="360" w:hanging="360"/>
        <w:contextualSpacing/>
        <w:jc w:val="both"/>
        <w:rPr>
          <w:rFonts w:ascii="Arial" w:hAnsi="Arial" w:cs="Arial"/>
        </w:rPr>
      </w:pPr>
      <w:r w:rsidRPr="00363343">
        <w:rPr>
          <w:rFonts w:ascii="Arial" w:hAnsi="Arial" w:cs="Arial"/>
        </w:rPr>
        <w:t>Suma</w:t>
      </w:r>
      <w:r w:rsidR="00705B1B" w:rsidRPr="00363343">
        <w:rPr>
          <w:rFonts w:ascii="Arial" w:hAnsi="Arial" w:cs="Arial"/>
        </w:rPr>
        <w:t xml:space="preserve"> kar umownych </w:t>
      </w:r>
      <w:r w:rsidRPr="00363343">
        <w:rPr>
          <w:rFonts w:ascii="Arial" w:hAnsi="Arial" w:cs="Arial"/>
        </w:rPr>
        <w:t xml:space="preserve">określonych w ust.1 pkt a) i b) </w:t>
      </w:r>
      <w:r w:rsidR="00705B1B" w:rsidRPr="00363343">
        <w:rPr>
          <w:rFonts w:ascii="Arial" w:hAnsi="Arial" w:cs="Arial"/>
        </w:rPr>
        <w:t xml:space="preserve">nie może przekroczyć </w:t>
      </w:r>
      <w:r w:rsidR="001A52B4" w:rsidRPr="00363343">
        <w:rPr>
          <w:rFonts w:ascii="Arial" w:hAnsi="Arial" w:cs="Arial"/>
        </w:rPr>
        <w:t>15</w:t>
      </w:r>
      <w:r w:rsidR="00705B1B" w:rsidRPr="00363343">
        <w:rPr>
          <w:rFonts w:ascii="Arial" w:hAnsi="Arial" w:cs="Arial"/>
        </w:rPr>
        <w:t xml:space="preserve">% </w:t>
      </w:r>
      <w:r w:rsidRPr="00363343">
        <w:rPr>
          <w:rFonts w:ascii="Arial" w:hAnsi="Arial" w:cs="Arial"/>
        </w:rPr>
        <w:t>łącznego wynagrodzenia brutto określonego w § 4 ust. 1</w:t>
      </w:r>
      <w:r w:rsidR="00705B1B" w:rsidRPr="00363343">
        <w:rPr>
          <w:rFonts w:ascii="Arial" w:hAnsi="Arial" w:cs="Arial"/>
        </w:rPr>
        <w:t>.</w:t>
      </w:r>
    </w:p>
    <w:p w14:paraId="017FA52C" w14:textId="77777777" w:rsidR="002932ED" w:rsidRPr="00050FCA" w:rsidRDefault="002932ED" w:rsidP="00C14118">
      <w:pPr>
        <w:numPr>
          <w:ilvl w:val="0"/>
          <w:numId w:val="6"/>
        </w:numPr>
        <w:tabs>
          <w:tab w:val="num" w:pos="360"/>
        </w:tabs>
        <w:spacing w:line="360" w:lineRule="auto"/>
        <w:ind w:left="360" w:hanging="360"/>
        <w:contextualSpacing/>
        <w:jc w:val="both"/>
        <w:rPr>
          <w:rFonts w:ascii="Arial" w:hAnsi="Arial" w:cs="Arial"/>
        </w:rPr>
      </w:pPr>
      <w:r w:rsidRPr="00050FCA">
        <w:rPr>
          <w:rFonts w:ascii="Arial" w:hAnsi="Arial" w:cs="Arial"/>
        </w:rPr>
        <w:t>Zapłata kary umownej przez Wykonawcę nastąpi na podstawie noty obciążeniowej z terminem zapłaty nie krótszym niż 5 dni. Jeżeli Wykonawca nie zapłaci kary dobrowolnie może ona zostać potrącona z jego wynagrodzenia.</w:t>
      </w:r>
    </w:p>
    <w:p w14:paraId="18F04BC0" w14:textId="77777777" w:rsidR="00C14118" w:rsidRPr="00F70EA3" w:rsidRDefault="00C14118" w:rsidP="00C14118">
      <w:pPr>
        <w:pStyle w:val="Tekstpodstawowy"/>
        <w:tabs>
          <w:tab w:val="left" w:pos="3151"/>
          <w:tab w:val="left" w:pos="3761"/>
        </w:tabs>
        <w:ind w:hanging="142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 w:rsidRPr="00F70EA3">
        <w:rPr>
          <w:rFonts w:ascii="Arial" w:hAnsi="Arial" w:cs="Arial"/>
          <w:b/>
        </w:rPr>
        <w:t>§ 7</w:t>
      </w:r>
    </w:p>
    <w:p w14:paraId="5596B228" w14:textId="77777777" w:rsidR="00C14118" w:rsidRPr="00F70EA3" w:rsidRDefault="00C14118" w:rsidP="00C14118">
      <w:pPr>
        <w:spacing w:line="360" w:lineRule="auto"/>
        <w:contextualSpacing/>
        <w:jc w:val="both"/>
        <w:rPr>
          <w:rFonts w:ascii="Arial" w:hAnsi="Arial" w:cs="Arial"/>
        </w:rPr>
      </w:pPr>
      <w:r w:rsidRPr="00F70EA3">
        <w:rPr>
          <w:rFonts w:ascii="Arial" w:hAnsi="Arial" w:cs="Arial"/>
        </w:rPr>
        <w:t>Strony postanawiają, że uprawnionymi do reprezentowania stron i odpowiedzialnymi za realizację przedmiotu umowy są:</w:t>
      </w:r>
    </w:p>
    <w:p w14:paraId="113D90B9" w14:textId="77777777" w:rsidR="00C14118" w:rsidRPr="00F70EA3" w:rsidRDefault="00C14118" w:rsidP="00C14118">
      <w:pPr>
        <w:numPr>
          <w:ilvl w:val="1"/>
          <w:numId w:val="8"/>
        </w:numPr>
        <w:tabs>
          <w:tab w:val="clear" w:pos="1440"/>
          <w:tab w:val="num" w:pos="540"/>
        </w:tabs>
        <w:spacing w:line="360" w:lineRule="auto"/>
        <w:ind w:left="540" w:hanging="180"/>
        <w:contextualSpacing/>
        <w:jc w:val="both"/>
        <w:rPr>
          <w:rFonts w:ascii="Arial" w:hAnsi="Arial" w:cs="Arial"/>
          <w:b/>
        </w:rPr>
      </w:pPr>
      <w:r w:rsidRPr="00F70EA3">
        <w:rPr>
          <w:rFonts w:ascii="Arial" w:hAnsi="Arial" w:cs="Arial"/>
          <w:b/>
        </w:rPr>
        <w:t xml:space="preserve">z ramienia Zamawiającego: </w:t>
      </w:r>
      <w:r w:rsidRPr="00F70EA3">
        <w:rPr>
          <w:rFonts w:ascii="Arial" w:hAnsi="Arial" w:cs="Arial"/>
        </w:rPr>
        <w:t>Inspektor</w:t>
      </w:r>
      <w:r w:rsidRPr="00F70EA3">
        <w:rPr>
          <w:rFonts w:ascii="Arial" w:hAnsi="Arial" w:cs="Arial"/>
          <w:b/>
        </w:rPr>
        <w:t xml:space="preserve"> </w:t>
      </w:r>
      <w:r w:rsidR="00050FCA">
        <w:rPr>
          <w:rFonts w:ascii="Arial" w:hAnsi="Arial" w:cs="Arial"/>
          <w:b/>
        </w:rPr>
        <w:t>–</w:t>
      </w:r>
      <w:r w:rsidRPr="00F70EA3">
        <w:rPr>
          <w:rFonts w:ascii="Arial" w:hAnsi="Arial" w:cs="Arial"/>
          <w:b/>
        </w:rPr>
        <w:t xml:space="preserve"> </w:t>
      </w:r>
      <w:r w:rsidR="00050FCA" w:rsidRPr="00050FCA">
        <w:rPr>
          <w:rFonts w:ascii="Arial" w:hAnsi="Arial" w:cs="Arial"/>
          <w:bCs/>
        </w:rPr>
        <w:t>Natalia Rychter-Kwiatkowska</w:t>
      </w:r>
      <w:r w:rsidRPr="00050FCA">
        <w:rPr>
          <w:rFonts w:ascii="Arial" w:hAnsi="Arial" w:cs="Arial"/>
          <w:bCs/>
        </w:rPr>
        <w:t>,</w:t>
      </w:r>
      <w:r w:rsidRPr="00F70EA3">
        <w:rPr>
          <w:rFonts w:ascii="Arial" w:hAnsi="Arial" w:cs="Arial"/>
          <w:bCs/>
        </w:rPr>
        <w:t xml:space="preserve"> tel.</w:t>
      </w:r>
      <w:r w:rsidR="00F44D84">
        <w:rPr>
          <w:rFonts w:ascii="Arial" w:hAnsi="Arial" w:cs="Arial"/>
          <w:bCs/>
        </w:rPr>
        <w:t> </w:t>
      </w:r>
      <w:r w:rsidRPr="00F70EA3">
        <w:rPr>
          <w:rFonts w:ascii="Arial" w:hAnsi="Arial" w:cs="Arial"/>
          <w:bCs/>
        </w:rPr>
        <w:t>63</w:t>
      </w:r>
      <w:r w:rsidR="00F44D84">
        <w:rPr>
          <w:rFonts w:ascii="Arial" w:hAnsi="Arial" w:cs="Arial"/>
          <w:bCs/>
        </w:rPr>
        <w:noBreakHyphen/>
      </w:r>
      <w:r w:rsidRPr="00F70EA3">
        <w:rPr>
          <w:rFonts w:ascii="Arial" w:hAnsi="Arial" w:cs="Arial"/>
          <w:bCs/>
        </w:rPr>
        <w:t xml:space="preserve">243-76-10 wew. 220, e-mail: </w:t>
      </w:r>
      <w:r w:rsidR="00050FCA">
        <w:rPr>
          <w:rFonts w:ascii="Arial" w:hAnsi="Arial" w:cs="Arial"/>
          <w:bCs/>
        </w:rPr>
        <w:t>w</w:t>
      </w:r>
      <w:r w:rsidRPr="00F70EA3">
        <w:rPr>
          <w:rFonts w:ascii="Arial" w:hAnsi="Arial" w:cs="Arial"/>
          <w:bCs/>
        </w:rPr>
        <w:t>ba</w:t>
      </w:r>
      <w:r w:rsidR="00050FCA">
        <w:rPr>
          <w:rFonts w:ascii="Arial" w:hAnsi="Arial" w:cs="Arial"/>
          <w:bCs/>
        </w:rPr>
        <w:t>.pokon</w:t>
      </w:r>
      <w:r w:rsidRPr="00F70EA3">
        <w:rPr>
          <w:rFonts w:ascii="Arial" w:hAnsi="Arial" w:cs="Arial"/>
          <w:bCs/>
        </w:rPr>
        <w:t>@</w:t>
      </w:r>
      <w:r w:rsidR="00050FCA">
        <w:rPr>
          <w:rFonts w:ascii="Arial" w:hAnsi="Arial" w:cs="Arial"/>
          <w:bCs/>
        </w:rPr>
        <w:t>prokuratura</w:t>
      </w:r>
      <w:r w:rsidRPr="00F70EA3">
        <w:rPr>
          <w:rFonts w:ascii="Arial" w:hAnsi="Arial" w:cs="Arial"/>
          <w:bCs/>
        </w:rPr>
        <w:t>.gov.pl</w:t>
      </w:r>
      <w:hyperlink r:id="rId9" w:history="1"/>
    </w:p>
    <w:p w14:paraId="01E5BF76" w14:textId="77777777" w:rsidR="00C14118" w:rsidRPr="00F70EA3" w:rsidRDefault="00C14118" w:rsidP="00C14118">
      <w:pPr>
        <w:numPr>
          <w:ilvl w:val="1"/>
          <w:numId w:val="8"/>
        </w:numPr>
        <w:tabs>
          <w:tab w:val="clear" w:pos="1440"/>
          <w:tab w:val="num" w:pos="540"/>
        </w:tabs>
        <w:spacing w:line="360" w:lineRule="auto"/>
        <w:ind w:left="540" w:hanging="180"/>
        <w:contextualSpacing/>
        <w:jc w:val="both"/>
        <w:rPr>
          <w:rFonts w:ascii="Arial" w:hAnsi="Arial" w:cs="Arial"/>
          <w:b/>
        </w:rPr>
      </w:pPr>
      <w:r w:rsidRPr="00F70EA3">
        <w:rPr>
          <w:rFonts w:ascii="Arial" w:hAnsi="Arial" w:cs="Arial"/>
          <w:b/>
        </w:rPr>
        <w:lastRenderedPageBreak/>
        <w:t xml:space="preserve">z ramienia Wykonawcy: ………………………………………………………….  </w:t>
      </w:r>
    </w:p>
    <w:p w14:paraId="65EEB276" w14:textId="77777777" w:rsidR="00C14118" w:rsidRPr="00F70EA3" w:rsidRDefault="00705B1B" w:rsidP="00C14118">
      <w:pPr>
        <w:pStyle w:val="Tekstpodstawowy"/>
        <w:tabs>
          <w:tab w:val="left" w:pos="463"/>
        </w:tabs>
        <w:contextualSpacing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</w:t>
      </w:r>
      <w:r w:rsidR="00C14118" w:rsidRPr="00F70EA3">
        <w:rPr>
          <w:rFonts w:ascii="Arial" w:hAnsi="Arial" w:cs="Arial"/>
          <w:b/>
          <w:bCs/>
        </w:rPr>
        <w:t xml:space="preserve">§ </w:t>
      </w:r>
      <w:r w:rsidR="00C14118" w:rsidRPr="00F70EA3">
        <w:rPr>
          <w:rFonts w:ascii="Arial" w:hAnsi="Arial" w:cs="Arial"/>
          <w:b/>
          <w:bCs/>
          <w:lang w:val="pl-PL"/>
        </w:rPr>
        <w:t>8</w:t>
      </w:r>
    </w:p>
    <w:p w14:paraId="1141333C" w14:textId="77777777" w:rsidR="00C14118" w:rsidRPr="00F70EA3" w:rsidRDefault="00C14118" w:rsidP="00C14118">
      <w:pPr>
        <w:pStyle w:val="Tekstpodstawowy"/>
        <w:numPr>
          <w:ilvl w:val="0"/>
          <w:numId w:val="7"/>
        </w:numPr>
        <w:tabs>
          <w:tab w:val="num" w:pos="284"/>
          <w:tab w:val="left" w:pos="463"/>
        </w:tabs>
        <w:ind w:left="284" w:hanging="284"/>
        <w:contextualSpacing/>
        <w:rPr>
          <w:rFonts w:ascii="Arial" w:hAnsi="Arial" w:cs="Arial"/>
        </w:rPr>
      </w:pPr>
      <w:r w:rsidRPr="00F70EA3">
        <w:rPr>
          <w:rFonts w:ascii="Arial" w:hAnsi="Arial" w:cs="Arial"/>
        </w:rPr>
        <w:t xml:space="preserve">W sprawach nieuregulowanych niniejszą umową będą miały zastosowanie przepisy powszechnie obowiązujące w tym w szczególności Kodeksu cywilnego. </w:t>
      </w:r>
    </w:p>
    <w:p w14:paraId="0D575187" w14:textId="77777777" w:rsidR="00C14118" w:rsidRPr="00F70EA3" w:rsidRDefault="00C14118" w:rsidP="00C14118">
      <w:pPr>
        <w:pStyle w:val="Tekstpodstawowy"/>
        <w:numPr>
          <w:ilvl w:val="0"/>
          <w:numId w:val="7"/>
        </w:numPr>
        <w:tabs>
          <w:tab w:val="left" w:pos="284"/>
        </w:tabs>
        <w:ind w:left="284" w:hanging="284"/>
        <w:contextualSpacing/>
        <w:rPr>
          <w:rFonts w:ascii="Arial" w:hAnsi="Arial" w:cs="Arial"/>
        </w:rPr>
      </w:pPr>
      <w:r w:rsidRPr="00F70EA3">
        <w:rPr>
          <w:rFonts w:ascii="Arial" w:hAnsi="Arial" w:cs="Arial"/>
        </w:rPr>
        <w:t xml:space="preserve">Wszelkie zmiany i uzupełnienia niniejszej umowy dokonywane będą na piśmie </w:t>
      </w:r>
      <w:r w:rsidRPr="00F70EA3">
        <w:rPr>
          <w:rFonts w:ascii="Arial" w:hAnsi="Arial" w:cs="Arial"/>
          <w:lang w:val="pl-PL"/>
        </w:rPr>
        <w:br/>
      </w:r>
      <w:r w:rsidRPr="00F70EA3">
        <w:rPr>
          <w:rFonts w:ascii="Arial" w:hAnsi="Arial" w:cs="Arial"/>
        </w:rPr>
        <w:t>w formie aneksu  pod rygorem nieważności.</w:t>
      </w:r>
    </w:p>
    <w:p w14:paraId="69DF5B84" w14:textId="77777777" w:rsidR="00C14118" w:rsidRPr="00F70EA3" w:rsidRDefault="00C14118" w:rsidP="00C14118">
      <w:pPr>
        <w:pStyle w:val="Tekstpodstawowy"/>
        <w:numPr>
          <w:ilvl w:val="0"/>
          <w:numId w:val="7"/>
        </w:numPr>
        <w:tabs>
          <w:tab w:val="left" w:pos="284"/>
        </w:tabs>
        <w:ind w:left="284" w:hanging="284"/>
        <w:contextualSpacing/>
        <w:rPr>
          <w:rFonts w:ascii="Arial" w:hAnsi="Arial" w:cs="Arial"/>
          <w:b/>
          <w:bCs/>
        </w:rPr>
      </w:pPr>
      <w:r w:rsidRPr="00F70EA3">
        <w:rPr>
          <w:rFonts w:ascii="Arial" w:hAnsi="Arial" w:cs="Arial"/>
        </w:rPr>
        <w:t>Spory wynikające z realizacji umowy lub w jakikolwiek sposób jej dotyczące, nie wyłączając sporów związanych z jej rozwiązaniem, odstąpieniem od niej, zapłatą kar lub odszkodowań rozstrzygnie Sąd Powszechny właściwy miejscowo według siedziby Zamawiającego.</w:t>
      </w:r>
    </w:p>
    <w:p w14:paraId="38C6CEFD" w14:textId="77777777" w:rsidR="00C14118" w:rsidRPr="00F70EA3" w:rsidRDefault="00C14118" w:rsidP="00C14118">
      <w:pPr>
        <w:pStyle w:val="Tekstpodstawowy"/>
        <w:tabs>
          <w:tab w:val="left" w:pos="463"/>
        </w:tabs>
        <w:contextualSpacing/>
        <w:jc w:val="center"/>
        <w:rPr>
          <w:rFonts w:ascii="Arial" w:hAnsi="Arial" w:cs="Arial"/>
          <w:b/>
          <w:bCs/>
          <w:lang w:val="pl-PL"/>
        </w:rPr>
      </w:pPr>
      <w:r w:rsidRPr="00F70EA3">
        <w:rPr>
          <w:rFonts w:ascii="Arial" w:hAnsi="Arial" w:cs="Arial"/>
          <w:b/>
          <w:bCs/>
        </w:rPr>
        <w:t xml:space="preserve">§ </w:t>
      </w:r>
      <w:r w:rsidRPr="00F70EA3">
        <w:rPr>
          <w:rFonts w:ascii="Arial" w:hAnsi="Arial" w:cs="Arial"/>
          <w:b/>
          <w:bCs/>
          <w:lang w:val="pl-PL"/>
        </w:rPr>
        <w:t>9</w:t>
      </w:r>
    </w:p>
    <w:p w14:paraId="3DFF994D" w14:textId="77777777" w:rsidR="00C14118" w:rsidRDefault="00C14118" w:rsidP="008A6EF1">
      <w:pPr>
        <w:pStyle w:val="Tekstpodstawowy"/>
        <w:tabs>
          <w:tab w:val="left" w:pos="284"/>
        </w:tabs>
        <w:contextualSpacing/>
        <w:rPr>
          <w:rFonts w:ascii="Arial" w:hAnsi="Arial" w:cs="Arial"/>
        </w:rPr>
      </w:pPr>
      <w:r w:rsidRPr="00F70EA3">
        <w:rPr>
          <w:rFonts w:ascii="Arial" w:hAnsi="Arial" w:cs="Arial"/>
        </w:rPr>
        <w:t xml:space="preserve">Umowę sporządzono w </w:t>
      </w:r>
      <w:r w:rsidR="00BD6332">
        <w:rPr>
          <w:rFonts w:ascii="Arial" w:hAnsi="Arial" w:cs="Arial"/>
          <w:lang w:val="pl-PL"/>
        </w:rPr>
        <w:t>dwó</w:t>
      </w:r>
      <w:r w:rsidRPr="00F70EA3">
        <w:rPr>
          <w:rFonts w:ascii="Arial" w:hAnsi="Arial" w:cs="Arial"/>
        </w:rPr>
        <w:t xml:space="preserve">ch jednobrzmiących egzemplarzach, </w:t>
      </w:r>
      <w:r w:rsidR="005D12DD">
        <w:rPr>
          <w:rFonts w:ascii="Arial" w:hAnsi="Arial" w:cs="Arial"/>
          <w:lang w:val="pl-PL"/>
        </w:rPr>
        <w:t>jeden</w:t>
      </w:r>
      <w:r w:rsidRPr="00F70EA3">
        <w:rPr>
          <w:rFonts w:ascii="Arial" w:hAnsi="Arial" w:cs="Arial"/>
        </w:rPr>
        <w:t xml:space="preserve"> egzemplarz dla Zamawiającego, jeden dla Wykonawcy. </w:t>
      </w:r>
    </w:p>
    <w:p w14:paraId="11A8ED33" w14:textId="77777777" w:rsidR="00BD6332" w:rsidRDefault="00BD6332" w:rsidP="00C14118">
      <w:pPr>
        <w:pStyle w:val="Tekstpodstawowy"/>
        <w:contextualSpacing/>
        <w:rPr>
          <w:rFonts w:ascii="Arial" w:hAnsi="Arial" w:cs="Arial"/>
        </w:rPr>
      </w:pPr>
    </w:p>
    <w:p w14:paraId="18A08948" w14:textId="77777777" w:rsidR="00BD6332" w:rsidRDefault="00BD6332" w:rsidP="00C14118">
      <w:pPr>
        <w:pStyle w:val="Tekstpodstawowy"/>
        <w:contextualSpacing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Załączniki</w:t>
      </w:r>
      <w:r w:rsidR="00E915F6">
        <w:rPr>
          <w:rFonts w:ascii="Arial" w:hAnsi="Arial" w:cs="Arial"/>
          <w:lang w:val="pl-PL"/>
        </w:rPr>
        <w:t xml:space="preserve"> do umowy:</w:t>
      </w:r>
    </w:p>
    <w:p w14:paraId="61BF5B22" w14:textId="77777777" w:rsidR="00BD6332" w:rsidRDefault="00BD6332" w:rsidP="00C14118">
      <w:pPr>
        <w:pStyle w:val="Tekstpodstawowy"/>
        <w:contextualSpacing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1. </w:t>
      </w:r>
      <w:r w:rsidR="004A5BE1">
        <w:rPr>
          <w:rFonts w:ascii="Arial" w:hAnsi="Arial" w:cs="Arial"/>
          <w:lang w:val="pl-PL"/>
        </w:rPr>
        <w:t xml:space="preserve">Formularz ofertowy </w:t>
      </w:r>
    </w:p>
    <w:p w14:paraId="0518083D" w14:textId="77777777" w:rsidR="00BD6332" w:rsidRPr="00BD6332" w:rsidRDefault="00BD6332" w:rsidP="00C14118">
      <w:pPr>
        <w:pStyle w:val="Tekstpodstawowy"/>
        <w:contextualSpacing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2. </w:t>
      </w:r>
      <w:r w:rsidR="004A5BE1" w:rsidRPr="004A5BE1">
        <w:rPr>
          <w:rFonts w:ascii="Arial" w:hAnsi="Arial" w:cs="Arial"/>
          <w:lang w:val="pl-PL"/>
        </w:rPr>
        <w:t>Opis przedmiotu zamówienia</w:t>
      </w:r>
    </w:p>
    <w:p w14:paraId="0600BA52" w14:textId="77777777" w:rsidR="00BD6332" w:rsidRPr="00F70EA3" w:rsidRDefault="00BD6332" w:rsidP="00C14118">
      <w:pPr>
        <w:pStyle w:val="Tekstpodstawowy"/>
        <w:contextualSpacing/>
        <w:rPr>
          <w:rFonts w:ascii="Arial" w:hAnsi="Arial" w:cs="Arial"/>
        </w:rPr>
      </w:pPr>
    </w:p>
    <w:p w14:paraId="64F88B11" w14:textId="77777777" w:rsidR="00C14118" w:rsidRPr="00F70EA3" w:rsidRDefault="00C14118" w:rsidP="00C14118">
      <w:pPr>
        <w:spacing w:line="360" w:lineRule="auto"/>
        <w:contextualSpacing/>
        <w:rPr>
          <w:rFonts w:ascii="Arial" w:hAnsi="Arial" w:cs="Arial"/>
        </w:rPr>
      </w:pPr>
      <w:r w:rsidRPr="00F70EA3">
        <w:rPr>
          <w:rFonts w:ascii="Arial" w:hAnsi="Arial" w:cs="Arial"/>
          <w:b/>
          <w:bCs/>
        </w:rPr>
        <w:t xml:space="preserve">     ZAMAWIAJĄCY</w:t>
      </w:r>
      <w:r w:rsidRPr="00F70EA3">
        <w:rPr>
          <w:rFonts w:ascii="Arial" w:hAnsi="Arial" w:cs="Arial"/>
          <w:b/>
          <w:bCs/>
        </w:rPr>
        <w:tab/>
      </w:r>
      <w:r w:rsidRPr="00F70EA3">
        <w:rPr>
          <w:rFonts w:ascii="Arial" w:hAnsi="Arial" w:cs="Arial"/>
          <w:b/>
          <w:bCs/>
        </w:rPr>
        <w:tab/>
      </w:r>
      <w:r w:rsidRPr="00F70EA3">
        <w:rPr>
          <w:rFonts w:ascii="Arial" w:hAnsi="Arial" w:cs="Arial"/>
          <w:b/>
          <w:bCs/>
        </w:rPr>
        <w:tab/>
        <w:t xml:space="preserve">                                               WYKONAWCA</w:t>
      </w:r>
    </w:p>
    <w:p w14:paraId="2DFBFC9E" w14:textId="77777777" w:rsidR="007E5C90" w:rsidRPr="00F70EA3" w:rsidRDefault="007E5C90"/>
    <w:sectPr w:rsidR="007E5C90" w:rsidRPr="00F70EA3" w:rsidSect="00C1411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3D3D" w14:textId="77777777" w:rsidR="00E75DF9" w:rsidRDefault="00E75DF9">
      <w:r>
        <w:separator/>
      </w:r>
    </w:p>
  </w:endnote>
  <w:endnote w:type="continuationSeparator" w:id="0">
    <w:p w14:paraId="5D8FF983" w14:textId="77777777" w:rsidR="00E75DF9" w:rsidRDefault="00E7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DD7D0" w14:textId="77777777" w:rsidR="00174CE3" w:rsidRDefault="00174CE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10D2D">
      <w:rPr>
        <w:noProof/>
      </w:rPr>
      <w:t>3</w:t>
    </w:r>
    <w:r>
      <w:fldChar w:fldCharType="end"/>
    </w:r>
  </w:p>
  <w:p w14:paraId="065D1FF5" w14:textId="77777777" w:rsidR="00174CE3" w:rsidRDefault="00174C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1363" w14:textId="77777777" w:rsidR="00E75DF9" w:rsidRDefault="00E75DF9">
      <w:r>
        <w:separator/>
      </w:r>
    </w:p>
  </w:footnote>
  <w:footnote w:type="continuationSeparator" w:id="0">
    <w:p w14:paraId="0836848E" w14:textId="77777777" w:rsidR="00E75DF9" w:rsidRDefault="00E7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0141" w14:textId="77777777" w:rsidR="00A754D3" w:rsidRDefault="00A754D3" w:rsidP="00D61CE5">
    <w:pPr>
      <w:pStyle w:val="Nagwek"/>
      <w:tabs>
        <w:tab w:val="clear" w:pos="4536"/>
        <w:tab w:val="clear" w:pos="9072"/>
        <w:tab w:val="left" w:pos="5145"/>
      </w:tabs>
    </w:pPr>
    <w:r>
      <w:t>3031-7.262.</w:t>
    </w:r>
    <w:r w:rsidR="00FB5D60">
      <w:t>44</w:t>
    </w:r>
    <w:r>
      <w:t>.202</w:t>
    </w:r>
    <w:r w:rsidR="000937B5">
      <w:t>4</w:t>
    </w:r>
    <w:r w:rsidR="00D61CE5">
      <w:tab/>
      <w:t xml:space="preserve">Załącznik nr 4 do </w:t>
    </w:r>
    <w:r w:rsidR="000937B5">
      <w:t>Z</w:t>
    </w:r>
    <w:r w:rsidR="00D61CE5">
      <w:t>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E2C"/>
    <w:multiLevelType w:val="hybridMultilevel"/>
    <w:tmpl w:val="D6DC43B4"/>
    <w:lvl w:ilvl="0" w:tplc="1DBAEF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730271"/>
    <w:multiLevelType w:val="hybridMultilevel"/>
    <w:tmpl w:val="E55693F2"/>
    <w:lvl w:ilvl="0" w:tplc="2F0C2918">
      <w:start w:val="1"/>
      <w:numFmt w:val="decimal"/>
      <w:lvlText w:val="%1."/>
      <w:lvlJc w:val="left"/>
      <w:pPr>
        <w:tabs>
          <w:tab w:val="num" w:pos="1298"/>
        </w:tabs>
        <w:ind w:left="1298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4EBCFAA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" w15:restartNumberingAfterBreak="0">
    <w:nsid w:val="176B22C2"/>
    <w:multiLevelType w:val="hybridMultilevel"/>
    <w:tmpl w:val="C51C6188"/>
    <w:lvl w:ilvl="0" w:tplc="8BA267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EC35782"/>
    <w:multiLevelType w:val="hybridMultilevel"/>
    <w:tmpl w:val="B0C278A8"/>
    <w:lvl w:ilvl="0" w:tplc="4B3458C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4CF59E7"/>
    <w:multiLevelType w:val="hybridMultilevel"/>
    <w:tmpl w:val="6C0ED36C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F225E02"/>
    <w:multiLevelType w:val="hybridMultilevel"/>
    <w:tmpl w:val="E2625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145E3"/>
    <w:multiLevelType w:val="hybridMultilevel"/>
    <w:tmpl w:val="B438540C"/>
    <w:lvl w:ilvl="0" w:tplc="A41C597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1B618FC"/>
    <w:multiLevelType w:val="hybridMultilevel"/>
    <w:tmpl w:val="DC288D60"/>
    <w:lvl w:ilvl="0" w:tplc="2654DACE">
      <w:start w:val="2"/>
      <w:numFmt w:val="decimal"/>
      <w:lvlText w:val="%1."/>
      <w:lvlJc w:val="left"/>
      <w:pPr>
        <w:tabs>
          <w:tab w:val="num" w:pos="1420"/>
        </w:tabs>
        <w:ind w:left="1477" w:hanging="397"/>
      </w:pPr>
      <w:rPr>
        <w:rFonts w:ascii="Arial" w:hAnsi="Arial" w:cs="Arial" w:hint="default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74159C9"/>
    <w:multiLevelType w:val="hybridMultilevel"/>
    <w:tmpl w:val="94D087B6"/>
    <w:lvl w:ilvl="0" w:tplc="A8D2FB3A">
      <w:start w:val="2"/>
      <w:numFmt w:val="decimal"/>
      <w:lvlText w:val="%1."/>
      <w:lvlJc w:val="left"/>
      <w:pPr>
        <w:tabs>
          <w:tab w:val="num" w:pos="1420"/>
        </w:tabs>
        <w:ind w:left="1477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6255438"/>
    <w:multiLevelType w:val="hybridMultilevel"/>
    <w:tmpl w:val="7E3099AA"/>
    <w:lvl w:ilvl="0" w:tplc="AB685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2044930"/>
    <w:multiLevelType w:val="hybridMultilevel"/>
    <w:tmpl w:val="5D0E7FF6"/>
    <w:lvl w:ilvl="0" w:tplc="28024450">
      <w:start w:val="1"/>
      <w:numFmt w:val="decimal"/>
      <w:lvlText w:val="%1."/>
      <w:lvlJc w:val="left"/>
      <w:pPr>
        <w:tabs>
          <w:tab w:val="num" w:pos="2320"/>
        </w:tabs>
        <w:ind w:left="2377" w:hanging="397"/>
      </w:pPr>
      <w:rPr>
        <w:rFonts w:cs="Times New Roman" w:hint="default"/>
        <w:sz w:val="24"/>
        <w:szCs w:val="24"/>
      </w:rPr>
    </w:lvl>
    <w:lvl w:ilvl="1" w:tplc="8C40EE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12A81DD4">
      <w:start w:val="1"/>
      <w:numFmt w:val="decimal"/>
      <w:lvlText w:val="%3."/>
      <w:lvlJc w:val="left"/>
      <w:pPr>
        <w:tabs>
          <w:tab w:val="num" w:pos="2320"/>
        </w:tabs>
        <w:ind w:left="2377" w:hanging="397"/>
      </w:pPr>
      <w:rPr>
        <w:rFonts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B071179"/>
    <w:multiLevelType w:val="hybridMultilevel"/>
    <w:tmpl w:val="6A9C4BFA"/>
    <w:lvl w:ilvl="0" w:tplc="7EE0D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E862F8B"/>
    <w:multiLevelType w:val="hybridMultilevel"/>
    <w:tmpl w:val="B044A1E8"/>
    <w:lvl w:ilvl="0" w:tplc="A18891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1402"/>
        </w:tabs>
        <w:ind w:left="1402" w:hanging="360"/>
      </w:pPr>
      <w:rPr>
        <w:rFonts w:ascii="Wingdings" w:hAnsi="Wingdings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A8"/>
    <w:rsid w:val="000105A2"/>
    <w:rsid w:val="00014412"/>
    <w:rsid w:val="00024826"/>
    <w:rsid w:val="00027F1D"/>
    <w:rsid w:val="000412EE"/>
    <w:rsid w:val="00041DB5"/>
    <w:rsid w:val="00050FCA"/>
    <w:rsid w:val="00056214"/>
    <w:rsid w:val="00056808"/>
    <w:rsid w:val="00076CAF"/>
    <w:rsid w:val="000811AC"/>
    <w:rsid w:val="000937B5"/>
    <w:rsid w:val="00096F93"/>
    <w:rsid w:val="00097F8F"/>
    <w:rsid w:val="000D28B0"/>
    <w:rsid w:val="000E1BC5"/>
    <w:rsid w:val="000E2BA7"/>
    <w:rsid w:val="001060EC"/>
    <w:rsid w:val="00130A1F"/>
    <w:rsid w:val="00145F64"/>
    <w:rsid w:val="001574A7"/>
    <w:rsid w:val="00165D01"/>
    <w:rsid w:val="00174CE3"/>
    <w:rsid w:val="001846AE"/>
    <w:rsid w:val="00185465"/>
    <w:rsid w:val="001916F9"/>
    <w:rsid w:val="001A52B4"/>
    <w:rsid w:val="001B3F45"/>
    <w:rsid w:val="001B75E1"/>
    <w:rsid w:val="001C010B"/>
    <w:rsid w:val="001F0D9F"/>
    <w:rsid w:val="00203F56"/>
    <w:rsid w:val="0020447C"/>
    <w:rsid w:val="00205ADF"/>
    <w:rsid w:val="0023731B"/>
    <w:rsid w:val="002407AE"/>
    <w:rsid w:val="002932ED"/>
    <w:rsid w:val="002A1B4B"/>
    <w:rsid w:val="002E05C6"/>
    <w:rsid w:val="00320E0D"/>
    <w:rsid w:val="00327C5F"/>
    <w:rsid w:val="00330359"/>
    <w:rsid w:val="00331460"/>
    <w:rsid w:val="00332E27"/>
    <w:rsid w:val="0034115E"/>
    <w:rsid w:val="003440C9"/>
    <w:rsid w:val="00353A12"/>
    <w:rsid w:val="00363343"/>
    <w:rsid w:val="00380570"/>
    <w:rsid w:val="00383522"/>
    <w:rsid w:val="00392A05"/>
    <w:rsid w:val="00393557"/>
    <w:rsid w:val="003A14CE"/>
    <w:rsid w:val="003A2417"/>
    <w:rsid w:val="003F2FCE"/>
    <w:rsid w:val="003F6DE6"/>
    <w:rsid w:val="00401273"/>
    <w:rsid w:val="0040778F"/>
    <w:rsid w:val="00410D2D"/>
    <w:rsid w:val="00414A40"/>
    <w:rsid w:val="004227F5"/>
    <w:rsid w:val="00440DB1"/>
    <w:rsid w:val="00444870"/>
    <w:rsid w:val="004470EA"/>
    <w:rsid w:val="004627BD"/>
    <w:rsid w:val="00481CDD"/>
    <w:rsid w:val="00483BE3"/>
    <w:rsid w:val="004851B6"/>
    <w:rsid w:val="00491078"/>
    <w:rsid w:val="004931F3"/>
    <w:rsid w:val="004A27B7"/>
    <w:rsid w:val="004A3F34"/>
    <w:rsid w:val="004A5BE1"/>
    <w:rsid w:val="004C7B57"/>
    <w:rsid w:val="004D22A0"/>
    <w:rsid w:val="004D7F38"/>
    <w:rsid w:val="005250FD"/>
    <w:rsid w:val="00525612"/>
    <w:rsid w:val="0053103D"/>
    <w:rsid w:val="0053577C"/>
    <w:rsid w:val="0055474E"/>
    <w:rsid w:val="005576B2"/>
    <w:rsid w:val="005742B2"/>
    <w:rsid w:val="005911E8"/>
    <w:rsid w:val="005A2B31"/>
    <w:rsid w:val="005A4DC3"/>
    <w:rsid w:val="005B05DB"/>
    <w:rsid w:val="005C62B3"/>
    <w:rsid w:val="005D12DD"/>
    <w:rsid w:val="005D28BE"/>
    <w:rsid w:val="005D2F5E"/>
    <w:rsid w:val="005D427B"/>
    <w:rsid w:val="005E4117"/>
    <w:rsid w:val="005F4B5C"/>
    <w:rsid w:val="005F7288"/>
    <w:rsid w:val="00606BAB"/>
    <w:rsid w:val="00616340"/>
    <w:rsid w:val="00621256"/>
    <w:rsid w:val="0062293E"/>
    <w:rsid w:val="00634F9B"/>
    <w:rsid w:val="006529A4"/>
    <w:rsid w:val="0068281E"/>
    <w:rsid w:val="00683628"/>
    <w:rsid w:val="00693D81"/>
    <w:rsid w:val="006976C6"/>
    <w:rsid w:val="006C5A8F"/>
    <w:rsid w:val="006E6DDF"/>
    <w:rsid w:val="007020D9"/>
    <w:rsid w:val="007032FA"/>
    <w:rsid w:val="00705B1B"/>
    <w:rsid w:val="0073461A"/>
    <w:rsid w:val="00746FC6"/>
    <w:rsid w:val="0078417A"/>
    <w:rsid w:val="0078439F"/>
    <w:rsid w:val="00796B8C"/>
    <w:rsid w:val="007A3AA4"/>
    <w:rsid w:val="007A3AF0"/>
    <w:rsid w:val="007C01EE"/>
    <w:rsid w:val="007C5376"/>
    <w:rsid w:val="007E5C90"/>
    <w:rsid w:val="007F37F4"/>
    <w:rsid w:val="0080212E"/>
    <w:rsid w:val="00807850"/>
    <w:rsid w:val="00807F5C"/>
    <w:rsid w:val="00827FB0"/>
    <w:rsid w:val="00832E86"/>
    <w:rsid w:val="00873BC5"/>
    <w:rsid w:val="00887839"/>
    <w:rsid w:val="00893922"/>
    <w:rsid w:val="00896FDC"/>
    <w:rsid w:val="008A6C77"/>
    <w:rsid w:val="008A6EF1"/>
    <w:rsid w:val="008B0DF2"/>
    <w:rsid w:val="008E626F"/>
    <w:rsid w:val="008F1295"/>
    <w:rsid w:val="0090088A"/>
    <w:rsid w:val="00900B56"/>
    <w:rsid w:val="00902F3E"/>
    <w:rsid w:val="00922D15"/>
    <w:rsid w:val="009263D5"/>
    <w:rsid w:val="0093575F"/>
    <w:rsid w:val="009568B0"/>
    <w:rsid w:val="00974A56"/>
    <w:rsid w:val="00982FA8"/>
    <w:rsid w:val="009855F4"/>
    <w:rsid w:val="009A1B2A"/>
    <w:rsid w:val="009B6812"/>
    <w:rsid w:val="009D02DB"/>
    <w:rsid w:val="009E4B5B"/>
    <w:rsid w:val="009E6561"/>
    <w:rsid w:val="00A069BC"/>
    <w:rsid w:val="00A16782"/>
    <w:rsid w:val="00A34CA5"/>
    <w:rsid w:val="00A53C8B"/>
    <w:rsid w:val="00A60B72"/>
    <w:rsid w:val="00A7190E"/>
    <w:rsid w:val="00A74B76"/>
    <w:rsid w:val="00A754D3"/>
    <w:rsid w:val="00A846F9"/>
    <w:rsid w:val="00A8606D"/>
    <w:rsid w:val="00AA1370"/>
    <w:rsid w:val="00AA503F"/>
    <w:rsid w:val="00AB175D"/>
    <w:rsid w:val="00AB6760"/>
    <w:rsid w:val="00AC1456"/>
    <w:rsid w:val="00AC6242"/>
    <w:rsid w:val="00AF442F"/>
    <w:rsid w:val="00AF5628"/>
    <w:rsid w:val="00B0064E"/>
    <w:rsid w:val="00B12822"/>
    <w:rsid w:val="00B13AF1"/>
    <w:rsid w:val="00B44BE9"/>
    <w:rsid w:val="00B54136"/>
    <w:rsid w:val="00B5643E"/>
    <w:rsid w:val="00B57C63"/>
    <w:rsid w:val="00B659BF"/>
    <w:rsid w:val="00B7140A"/>
    <w:rsid w:val="00B85CFE"/>
    <w:rsid w:val="00B9115C"/>
    <w:rsid w:val="00BA1631"/>
    <w:rsid w:val="00BB492E"/>
    <w:rsid w:val="00BD57D6"/>
    <w:rsid w:val="00BD6332"/>
    <w:rsid w:val="00BE4B73"/>
    <w:rsid w:val="00C0337A"/>
    <w:rsid w:val="00C03E04"/>
    <w:rsid w:val="00C07006"/>
    <w:rsid w:val="00C106AB"/>
    <w:rsid w:val="00C14118"/>
    <w:rsid w:val="00C3012D"/>
    <w:rsid w:val="00C32FE4"/>
    <w:rsid w:val="00C57843"/>
    <w:rsid w:val="00C646DB"/>
    <w:rsid w:val="00C65961"/>
    <w:rsid w:val="00C75661"/>
    <w:rsid w:val="00C94C34"/>
    <w:rsid w:val="00CA07CC"/>
    <w:rsid w:val="00CB0FEA"/>
    <w:rsid w:val="00CC35E4"/>
    <w:rsid w:val="00CC38BD"/>
    <w:rsid w:val="00CD1A35"/>
    <w:rsid w:val="00CD6E3F"/>
    <w:rsid w:val="00CE5356"/>
    <w:rsid w:val="00CF22D9"/>
    <w:rsid w:val="00CF5407"/>
    <w:rsid w:val="00D06B0C"/>
    <w:rsid w:val="00D170A1"/>
    <w:rsid w:val="00D32DFD"/>
    <w:rsid w:val="00D6104A"/>
    <w:rsid w:val="00D61CE5"/>
    <w:rsid w:val="00D61EB1"/>
    <w:rsid w:val="00D71E3E"/>
    <w:rsid w:val="00D87FFD"/>
    <w:rsid w:val="00D9729A"/>
    <w:rsid w:val="00DA0376"/>
    <w:rsid w:val="00DA5A5E"/>
    <w:rsid w:val="00DA7F4F"/>
    <w:rsid w:val="00DE0485"/>
    <w:rsid w:val="00DE139F"/>
    <w:rsid w:val="00DE2D37"/>
    <w:rsid w:val="00E12AB8"/>
    <w:rsid w:val="00E15CF2"/>
    <w:rsid w:val="00E15D20"/>
    <w:rsid w:val="00E2025B"/>
    <w:rsid w:val="00E25191"/>
    <w:rsid w:val="00E37AB5"/>
    <w:rsid w:val="00E45F28"/>
    <w:rsid w:val="00E57F6B"/>
    <w:rsid w:val="00E67D93"/>
    <w:rsid w:val="00E75DF9"/>
    <w:rsid w:val="00E915F6"/>
    <w:rsid w:val="00E948A1"/>
    <w:rsid w:val="00EB01D8"/>
    <w:rsid w:val="00EB15E2"/>
    <w:rsid w:val="00EB2360"/>
    <w:rsid w:val="00EB6872"/>
    <w:rsid w:val="00EC0AA6"/>
    <w:rsid w:val="00EC7127"/>
    <w:rsid w:val="00ED196B"/>
    <w:rsid w:val="00EE7D46"/>
    <w:rsid w:val="00EF76F2"/>
    <w:rsid w:val="00F07EE8"/>
    <w:rsid w:val="00F1513B"/>
    <w:rsid w:val="00F24203"/>
    <w:rsid w:val="00F244C2"/>
    <w:rsid w:val="00F2705B"/>
    <w:rsid w:val="00F44394"/>
    <w:rsid w:val="00F44D84"/>
    <w:rsid w:val="00F568CA"/>
    <w:rsid w:val="00F70EA3"/>
    <w:rsid w:val="00FB24A7"/>
    <w:rsid w:val="00FB5675"/>
    <w:rsid w:val="00FB5D60"/>
    <w:rsid w:val="00FC2AEC"/>
    <w:rsid w:val="00FC4845"/>
    <w:rsid w:val="00FE7893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B002794"/>
  <w15:chartTrackingRefBased/>
  <w15:docId w15:val="{4F7577E0-2830-4F07-B115-D9D448B4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8A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sid w:val="00C14118"/>
    <w:pPr>
      <w:spacing w:line="360" w:lineRule="auto"/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rsid w:val="00C14118"/>
    <w:rPr>
      <w:sz w:val="24"/>
      <w:szCs w:val="24"/>
      <w:lang w:val="x-none" w:eastAsia="pl-PL" w:bidi="ar-SA"/>
    </w:rPr>
  </w:style>
  <w:style w:type="paragraph" w:styleId="Tekstpodstawowywcity2">
    <w:name w:val="Body Text Indent 2"/>
    <w:basedOn w:val="Normalny"/>
    <w:link w:val="Tekstpodstawowywcity2Znak"/>
    <w:rsid w:val="00C1411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C14118"/>
    <w:rPr>
      <w:sz w:val="24"/>
      <w:szCs w:val="24"/>
      <w:lang w:val="x-none" w:eastAsia="pl-PL" w:bidi="ar-SA"/>
    </w:rPr>
  </w:style>
  <w:style w:type="character" w:styleId="Hipercze">
    <w:name w:val="Hyperlink"/>
    <w:unhideWhenUsed/>
    <w:rsid w:val="00C14118"/>
    <w:rPr>
      <w:color w:val="0563C1"/>
      <w:u w:val="single"/>
    </w:rPr>
  </w:style>
  <w:style w:type="paragraph" w:styleId="Nagwek">
    <w:name w:val="header"/>
    <w:basedOn w:val="Normalny"/>
    <w:link w:val="NagwekZnak"/>
    <w:unhideWhenUsed/>
    <w:rsid w:val="00C14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14118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C141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14118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3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03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9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.pokon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@pokonin.internetd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F9ACC-EEC9-4515-99B9-A932183A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1434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/>
  <LinksUpToDate>false</LinksUpToDate>
  <CharactersWithSpaces>10019</CharactersWithSpaces>
  <SharedDoc>false</SharedDoc>
  <HLinks>
    <vt:vector size="12" baseType="variant">
      <vt:variant>
        <vt:i4>2555970</vt:i4>
      </vt:variant>
      <vt:variant>
        <vt:i4>3</vt:i4>
      </vt:variant>
      <vt:variant>
        <vt:i4>0</vt:i4>
      </vt:variant>
      <vt:variant>
        <vt:i4>5</vt:i4>
      </vt:variant>
      <vt:variant>
        <vt:lpwstr>mailto:ba@pokonin.internetdsl.pl</vt:lpwstr>
      </vt:variant>
      <vt:variant>
        <vt:lpwstr/>
      </vt:variant>
      <vt:variant>
        <vt:i4>32</vt:i4>
      </vt:variant>
      <vt:variant>
        <vt:i4>0</vt:i4>
      </vt:variant>
      <vt:variant>
        <vt:i4>0</vt:i4>
      </vt:variant>
      <vt:variant>
        <vt:i4>5</vt:i4>
      </vt:variant>
      <vt:variant>
        <vt:lpwstr>mailto:ba.pokon@prokuratura.gov.pl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>Andrzej</dc:creator>
  <cp:keywords/>
  <dc:description/>
  <cp:lastModifiedBy>Rychter-Kwiatkowska Natalia (PO Konin)</cp:lastModifiedBy>
  <cp:revision>2</cp:revision>
  <cp:lastPrinted>2024-08-14T09:17:00Z</cp:lastPrinted>
  <dcterms:created xsi:type="dcterms:W3CDTF">2024-08-22T09:00:00Z</dcterms:created>
  <dcterms:modified xsi:type="dcterms:W3CDTF">2024-08-22T09:00:00Z</dcterms:modified>
</cp:coreProperties>
</file>