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0BE93" w14:textId="3B8DC606" w:rsidR="00827D28" w:rsidRPr="00827D28" w:rsidRDefault="00827D28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27D28">
        <w:rPr>
          <w:rFonts w:ascii="Times New Roman" w:eastAsia="Times New Roman" w:hAnsi="Times New Roman" w:cs="Times New Roman"/>
          <w:sz w:val="24"/>
          <w:szCs w:val="20"/>
          <w:lang w:eastAsia="pl-PL"/>
        </w:rPr>
        <w:t>S-I.</w:t>
      </w:r>
      <w:r w:rsidR="003F65AC">
        <w:rPr>
          <w:rFonts w:ascii="Times New Roman" w:eastAsia="Times New Roman" w:hAnsi="Times New Roman" w:cs="Times New Roman"/>
          <w:sz w:val="24"/>
          <w:szCs w:val="20"/>
          <w:lang w:eastAsia="pl-PL"/>
        </w:rPr>
        <w:t>431.3.</w:t>
      </w:r>
      <w:r w:rsidR="009F2FD4">
        <w:rPr>
          <w:rFonts w:ascii="Times New Roman" w:eastAsia="Times New Roman" w:hAnsi="Times New Roman" w:cs="Times New Roman"/>
          <w:sz w:val="24"/>
          <w:szCs w:val="20"/>
          <w:lang w:eastAsia="pl-PL"/>
        </w:rPr>
        <w:t>6</w:t>
      </w:r>
      <w:r w:rsidR="00C7788E">
        <w:rPr>
          <w:rFonts w:ascii="Times New Roman" w:eastAsia="Times New Roman" w:hAnsi="Times New Roman" w:cs="Times New Roman"/>
          <w:sz w:val="24"/>
          <w:szCs w:val="20"/>
          <w:lang w:eastAsia="pl-PL"/>
        </w:rPr>
        <w:t>.202</w:t>
      </w:r>
      <w:r w:rsidR="009F2FD4">
        <w:rPr>
          <w:rFonts w:ascii="Times New Roman" w:eastAsia="Times New Roman" w:hAnsi="Times New Roman" w:cs="Times New Roman"/>
          <w:sz w:val="24"/>
          <w:szCs w:val="20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C7788E">
        <w:rPr>
          <w:rFonts w:ascii="Times New Roman" w:eastAsia="Times New Roman" w:hAnsi="Times New Roman" w:cs="Times New Roman"/>
          <w:sz w:val="24"/>
          <w:szCs w:val="20"/>
          <w:lang w:eastAsia="pl-PL"/>
        </w:rPr>
        <w:t>EB</w:t>
      </w:r>
    </w:p>
    <w:p w14:paraId="175BFFD2" w14:textId="77777777" w:rsidR="00827D28" w:rsidRPr="00827D28" w:rsidRDefault="00827D28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F71DCC7" w14:textId="77777777" w:rsidR="00C7788E" w:rsidRDefault="00C7788E" w:rsidP="00C7788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PROTOKÓŁ</w:t>
      </w:r>
    </w:p>
    <w:p w14:paraId="19BB4311" w14:textId="77777777" w:rsidR="003813CA" w:rsidRDefault="00C7788E" w:rsidP="00FF6E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Kontroli kompleks</w:t>
      </w:r>
      <w:r w:rsidR="003F65A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owej przeprowadzonej w dniach </w:t>
      </w:r>
      <w:r w:rsidR="00FF6E3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9 września </w:t>
      </w:r>
      <w:r w:rsidR="003813C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2025 r. </w:t>
      </w:r>
      <w:r w:rsidR="00FF6E3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oraz </w:t>
      </w:r>
      <w:r w:rsidR="003813C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</w:r>
      <w:r w:rsidR="00FF6E3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28 października 2025 r.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 Domu Pomocy Społecznej </w:t>
      </w:r>
      <w:r w:rsidR="00FF6E3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Nr 2 w Krośnie. </w:t>
      </w:r>
      <w:r w:rsidRPr="001B7D6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Kontrola została przeprowa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dzona przez pracowników Oddziału Nadzoru w Pomocy</w:t>
      </w:r>
      <w:r w:rsidRPr="001B7D6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Nadzoru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 Wsparcia Rodziny</w:t>
      </w:r>
      <w:r w:rsidRPr="001B7D6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Wydziału Polityki Społecznej Podkarpackiego Urzędu Wojewódzkiego </w:t>
      </w:r>
    </w:p>
    <w:p w14:paraId="5181F251" w14:textId="2C1E193F" w:rsidR="00C7788E" w:rsidRPr="00FF6E3A" w:rsidRDefault="00C7788E" w:rsidP="00FF6E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1B7D6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Rzeszowie:</w:t>
      </w:r>
    </w:p>
    <w:p w14:paraId="0139FB5A" w14:textId="77777777" w:rsidR="00C7788E" w:rsidRPr="009C58AB" w:rsidRDefault="00C7788E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6"/>
          <w:szCs w:val="16"/>
          <w:lang w:eastAsia="pl-PL"/>
        </w:rPr>
      </w:pPr>
    </w:p>
    <w:p w14:paraId="286C4AB8" w14:textId="4CE0D56A" w:rsidR="00C7788E" w:rsidRPr="00115C2E" w:rsidRDefault="00115C2E" w:rsidP="00115C2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1. </w:t>
      </w:r>
      <w:r w:rsidR="00C7788E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Edytę Buchowską – </w:t>
      </w:r>
      <w:bookmarkStart w:id="0" w:name="_Hlk213228283"/>
      <w:r w:rsidR="00C7788E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inspektora wojewódzkiego </w:t>
      </w:r>
      <w:r w:rsidR="001E2F84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Oddziale Nadzoru w Pomocy Społecznej i Wsparcia Rodziny Wydziału Polityki Społecznej Podkarpackiego Urzędu Wojewódzkiego 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</w:r>
      <w:r w:rsidR="001E2F84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 Rzeszowie, u</w:t>
      </w:r>
      <w:r w:rsidR="00C7788E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poważnienie Nr 1</w:t>
      </w:r>
      <w:r w:rsidR="00EC6A72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="00C7788E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(</w:t>
      </w:r>
      <w:r w:rsidR="001E2F84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706/2025)</w:t>
      </w:r>
      <w:r w:rsidR="00EC6A72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Wojewody Podkarpackiego z dnia 28 sierpnia 2025 r. znak: S-I.431.3.6.2025.EB</w:t>
      </w:r>
      <w:r w:rsidR="00C7788E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bookmarkEnd w:id="0"/>
      <w:r w:rsidR="00C7788E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– </w:t>
      </w:r>
      <w:r w:rsidR="00EC6A72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kierownik zespołu kontrolnego,</w:t>
      </w:r>
    </w:p>
    <w:p w14:paraId="0CA97CB9" w14:textId="2989CFFC" w:rsidR="00FF6E3A" w:rsidRPr="00115C2E" w:rsidRDefault="00115C2E" w:rsidP="00115C2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2. </w:t>
      </w:r>
      <w:r w:rsidR="00FF6E3A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Małgorzat</w:t>
      </w:r>
      <w:r w:rsidR="00EC6A72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ę</w:t>
      </w:r>
      <w:r w:rsidR="00FF6E3A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Kotowicz-Czudec</w:t>
      </w:r>
      <w:r w:rsidR="00EC6A72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– </w:t>
      </w:r>
      <w:r w:rsidR="00FF6E3A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="00EC6A72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inspektora wojewódzkiego w Oddziale Nadzoru </w:t>
      </w:r>
      <w:r w:rsidR="00EC6A72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>w Pomocy Społecznej i Wsparcia Rodziny Wydziału Polityki Społecznej Podkarpackiego Urzędu Wojewódzkiego w Rzeszowie, upoważnienie Nr 2 (707/2025) Wojewody Podkarpackiego z dnia 28 sierpnia 2025 r. znak: S-I.431.3.6.2025.EB</w:t>
      </w:r>
    </w:p>
    <w:p w14:paraId="5D7B2FF6" w14:textId="0A3645C2" w:rsidR="00C7788E" w:rsidRPr="00115C2E" w:rsidRDefault="00115C2E" w:rsidP="00115C2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3. </w:t>
      </w:r>
      <w:r w:rsidR="003F65AC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Magdalenę Szadkowską</w:t>
      </w:r>
      <w:r w:rsidR="00EC6A72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-</w:t>
      </w:r>
      <w:r w:rsidR="003F65AC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Jaźwę</w:t>
      </w:r>
      <w:r w:rsidR="00C7788E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 </w:t>
      </w:r>
      <w:bookmarkStart w:id="1" w:name="_Hlk213228319"/>
      <w:r w:rsidR="00C7788E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–</w:t>
      </w:r>
      <w:bookmarkEnd w:id="1"/>
      <w:r w:rsidR="00C7788E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="00EC6A72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inspektora wojewódzkiego w Oddziale Nadzoru </w:t>
      </w:r>
      <w:r w:rsidR="00EC6A72" w:rsidRPr="00115C2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br/>
        <w:t>w Pomocy Społecznej i Wsparcia Rodziny Wydziału Polityki Społecznej Podkarpackiego Urzędu Wojewódzkiego w Rzeszowie, upoważnienie Nr 1 (986/2025) Wojewody Podkarpackiego z dnia 27 października 2025 r. znak: S-I.431.3.6.2025.EB</w:t>
      </w:r>
    </w:p>
    <w:p w14:paraId="49412C37" w14:textId="77777777" w:rsidR="00C7788E" w:rsidRPr="009C58AB" w:rsidRDefault="00C7788E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kern w:val="28"/>
          <w:sz w:val="16"/>
          <w:szCs w:val="16"/>
          <w:lang w:eastAsia="pl-PL"/>
        </w:rPr>
      </w:pPr>
    </w:p>
    <w:p w14:paraId="644A182A" w14:textId="77777777" w:rsidR="00C7788E" w:rsidRDefault="00C7788E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1B7D6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(Dowód: akta kontroli, str.1-3)</w:t>
      </w:r>
    </w:p>
    <w:p w14:paraId="29A84789" w14:textId="77777777" w:rsidR="00FF6E3A" w:rsidRDefault="00FF6E3A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2442246B" w14:textId="77777777" w:rsidR="00C7788E" w:rsidRPr="001B7D6E" w:rsidRDefault="00C7788E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1B7D6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1B7D6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187BDA77" w14:textId="77777777" w:rsidR="00C7788E" w:rsidRPr="004C1DA8" w:rsidRDefault="00C7788E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pl-PL"/>
        </w:rPr>
      </w:pPr>
    </w:p>
    <w:p w14:paraId="6278C68B" w14:textId="77777777" w:rsidR="00C7788E" w:rsidRDefault="009C58AB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="00C7788E" w:rsidRPr="001B7D6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="00C7788E" w:rsidRPr="001B7D6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="00C7788E" w:rsidRPr="001B7D6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="00C7788E" w:rsidRPr="001B7D6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="00C7788E" w:rsidRPr="001B7D6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="00C7788E" w:rsidRPr="001B7D6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="00C7788E" w:rsidRPr="001B7D6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="00C7788E" w:rsidRPr="001B7D6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</w:t>
      </w:r>
      <w:r w:rsidR="00C7788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</w:t>
      </w:r>
      <w:r w:rsidR="00C7788E" w:rsidRPr="001B7D6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(Dowód: akta kontroli, str.</w:t>
      </w:r>
      <w:r w:rsidR="00C7788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4-6)</w:t>
      </w:r>
    </w:p>
    <w:p w14:paraId="67B9FF13" w14:textId="77777777" w:rsidR="006A72B8" w:rsidRDefault="006A72B8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49D7FDC2" w14:textId="77777777" w:rsidR="006A72B8" w:rsidRPr="00FF6E3A" w:rsidRDefault="006A72B8" w:rsidP="006A72B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pl-PL"/>
        </w:rPr>
      </w:pPr>
      <w:r w:rsidRPr="00FF6E3A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Kontrola kompleksowa odbyła się z udziałem funkcjonariuszy z ramienia Komendy </w:t>
      </w:r>
      <w:r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Miejskiej </w:t>
      </w:r>
      <w:r w:rsidRPr="00FF6E3A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 xml:space="preserve">Policji w </w:t>
      </w:r>
      <w:r w:rsidRPr="003813CA"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pl-PL"/>
        </w:rPr>
        <w:t>Krośnie  mł. asp. Szymona Maciejczyka oraz sierż. szt. Anny Gołąb.</w:t>
      </w:r>
    </w:p>
    <w:p w14:paraId="4E65AEFE" w14:textId="77777777" w:rsidR="00C7788E" w:rsidRDefault="00C7788E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16"/>
          <w:szCs w:val="16"/>
          <w:lang w:eastAsia="pl-PL"/>
        </w:rPr>
      </w:pPr>
    </w:p>
    <w:p w14:paraId="791791EA" w14:textId="77777777" w:rsidR="00EC6A72" w:rsidRDefault="00EC6A72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16"/>
          <w:szCs w:val="16"/>
          <w:lang w:eastAsia="pl-PL"/>
        </w:rPr>
      </w:pPr>
    </w:p>
    <w:p w14:paraId="15D84921" w14:textId="77777777" w:rsidR="0033195C" w:rsidRDefault="0033195C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16"/>
          <w:szCs w:val="16"/>
          <w:lang w:eastAsia="pl-PL"/>
        </w:rPr>
      </w:pPr>
    </w:p>
    <w:p w14:paraId="4590BB85" w14:textId="77777777" w:rsidR="00EC6A72" w:rsidRPr="009C58AB" w:rsidRDefault="00EC6A72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16"/>
          <w:szCs w:val="16"/>
          <w:lang w:eastAsia="pl-PL"/>
        </w:rPr>
      </w:pPr>
    </w:p>
    <w:p w14:paraId="2DF720B7" w14:textId="77777777" w:rsidR="00C7788E" w:rsidRPr="001B7D6E" w:rsidRDefault="00C7788E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B7D6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Przedmiot kontroli: </w:t>
      </w:r>
    </w:p>
    <w:p w14:paraId="7CAEC92B" w14:textId="156681CC" w:rsidR="00095407" w:rsidRPr="00090D92" w:rsidRDefault="00095407" w:rsidP="00095407">
      <w:pPr>
        <w:tabs>
          <w:tab w:val="left" w:pos="-19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788E">
        <w:rPr>
          <w:rFonts w:ascii="Times New Roman" w:hAnsi="Times New Roman" w:cs="Times New Roman"/>
          <w:sz w:val="24"/>
          <w:szCs w:val="24"/>
          <w:shd w:val="clear" w:color="auto" w:fill="FFFFFF"/>
        </w:rPr>
        <w:t>Organizacja i funkcjo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nowanie domu pomocy społecznej </w:t>
      </w:r>
      <w:r w:rsidRPr="00C7788E">
        <w:rPr>
          <w:rFonts w:ascii="Times New Roman" w:hAnsi="Times New Roman" w:cs="Times New Roman"/>
          <w:sz w:val="24"/>
          <w:szCs w:val="24"/>
          <w:shd w:val="clear" w:color="auto" w:fill="FFFFFF"/>
        </w:rPr>
        <w:t>w zakresie realizacji zadań zawartych w ustawie o pomocy społecznej 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rozporządzeniu </w:t>
      </w:r>
      <w:r w:rsidRPr="00090D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Ministra Pracy i Polityki Społecznej </w:t>
      </w:r>
      <w:r w:rsidR="00C24B64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090D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sprawie domów pomocy społecznej oraz zgodność zatrudnienia pracowników                   </w:t>
      </w:r>
      <w:r w:rsidR="00C24B64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090D92">
        <w:rPr>
          <w:rFonts w:ascii="Times New Roman" w:hAnsi="Times New Roman" w:cs="Times New Roman"/>
          <w:sz w:val="24"/>
          <w:szCs w:val="24"/>
          <w:shd w:val="clear" w:color="auto" w:fill="FFFFFF"/>
        </w:rPr>
        <w:t>z wymaganymi kwalifikacjami.</w:t>
      </w:r>
    </w:p>
    <w:p w14:paraId="3B6105DD" w14:textId="77777777" w:rsidR="00C7788E" w:rsidRPr="00343FC7" w:rsidRDefault="00C7788E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</w:pPr>
    </w:p>
    <w:p w14:paraId="142ACC33" w14:textId="1E985443" w:rsidR="00C7788E" w:rsidRDefault="00C7788E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B7D6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Okres objęty kontrolą: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1 stycznia 202</w:t>
      </w:r>
      <w:r w:rsidR="00C24B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 do dnia kontroli</w:t>
      </w:r>
      <w:r w:rsidR="0035491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1A100C85" w14:textId="77777777" w:rsidR="00C7788E" w:rsidRPr="0033195C" w:rsidRDefault="00C7788E" w:rsidP="00C778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16"/>
          <w:szCs w:val="16"/>
          <w:lang w:eastAsia="pl-PL"/>
        </w:rPr>
      </w:pPr>
    </w:p>
    <w:p w14:paraId="74BD0189" w14:textId="70779261" w:rsidR="00C7788E" w:rsidRDefault="00C7788E" w:rsidP="00C778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pl-PL"/>
        </w:rPr>
      </w:pPr>
      <w:r w:rsidRPr="001B7D6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pl-PL"/>
        </w:rPr>
        <w:t xml:space="preserve">Zespół kontrolny wpisał się do Książki Kontroli pod pozycją: </w:t>
      </w:r>
      <w:r w:rsidR="00BB202B" w:rsidRPr="003C69E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80</w:t>
      </w:r>
    </w:p>
    <w:p w14:paraId="7DD87396" w14:textId="77777777" w:rsidR="00EC6A72" w:rsidRPr="0033195C" w:rsidRDefault="00EC6A72" w:rsidP="00225D3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6B063EE0" w14:textId="6D44A770" w:rsidR="00225D3C" w:rsidRDefault="00225D3C" w:rsidP="00225D3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27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podstawowych aktów prawnych dot. działania kontrolowanej jednostki </w:t>
      </w:r>
      <w:r w:rsidRPr="00827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zakresie objętym przedmiotem kontroli:</w:t>
      </w:r>
    </w:p>
    <w:p w14:paraId="69A70F42" w14:textId="77777777" w:rsidR="00C30EA5" w:rsidRPr="00C30EA5" w:rsidRDefault="00C30EA5" w:rsidP="00225D3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490148CB" w14:textId="722580DF" w:rsidR="00225D3C" w:rsidRDefault="00225D3C" w:rsidP="00225D3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827D28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12 marca 2004 r. o pomocy społecznej (Dz. U.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C24B6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B233FD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C24B64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233FD">
        <w:rPr>
          <w:rFonts w:ascii="Times New Roman" w:eastAsia="Times New Roman" w:hAnsi="Times New Roman" w:cs="Times New Roman"/>
          <w:sz w:val="24"/>
          <w:szCs w:val="24"/>
          <w:lang w:eastAsia="pl-PL"/>
        </w:rPr>
        <w:t>t.j.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51526A36" w14:textId="77777777" w:rsidR="00225D3C" w:rsidRDefault="00225D3C" w:rsidP="00225D3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U</w:t>
      </w:r>
      <w:r w:rsidRPr="00BB3B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stawa z dnia 14 czerwca 1960 r. – Kodeks postępowania administracyjnego </w:t>
      </w:r>
      <w:r w:rsidRPr="00BB3B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(Dz.U. z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B3B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572 t.j.),</w:t>
      </w:r>
    </w:p>
    <w:p w14:paraId="61C18AFB" w14:textId="624108F3" w:rsidR="00225D3C" w:rsidRPr="00827D28" w:rsidRDefault="00225D3C" w:rsidP="00225D3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827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Ministra Polityki Społecznej z dnia </w:t>
      </w:r>
      <w:r w:rsidR="00E619BA">
        <w:rPr>
          <w:rFonts w:ascii="Times New Roman" w:eastAsia="Times New Roman" w:hAnsi="Times New Roman" w:cs="Times New Roman"/>
          <w:sz w:val="24"/>
          <w:szCs w:val="24"/>
          <w:lang w:eastAsia="pl-PL"/>
        </w:rPr>
        <w:t>9 grudnia 2020 r</w:t>
      </w:r>
      <w:r w:rsidRPr="00827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sprawie nadzoru  </w:t>
      </w:r>
      <w:r w:rsidRPr="00827D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kontroli w pomocy społecznej (Dz. U. z 202</w:t>
      </w:r>
      <w:r w:rsidR="00C24B6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827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="00C24B64">
        <w:rPr>
          <w:rFonts w:ascii="Times New Roman" w:eastAsia="Times New Roman" w:hAnsi="Times New Roman" w:cs="Times New Roman"/>
          <w:sz w:val="24"/>
          <w:szCs w:val="24"/>
          <w:lang w:eastAsia="pl-PL"/>
        </w:rPr>
        <w:t>., poz. 1065 t.j.</w:t>
      </w:r>
      <w:r w:rsidRPr="00827D28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58FDB891" w14:textId="4B4FDB01" w:rsidR="00225D3C" w:rsidRDefault="00225D3C" w:rsidP="00225D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827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Ministra </w:t>
      </w:r>
      <w:r w:rsidR="00DB7C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i </w:t>
      </w:r>
      <w:r w:rsidRPr="00827D28">
        <w:rPr>
          <w:rFonts w:ascii="Times New Roman" w:eastAsia="Times New Roman" w:hAnsi="Times New Roman" w:cs="Times New Roman"/>
          <w:sz w:val="24"/>
          <w:szCs w:val="24"/>
          <w:lang w:eastAsia="pl-PL"/>
        </w:rPr>
        <w:t>Polityki Społecznej z dnia 23 sierpnia 2012 r. w sprawie domów pomocy społecznej (Dz. U. z 20</w:t>
      </w:r>
      <w:r w:rsidR="00C24B64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Pr="00827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C24B64">
        <w:rPr>
          <w:rFonts w:ascii="Times New Roman" w:eastAsia="Times New Roman" w:hAnsi="Times New Roman" w:cs="Times New Roman"/>
          <w:sz w:val="24"/>
          <w:szCs w:val="24"/>
          <w:lang w:eastAsia="pl-PL"/>
        </w:rPr>
        <w:t>51 t.j.),</w:t>
      </w:r>
    </w:p>
    <w:p w14:paraId="1231448F" w14:textId="1AB8A043" w:rsidR="00225D3C" w:rsidRDefault="00C24B64" w:rsidP="00225D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25D3C">
        <w:rPr>
          <w:rFonts w:ascii="Times New Roman" w:eastAsia="Times New Roman" w:hAnsi="Times New Roman" w:cs="Times New Roman"/>
          <w:sz w:val="24"/>
          <w:szCs w:val="24"/>
          <w:lang w:eastAsia="pl-PL"/>
        </w:rPr>
        <w:t>. U</w:t>
      </w:r>
      <w:r w:rsidR="00225D3C" w:rsidRPr="00BB3B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stawa z dnia 27 sierpnia 2004 r o świadczeniach opieki zdrowotnej finansowanych </w:t>
      </w:r>
      <w:r w:rsidR="00225D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25D3C" w:rsidRPr="00BB3B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środków publicznych </w:t>
      </w:r>
      <w:hyperlink r:id="rId8" w:history="1">
        <w:r w:rsidR="00225D3C" w:rsidRPr="00225D3C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(Dz.U. z 2024 r. poz. 146 t.j.)</w:t>
        </w:r>
      </w:hyperlink>
      <w:r w:rsidR="00225D3C" w:rsidRPr="00225D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25D3C" w:rsidRPr="00BB3B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art. 58 ust 2 i 3 ustawy </w:t>
      </w:r>
      <w:r w:rsidR="00225D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25D3C" w:rsidRPr="00BB3B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12 marca 2004 r o pomocy społecznej </w:t>
      </w:r>
      <w:r w:rsidR="00225D3C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</w:t>
      </w:r>
      <w:r w:rsidR="000F1C6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AC56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25D3C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225D3C" w:rsidRPr="001E4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</w:t>
      </w:r>
      <w:r w:rsidR="000F1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1214</w:t>
      </w:r>
      <w:r w:rsidR="00225D3C" w:rsidRPr="001E4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1C6E">
        <w:rPr>
          <w:rFonts w:ascii="Times New Roman" w:eastAsia="Times New Roman" w:hAnsi="Times New Roman" w:cs="Times New Roman"/>
          <w:sz w:val="24"/>
          <w:szCs w:val="24"/>
          <w:lang w:eastAsia="pl-PL"/>
        </w:rPr>
        <w:t>t.j.</w:t>
      </w:r>
      <w:r w:rsidR="00225D3C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071FCE16" w14:textId="04EF62EC" w:rsidR="00225D3C" w:rsidRDefault="00225D3C" w:rsidP="00225D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R</w:t>
      </w:r>
      <w:r w:rsidRPr="00BB3B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Rady Ministrów</w:t>
      </w:r>
      <w:r w:rsidRPr="00BB3B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18 marca 2009 r. w sprawie wynagradzania pracowników</w:t>
      </w:r>
      <w:r w:rsidRPr="00BB3B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samorządowych (Dz.U. z 202</w:t>
      </w:r>
      <w:r w:rsidR="00C24B6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1E2F8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1</w:t>
      </w:r>
      <w:r w:rsidR="00C24B64">
        <w:rPr>
          <w:rFonts w:ascii="Times New Roman" w:eastAsia="Times New Roman" w:hAnsi="Times New Roman" w:cs="Times New Roman"/>
          <w:sz w:val="24"/>
          <w:szCs w:val="24"/>
          <w:lang w:eastAsia="pl-PL"/>
        </w:rPr>
        <w:t>638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t.j.).</w:t>
      </w:r>
    </w:p>
    <w:p w14:paraId="19D595B2" w14:textId="37E8D8B6" w:rsidR="00C24B64" w:rsidRPr="00827D28" w:rsidRDefault="00C24B64" w:rsidP="00225D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bookmarkStart w:id="2" w:name="_Hlk212801819"/>
      <w:r w:rsidRPr="00C24B64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Ministra Pracy i Polityki społecznej z dnia 14 stycznia 2014</w:t>
      </w:r>
      <w:r w:rsidR="000F1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24B64">
        <w:rPr>
          <w:rFonts w:ascii="Times New Roman" w:eastAsia="Times New Roman" w:hAnsi="Times New Roman" w:cs="Times New Roman"/>
          <w:sz w:val="24"/>
          <w:szCs w:val="24"/>
          <w:lang w:eastAsia="pl-PL"/>
        </w:rPr>
        <w:t>r. w sprawie zajęć rehabilitacji społecznej w domach pomocy społecznej z zaburzeniami psychicznymi (Dz.U. z 2014</w:t>
      </w:r>
      <w:r w:rsidR="001E2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24B64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1E2F8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24B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250).</w:t>
      </w:r>
      <w:bookmarkEnd w:id="2"/>
    </w:p>
    <w:p w14:paraId="14C30F2D" w14:textId="76771DCD" w:rsidR="00827D28" w:rsidRDefault="00827D28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0E1F1D69" w14:textId="00682026" w:rsidR="0033195C" w:rsidRDefault="0033195C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Nazwa, adres:</w:t>
      </w:r>
    </w:p>
    <w:p w14:paraId="3E7B7D71" w14:textId="1EA8A05F" w:rsidR="0033195C" w:rsidRDefault="0033195C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Dom Pomocy Społecznej Nr 2 w Krośnie</w:t>
      </w:r>
    </w:p>
    <w:p w14:paraId="659EDBB3" w14:textId="7C9CD929" w:rsidR="0033195C" w:rsidRDefault="0033195C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ul. Kletówki 7</w:t>
      </w:r>
    </w:p>
    <w:p w14:paraId="4F9FA847" w14:textId="790272A3" w:rsidR="0033195C" w:rsidRPr="0033195C" w:rsidRDefault="0033195C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38-400 Krosno</w:t>
      </w:r>
    </w:p>
    <w:tbl>
      <w:tblPr>
        <w:tblW w:w="60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2"/>
      </w:tblGrid>
      <w:tr w:rsidR="00FB3E8D" w:rsidRPr="00FB3E8D" w14:paraId="5B06E0C1" w14:textId="77777777" w:rsidTr="0033195C">
        <w:trPr>
          <w:trHeight w:val="550"/>
        </w:trPr>
        <w:tc>
          <w:tcPr>
            <w:tcW w:w="6002" w:type="dxa"/>
            <w:vMerge w:val="restart"/>
            <w:shd w:val="clear" w:color="auto" w:fill="auto"/>
            <w:vAlign w:val="center"/>
            <w:hideMark/>
          </w:tcPr>
          <w:p w14:paraId="5C80FA15" w14:textId="73DCBE22" w:rsidR="00FB3E8D" w:rsidRPr="00187AA9" w:rsidRDefault="00FB3E8D" w:rsidP="005E108C">
            <w:pPr>
              <w:spacing w:after="0" w:line="36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  <w:r w:rsidRPr="00FB3E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</w:tr>
      <w:tr w:rsidR="00FB3E8D" w:rsidRPr="00FB3E8D" w14:paraId="5778FDC9" w14:textId="77777777" w:rsidTr="0033195C">
        <w:trPr>
          <w:trHeight w:val="583"/>
        </w:trPr>
        <w:tc>
          <w:tcPr>
            <w:tcW w:w="6002" w:type="dxa"/>
            <w:vMerge/>
            <w:vAlign w:val="center"/>
            <w:hideMark/>
          </w:tcPr>
          <w:p w14:paraId="31E91FE2" w14:textId="77777777" w:rsidR="00FB3E8D" w:rsidRPr="00FB3E8D" w:rsidRDefault="00FB3E8D" w:rsidP="00FB3E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l-PL"/>
              </w:rPr>
            </w:pPr>
          </w:p>
        </w:tc>
      </w:tr>
    </w:tbl>
    <w:p w14:paraId="225838F2" w14:textId="77777777" w:rsidR="00827D28" w:rsidRPr="00734B19" w:rsidRDefault="00827D28" w:rsidP="00827D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4B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Typ placówki: </w:t>
      </w:r>
      <w:r w:rsidRPr="00734B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D8D5204" w14:textId="0C6A3C09" w:rsidR="005E108C" w:rsidRDefault="005E108C" w:rsidP="00827D28">
      <w:p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Dla osób przewlekle </w:t>
      </w:r>
      <w:r w:rsidR="009F2F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psychicznie chorych</w:t>
      </w:r>
    </w:p>
    <w:p w14:paraId="6BEBA02F" w14:textId="77777777" w:rsidR="003813CA" w:rsidRPr="0033195C" w:rsidRDefault="003813CA" w:rsidP="00827D28">
      <w:pPr>
        <w:spacing w:after="0" w:line="360" w:lineRule="auto"/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</w:pPr>
    </w:p>
    <w:p w14:paraId="21901C7A" w14:textId="77777777" w:rsidR="006A5212" w:rsidRPr="00187AA9" w:rsidRDefault="006A5212" w:rsidP="00827D28">
      <w:pPr>
        <w:spacing w:after="0" w:line="360" w:lineRule="auto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14:paraId="30A13090" w14:textId="2B33CFC7" w:rsidR="005E108C" w:rsidRDefault="00827D28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4B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Liczba miejsc:</w:t>
      </w:r>
      <w:r w:rsidR="006823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F2FD4">
        <w:rPr>
          <w:rFonts w:ascii="Times New Roman" w:eastAsia="Times New Roman" w:hAnsi="Times New Roman" w:cs="Times New Roman"/>
          <w:sz w:val="24"/>
          <w:szCs w:val="24"/>
          <w:lang w:eastAsia="pl-PL"/>
        </w:rPr>
        <w:t>42</w:t>
      </w:r>
    </w:p>
    <w:p w14:paraId="1A84D13B" w14:textId="77777777" w:rsidR="003C69ED" w:rsidRPr="0033195C" w:rsidRDefault="003C69ED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72E6DA5" w14:textId="626C538E" w:rsidR="003813CA" w:rsidRDefault="003813CA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3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Liczba mieszkańców w dniach kontroli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 42</w:t>
      </w:r>
    </w:p>
    <w:p w14:paraId="32D0DFA7" w14:textId="77777777" w:rsidR="00827D28" w:rsidRPr="003434D3" w:rsidRDefault="00827D28" w:rsidP="009C58A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</w:t>
      </w:r>
    </w:p>
    <w:p w14:paraId="1220CD42" w14:textId="0504306C" w:rsidR="00827D28" w:rsidRDefault="00827D28" w:rsidP="00DF2C74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27D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Nazwa </w:t>
      </w:r>
      <w:r w:rsidR="00E53EA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 adres podmiotu </w:t>
      </w:r>
      <w:r w:rsidRPr="00827D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prowadzącego placówkę</w:t>
      </w:r>
      <w:r w:rsidR="00AF19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:</w:t>
      </w:r>
      <w:r w:rsidRPr="00827D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AF19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</w:r>
      <w:r w:rsidR="009F2FD4">
        <w:rPr>
          <w:rFonts w:ascii="Times New Roman" w:eastAsia="Times New Roman" w:hAnsi="Times New Roman" w:cs="Times New Roman"/>
          <w:sz w:val="24"/>
          <w:szCs w:val="20"/>
          <w:lang w:eastAsia="pl-PL"/>
        </w:rPr>
        <w:t>Gmina Miasto Krosno</w:t>
      </w:r>
    </w:p>
    <w:p w14:paraId="2B2C30EB" w14:textId="745B7FB3" w:rsidR="00602E48" w:rsidRDefault="00DF2C74" w:rsidP="009F2FD4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ul. </w:t>
      </w:r>
      <w:r w:rsidR="009F2FD4">
        <w:rPr>
          <w:rFonts w:ascii="Times New Roman" w:eastAsia="Times New Roman" w:hAnsi="Times New Roman" w:cs="Times New Roman"/>
          <w:sz w:val="24"/>
          <w:szCs w:val="20"/>
          <w:lang w:eastAsia="pl-PL"/>
        </w:rPr>
        <w:t>Lwowska 28</w:t>
      </w:r>
      <w:r w:rsidR="003C69E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F2FD4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</w:p>
    <w:p w14:paraId="03769E79" w14:textId="2680F185" w:rsidR="009F2FD4" w:rsidRDefault="009F2FD4" w:rsidP="009F2FD4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38-400 Krosno</w:t>
      </w:r>
    </w:p>
    <w:p w14:paraId="0D1E1081" w14:textId="77777777" w:rsidR="009F2FD4" w:rsidRPr="0033195C" w:rsidRDefault="009F2FD4" w:rsidP="009F2FD4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16"/>
          <w:szCs w:val="12"/>
          <w:lang w:eastAsia="pl-PL"/>
        </w:rPr>
      </w:pPr>
    </w:p>
    <w:p w14:paraId="595D7D3D" w14:textId="77777777" w:rsidR="00827D28" w:rsidRPr="00827D28" w:rsidRDefault="00827D28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827D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</w:t>
      </w:r>
      <w:r w:rsidR="00B13DF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iska i stanowisko osób prowadzących placówkę:</w:t>
      </w:r>
    </w:p>
    <w:p w14:paraId="729A6D24" w14:textId="5778D187" w:rsidR="0091687D" w:rsidRPr="00827D28" w:rsidRDefault="009F2FD4" w:rsidP="00916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Renata Matejek-Hoc </w:t>
      </w:r>
      <w:r w:rsidR="0091687D" w:rsidRPr="00827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Dyrektor Domu Pomocy Społecznej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2 w Krośnie</w:t>
      </w:r>
    </w:p>
    <w:p w14:paraId="2959F212" w14:textId="77777777" w:rsidR="0091687D" w:rsidRPr="00602E48" w:rsidRDefault="0091687D" w:rsidP="00916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14:paraId="7AA856E8" w14:textId="77777777" w:rsidR="0091687D" w:rsidRPr="00827D28" w:rsidRDefault="0091687D" w:rsidP="00916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827D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reprezentujących placówkę w czasie kontroli</w:t>
      </w:r>
      <w:r w:rsidR="00B13DF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:</w:t>
      </w:r>
    </w:p>
    <w:p w14:paraId="271AEF3B" w14:textId="7F2C0997" w:rsidR="00456746" w:rsidRPr="00827D28" w:rsidRDefault="009F2FD4" w:rsidP="00456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Renata Matejek-Hoc </w:t>
      </w:r>
      <w:r w:rsidR="00456746" w:rsidRPr="00827D28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27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Domu Pomocy Społecznej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2 w Krośnie</w:t>
      </w:r>
    </w:p>
    <w:p w14:paraId="4F58621B" w14:textId="77777777" w:rsidR="0091687D" w:rsidRPr="00602E48" w:rsidRDefault="0091687D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CB87E14" w14:textId="77777777" w:rsidR="00827D28" w:rsidRPr="008C5F44" w:rsidRDefault="00827D28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C5F44">
        <w:rPr>
          <w:rFonts w:ascii="Times New Roman" w:eastAsia="Times New Roman" w:hAnsi="Times New Roman" w:cs="Times New Roman"/>
          <w:sz w:val="24"/>
          <w:szCs w:val="20"/>
          <w:lang w:eastAsia="pl-PL"/>
        </w:rPr>
        <w:t>Użyte w protokole kontroli skróty:</w:t>
      </w:r>
    </w:p>
    <w:p w14:paraId="1CC977B2" w14:textId="657B7702" w:rsidR="00827D28" w:rsidRDefault="00827D28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C5F44">
        <w:rPr>
          <w:rFonts w:ascii="Times New Roman" w:eastAsia="Times New Roman" w:hAnsi="Times New Roman" w:cs="Times New Roman"/>
          <w:sz w:val="24"/>
          <w:szCs w:val="20"/>
          <w:lang w:eastAsia="pl-PL"/>
        </w:rPr>
        <w:t>DPS –</w:t>
      </w:r>
      <w:r w:rsidR="00DF2C7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8C5F44">
        <w:rPr>
          <w:rFonts w:ascii="Times New Roman" w:eastAsia="Times New Roman" w:hAnsi="Times New Roman" w:cs="Times New Roman"/>
          <w:sz w:val="24"/>
          <w:szCs w:val="20"/>
          <w:lang w:eastAsia="pl-PL"/>
        </w:rPr>
        <w:t>Dom Pomocy Społecznej,</w:t>
      </w:r>
      <w:r w:rsidR="00DF2C74" w:rsidRPr="00DF2C7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DF2C74" w:rsidRPr="008C5F44">
        <w:rPr>
          <w:rFonts w:ascii="Times New Roman" w:eastAsia="Times New Roman" w:hAnsi="Times New Roman" w:cs="Times New Roman"/>
          <w:sz w:val="24"/>
          <w:szCs w:val="20"/>
          <w:lang w:eastAsia="pl-PL"/>
        </w:rPr>
        <w:t>Dom,</w:t>
      </w:r>
      <w:r w:rsidR="00D2080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placówka</w:t>
      </w:r>
      <w:r w:rsidR="0035491C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9F2FD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jednostka</w:t>
      </w:r>
      <w:r w:rsidR="006A72B8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7801A481" w14:textId="77777777" w:rsidR="00DF2C74" w:rsidRDefault="009559CB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POZ </w:t>
      </w:r>
      <w:r w:rsidRPr="008C5F44">
        <w:rPr>
          <w:rFonts w:ascii="Times New Roman" w:eastAsia="Times New Roman" w:hAnsi="Times New Roman" w:cs="Times New Roman"/>
          <w:sz w:val="24"/>
          <w:szCs w:val="20"/>
          <w:lang w:eastAsia="pl-PL"/>
        </w:rPr>
        <w:t>–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DF2C74"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odstawowa </w:t>
      </w:r>
      <w:r w:rsidR="00DF2C74">
        <w:rPr>
          <w:rFonts w:ascii="Times New Roman" w:eastAsia="Times New Roman" w:hAnsi="Times New Roman" w:cs="Times New Roman"/>
          <w:sz w:val="24"/>
          <w:szCs w:val="20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pieka </w:t>
      </w:r>
      <w:r w:rsidR="00DF2C74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drowotna</w:t>
      </w:r>
      <w:r w:rsidR="00DF2C74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3611177D" w14:textId="5F5CE70C" w:rsidR="009F2FD4" w:rsidRDefault="009F2FD4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NFZ – Narodowy Fundusz Zdrowia</w:t>
      </w:r>
    </w:p>
    <w:p w14:paraId="7210D595" w14:textId="077A2004" w:rsidR="009559CB" w:rsidRPr="008C5F44" w:rsidRDefault="00DF2C74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I</w:t>
      </w:r>
      <w:r w:rsidR="008258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PW – Indywidualny </w:t>
      </w:r>
      <w:r w:rsidR="00286943"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="008258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lan </w:t>
      </w:r>
      <w:r w:rsidR="00286943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8258D2">
        <w:rPr>
          <w:rFonts w:ascii="Times New Roman" w:eastAsia="Times New Roman" w:hAnsi="Times New Roman" w:cs="Times New Roman"/>
          <w:sz w:val="24"/>
          <w:szCs w:val="20"/>
          <w:lang w:eastAsia="pl-PL"/>
        </w:rPr>
        <w:t>sparcia.</w:t>
      </w:r>
    </w:p>
    <w:p w14:paraId="0ADEA48D" w14:textId="77777777" w:rsidR="00900A46" w:rsidRPr="00602E48" w:rsidRDefault="00900A46" w:rsidP="00827D2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</w:pPr>
    </w:p>
    <w:p w14:paraId="1A5B6C99" w14:textId="77777777" w:rsidR="00900A46" w:rsidRPr="00900A46" w:rsidRDefault="00900A46" w:rsidP="00900A4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900A4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KONTROLI:</w:t>
      </w:r>
    </w:p>
    <w:p w14:paraId="4061E5F9" w14:textId="77777777" w:rsidR="00900A46" w:rsidRPr="00900A46" w:rsidRDefault="00900A46" w:rsidP="00900A4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900A4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I. Warunki spełnienia standardu usług bytowych w Domu</w:t>
      </w:r>
      <w:r w:rsidR="00735F2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ze szczególnym uwzględnieniem warunków panujących w pokojach mieszkalnych, pomieszczeniach ogólnodostępnych </w:t>
      </w:r>
      <w:r w:rsidR="00735F2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oraz sanitarnych</w:t>
      </w:r>
      <w:r w:rsidRPr="00900A4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06C06ABC" w14:textId="77777777" w:rsidR="00900A46" w:rsidRPr="00900A46" w:rsidRDefault="00900A46" w:rsidP="00900A4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900A4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II. Warunki spełnienia standardu usług opiekuńczych w Domu.</w:t>
      </w:r>
    </w:p>
    <w:p w14:paraId="1ECB69A4" w14:textId="77777777" w:rsidR="00900A46" w:rsidRPr="00900A46" w:rsidRDefault="00900A46" w:rsidP="00900A4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900A4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III. Warunki spełnienia standa</w:t>
      </w:r>
      <w:r w:rsidR="00735F2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rdu usług wspomagających w Domu, w tym zapewnienie p</w:t>
      </w:r>
      <w:r w:rsidR="00BF0EF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rzestrzegania praw mieszkańców D</w:t>
      </w:r>
      <w:r w:rsidR="00735F2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omu oraz zapewnieniu mieszkańcom dostępności </w:t>
      </w:r>
      <w:r w:rsidR="00735F2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do informacji o tych prawach.</w:t>
      </w:r>
    </w:p>
    <w:p w14:paraId="7CA08D05" w14:textId="7FFE84E2" w:rsidR="00900A46" w:rsidRPr="00EB33C6" w:rsidRDefault="00900A46" w:rsidP="00900A4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B33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IV. Ocena stanu zatrudnienia, </w:t>
      </w:r>
      <w:r w:rsidR="009530A3" w:rsidRPr="00EB33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tym określenie wskaźnika zatrudnienia w zespołach opiekuńcz</w:t>
      </w:r>
      <w:r w:rsidR="006F6D6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o-</w:t>
      </w:r>
      <w:r w:rsidR="009530A3" w:rsidRPr="00EB33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terapeutycznych, kwalifikacji zawodowych pracowników zatrudnionych</w:t>
      </w:r>
      <w:r w:rsidR="00210D9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9530A3" w:rsidRPr="00EB33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domu pomocy społecznej.</w:t>
      </w:r>
    </w:p>
    <w:p w14:paraId="364EEDDB" w14:textId="623CCDBB" w:rsidR="00900A46" w:rsidRDefault="009C58AB" w:rsidP="009C58AB">
      <w:pPr>
        <w:widowControl w:val="0"/>
        <w:tabs>
          <w:tab w:val="left" w:pos="284"/>
          <w:tab w:val="left" w:pos="567"/>
        </w:tabs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B33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V. </w:t>
      </w:r>
      <w:r w:rsidR="00900A46" w:rsidRPr="00EB33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Ocena podejmowanych działań przez dom pomocy społecznej, w związku z umożliwieniem i organizacją mieszkańcom placówki świadczeń zdrowotnych</w:t>
      </w:r>
      <w:r w:rsidR="00735F2A" w:rsidRPr="00EB33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przysługujących im na </w:t>
      </w:r>
      <w:r w:rsidR="0084311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</w:t>
      </w:r>
      <w:r w:rsidR="00735F2A" w:rsidRPr="00EB33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odstawie odrębnych przepisów.</w:t>
      </w:r>
      <w:r w:rsidR="00900A46" w:rsidRPr="00900A4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7649E7C4" w14:textId="646DB0F3" w:rsidR="009F2FD4" w:rsidRDefault="009F2FD4" w:rsidP="009C58AB">
      <w:pPr>
        <w:widowControl w:val="0"/>
        <w:tabs>
          <w:tab w:val="left" w:pos="284"/>
          <w:tab w:val="left" w:pos="567"/>
        </w:tabs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VI. </w:t>
      </w:r>
      <w:bookmarkStart w:id="3" w:name="_Hlk212802766"/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Ocena podejmowanych działań przez dom pomocy społecznej, w związku z zapewnieniem mieszkańcom placówki zajęć z zakresu rehabilitacji społecznej.</w:t>
      </w:r>
      <w:bookmarkEnd w:id="3"/>
    </w:p>
    <w:p w14:paraId="0D07B9E9" w14:textId="77777777" w:rsidR="00900A46" w:rsidRPr="00187AA9" w:rsidRDefault="00900A46" w:rsidP="00900A4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12"/>
          <w:szCs w:val="12"/>
          <w:highlight w:val="yellow"/>
          <w:lang w:eastAsia="pl-PL"/>
        </w:rPr>
      </w:pPr>
    </w:p>
    <w:p w14:paraId="7C73E0D4" w14:textId="77777777" w:rsidR="00900A46" w:rsidRPr="00900A46" w:rsidRDefault="00900A46" w:rsidP="00900A4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00A46"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04852645" w14:textId="77777777" w:rsidR="00900A46" w:rsidRPr="00900A46" w:rsidRDefault="00900A46" w:rsidP="00900A4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00A4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84311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900A46">
        <w:rPr>
          <w:rFonts w:ascii="Times New Roman" w:eastAsia="Times New Roman" w:hAnsi="Times New Roman" w:cs="Times New Roman"/>
          <w:sz w:val="24"/>
          <w:szCs w:val="20"/>
          <w:lang w:eastAsia="pl-PL"/>
        </w:rPr>
        <w:t>ustalenia dokonane w ramach oględzin obiektu,</w:t>
      </w:r>
    </w:p>
    <w:p w14:paraId="0319E549" w14:textId="7F9DAEFB" w:rsidR="00900A46" w:rsidRPr="00900A46" w:rsidRDefault="00900A46" w:rsidP="00900A46">
      <w:pPr>
        <w:widowControl w:val="0"/>
        <w:tabs>
          <w:tab w:val="left" w:pos="0"/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00A4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28694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900A46">
        <w:rPr>
          <w:rFonts w:ascii="Times New Roman" w:eastAsia="Times New Roman" w:hAnsi="Times New Roman" w:cs="Times New Roman"/>
          <w:sz w:val="24"/>
          <w:szCs w:val="20"/>
          <w:lang w:eastAsia="pl-PL"/>
        </w:rPr>
        <w:t>dokumenty udostępnione kontrolującym w toku czynności dokonanych w siedzibie jednostki,</w:t>
      </w:r>
    </w:p>
    <w:p w14:paraId="137DC830" w14:textId="60845852" w:rsidR="00900A46" w:rsidRPr="00900A46" w:rsidRDefault="00900A46" w:rsidP="00843113">
      <w:pPr>
        <w:widowControl w:val="0"/>
        <w:tabs>
          <w:tab w:val="left" w:pos="426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00A4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84311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900A4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informacje i wyjaśnienia złożone przez </w:t>
      </w:r>
      <w:r w:rsidR="00D6022A">
        <w:rPr>
          <w:rFonts w:ascii="Times New Roman" w:eastAsia="Times New Roman" w:hAnsi="Times New Roman" w:cs="Times New Roman"/>
          <w:sz w:val="24"/>
          <w:szCs w:val="20"/>
          <w:lang w:eastAsia="pl-PL"/>
        </w:rPr>
        <w:t>D</w:t>
      </w:r>
      <w:r w:rsidRPr="00900A46">
        <w:rPr>
          <w:rFonts w:ascii="Times New Roman" w:eastAsia="Times New Roman" w:hAnsi="Times New Roman" w:cs="Times New Roman"/>
          <w:sz w:val="24"/>
          <w:szCs w:val="20"/>
          <w:lang w:eastAsia="pl-PL"/>
        </w:rPr>
        <w:t>yrektora jednostki.</w:t>
      </w:r>
    </w:p>
    <w:p w14:paraId="5B75826D" w14:textId="77777777" w:rsidR="00900A46" w:rsidRPr="00661A6C" w:rsidRDefault="00900A46" w:rsidP="00827D2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717E1050" w14:textId="66575BE8" w:rsidR="00B83F44" w:rsidRDefault="00827D28" w:rsidP="00661A6C">
      <w:pPr>
        <w:widowControl w:val="0"/>
        <w:overflowPunct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27D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Ustaleń kontrolnych dokonano w oparciu o przedstawione dokumenty oraz informacje przekazane przez </w:t>
      </w:r>
      <w:r w:rsidR="008258D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</w:t>
      </w:r>
      <w:r w:rsidR="009F2FD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ią</w:t>
      </w:r>
      <w:r w:rsidR="008258D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9F2FD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Renatę Matejek-Hoc</w:t>
      </w:r>
      <w:r w:rsidR="008258D2" w:rsidRPr="008258D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Dyrektor</w:t>
      </w:r>
      <w:r w:rsidR="008258D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</w:t>
      </w:r>
      <w:r w:rsidR="008258D2" w:rsidRPr="008258D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Domu Pomocy Społecznej </w:t>
      </w:r>
      <w:r w:rsidR="009F2FD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Nr 2 w Krośnie</w:t>
      </w:r>
      <w:r w:rsidR="00B358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Pr="00827D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461967CA" w14:textId="59433793" w:rsidR="006055F8" w:rsidRDefault="00827D28" w:rsidP="00661A6C">
      <w:pPr>
        <w:widowControl w:val="0"/>
        <w:overflowPunct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27D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wyniku przeprowadzonych czynności kontrolnych, działalność Domu</w:t>
      </w:r>
      <w:r w:rsidR="00B83F4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Pomocy Społecznej nr 2 w Krośnie </w:t>
      </w:r>
      <w:r w:rsidRPr="00827D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w zakresie objętym kontrolą, </w:t>
      </w:r>
      <w:r w:rsidRPr="005554D2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u w:val="single"/>
          <w:lang w:eastAsia="pl-PL"/>
        </w:rPr>
        <w:t>oceniono pozytywnie.</w:t>
      </w:r>
      <w:r w:rsidRPr="00827D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</w:p>
    <w:p w14:paraId="252D68CA" w14:textId="77777777" w:rsidR="009F2FD4" w:rsidRPr="00343FC7" w:rsidRDefault="009F2FD4" w:rsidP="00661A6C">
      <w:pPr>
        <w:widowControl w:val="0"/>
        <w:overflowPunct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</w:pPr>
    </w:p>
    <w:p w14:paraId="57AF8234" w14:textId="77777777" w:rsidR="00900A46" w:rsidRPr="00900A46" w:rsidRDefault="00900A46" w:rsidP="009B0B71">
      <w:pPr>
        <w:pStyle w:val="Akapitzlist"/>
        <w:widowControl w:val="0"/>
        <w:numPr>
          <w:ilvl w:val="0"/>
          <w:numId w:val="23"/>
        </w:numPr>
        <w:overflowPunct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900A46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Warunki spełnienia standardu usług bytowych w Domu.</w:t>
      </w:r>
    </w:p>
    <w:p w14:paraId="0322EC39" w14:textId="77777777" w:rsidR="00FB21FE" w:rsidRPr="00602E48" w:rsidRDefault="00FB21FE" w:rsidP="00FB21FE">
      <w:pPr>
        <w:spacing w:after="0" w:line="360" w:lineRule="auto"/>
        <w:jc w:val="both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6DCCE653" w14:textId="0649C688" w:rsidR="00167663" w:rsidRDefault="00EB33C6" w:rsidP="00843113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 Pomocy Społecznej </w:t>
      </w:r>
      <w:r w:rsidR="00D45A88">
        <w:rPr>
          <w:rFonts w:ascii="Times New Roman" w:eastAsia="Times New Roman" w:hAnsi="Times New Roman" w:cs="Times New Roman"/>
          <w:sz w:val="24"/>
          <w:szCs w:val="24"/>
          <w:lang w:eastAsia="pl-PL"/>
        </w:rPr>
        <w:t>Nr 2 w Krośnie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przeznaczeniem dla osób przewlekle </w:t>
      </w:r>
      <w:r w:rsidR="00D45A88">
        <w:rPr>
          <w:rFonts w:ascii="Times New Roman" w:eastAsia="Times New Roman" w:hAnsi="Times New Roman" w:cs="Times New Roman"/>
          <w:sz w:val="24"/>
          <w:szCs w:val="24"/>
          <w:lang w:eastAsia="pl-PL"/>
        </w:rPr>
        <w:t>psychicznie chorych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funkcjonuje na podstawie decyzji Wojewody P</w:t>
      </w:r>
      <w:r w:rsidR="00605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odkarpackiego </w:t>
      </w:r>
      <w:r w:rsidR="008431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055F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</w:t>
      </w:r>
      <w:r w:rsidR="00D45A8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055F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45A88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6055F8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D45A88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843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C30EA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znak: S.I-</w:t>
      </w:r>
      <w:r w:rsidR="00D45A88">
        <w:rPr>
          <w:rFonts w:ascii="Times New Roman" w:eastAsia="Times New Roman" w:hAnsi="Times New Roman" w:cs="Times New Roman"/>
          <w:sz w:val="24"/>
          <w:szCs w:val="24"/>
          <w:lang w:eastAsia="pl-PL"/>
        </w:rPr>
        <w:t>9013-16/10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zezwalającej </w:t>
      </w:r>
      <w:r w:rsidR="00D45A88">
        <w:rPr>
          <w:rFonts w:ascii="Times New Roman" w:eastAsia="Times New Roman" w:hAnsi="Times New Roman" w:cs="Times New Roman"/>
          <w:sz w:val="24"/>
          <w:szCs w:val="24"/>
          <w:lang w:eastAsia="pl-PL"/>
        </w:rPr>
        <w:t>Gminie Miasto Krosno</w:t>
      </w:r>
      <w:r w:rsidR="00C30E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prowadzenie Domu  na czas nieokreślony.</w:t>
      </w:r>
      <w:r w:rsidRPr="00EB33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Wydanie ww. aktu było możliwe po uprzednim stwierdzeniu zgodności funkcjonowania placówki z obowiązującymi przepisami prawa oraz przestrzegania w niej standardu świadczonych usług: bytowych, opiekuńczych </w:t>
      </w:r>
      <w:r w:rsidR="00210D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wspomagających. </w:t>
      </w:r>
    </w:p>
    <w:p w14:paraId="68ACF105" w14:textId="1628E8D6" w:rsidR="00EB33C6" w:rsidRDefault="00EB33C6" w:rsidP="00F477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B33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Aktem prawnym regulującym zadania, prawa i obowiązki mieszkańców, organizację Domu, zasady gospodarki finansowej jest Statut Domu zatwierdzony Uchwałą Rady </w:t>
      </w:r>
      <w:r w:rsidR="00B83F44">
        <w:rPr>
          <w:rFonts w:ascii="Times New Roman" w:eastAsia="Times New Roman" w:hAnsi="Times New Roman" w:cs="Times New Roman"/>
          <w:sz w:val="24"/>
          <w:szCs w:val="20"/>
          <w:lang w:eastAsia="pl-PL"/>
        </w:rPr>
        <w:t>Miasta Krosno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28694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Nr </w:t>
      </w:r>
      <w:r w:rsidR="00B83F4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LII/1145/17 </w:t>
      </w:r>
      <w:r w:rsidRPr="00EB33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dnia </w:t>
      </w:r>
      <w:r w:rsidR="00B83F4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29 listopada 2017 r.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4DA728C1" w14:textId="544E162B" w:rsidR="0098317E" w:rsidRDefault="0098317E" w:rsidP="00F477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Kolejno,</w:t>
      </w:r>
      <w:r w:rsidR="004671F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Prezydent Miasta Krosn</w:t>
      </w:r>
      <w:r w:rsidR="00286943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r w:rsidR="004671F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Zarządzeniem Nr 1835/22 z dnia 16 grudnia 2022 r.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wprowadził</w:t>
      </w:r>
      <w:r w:rsidRPr="0098317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Regulamin Organizacyjny Domu Pomocy Społeczne</w:t>
      </w:r>
      <w:r w:rsidR="004671F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 </w:t>
      </w:r>
      <w:r w:rsidR="00D6022A">
        <w:rPr>
          <w:rFonts w:ascii="Times New Roman" w:eastAsia="Times New Roman" w:hAnsi="Times New Roman" w:cs="Times New Roman"/>
          <w:sz w:val="24"/>
          <w:szCs w:val="20"/>
          <w:lang w:eastAsia="pl-PL"/>
        </w:rPr>
        <w:t>N</w:t>
      </w:r>
      <w:r w:rsidR="004671F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 2 w Krośnie. </w:t>
      </w:r>
    </w:p>
    <w:p w14:paraId="65C45CA9" w14:textId="1026A5D7" w:rsidR="004671FD" w:rsidRDefault="004671FD" w:rsidP="00F477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Ponadto</w:t>
      </w:r>
      <w:r w:rsidR="00835159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Dyrektor jednostki Zarządzeniem </w:t>
      </w:r>
      <w:r w:rsidR="00286943">
        <w:rPr>
          <w:rFonts w:ascii="Times New Roman" w:eastAsia="Times New Roman" w:hAnsi="Times New Roman" w:cs="Times New Roman"/>
          <w:sz w:val="24"/>
          <w:szCs w:val="20"/>
          <w:lang w:eastAsia="pl-PL"/>
        </w:rPr>
        <w:t>N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 3 z dnia 16 kwietnia 2025 r. wprowadził do stosowania Regulamin Mieszkańców Domu Pomocy Społecznej </w:t>
      </w:r>
      <w:r w:rsidR="00286943">
        <w:rPr>
          <w:rFonts w:ascii="Times New Roman" w:eastAsia="Times New Roman" w:hAnsi="Times New Roman" w:cs="Times New Roman"/>
          <w:sz w:val="24"/>
          <w:szCs w:val="20"/>
          <w:lang w:eastAsia="pl-PL"/>
        </w:rPr>
        <w:t>N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r 2 w Krośnie.</w:t>
      </w:r>
    </w:p>
    <w:p w14:paraId="20D34916" w14:textId="20303F5C" w:rsidR="0098317E" w:rsidRDefault="0098317E" w:rsidP="0098317E">
      <w:pPr>
        <w:spacing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str.7-</w:t>
      </w:r>
      <w:r w:rsidR="004671F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31</w:t>
      </w: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ED627BF" w14:textId="5B66A499" w:rsidR="001D4F05" w:rsidRPr="001D4F05" w:rsidRDefault="00286943" w:rsidP="001D4F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9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Budynek, w którym znajduje się Dom, składa się z dwóch kondygnacji mieszkalnych – parteru oraz piętra. Został w pełni przystosowany do potrzeb osób z niepełnosprawnościami. Zarówno wewnątrz obiektu, jak i w jego otoczeniu, nie występują żadne bariery architektoniczne. Dzięki zainstalowanej windzie osoby z niepełnosprawnościami mają swobodny dostęp do wszystkich pomieszczeń w budynku.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4F05" w:rsidRPr="001D4F05">
        <w:rPr>
          <w:rFonts w:ascii="Times New Roman" w:eastAsia="Times New Roman" w:hAnsi="Times New Roman" w:cs="Times New Roman"/>
          <w:sz w:val="24"/>
          <w:szCs w:val="24"/>
          <w:lang w:eastAsia="pl-PL"/>
        </w:rPr>
        <w:t>Budynek wyposażony jest w system sygnalizacji pożarowej oraz w system przyzywowo-alarmowy, zainstalowany w każdym pokoju mieszkańców.</w:t>
      </w:r>
      <w:r w:rsidR="001D4F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9750290" w14:textId="52B543FD" w:rsidR="00B6314C" w:rsidRPr="00343E7D" w:rsidRDefault="005E1853" w:rsidP="00F47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5E1853">
        <w:rPr>
          <w:rFonts w:ascii="Times New Roman" w:eastAsia="Times New Roman" w:hAnsi="Times New Roman" w:cs="Times New Roman"/>
          <w:sz w:val="24"/>
          <w:szCs w:val="24"/>
          <w:lang w:eastAsia="pl-PL"/>
        </w:rPr>
        <w:t>Reasumując powyższe, jest to zgodne z treścią zapisów zawartych w § 6 ust.1 rozporządzenia Ministra Pracy i Polityki Społecznej z dnia 23 sierpnia 2012 r. w sprawie domów pomocy społecznej.</w:t>
      </w:r>
    </w:p>
    <w:p w14:paraId="7C1B52F9" w14:textId="4FCEF8F9" w:rsidR="00DB7C48" w:rsidRDefault="001D4F05" w:rsidP="009F0B1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F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holu głównym Domu znajduje się tablica informacyjna zawierająca dane teleadresowe organów właściwych miejscowo, a także instytucji i organizacji działających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4F0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ochrony wolności oraz praw człowieka, jak również instytucji kontrolnych.</w:t>
      </w:r>
      <w:r w:rsidR="00DB7C48" w:rsidRPr="001676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B7C48" w:rsidRPr="00167670">
        <w:rPr>
          <w:rFonts w:ascii="Times New Roman" w:eastAsia="Times New Roman" w:hAnsi="Times New Roman" w:cs="Times New Roman"/>
          <w:sz w:val="24"/>
          <w:szCs w:val="24"/>
          <w:lang w:eastAsia="pl-PL"/>
        </w:rPr>
        <w:t>Jest to zgodne z zapisami zawartymi w §</w:t>
      </w:r>
      <w:r w:rsidR="00591938" w:rsidRPr="001676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ust. 1 pkt 1</w:t>
      </w:r>
      <w:r w:rsidR="00DB7C48" w:rsidRPr="001676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rozporządzenia Ministra Pracy i Polityki Społecznej z dnia 23 sierpnia 2012 r. w sprawie domów pomocy społecznej. </w:t>
      </w:r>
    </w:p>
    <w:p w14:paraId="08912889" w14:textId="5BDE875E" w:rsidR="001D4F05" w:rsidRPr="00167670" w:rsidRDefault="001D4F05" w:rsidP="001D4F05">
      <w:pPr>
        <w:spacing w:line="36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str.32-34</w:t>
      </w: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3F4B1B09" w14:textId="312823AE" w:rsidR="00DB7C48" w:rsidRPr="00DB7C48" w:rsidRDefault="00DB7C48" w:rsidP="00DB7C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DPS </w:t>
      </w:r>
      <w:r w:rsidR="00286943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1D4F05">
        <w:rPr>
          <w:rFonts w:ascii="Times New Roman" w:eastAsia="Times New Roman" w:hAnsi="Times New Roman" w:cs="Times New Roman"/>
          <w:sz w:val="24"/>
          <w:szCs w:val="24"/>
          <w:lang w:eastAsia="pl-PL"/>
        </w:rPr>
        <w:t>r 2 w Krośnie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świadczy usługi wsparcia krótkoterminowego w formie pobytu całodobowego oraz usługi wsparcia krótkoterminowego w formie dziennej.</w:t>
      </w:r>
    </w:p>
    <w:p w14:paraId="3F58F66C" w14:textId="77777777" w:rsidR="00F47787" w:rsidRDefault="00DB1314" w:rsidP="00F4778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/>
          <w:b/>
          <w:sz w:val="24"/>
          <w:szCs w:val="20"/>
          <w:lang w:eastAsia="pl-PL"/>
        </w:rPr>
        <w:t>a)</w:t>
      </w:r>
      <w:r w:rsidR="00F47787" w:rsidRPr="00FB21FE">
        <w:rPr>
          <w:rFonts w:ascii="Times New Roman" w:eastAsia="Times New Roman" w:hAnsi="Times New Roman"/>
          <w:b/>
          <w:sz w:val="24"/>
          <w:szCs w:val="20"/>
          <w:lang w:eastAsia="pl-PL"/>
        </w:rPr>
        <w:t xml:space="preserve"> </w:t>
      </w:r>
      <w:r w:rsidR="009F1FF2">
        <w:rPr>
          <w:rFonts w:ascii="Times New Roman" w:eastAsia="Times New Roman" w:hAnsi="Times New Roman"/>
          <w:b/>
          <w:sz w:val="24"/>
          <w:szCs w:val="20"/>
          <w:lang w:eastAsia="pl-PL"/>
        </w:rPr>
        <w:t>warunki lokalowe</w:t>
      </w:r>
    </w:p>
    <w:p w14:paraId="52F25205" w14:textId="77777777" w:rsidR="00C90163" w:rsidRPr="009C58AB" w:rsidRDefault="00C90163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54159EA" w14:textId="77EB735A" w:rsidR="000C2A40" w:rsidRDefault="00DB7C48" w:rsidP="00FB21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Dokonano sprawdzenia pokoi mieszkalnych i pomieszczeń ogólnodostępnych. </w:t>
      </w:r>
      <w:r w:rsidR="00453685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827D28" w:rsidRPr="003B79F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kontrolowanym Domu znajdują się </w:t>
      </w:r>
      <w:r w:rsidR="003B79FC" w:rsidRPr="003B79FC">
        <w:rPr>
          <w:rFonts w:ascii="Times New Roman" w:eastAsia="Times New Roman" w:hAnsi="Times New Roman" w:cs="Times New Roman"/>
          <w:sz w:val="24"/>
          <w:szCs w:val="20"/>
          <w:lang w:eastAsia="pl-PL"/>
        </w:rPr>
        <w:t>pokoje jedno i wieloosobowe</w:t>
      </w:r>
      <w:r w:rsidR="004179F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</w:t>
      </w:r>
      <w:r w:rsidR="004179FA" w:rsidRPr="00C9528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liczbie </w:t>
      </w:r>
      <w:r w:rsidR="006A56D7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453685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0C2A40" w:rsidRPr="00C9528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(na parterze 2</w:t>
      </w:r>
      <w:r w:rsidR="006A56D7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0C2A40" w:rsidRPr="00C9528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pokoje,</w:t>
      </w:r>
      <w:r w:rsidR="00A77708" w:rsidRPr="00C9528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na I</w:t>
      </w:r>
      <w:r w:rsidR="000C2A40" w:rsidRPr="00C9528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piętrze </w:t>
      </w:r>
      <w:r w:rsidR="006A56D7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453685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="000C2A40" w:rsidRPr="00C9528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poko</w:t>
      </w:r>
      <w:r w:rsidR="006A56D7">
        <w:rPr>
          <w:rFonts w:ascii="Times New Roman" w:eastAsia="Times New Roman" w:hAnsi="Times New Roman" w:cs="Times New Roman"/>
          <w:sz w:val="24"/>
          <w:szCs w:val="20"/>
          <w:lang w:eastAsia="pl-PL"/>
        </w:rPr>
        <w:t>i</w:t>
      </w:r>
      <w:r w:rsidR="00A77708" w:rsidRPr="00C9528A">
        <w:rPr>
          <w:rFonts w:ascii="Times New Roman" w:eastAsia="Times New Roman" w:hAnsi="Times New Roman" w:cs="Times New Roman"/>
          <w:sz w:val="24"/>
          <w:szCs w:val="20"/>
          <w:lang w:eastAsia="pl-PL"/>
        </w:rPr>
        <w:t>).</w:t>
      </w:r>
      <w:r w:rsidR="000E4E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70D1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Pomieszczenia </w:t>
      </w:r>
      <w:r w:rsidR="003B79FC">
        <w:rPr>
          <w:rFonts w:ascii="Times New Roman" w:eastAsia="Times New Roman" w:hAnsi="Times New Roman" w:cs="Times New Roman"/>
          <w:sz w:val="24"/>
          <w:szCs w:val="20"/>
          <w:lang w:eastAsia="pl-PL"/>
        </w:rPr>
        <w:t>spełnia</w:t>
      </w:r>
      <w:r w:rsidR="00C70D1F">
        <w:rPr>
          <w:rFonts w:ascii="Times New Roman" w:eastAsia="Times New Roman" w:hAnsi="Times New Roman" w:cs="Times New Roman"/>
          <w:sz w:val="24"/>
          <w:szCs w:val="20"/>
          <w:lang w:eastAsia="pl-PL"/>
        </w:rPr>
        <w:t>ją</w:t>
      </w:r>
      <w:r w:rsidR="003B79F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wymagania </w:t>
      </w:r>
      <w:r w:rsidR="004179FA">
        <w:rPr>
          <w:rFonts w:ascii="Times New Roman" w:eastAsia="Times New Roman" w:hAnsi="Times New Roman" w:cs="Times New Roman"/>
          <w:sz w:val="24"/>
          <w:szCs w:val="20"/>
          <w:lang w:eastAsia="pl-PL"/>
        </w:rPr>
        <w:t>doty</w:t>
      </w:r>
      <w:r w:rsidR="000E4E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czące odpowiedniej powierzchni </w:t>
      </w:r>
      <w:r w:rsidR="004179FA">
        <w:rPr>
          <w:rFonts w:ascii="Times New Roman" w:eastAsia="Times New Roman" w:hAnsi="Times New Roman" w:cs="Times New Roman"/>
          <w:sz w:val="24"/>
          <w:szCs w:val="20"/>
          <w:lang w:eastAsia="pl-PL"/>
        </w:rPr>
        <w:t>oraz wyposażenia</w:t>
      </w:r>
      <w:r w:rsidR="006B41B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A777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Każdy pokój wyposażony jest w </w:t>
      </w:r>
      <w:r w:rsidR="00843113">
        <w:rPr>
          <w:rFonts w:ascii="Times New Roman" w:eastAsia="Times New Roman" w:hAnsi="Times New Roman" w:cs="Times New Roman"/>
          <w:sz w:val="24"/>
          <w:szCs w:val="20"/>
          <w:lang w:eastAsia="pl-PL"/>
        </w:rPr>
        <w:t>łóż</w:t>
      </w:r>
      <w:r w:rsidR="000C2A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 </w:t>
      </w:r>
      <w:r w:rsidR="006A56D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szafę, stolik, krzesła, </w:t>
      </w:r>
      <w:r w:rsidR="000C2A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szafkę nocną dla każdego mieszkańca oraz odpowiednią do liczby mieszkańców w pokoju </w:t>
      </w:r>
      <w:r w:rsidR="00A77708">
        <w:rPr>
          <w:rFonts w:ascii="Times New Roman" w:eastAsia="Times New Roman" w:hAnsi="Times New Roman" w:cs="Times New Roman"/>
          <w:sz w:val="24"/>
          <w:szCs w:val="20"/>
          <w:lang w:eastAsia="pl-PL"/>
        </w:rPr>
        <w:t>liczbę wyprowadzeń elektrycznych.</w:t>
      </w:r>
      <w:r w:rsidR="006B41B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27234684" w14:textId="77777777" w:rsidR="00497D5E" w:rsidRDefault="006D5BC1" w:rsidP="00FB21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7D2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Rozmieszczenie mieszkańców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pokojach</w:t>
      </w:r>
      <w:r w:rsidRPr="00827D2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było dokonywane z uwzględni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eniem </w:t>
      </w:r>
      <w:r w:rsidRPr="00827D28">
        <w:rPr>
          <w:rFonts w:ascii="Times New Roman" w:eastAsia="Times New Roman" w:hAnsi="Times New Roman" w:cs="Times New Roman"/>
          <w:sz w:val="24"/>
          <w:szCs w:val="20"/>
          <w:lang w:eastAsia="pl-PL"/>
        </w:rPr>
        <w:t>niepełnosprawności fizycznej oraz możliwości samodzielnego poruszania się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 całym obiekcie. </w:t>
      </w:r>
      <w:r w:rsidR="00A069E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Pomieszczenia mieszkalne w dniach kontroli były </w:t>
      </w:r>
      <w:r w:rsidR="005554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czyste, estetycznie urządzone </w:t>
      </w:r>
      <w:r w:rsidR="00AA500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5554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 </w:t>
      </w:r>
      <w:r w:rsidR="00A069E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wolne od nieprzyjemnych zapachów. </w:t>
      </w:r>
      <w:r w:rsidR="00AA500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Jest to zgodne z treścią zapisów zawartych w </w:t>
      </w:r>
      <w:r w:rsidR="00AA5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6 ust. </w:t>
      </w:r>
      <w:r w:rsidR="006B3613">
        <w:rPr>
          <w:rFonts w:ascii="Times New Roman" w:eastAsia="Times New Roman" w:hAnsi="Times New Roman" w:cs="Times New Roman"/>
          <w:sz w:val="24"/>
          <w:szCs w:val="24"/>
          <w:lang w:eastAsia="pl-PL"/>
        </w:rPr>
        <w:t>1 pkt 3</w:t>
      </w:r>
      <w:r w:rsidR="00AA50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Ministra Pracy i Polityki Społecznej z dnia 23 sierpnia 2012 r. </w:t>
      </w:r>
      <w:r w:rsidR="006B36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A500E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domów pomocy społecznej.</w:t>
      </w:r>
    </w:p>
    <w:p w14:paraId="1521E4E3" w14:textId="0A406F57" w:rsidR="006B41B7" w:rsidRPr="00343FC7" w:rsidRDefault="005E1853" w:rsidP="00343FC7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</w:t>
      </w:r>
      <w:r w:rsidR="00C9528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6A56D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35-36</w:t>
      </w:r>
      <w:r w:rsidR="006D5BC1"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0569DB3" w14:textId="77777777" w:rsidR="008E51FB" w:rsidRDefault="006B584A" w:rsidP="008E51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Dodatkowo</w:t>
      </w:r>
      <w:r w:rsidR="00843113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</w:t>
      </w:r>
      <w:r w:rsidR="008E51F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D5BC1">
        <w:rPr>
          <w:rFonts w:ascii="Times New Roman" w:eastAsia="Times New Roman" w:hAnsi="Times New Roman" w:cs="Times New Roman"/>
          <w:sz w:val="24"/>
          <w:szCs w:val="20"/>
          <w:lang w:eastAsia="pl-PL"/>
        </w:rPr>
        <w:t>Domu</w:t>
      </w:r>
      <w:r w:rsidR="008E51F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znajdują się nw. pomieszczenia ogólnodostępne</w:t>
      </w:r>
      <w:r w:rsidR="006D5BC1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14:paraId="04186230" w14:textId="3181B28E" w:rsidR="00092D58" w:rsidRDefault="007E19BD" w:rsidP="007E19B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092D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pokoje dziennego pobytu,</w:t>
      </w:r>
    </w:p>
    <w:p w14:paraId="367B7F5D" w14:textId="77777777" w:rsidR="00092D58" w:rsidRDefault="00092D58" w:rsidP="007E19B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jadalnia,</w:t>
      </w:r>
    </w:p>
    <w:p w14:paraId="3AD1E7E8" w14:textId="77777777" w:rsidR="00092D58" w:rsidRDefault="00092D58" w:rsidP="007E19B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gabinet przedmedycznej pomocy doraźnej,</w:t>
      </w:r>
    </w:p>
    <w:p w14:paraId="21BA6FF2" w14:textId="0E5A9606" w:rsidR="006D5BC1" w:rsidRDefault="006D5BC1" w:rsidP="007E19B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pomieszczenie </w:t>
      </w:r>
      <w:r w:rsidR="006A56D7">
        <w:rPr>
          <w:rFonts w:ascii="Times New Roman" w:eastAsia="Times New Roman" w:hAnsi="Times New Roman" w:cs="Times New Roman"/>
          <w:sz w:val="24"/>
          <w:szCs w:val="24"/>
          <w:lang w:eastAsia="pl-PL"/>
        </w:rPr>
        <w:t>do terapii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1F56D5D" w14:textId="307D57ED" w:rsidR="006A56D7" w:rsidRDefault="006A56D7" w:rsidP="007E19B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8A4BA0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rehabilitacji,</w:t>
      </w:r>
    </w:p>
    <w:p w14:paraId="08656764" w14:textId="77777777" w:rsidR="00092D58" w:rsidRDefault="00092D58" w:rsidP="007E19B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kuchenka pomocnicza,</w:t>
      </w:r>
    </w:p>
    <w:p w14:paraId="353C1DF4" w14:textId="77777777" w:rsidR="00092D58" w:rsidRDefault="00092D58" w:rsidP="00092D5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4308B9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pomieszczenie pomocnicze do prania i suszenia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E55DD13" w14:textId="77777777" w:rsidR="00092D58" w:rsidRDefault="00092D58" w:rsidP="00092D5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</w:t>
      </w:r>
      <w:r w:rsidRPr="004308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alarnia, </w:t>
      </w:r>
    </w:p>
    <w:p w14:paraId="1F0F0E07" w14:textId="77777777" w:rsidR="00092D58" w:rsidRPr="004308B9" w:rsidRDefault="00092D58" w:rsidP="00092D5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4308B9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 gościnny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308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F99DA24" w14:textId="77777777" w:rsidR="00092D58" w:rsidRDefault="00092D58" w:rsidP="00092D5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kaplica.</w:t>
      </w:r>
    </w:p>
    <w:p w14:paraId="2C9F9319" w14:textId="2FEED8C3" w:rsidR="008A4BA0" w:rsidRPr="004308B9" w:rsidRDefault="00553D47" w:rsidP="00092D5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A4B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raz inne pomieszczenia techniczne służące zaspokajaniu potrzeb sanitarnych mieszkańców </w:t>
      </w:r>
      <w:r w:rsidR="008A4B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Domu takie jak: sala doświadczenia świat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8A4B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a, pokój wyciszenia, ogród terapeutyczny, pomieszczenie gospodarcze. </w:t>
      </w:r>
      <w:r w:rsidR="008A4BA0" w:rsidRPr="008A4B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Szczegółowy opis pomieszczeń, wraz z ich wyposażeniem </w:t>
      </w:r>
      <w:r w:rsidR="008A4B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A4BA0" w:rsidRPr="008A4BA0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przeznaczeniem, znajduje się w aktach kontroli.</w:t>
      </w:r>
    </w:p>
    <w:p w14:paraId="307B07CA" w14:textId="77777777" w:rsidR="00A531E0" w:rsidRPr="0022335D" w:rsidRDefault="00A531E0" w:rsidP="00A531E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Reasumując powyższe jest to zgodne z treścią zapisów zawartych w § 6 ust. 1 pkt 2  rozporządzenia Ministra Pracy i Polityki Społecznej z dnia 23 sierpnia 2012 r. w sprawie domów pomocy społecznej.</w:t>
      </w:r>
    </w:p>
    <w:p w14:paraId="4C7BBDAF" w14:textId="64FC182C" w:rsidR="00343FC7" w:rsidRDefault="0022335D" w:rsidP="00343FC7">
      <w:pPr>
        <w:spacing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(Dowód: akta kontroli str. </w:t>
      </w:r>
      <w:r w:rsidR="008A4B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37-43</w:t>
      </w:r>
      <w:r w:rsidR="007E19BD"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79B65112" w14:textId="77777777" w:rsidR="00F47787" w:rsidRDefault="00DB1314" w:rsidP="00F4778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/>
          <w:b/>
          <w:sz w:val="24"/>
          <w:szCs w:val="20"/>
          <w:lang w:eastAsia="pl-PL"/>
        </w:rPr>
        <w:t>b)</w:t>
      </w:r>
      <w:r w:rsidR="00F47787" w:rsidRPr="00FB21FE">
        <w:rPr>
          <w:rFonts w:ascii="Times New Roman" w:eastAsia="Times New Roman" w:hAnsi="Times New Roman"/>
          <w:b/>
          <w:sz w:val="24"/>
          <w:szCs w:val="20"/>
          <w:lang w:eastAsia="pl-PL"/>
        </w:rPr>
        <w:t xml:space="preserve"> </w:t>
      </w:r>
      <w:r w:rsidR="009F1FF2">
        <w:rPr>
          <w:rFonts w:ascii="Times New Roman" w:eastAsia="Times New Roman" w:hAnsi="Times New Roman"/>
          <w:b/>
          <w:sz w:val="24"/>
          <w:szCs w:val="20"/>
          <w:lang w:eastAsia="pl-PL"/>
        </w:rPr>
        <w:t>warunki sanitarne</w:t>
      </w:r>
    </w:p>
    <w:p w14:paraId="28D1EB32" w14:textId="77777777" w:rsidR="00A41416" w:rsidRDefault="008A4BA0" w:rsidP="005F73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A4BA0">
        <w:rPr>
          <w:rFonts w:ascii="Times New Roman" w:eastAsia="Times New Roman" w:hAnsi="Times New Roman" w:cs="Times New Roman"/>
          <w:sz w:val="24"/>
          <w:szCs w:val="20"/>
          <w:lang w:eastAsia="pl-PL"/>
        </w:rPr>
        <w:t>Dom spełnia wymagane standardy w zakresie zapewnienia odpowiedniej liczby łazienek i toalet. Pomieszczenia sanitarne znajdują się zarówno przy pokojach mieszkalnych, jak i w częściach wspólnych budynku. Są one odpowiednio wyposażone oraz przystosowane do potrzeb osób z niepełnosprawnościami.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F738E">
        <w:rPr>
          <w:rFonts w:ascii="Times New Roman" w:eastAsia="Times New Roman" w:hAnsi="Times New Roman" w:cs="Times New Roman"/>
          <w:sz w:val="24"/>
          <w:szCs w:val="20"/>
          <w:lang w:eastAsia="pl-PL"/>
        </w:rPr>
        <w:t>Pomieszczenia sanitarne</w:t>
      </w:r>
      <w:r w:rsidR="00827D28" w:rsidRPr="00827D2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22335D">
        <w:rPr>
          <w:rFonts w:ascii="Times New Roman" w:eastAsia="Times New Roman" w:hAnsi="Times New Roman" w:cs="Times New Roman"/>
          <w:sz w:val="24"/>
          <w:szCs w:val="20"/>
          <w:lang w:eastAsia="pl-PL"/>
        </w:rPr>
        <w:t>były</w:t>
      </w:r>
      <w:r w:rsidR="005554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czyste</w:t>
      </w:r>
      <w:r w:rsidR="00827D28" w:rsidRPr="00827D28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5F738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wolne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5F738E">
        <w:rPr>
          <w:rFonts w:ascii="Times New Roman" w:eastAsia="Times New Roman" w:hAnsi="Times New Roman" w:cs="Times New Roman"/>
          <w:sz w:val="24"/>
          <w:szCs w:val="20"/>
          <w:lang w:eastAsia="pl-PL"/>
        </w:rPr>
        <w:t>od nieprzyjemnych zapachów, sp</w:t>
      </w:r>
      <w:r w:rsidR="00092D5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rzątane w razie potrzeby jednak </w:t>
      </w:r>
      <w:r w:rsidR="00827D28" w:rsidRPr="00827D2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nie </w:t>
      </w:r>
      <w:r w:rsidR="0022335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rzadziej </w:t>
      </w:r>
      <w:r w:rsidR="005F738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niż raz dziennie. </w:t>
      </w:r>
    </w:p>
    <w:p w14:paraId="52D732C7" w14:textId="2BDDC497" w:rsidR="00A41416" w:rsidRDefault="00A41416" w:rsidP="005F73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41416">
        <w:rPr>
          <w:rFonts w:ascii="Times New Roman" w:eastAsia="Times New Roman" w:hAnsi="Times New Roman" w:cs="Times New Roman"/>
          <w:sz w:val="24"/>
          <w:szCs w:val="20"/>
          <w:lang w:eastAsia="pl-PL"/>
        </w:rPr>
        <w:t>Do akt kontroli dołączono szczegółowy opis łazienek, zawierający informacje dotyczące ich liczby, rozmieszczenia oraz wyposażenia.</w:t>
      </w:r>
    </w:p>
    <w:p w14:paraId="5DD1070B" w14:textId="4789B90C" w:rsidR="00827D28" w:rsidRDefault="009F1FF2" w:rsidP="005F73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Jest to zgodne z treścią zapisów zawartych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6 ust. 1 pkt 4  rozporządzenia Ministra Pracy i Polityki Społecznej z dnia 23 sierpnia 2012 r. w sprawie domów pomocy społecznej.</w:t>
      </w:r>
    </w:p>
    <w:p w14:paraId="4398FEC5" w14:textId="77777777" w:rsidR="008A4BA0" w:rsidRPr="00343FC7" w:rsidRDefault="008A4BA0" w:rsidP="005F73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8"/>
          <w:szCs w:val="4"/>
          <w:lang w:eastAsia="pl-PL"/>
        </w:rPr>
      </w:pPr>
    </w:p>
    <w:p w14:paraId="3708213D" w14:textId="5E02D60B" w:rsidR="00827D28" w:rsidRDefault="005F738E" w:rsidP="00827D28">
      <w:pPr>
        <w:spacing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22335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(Dowód: akta kontroli str. </w:t>
      </w:r>
      <w:r w:rsidR="00A4141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44-46</w:t>
      </w:r>
      <w:r w:rsidR="00827D28"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25FC5A8E" w14:textId="77777777" w:rsidR="00343FC7" w:rsidRDefault="00343FC7" w:rsidP="00827D28">
      <w:pPr>
        <w:spacing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D90BEB2" w14:textId="77777777" w:rsidR="00343FC7" w:rsidRDefault="00343FC7" w:rsidP="00827D28">
      <w:pPr>
        <w:spacing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DEFFEBF" w14:textId="77777777" w:rsidR="00827D28" w:rsidRPr="00827D28" w:rsidRDefault="00DB1314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c)</w:t>
      </w:r>
      <w:r w:rsidR="00A2258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9F1F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wyżywienie i organizacja posiłków</w:t>
      </w:r>
    </w:p>
    <w:p w14:paraId="0B0CBA36" w14:textId="0719DBEE" w:rsidR="00827D28" w:rsidRPr="00827D28" w:rsidRDefault="00827D28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27D28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A41416">
        <w:rPr>
          <w:rFonts w:ascii="Times New Roman" w:eastAsia="Times New Roman" w:hAnsi="Times New Roman" w:cs="Times New Roman"/>
          <w:sz w:val="24"/>
          <w:szCs w:val="20"/>
          <w:lang w:eastAsia="pl-PL"/>
        </w:rPr>
        <w:t>Dom zapewnia mieszkańcom trzy główne posiłki: śniadanie, obiad i kolację a w razie potrzeby również dodatkowe posiłki uzupełniające np. podwieczorek czy drugie śniadanie – zgodnie z zaleceniami lekarza lub dietetyka. Posiłki wydawane są w następujących godzinach:</w:t>
      </w:r>
    </w:p>
    <w:p w14:paraId="02504E69" w14:textId="43F140CD" w:rsidR="00827D28" w:rsidRDefault="00827D28" w:rsidP="00827D28">
      <w:pPr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2258D">
        <w:rPr>
          <w:rFonts w:ascii="Times New Roman" w:eastAsia="Times New Roman" w:hAnsi="Times New Roman" w:cs="Times New Roman"/>
          <w:sz w:val="24"/>
          <w:szCs w:val="20"/>
          <w:lang w:eastAsia="pl-PL"/>
        </w:rPr>
        <w:t>śniadani</w:t>
      </w:r>
      <w:r w:rsidR="005F738E">
        <w:rPr>
          <w:rFonts w:ascii="Times New Roman" w:eastAsia="Times New Roman" w:hAnsi="Times New Roman" w:cs="Times New Roman"/>
          <w:sz w:val="24"/>
          <w:szCs w:val="20"/>
          <w:lang w:eastAsia="pl-PL"/>
        </w:rPr>
        <w:t>e</w:t>
      </w:r>
      <w:r w:rsidRPr="00A225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: </w:t>
      </w:r>
      <w:r w:rsidR="005F738E">
        <w:rPr>
          <w:rFonts w:ascii="Times New Roman" w:eastAsia="Times New Roman" w:hAnsi="Times New Roman" w:cs="Times New Roman"/>
          <w:sz w:val="24"/>
          <w:szCs w:val="20"/>
          <w:lang w:eastAsia="pl-PL"/>
        </w:rPr>
        <w:t>od 8:</w:t>
      </w:r>
      <w:r w:rsidR="008B7CA2" w:rsidRPr="00A225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00 </w:t>
      </w:r>
      <w:r w:rsidR="00A41416">
        <w:rPr>
          <w:rFonts w:ascii="Times New Roman" w:eastAsia="Times New Roman" w:hAnsi="Times New Roman" w:cs="Times New Roman"/>
          <w:sz w:val="24"/>
          <w:szCs w:val="20"/>
          <w:lang w:eastAsia="pl-PL"/>
        </w:rPr>
        <w:t>do 10:00,</w:t>
      </w:r>
    </w:p>
    <w:p w14:paraId="39E57557" w14:textId="74815BF3" w:rsidR="00A41416" w:rsidRPr="00A2258D" w:rsidRDefault="00A41416" w:rsidP="00827D28">
      <w:pPr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drugie śniadanie: od 10:00 do 12:00,</w:t>
      </w:r>
    </w:p>
    <w:p w14:paraId="5DDCCCBD" w14:textId="6390EE6A" w:rsidR="00827D28" w:rsidRPr="00A2258D" w:rsidRDefault="005F738E" w:rsidP="00827D28">
      <w:pPr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obiad</w:t>
      </w:r>
      <w:r w:rsidR="00827D28" w:rsidRPr="00A225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: </w:t>
      </w:r>
      <w:r w:rsidR="008B7CA2" w:rsidRPr="00A2258D">
        <w:rPr>
          <w:rFonts w:ascii="Times New Roman" w:eastAsia="Times New Roman" w:hAnsi="Times New Roman" w:cs="Times New Roman"/>
          <w:sz w:val="24"/>
          <w:szCs w:val="20"/>
          <w:lang w:eastAsia="pl-PL"/>
        </w:rPr>
        <w:t>od 13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8B7CA2" w:rsidRPr="00A225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00 </w:t>
      </w:r>
      <w:r w:rsidR="00A41416">
        <w:rPr>
          <w:rFonts w:ascii="Times New Roman" w:eastAsia="Times New Roman" w:hAnsi="Times New Roman" w:cs="Times New Roman"/>
          <w:sz w:val="24"/>
          <w:szCs w:val="20"/>
          <w:lang w:eastAsia="pl-PL"/>
        </w:rPr>
        <w:t>do 15:00,</w:t>
      </w:r>
    </w:p>
    <w:p w14:paraId="7AA74A26" w14:textId="16D98AF3" w:rsidR="00827D28" w:rsidRPr="00A2258D" w:rsidRDefault="005F738E" w:rsidP="00827D28">
      <w:pPr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podwieczorek</w:t>
      </w:r>
      <w:r w:rsidR="00827D28" w:rsidRPr="00A2258D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8B7CA2" w:rsidRPr="00A225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092D58">
        <w:rPr>
          <w:rFonts w:ascii="Times New Roman" w:eastAsia="Times New Roman" w:hAnsi="Times New Roman" w:cs="Times New Roman"/>
          <w:sz w:val="24"/>
          <w:szCs w:val="20"/>
          <w:lang w:eastAsia="pl-PL"/>
        </w:rPr>
        <w:t>od 15</w:t>
      </w:r>
      <w:r w:rsidR="00A069ED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A41416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A069ED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="00A4141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17:30,</w:t>
      </w:r>
    </w:p>
    <w:p w14:paraId="7ED47C53" w14:textId="15D6A415" w:rsidR="00827D28" w:rsidRPr="00827D28" w:rsidRDefault="005F738E" w:rsidP="00827D28">
      <w:pPr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kolacja</w:t>
      </w:r>
      <w:r w:rsidR="00827D28" w:rsidRPr="00A2258D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827D28" w:rsidRPr="00827D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od 18:</w:t>
      </w:r>
      <w:r w:rsidR="00827D28" w:rsidRPr="00827D2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00 </w:t>
      </w:r>
      <w:r w:rsidR="00A41416">
        <w:rPr>
          <w:rFonts w:ascii="Times New Roman" w:eastAsia="Times New Roman" w:hAnsi="Times New Roman" w:cs="Times New Roman"/>
          <w:sz w:val="24"/>
          <w:szCs w:val="20"/>
          <w:lang w:eastAsia="pl-PL"/>
        </w:rPr>
        <w:t>do 20:00.</w:t>
      </w:r>
    </w:p>
    <w:p w14:paraId="38B28B57" w14:textId="77777777" w:rsidR="008B7CA2" w:rsidRPr="00535919" w:rsidRDefault="008B7CA2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49866F1" w14:textId="6B879ACB" w:rsidR="00596181" w:rsidRDefault="006B584A" w:rsidP="0024149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Ponadto</w:t>
      </w:r>
      <w:r w:rsidR="00287533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9618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podstawowe produkty żywnościowe </w:t>
      </w:r>
      <w:r w:rsidR="004E7FDE">
        <w:rPr>
          <w:rFonts w:ascii="Times New Roman" w:eastAsia="Times New Roman" w:hAnsi="Times New Roman" w:cs="Times New Roman"/>
          <w:sz w:val="24"/>
          <w:szCs w:val="20"/>
          <w:lang w:eastAsia="pl-PL"/>
        </w:rPr>
        <w:t>takie jak:</w:t>
      </w:r>
      <w:r w:rsidR="00CF18C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pieczywo, masło, dżem, serki topione</w:t>
      </w:r>
      <w:r w:rsidR="004E7FDE">
        <w:rPr>
          <w:rFonts w:ascii="Times New Roman" w:eastAsia="Times New Roman" w:hAnsi="Times New Roman" w:cs="Times New Roman"/>
          <w:sz w:val="24"/>
          <w:szCs w:val="20"/>
          <w:lang w:eastAsia="pl-PL"/>
        </w:rPr>
        <w:t>, herbata, woda</w:t>
      </w:r>
      <w:r w:rsidR="00CF18C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9618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są </w:t>
      </w:r>
      <w:r w:rsidR="003F3D83">
        <w:rPr>
          <w:rFonts w:ascii="Times New Roman" w:eastAsia="Times New Roman" w:hAnsi="Times New Roman" w:cs="Times New Roman"/>
          <w:sz w:val="24"/>
          <w:szCs w:val="20"/>
          <w:lang w:eastAsia="pl-PL"/>
        </w:rPr>
        <w:t>dostępne w kuchen</w:t>
      </w:r>
      <w:r w:rsidR="007E0C7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kach </w:t>
      </w:r>
      <w:r w:rsidR="00092D58">
        <w:rPr>
          <w:rFonts w:ascii="Times New Roman" w:eastAsia="Times New Roman" w:hAnsi="Times New Roman" w:cs="Times New Roman"/>
          <w:sz w:val="24"/>
          <w:szCs w:val="20"/>
          <w:lang w:eastAsia="pl-PL"/>
        </w:rPr>
        <w:t>pomocnicz</w:t>
      </w:r>
      <w:r w:rsidR="007E0C71">
        <w:rPr>
          <w:rFonts w:ascii="Times New Roman" w:eastAsia="Times New Roman" w:hAnsi="Times New Roman" w:cs="Times New Roman"/>
          <w:sz w:val="24"/>
          <w:szCs w:val="20"/>
          <w:lang w:eastAsia="pl-PL"/>
        </w:rPr>
        <w:t>ych</w:t>
      </w:r>
      <w:r w:rsidR="00092D5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CF18C8" w:rsidRPr="00CF18C8">
        <w:rPr>
          <w:rFonts w:ascii="Times New Roman" w:hAnsi="Times New Roman" w:cs="Times New Roman"/>
          <w:sz w:val="24"/>
          <w:szCs w:val="24"/>
        </w:rPr>
        <w:t xml:space="preserve">Między posiłkami </w:t>
      </w:r>
      <w:r w:rsidR="00CF18C8">
        <w:rPr>
          <w:rFonts w:ascii="Times New Roman" w:eastAsia="Times New Roman" w:hAnsi="Times New Roman" w:cs="Times New Roman"/>
          <w:sz w:val="24"/>
          <w:szCs w:val="24"/>
          <w:lang w:eastAsia="pl-PL"/>
        </w:rPr>
        <w:t>os</w:t>
      </w:r>
      <w:r w:rsidR="005F738E" w:rsidRPr="00CF18C8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F18C8">
        <w:rPr>
          <w:rFonts w:ascii="Times New Roman" w:eastAsia="Times New Roman" w:hAnsi="Times New Roman" w:cs="Times New Roman"/>
          <w:sz w:val="24"/>
          <w:szCs w:val="24"/>
          <w:lang w:eastAsia="pl-PL"/>
        </w:rPr>
        <w:t>bo</w:t>
      </w:r>
      <w:r w:rsidR="005F738E" w:rsidRPr="00CF18C8">
        <w:rPr>
          <w:rFonts w:ascii="Times New Roman" w:eastAsia="Times New Roman" w:hAnsi="Times New Roman" w:cs="Times New Roman"/>
          <w:sz w:val="24"/>
          <w:szCs w:val="24"/>
          <w:lang w:eastAsia="pl-PL"/>
        </w:rPr>
        <w:t>m niepełnosprawnym ruchowo ww. produkty dostarczają pracownicy Domu.</w:t>
      </w:r>
      <w:r w:rsidR="005F738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3F3D83">
        <w:rPr>
          <w:rFonts w:ascii="Times New Roman" w:eastAsia="Times New Roman" w:hAnsi="Times New Roman" w:cs="Times New Roman"/>
          <w:sz w:val="24"/>
          <w:szCs w:val="20"/>
          <w:lang w:eastAsia="pl-PL"/>
        </w:rPr>
        <w:t>Posiłki mogą być spożywane</w:t>
      </w:r>
      <w:r w:rsidR="003F3D83" w:rsidRPr="00827D2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na stołówce lub w pokojach mieszkalnych</w:t>
      </w:r>
      <w:r w:rsidR="003F3D8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W zależności od stanu psychicznego lub fizycznego mieszkańca istnieje możliwość udzielenia pomocy w dokarmieniu lub całkowitego nakarmienia podopiecznego przez personel. </w:t>
      </w:r>
      <w:r w:rsidR="00CF18C8" w:rsidRPr="00CF18C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Całkowitej pomocy przy spożywaniu posiłków wymaga ok. </w:t>
      </w:r>
      <w:r w:rsidR="00A4141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7 osób. </w:t>
      </w:r>
    </w:p>
    <w:p w14:paraId="017EDB75" w14:textId="6A277E69" w:rsidR="00062386" w:rsidRPr="00062386" w:rsidRDefault="00062386" w:rsidP="0006238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623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Spośród 42 mieszkańców Domu Pomocy Społecznej </w:t>
      </w:r>
      <w:r w:rsidR="00286943">
        <w:rPr>
          <w:rFonts w:ascii="Times New Roman" w:eastAsia="Times New Roman" w:hAnsi="Times New Roman" w:cs="Times New Roman"/>
          <w:sz w:val="24"/>
          <w:szCs w:val="20"/>
          <w:lang w:eastAsia="pl-PL"/>
        </w:rPr>
        <w:t>N</w:t>
      </w:r>
      <w:r w:rsidRPr="000623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 2 w Krośnie, 14 osób objętych jest specjalistycznymi dietami zleconymi przez lekarza. Zgodnie z zaleceniami lekarskimi, </w:t>
      </w:r>
      <w:r w:rsidR="00E43026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062386">
        <w:rPr>
          <w:rFonts w:ascii="Times New Roman" w:eastAsia="Times New Roman" w:hAnsi="Times New Roman" w:cs="Times New Roman"/>
          <w:sz w:val="24"/>
          <w:szCs w:val="20"/>
          <w:lang w:eastAsia="pl-PL"/>
        </w:rPr>
        <w:t>dla mieszkańców przygotowywane są następujące diety:</w:t>
      </w:r>
    </w:p>
    <w:p w14:paraId="7AB5D817" w14:textId="77777777" w:rsidR="00062386" w:rsidRPr="00062386" w:rsidRDefault="00062386" w:rsidP="0006238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62386">
        <w:rPr>
          <w:rFonts w:ascii="Times New Roman" w:eastAsia="Times New Roman" w:hAnsi="Times New Roman" w:cs="Times New Roman"/>
          <w:sz w:val="24"/>
          <w:szCs w:val="20"/>
          <w:lang w:eastAsia="pl-PL"/>
        </w:rPr>
        <w:t>dieta cukrzycowa – 9 osób,</w:t>
      </w:r>
    </w:p>
    <w:p w14:paraId="2D2FDA3A" w14:textId="77777777" w:rsidR="00062386" w:rsidRDefault="00062386" w:rsidP="0006238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62386">
        <w:rPr>
          <w:rFonts w:ascii="Times New Roman" w:eastAsia="Times New Roman" w:hAnsi="Times New Roman" w:cs="Times New Roman"/>
          <w:sz w:val="24"/>
          <w:szCs w:val="20"/>
          <w:lang w:eastAsia="pl-PL"/>
        </w:rPr>
        <w:t>dieta lekkostrawna – 5 osób.</w:t>
      </w:r>
    </w:p>
    <w:p w14:paraId="5BB4A805" w14:textId="1F9E6FB9" w:rsidR="00A434AE" w:rsidRDefault="00A434AE" w:rsidP="00A434A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47</w:t>
      </w: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30B5CB4" w14:textId="77777777" w:rsidR="00A434AE" w:rsidRPr="00343FC7" w:rsidRDefault="00A434AE" w:rsidP="00A434A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16"/>
          <w:szCs w:val="12"/>
          <w:lang w:eastAsia="pl-PL"/>
        </w:rPr>
      </w:pPr>
    </w:p>
    <w:p w14:paraId="27B6D3D3" w14:textId="2093FFC8" w:rsidR="00596181" w:rsidRDefault="00596181" w:rsidP="0024149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53A6E">
        <w:rPr>
          <w:rFonts w:ascii="Times New Roman" w:eastAsia="Times New Roman" w:hAnsi="Times New Roman" w:cs="Times New Roman"/>
          <w:sz w:val="24"/>
          <w:szCs w:val="20"/>
          <w:lang w:eastAsia="pl-PL"/>
        </w:rPr>
        <w:t>Dyrektor Domu przedstawił kontrolującym ja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dłospis na okres od </w:t>
      </w:r>
      <w:r w:rsidR="003F3D83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="00A434AE">
        <w:rPr>
          <w:rFonts w:ascii="Times New Roman" w:eastAsia="Times New Roman" w:hAnsi="Times New Roman" w:cs="Times New Roman"/>
          <w:sz w:val="24"/>
          <w:szCs w:val="20"/>
          <w:lang w:eastAsia="pl-PL"/>
        </w:rPr>
        <w:t>9</w:t>
      </w:r>
      <w:r w:rsidR="003F3D83">
        <w:rPr>
          <w:rFonts w:ascii="Times New Roman" w:eastAsia="Times New Roman" w:hAnsi="Times New Roman" w:cs="Times New Roman"/>
          <w:sz w:val="24"/>
          <w:szCs w:val="20"/>
          <w:lang w:eastAsia="pl-PL"/>
        </w:rPr>
        <w:t>.09.202</w:t>
      </w:r>
      <w:r w:rsidR="00A434AE">
        <w:rPr>
          <w:rFonts w:ascii="Times New Roman" w:eastAsia="Times New Roman" w:hAnsi="Times New Roman" w:cs="Times New Roman"/>
          <w:sz w:val="24"/>
          <w:szCs w:val="20"/>
          <w:lang w:eastAsia="pl-PL"/>
        </w:rPr>
        <w:t>5</w:t>
      </w:r>
      <w:r w:rsidR="0084311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r. </w:t>
      </w:r>
      <w:r w:rsidR="003434D3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 </w:t>
      </w:r>
      <w:r w:rsidR="003F3D83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A434AE">
        <w:rPr>
          <w:rFonts w:ascii="Times New Roman" w:eastAsia="Times New Roman" w:hAnsi="Times New Roman" w:cs="Times New Roman"/>
          <w:sz w:val="24"/>
          <w:szCs w:val="20"/>
          <w:lang w:eastAsia="pl-PL"/>
        </w:rPr>
        <w:t>8</w:t>
      </w:r>
      <w:r w:rsidR="003F3D83">
        <w:rPr>
          <w:rFonts w:ascii="Times New Roman" w:eastAsia="Times New Roman" w:hAnsi="Times New Roman" w:cs="Times New Roman"/>
          <w:sz w:val="24"/>
          <w:szCs w:val="20"/>
          <w:lang w:eastAsia="pl-PL"/>
        </w:rPr>
        <w:t>.09.202</w:t>
      </w:r>
      <w:r w:rsidR="006F6D67">
        <w:rPr>
          <w:rFonts w:ascii="Times New Roman" w:eastAsia="Times New Roman" w:hAnsi="Times New Roman" w:cs="Times New Roman"/>
          <w:sz w:val="24"/>
          <w:szCs w:val="20"/>
          <w:lang w:eastAsia="pl-PL"/>
        </w:rPr>
        <w:t>5</w:t>
      </w:r>
      <w:r w:rsidR="003F3D8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</w:t>
      </w:r>
    </w:p>
    <w:p w14:paraId="0DBD53AF" w14:textId="72DB1C7A" w:rsidR="00A434AE" w:rsidRDefault="00A434AE" w:rsidP="00A434AE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 </w:t>
      </w:r>
      <w:r w:rsidRPr="00A434AE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48-51</w:t>
      </w:r>
      <w:r w:rsidRPr="00A434AE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)</w:t>
      </w:r>
    </w:p>
    <w:p w14:paraId="33C95A5E" w14:textId="77777777" w:rsidR="00A434AE" w:rsidRPr="00343FC7" w:rsidRDefault="00A434AE" w:rsidP="00A434AE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i/>
          <w:sz w:val="16"/>
          <w:szCs w:val="12"/>
          <w:lang w:eastAsia="pl-PL"/>
        </w:rPr>
      </w:pPr>
    </w:p>
    <w:p w14:paraId="2BE903FF" w14:textId="7A4009BB" w:rsidR="00596181" w:rsidRDefault="006B41B7" w:rsidP="0073083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Dodatkowo, </w:t>
      </w:r>
      <w:r w:rsidR="00A069E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Domu </w:t>
      </w:r>
      <w:r w:rsidR="00596181">
        <w:rPr>
          <w:rFonts w:ascii="Times New Roman" w:eastAsia="Times New Roman" w:hAnsi="Times New Roman" w:cs="Times New Roman"/>
          <w:sz w:val="24"/>
          <w:szCs w:val="20"/>
          <w:lang w:eastAsia="pl-PL"/>
        </w:rPr>
        <w:t>obowiązuje</w:t>
      </w:r>
      <w:r w:rsidR="00A069E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843113"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="00596181" w:rsidRPr="00730835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rocedura</w:t>
      </w:r>
      <w:r w:rsidR="00A069ED" w:rsidRPr="00730835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="00A434AE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planowania całodobowego wyżywienia oraz organizacji posiłków dla mieszkańców Domu Pomocy Społecznej </w:t>
      </w:r>
      <w:r w:rsidR="00286943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N</w:t>
      </w:r>
      <w:r w:rsidR="00A434AE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r 2 w Krośnie</w:t>
      </w:r>
      <w:r w:rsidR="0059618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która została dołączona do akt sprawy. </w:t>
      </w:r>
    </w:p>
    <w:p w14:paraId="267907EF" w14:textId="0616B923" w:rsidR="00A434AE" w:rsidRDefault="00A434AE" w:rsidP="00A434AE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       </w:t>
      </w:r>
      <w:r w:rsidRPr="00A434AE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52</w:t>
      </w:r>
      <w:r w:rsidRPr="00A434AE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)</w:t>
      </w:r>
    </w:p>
    <w:p w14:paraId="085B026F" w14:textId="77777777" w:rsidR="00A434AE" w:rsidRPr="00343FC7" w:rsidRDefault="00A434AE" w:rsidP="0073083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2"/>
          <w:lang w:eastAsia="pl-PL"/>
        </w:rPr>
      </w:pPr>
    </w:p>
    <w:p w14:paraId="5F4F09CB" w14:textId="05C23E67" w:rsidR="00A434AE" w:rsidRDefault="00A434AE" w:rsidP="0073083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Z rozmów przeprowadzonych z mieszkańcami Domu wynika, że nie wnosili oni uwag</w:t>
      </w:r>
      <w:r w:rsidR="00286943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co do zakresu świadczonych usług w ww. obszarze. </w:t>
      </w:r>
    </w:p>
    <w:p w14:paraId="254B05E9" w14:textId="77777777" w:rsidR="00535919" w:rsidRDefault="00535919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ab/>
        <w:t xml:space="preserve">Reasumując powyższe jest to zgodne z treścią zapisów zawartych w </w:t>
      </w:r>
      <w:r w:rsidRPr="0053591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§ 6 ust. 1 pkt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6</w:t>
      </w:r>
      <w:r w:rsidRPr="0053591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rozporządzenia Ministra Pracy i Polityki Społecznej z dnia 23 sierpnia 2012 r. w sprawie domów pomocy społecznej.</w:t>
      </w:r>
    </w:p>
    <w:p w14:paraId="74C84EA5" w14:textId="77777777" w:rsidR="003F3D83" w:rsidRPr="00343FC7" w:rsidRDefault="003F3D83" w:rsidP="009F1FF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37DF625" w14:textId="77777777" w:rsidR="00827D28" w:rsidRDefault="00DB1314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F1F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d) </w:t>
      </w:r>
      <w:r w:rsidR="00A51A25" w:rsidRPr="009F1F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9F1FF2" w:rsidRPr="009F1F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zapewnienie odzieży i  obuwia, w tym pomoc w utrzymaniu higieny osobistej oraz zapewnienie środków czystości i środków higienicznych</w:t>
      </w:r>
    </w:p>
    <w:p w14:paraId="5258B9FD" w14:textId="77777777" w:rsidR="00C70D1F" w:rsidRPr="00C70D1F" w:rsidRDefault="00C70D1F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1546FB58" w14:textId="24305AFF" w:rsidR="005632BC" w:rsidRDefault="005C7FB1" w:rsidP="005632B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informacji uzyskanych od Dyrektora jednostki wynika, że placówka zapewnia mieszkańcom nieposiadającym własnych środków finansowych odzież i bieliznę dostoswaną do pory roku i indywidualnych potrzeb każdej osoby. </w:t>
      </w:r>
      <w:r w:rsidRPr="005C7FB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2024 roku Dom nie realizował zakupów odzieży ani obuwia dla mieszkańców, ponieważ wszyscy podopieczni byli </w:t>
      </w:r>
      <w:r w:rsidR="005632BC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5C7FB1">
        <w:rPr>
          <w:rFonts w:ascii="Times New Roman" w:eastAsia="Times New Roman" w:hAnsi="Times New Roman" w:cs="Times New Roman"/>
          <w:sz w:val="24"/>
          <w:szCs w:val="20"/>
          <w:lang w:eastAsia="pl-PL"/>
        </w:rPr>
        <w:t>w wystarczającym stopniu zaopatrzeni w niezbędne elementy garderoby.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632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informacji uzyskanych od Dyrektora jednostki wynika, iż w 2025 r. Dom zakupił ww. artykuły na kwotę 727,23 zł. </w:t>
      </w:r>
    </w:p>
    <w:p w14:paraId="287562BA" w14:textId="5F252972" w:rsidR="0003130B" w:rsidRPr="005632BC" w:rsidRDefault="0003130B" w:rsidP="005632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A593643" w14:textId="58D9D41D" w:rsidR="00E745D6" w:rsidRDefault="00730835" w:rsidP="00602E48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 w:rsidR="005632B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53-57</w:t>
      </w: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45C40255" w14:textId="77777777" w:rsidR="00F9719D" w:rsidRPr="00343FC7" w:rsidRDefault="00F9719D" w:rsidP="00602E48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0B838721" w14:textId="3FC66FD4" w:rsidR="00E745D6" w:rsidRDefault="00F9719D" w:rsidP="00F9719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Dodatkowo, w Domu obowiązuje P</w:t>
      </w:r>
      <w:r w:rsidRPr="00730835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rocedura 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zakupów odzieży, obuwia, środków czystości, środków higieny dla mieszkańców Domu Pomocy Społecznej nr 2 w Krośnie ze środków Domu Pomocy Społecznej Nr 2 w Krośnie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która została dołączona do akt sprawy.</w:t>
      </w:r>
    </w:p>
    <w:p w14:paraId="6BAB05C6" w14:textId="77777777" w:rsidR="00EE4C01" w:rsidRDefault="00EE4C01" w:rsidP="00F9719D">
      <w:pPr>
        <w:spacing w:after="0" w:line="36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7766C675" w14:textId="7A1B12E5" w:rsidR="00F9719D" w:rsidRDefault="00F9719D" w:rsidP="00F9719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58-63</w:t>
      </w: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1F6EB8B1" w14:textId="77777777" w:rsidR="00F9719D" w:rsidRPr="00343FC7" w:rsidRDefault="00F9719D" w:rsidP="00F9719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14:paraId="131D4036" w14:textId="0505ED01" w:rsidR="0023422D" w:rsidRDefault="0023422D" w:rsidP="003A7B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342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czynności kontrolnych ustalono, że placówka zapewnia mieszkańcom pomoc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2342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utrzymaniu higieny osobistej, uzależnioną od poziomu ich sprawności.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Zadania te zgodnie </w:t>
      </w:r>
      <w:r w:rsidR="003A7BE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P</w:t>
      </w:r>
      <w:r w:rsidRPr="002342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rocedur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ą dotyczącą utrzymania higieny osobistej mieszkańców w Domu Pomocy Społecznej </w:t>
      </w:r>
      <w:r w:rsidR="002869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 2 w Krośnie</w:t>
      </w:r>
      <w:r w:rsidR="002869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A7BE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realizują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opiekuni i pielęgniarki</w:t>
      </w:r>
      <w:r w:rsidR="003A7BE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Zgodnie z ww. dokumentem personel dba, aby podczas kąpieli mieszkańcy mieli prawo do zachowania intymności, prywatności </w:t>
      </w:r>
      <w:r w:rsidR="00E44B4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3A7BE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 poczucia bezpieczeństwa a wszystkie czynności pielęgnacyjne są wykonywane </w:t>
      </w:r>
      <w:r w:rsidR="00E44B4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3A7BE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rękawiczkach ochronnych z zachowaniem wszelkich zasad higieny. </w:t>
      </w:r>
    </w:p>
    <w:p w14:paraId="53DD4E86" w14:textId="585947B0" w:rsidR="003A7BE5" w:rsidRDefault="003A7BE5" w:rsidP="003A7BE5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64</w:t>
      </w: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3841EAE6" w14:textId="77777777" w:rsidR="003A7BE5" w:rsidRPr="00343FC7" w:rsidRDefault="003A7BE5" w:rsidP="003A7B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</w:p>
    <w:p w14:paraId="5149CCF4" w14:textId="4D1C8B63" w:rsidR="00F9719D" w:rsidRDefault="0023422D" w:rsidP="0023422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342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3A7BE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>Ponadto, m</w:t>
      </w:r>
      <w:r w:rsidRPr="002342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ieszkańcom, którzy nie są w stanie samodzielnie zaopatrzyć się w środki czystości, jednostka zapewnia: mydło, pastę i szczoteczkę do zębów, środki piorące, szampon do włosów, papier toaletowy</w:t>
      </w:r>
      <w:r w:rsidR="00A13C7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itp.</w:t>
      </w:r>
      <w:r w:rsidRPr="002342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a w przypadku mężczyzn – także przybory do golenia.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2342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Dom </w:t>
      </w:r>
      <w:r w:rsidRPr="002342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na bieżąco dokonuje zakupów środków czystości i higieny osobistej z własnych środków finansowych.</w:t>
      </w:r>
    </w:p>
    <w:p w14:paraId="166FD5E5" w14:textId="4F770326" w:rsidR="0023422D" w:rsidRDefault="003A7BE5" w:rsidP="0023422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Z informacji przekazanych kontrolującym wynika, że utrzymanie czystości zajmują się pracownicy Domu. Na terenie placówki obowiązuje procedura utrzymania czystości w domu, zgodnie z którą pokoje mieszkalne są sprzątane i dezynfekowane w miarę potrzeb, jednak nie rzadziej niż raz dziennie. Podczas kontroli jednostki pozytywnie oceniono stan utrzymania czystości w pokojach mieszkalnych, pomieszczeniach higieniczno-sanitarnych oraz ogólnodostępnych. Jest to zgodnie z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6 ust. 1 pkt 5 </w:t>
      </w:r>
      <w:r w:rsidR="00EC3DA6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domów pomocy społecznej. </w:t>
      </w:r>
    </w:p>
    <w:p w14:paraId="6C1619AD" w14:textId="0F13993E" w:rsidR="00EC3DA6" w:rsidRDefault="00EC3DA6" w:rsidP="00EC3DA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65</w:t>
      </w: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1FF05620" w14:textId="77777777" w:rsidR="003A7BE5" w:rsidRPr="00343FC7" w:rsidRDefault="003A7BE5" w:rsidP="0023422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</w:p>
    <w:p w14:paraId="36894296" w14:textId="77777777" w:rsidR="00900A46" w:rsidRPr="00900A46" w:rsidRDefault="00900A46" w:rsidP="00900A46">
      <w:pPr>
        <w:pStyle w:val="Akapitzlist"/>
        <w:widowControl w:val="0"/>
        <w:numPr>
          <w:ilvl w:val="0"/>
          <w:numId w:val="23"/>
        </w:num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900A46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Warunki spełnienia standardu usług opiekuńczych w Domu.</w:t>
      </w:r>
    </w:p>
    <w:p w14:paraId="4ACC409E" w14:textId="77777777" w:rsidR="00900A46" w:rsidRPr="00343FC7" w:rsidRDefault="00900A46" w:rsidP="00900A46">
      <w:pPr>
        <w:widowControl w:val="0"/>
        <w:overflowPunct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/>
          <w:b/>
          <w:kern w:val="28"/>
          <w:sz w:val="12"/>
          <w:szCs w:val="12"/>
          <w:lang w:eastAsia="pl-PL"/>
        </w:rPr>
      </w:pPr>
    </w:p>
    <w:p w14:paraId="18D7DC38" w14:textId="45142E13" w:rsidR="00602E48" w:rsidRPr="003434D3" w:rsidRDefault="003A2FB8" w:rsidP="003813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Podczas czynności kontrolnych</w:t>
      </w:r>
      <w:r w:rsidR="00B13D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</w:t>
      </w:r>
      <w:r w:rsidR="00BC2A3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Domu </w:t>
      </w:r>
      <w:r w:rsidR="00B13D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Pomocy Społecznej przebywało </w:t>
      </w:r>
      <w:r w:rsidR="003813CA">
        <w:rPr>
          <w:rFonts w:ascii="Times New Roman" w:eastAsia="Times New Roman" w:hAnsi="Times New Roman" w:cs="Times New Roman"/>
          <w:sz w:val="24"/>
          <w:szCs w:val="20"/>
          <w:lang w:eastAsia="pl-PL"/>
        </w:rPr>
        <w:t>42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</w:t>
      </w:r>
      <w:r w:rsidR="003813CA">
        <w:rPr>
          <w:rFonts w:ascii="Times New Roman" w:eastAsia="Times New Roman" w:hAnsi="Times New Roman" w:cs="Times New Roman"/>
          <w:sz w:val="24"/>
          <w:szCs w:val="20"/>
          <w:lang w:eastAsia="pl-PL"/>
        </w:rPr>
        <w:t>oby</w:t>
      </w:r>
      <w:r w:rsidR="00B13D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</w:t>
      </w:r>
      <w:r w:rsidR="00CF18C8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B13D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następujących przedziałach </w:t>
      </w:r>
      <w:r w:rsidR="00827D28" w:rsidRPr="00BC2A3E">
        <w:rPr>
          <w:rFonts w:ascii="Times New Roman" w:eastAsia="Times New Roman" w:hAnsi="Times New Roman" w:cs="Times New Roman"/>
          <w:sz w:val="24"/>
          <w:szCs w:val="20"/>
          <w:lang w:eastAsia="pl-PL"/>
        </w:rPr>
        <w:t>wiekowych:</w:t>
      </w:r>
    </w:p>
    <w:p w14:paraId="714F295E" w14:textId="58C55DF5" w:rsidR="003813CA" w:rsidRPr="00BC2A3E" w:rsidRDefault="003813CA" w:rsidP="003813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Pr="00BC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Pr="00BC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2A3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</w:t>
      </w:r>
      <w:r w:rsidRPr="00BC2A3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C281C9F" w14:textId="26D97ADA" w:rsidR="00BC2A3E" w:rsidRPr="00BC2A3E" w:rsidRDefault="00BC2A3E" w:rsidP="003A2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41 – 60 </w:t>
      </w:r>
      <w:r w:rsidRPr="00BC2A3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</w:t>
      </w:r>
      <w:r w:rsidRPr="00BC2A3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="0073083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813C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</w:p>
    <w:p w14:paraId="19DED628" w14:textId="515C2F1F" w:rsidR="00BC2A3E" w:rsidRPr="00BC2A3E" w:rsidRDefault="00BC2A3E" w:rsidP="003A2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 – 74 </w:t>
      </w:r>
      <w:r w:rsidRPr="00BC2A3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</w:t>
      </w:r>
      <w:r w:rsidRPr="00BC2A3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="0073083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813CA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</w:p>
    <w:p w14:paraId="14CA8092" w14:textId="0DE346C5" w:rsidR="00BC2A3E" w:rsidRDefault="00BC2A3E" w:rsidP="003A2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2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powyżej 74 </w:t>
      </w:r>
      <w:r w:rsidRPr="00BC2A3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</w:t>
      </w:r>
      <w:r w:rsidRPr="00BC2A3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308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813CA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</w:p>
    <w:p w14:paraId="37B311D1" w14:textId="77777777" w:rsidR="006B41B7" w:rsidRPr="00343FC7" w:rsidRDefault="006B41B7" w:rsidP="00B01280">
      <w:pPr>
        <w:spacing w:after="0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6BBF6247" w14:textId="77777777" w:rsidR="00D17024" w:rsidRPr="006E2819" w:rsidRDefault="00D17024" w:rsidP="00CF18C8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82A3874" w14:textId="23C099BB" w:rsidR="00D55A20" w:rsidRPr="00F2592C" w:rsidRDefault="00D55A20" w:rsidP="00D55A20">
      <w:pPr>
        <w:spacing w:after="0" w:line="36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Podczas kontroli ustalono, że w pakiecie usług opiekuńczych oferowanym przez Dom, dominujące świadczenia polegają na: udzielaniu pomocy w podstawowych czynnościach życiowych, pielęgnacji oraz załatwianiu spraw osobistych. Usługi opiekuńcze wykonywane są przez pracowników jednostki oraz poprzez pracownika pierwszego kontaktu na podstawie diagnozy potrzeb opiekuńczych i terapeutycznych oraz zgodnie z opracowanym indywidualnym planem wsparcia mieszkańca.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dostosowywano do indywidulanych potrzeb wynikających z rodzaju schorzenia lub niepełnosprawności i świadczone są przez personel ze specjalistycznym przygotowaniem zawodowym. </w:t>
      </w:r>
    </w:p>
    <w:p w14:paraId="1A4E919D" w14:textId="5B1C30D3" w:rsidR="00EC20A1" w:rsidRDefault="00D55A20" w:rsidP="00D55A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324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przekazanych kontrolującym wynika, że na terenie DPS aktualnie przebywają osoby wymagające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wzmożonej opieki i pomocy, tj.</w:t>
      </w:r>
      <w:r w:rsidR="00EC20A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6F44917" w14:textId="77777777" w:rsidR="00EC20A1" w:rsidRDefault="00EC20A1" w:rsidP="00EC20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- 4</w:t>
      </w:r>
      <w:r w:rsidR="00D5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55A20" w:rsidRPr="00E21324">
        <w:rPr>
          <w:rFonts w:ascii="Times New Roman" w:eastAsia="Times New Roman" w:hAnsi="Times New Roman" w:cs="Times New Roman"/>
          <w:sz w:val="24"/>
          <w:szCs w:val="24"/>
          <w:lang w:eastAsia="pl-PL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oby</w:t>
      </w:r>
      <w:r w:rsidR="00D55A20" w:rsidRPr="00E213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leżąc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D55A20" w:rsidRPr="00E2132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AD354AE" w14:textId="24A4C85B" w:rsidR="00EC20A1" w:rsidRDefault="00EC20A1" w:rsidP="00EC20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- 24 </w:t>
      </w:r>
      <w:r w:rsidR="00D55A20" w:rsidRPr="00E21324">
        <w:rPr>
          <w:rFonts w:ascii="Times New Roman" w:eastAsia="Times New Roman" w:hAnsi="Times New Roman" w:cs="Times New Roman"/>
          <w:sz w:val="24"/>
          <w:szCs w:val="24"/>
          <w:lang w:eastAsia="pl-PL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D55A20" w:rsidRPr="00E21324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D55A20" w:rsidRPr="00E213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D5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55A20" w:rsidRPr="00E21324">
        <w:rPr>
          <w:rFonts w:ascii="Times New Roman" w:eastAsia="Times New Roman" w:hAnsi="Times New Roman" w:cs="Times New Roman"/>
          <w:sz w:val="24"/>
          <w:szCs w:val="24"/>
          <w:lang w:eastAsia="pl-PL"/>
        </w:rPr>
        <w:t>z pieluchomajtek lub innych środków higienicznych,</w:t>
      </w:r>
    </w:p>
    <w:p w14:paraId="76C47AF3" w14:textId="6C29A9BB" w:rsidR="00D55A20" w:rsidRDefault="00EC20A1" w:rsidP="00EC20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- 15</w:t>
      </w:r>
      <w:r w:rsidR="00D55A20" w:rsidRPr="00E213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korzystają</w:t>
      </w:r>
      <w:r w:rsidR="00D55A20">
        <w:rPr>
          <w:rFonts w:ascii="Times New Roman" w:eastAsia="Times New Roman" w:hAnsi="Times New Roman" w:cs="Times New Roman"/>
          <w:sz w:val="24"/>
          <w:szCs w:val="24"/>
          <w:lang w:eastAsia="pl-PL"/>
        </w:rPr>
        <w:t>cych ze sprzętu ortopedycznego typu: wózki inwalidzkie, balkoniki, laski lub pionizatory.</w:t>
      </w:r>
    </w:p>
    <w:p w14:paraId="1E1FB658" w14:textId="38F38BF9" w:rsidR="00EC20A1" w:rsidRDefault="00EC20A1" w:rsidP="00EC20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</w:p>
    <w:p w14:paraId="0AC1CD6D" w14:textId="7522B9BD" w:rsidR="00EC20A1" w:rsidRDefault="00EC20A1" w:rsidP="00EC20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- 7 osób wymagających karmienia,</w:t>
      </w:r>
    </w:p>
    <w:p w14:paraId="2C3B23F0" w14:textId="6AAC5067" w:rsidR="00EC20A1" w:rsidRDefault="00EC20A1" w:rsidP="00EC20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- 9 osób potrzebujących pomocy przy poruszaniu się,</w:t>
      </w:r>
    </w:p>
    <w:p w14:paraId="79C50FE9" w14:textId="5057FDD7" w:rsidR="00EC20A1" w:rsidRDefault="00EC20A1" w:rsidP="00EC20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- 19 osób wymagających wsparcia przy ubieraniu. </w:t>
      </w:r>
    </w:p>
    <w:p w14:paraId="084D4A99" w14:textId="449ABC83" w:rsidR="00EC20A1" w:rsidRDefault="00EC20A1" w:rsidP="00EC20A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65-66</w:t>
      </w: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33C78530" w14:textId="77777777" w:rsidR="00EC20A1" w:rsidRPr="00343FC7" w:rsidRDefault="00EC20A1" w:rsidP="00EC20A1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6AADC10C" w14:textId="77777777" w:rsidR="00D55A20" w:rsidRDefault="00D55A20" w:rsidP="00D55A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12C1B">
        <w:rPr>
          <w:rFonts w:ascii="Times New Roman" w:eastAsia="Times New Roman" w:hAnsi="Times New Roman" w:cs="Times New Roman"/>
          <w:sz w:val="24"/>
          <w:szCs w:val="20"/>
          <w:lang w:eastAsia="pl-PL"/>
        </w:rPr>
        <w:t>Usługi opiekuńcze i pielęgnacyjne na rzecz mieszkańców świadczą pracownicy,</w:t>
      </w:r>
      <w:r w:rsidRPr="00512C1B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Pr="00512C1B">
        <w:rPr>
          <w:rFonts w:ascii="Times New Roman" w:eastAsia="Times New Roman" w:hAnsi="Times New Roman" w:cs="Times New Roman"/>
          <w:sz w:val="24"/>
          <w:szCs w:val="20"/>
          <w:lang w:eastAsia="pl-PL"/>
        </w:rPr>
        <w:t>którzy wykonują swoje obowią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zki w następujących godzinach:</w:t>
      </w:r>
    </w:p>
    <w:p w14:paraId="5C9F2EF1" w14:textId="77777777" w:rsidR="00225E01" w:rsidRDefault="00D55A20" w:rsidP="00D55A20">
      <w:pPr>
        <w:pStyle w:val="Akapitzlist"/>
        <w:numPr>
          <w:ilvl w:val="0"/>
          <w:numId w:val="30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Opiekunki – praca w systemie trzyzmianowym</w:t>
      </w:r>
      <w:r w:rsidR="00EE4C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: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</w:p>
    <w:p w14:paraId="53692581" w14:textId="77777777" w:rsidR="00225E01" w:rsidRDefault="00D55A20" w:rsidP="00225E01">
      <w:pPr>
        <w:pStyle w:val="Akapitzlist"/>
        <w:suppressAutoHyphens/>
        <w:spacing w:after="0" w:line="36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I zmiana </w:t>
      </w:r>
      <w:r w:rsidR="00EE4C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w 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godz. </w:t>
      </w:r>
      <w:r w:rsid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6</w:t>
      </w:r>
      <w:r w:rsidR="00EE4C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:00 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-</w:t>
      </w:r>
      <w:r w:rsidR="00EE4C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1</w:t>
      </w:r>
      <w:r w:rsid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4</w:t>
      </w:r>
      <w:r w:rsidR="00EE4C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:00</w:t>
      </w:r>
      <w:r w:rsid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,</w:t>
      </w:r>
    </w:p>
    <w:p w14:paraId="41A10979" w14:textId="77777777" w:rsidR="00225E01" w:rsidRDefault="00D55A20" w:rsidP="00225E01">
      <w:pPr>
        <w:pStyle w:val="Akapitzlist"/>
        <w:suppressAutoHyphens/>
        <w:spacing w:after="0" w:line="36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II zmiana god</w:t>
      </w:r>
      <w:r w:rsidR="00EE4C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z. 1</w:t>
      </w:r>
      <w:r w:rsid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4</w:t>
      </w:r>
      <w:r w:rsidR="00EE4C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:00 - 2</w:t>
      </w:r>
      <w:r w:rsid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2</w:t>
      </w:r>
      <w:r w:rsidR="00EE4C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:00</w:t>
      </w:r>
      <w:r w:rsid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, </w:t>
      </w:r>
    </w:p>
    <w:p w14:paraId="26D3E478" w14:textId="7FAF9448" w:rsidR="00D55A20" w:rsidRPr="00D55A20" w:rsidRDefault="00EE4C01" w:rsidP="00225E01">
      <w:pPr>
        <w:pStyle w:val="Akapitzlist"/>
        <w:suppressAutoHyphens/>
        <w:spacing w:after="0" w:line="36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III zmiana godz. 2</w:t>
      </w:r>
      <w:r w:rsid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2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:00 - </w:t>
      </w:r>
      <w:r w:rsid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:00</w:t>
      </w:r>
      <w:r w:rsidR="00D55A20"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.</w:t>
      </w:r>
    </w:p>
    <w:p w14:paraId="47F40FEE" w14:textId="77777777" w:rsidR="00225E01" w:rsidRDefault="00D55A20" w:rsidP="00D55A20">
      <w:pPr>
        <w:pStyle w:val="Akapitzlist"/>
        <w:numPr>
          <w:ilvl w:val="0"/>
          <w:numId w:val="30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Pielęgniarki – praca w systemie dwuzmianowym</w:t>
      </w:r>
      <w:r w:rsidR="00EE4C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: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</w:p>
    <w:p w14:paraId="648F1E34" w14:textId="0170DA84" w:rsidR="00225E01" w:rsidRDefault="00D55A20" w:rsidP="00225E01">
      <w:pPr>
        <w:pStyle w:val="Akapitzlist"/>
        <w:suppressAutoHyphens/>
        <w:spacing w:after="0" w:line="36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I zmiana 7</w:t>
      </w:r>
      <w:r w:rsidR="00EE4C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:00 -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19</w:t>
      </w:r>
      <w:r w:rsidR="00EE4C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:00</w:t>
      </w:r>
      <w:r w:rsid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,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 </w:t>
      </w:r>
    </w:p>
    <w:p w14:paraId="29F093C8" w14:textId="0E22B53A" w:rsidR="00D55A20" w:rsidRPr="00D55A20" w:rsidRDefault="00D55A20" w:rsidP="00225E01">
      <w:pPr>
        <w:pStyle w:val="Akapitzlist"/>
        <w:suppressAutoHyphens/>
        <w:spacing w:after="0" w:line="36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II zmiana 19</w:t>
      </w:r>
      <w:r w:rsidR="00EE4C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:00 - 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7</w:t>
      </w:r>
      <w:r w:rsidR="00EE4C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:00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.</w:t>
      </w:r>
    </w:p>
    <w:p w14:paraId="0D621E60" w14:textId="37C379C3" w:rsidR="00D55A20" w:rsidRPr="00225E01" w:rsidRDefault="00D55A20" w:rsidP="00D55A20">
      <w:pPr>
        <w:pStyle w:val="Akapitzlist"/>
        <w:numPr>
          <w:ilvl w:val="0"/>
          <w:numId w:val="30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Pokojowe – praca w systemie </w:t>
      </w:r>
      <w:r w:rsidR="00225E01" w:rsidRP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równoważnym od poniedziałku do piątku </w:t>
      </w:r>
      <w:r w:rsidRP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  <w:r w:rsidR="00225E01" w:rsidRP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br/>
      </w:r>
      <w:r w:rsidRP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w godz. </w:t>
      </w:r>
      <w:r w:rsidR="00225E01" w:rsidRP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6</w:t>
      </w:r>
      <w:r w:rsidR="00EE4C01" w:rsidRP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:00 - </w:t>
      </w:r>
      <w:r w:rsidRP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1</w:t>
      </w:r>
      <w:r w:rsidR="00225E01" w:rsidRP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4</w:t>
      </w:r>
      <w:r w:rsidR="00EE4C01" w:rsidRP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:00</w:t>
      </w:r>
      <w:r w:rsidR="00225E01" w:rsidRP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oraz druga osoba pracująca w poniedziałki i czwartki od 7:00 </w:t>
      </w:r>
      <w:r w:rsidR="00961DEE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-</w:t>
      </w:r>
      <w:r w:rsidR="00225E01" w:rsidRP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12:00. </w:t>
      </w:r>
    </w:p>
    <w:p w14:paraId="0833FDA1" w14:textId="19715E4C" w:rsidR="00D55A20" w:rsidRPr="00D55A20" w:rsidRDefault="00D55A20" w:rsidP="00D55A20">
      <w:pPr>
        <w:pStyle w:val="Akapitzlist"/>
        <w:numPr>
          <w:ilvl w:val="0"/>
          <w:numId w:val="30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Terapeuta</w:t>
      </w:r>
      <w:r w:rsid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– prac</w:t>
      </w:r>
      <w:r w:rsid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a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w systemie jednozmianowym w godz. 7</w:t>
      </w:r>
      <w:r w:rsid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:00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  <w:r w:rsidR="00961DEE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-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15</w:t>
      </w:r>
      <w:r w:rsidR="00225E01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:00</w:t>
      </w:r>
      <w:r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.</w:t>
      </w:r>
    </w:p>
    <w:p w14:paraId="6B39994B" w14:textId="56D0ED93" w:rsidR="00225E01" w:rsidRDefault="00225E01" w:rsidP="00D55A20">
      <w:pPr>
        <w:pStyle w:val="Akapitzlist"/>
        <w:numPr>
          <w:ilvl w:val="0"/>
          <w:numId w:val="30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Rehabilitant</w:t>
      </w:r>
      <w:r w:rsidR="00D55A20"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– prac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a</w:t>
      </w:r>
      <w:r w:rsidR="00D55A20"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w systemie jednozmianowy 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od poniedziałku do czwartku </w:t>
      </w:r>
      <w:r w:rsidR="00D55A20"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w godz. 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8:00 </w:t>
      </w:r>
      <w:r w:rsidR="00961DEE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-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13:00.</w:t>
      </w:r>
    </w:p>
    <w:p w14:paraId="50C51DBC" w14:textId="6105645D" w:rsidR="00D55A20" w:rsidRDefault="00225E01" w:rsidP="00225E01">
      <w:pPr>
        <w:pStyle w:val="Akapitzlist"/>
        <w:numPr>
          <w:ilvl w:val="0"/>
          <w:numId w:val="30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Pracownik socjalny – praca w systemie jednozmianowym od poniedziałku do piątku 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br/>
        <w:t xml:space="preserve">w godz. 7:00 </w:t>
      </w:r>
      <w:r w:rsidR="00961DEE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-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15:00.  </w:t>
      </w:r>
      <w:r w:rsidR="00D55A20" w:rsidRPr="00D55A20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</w:p>
    <w:p w14:paraId="58E6F825" w14:textId="77777777" w:rsidR="00225E01" w:rsidRPr="00343FC7" w:rsidRDefault="00225E01" w:rsidP="00225E01">
      <w:pPr>
        <w:suppressAutoHyphens/>
        <w:spacing w:after="0" w:line="360" w:lineRule="auto"/>
        <w:jc w:val="both"/>
        <w:rPr>
          <w:rFonts w:ascii="Times New Roman" w:eastAsia="Times New Roman" w:hAnsi="Times New Roman"/>
          <w:kern w:val="2"/>
          <w:sz w:val="12"/>
          <w:szCs w:val="12"/>
          <w:lang w:eastAsia="zh-CN"/>
        </w:rPr>
      </w:pPr>
    </w:p>
    <w:p w14:paraId="19738E64" w14:textId="1F9CAEB4" w:rsidR="00225E01" w:rsidRDefault="00225E01" w:rsidP="00225E01">
      <w:pPr>
        <w:suppressAutoHyphens/>
        <w:spacing w:after="0" w:line="360" w:lineRule="auto"/>
        <w:ind w:firstLine="360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Mieszkańcy pozytywnie ocenili pracę personelu i nie wnosili uwag do ww. obszary. </w:t>
      </w:r>
    </w:p>
    <w:p w14:paraId="35128FA9" w14:textId="4D03542D" w:rsidR="00D55A20" w:rsidRDefault="00D55A20" w:rsidP="006E28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225E01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   (Dowód: akta kontroli str.</w:t>
      </w:r>
      <w:r w:rsidR="00225E01" w:rsidRPr="00225E01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67</w:t>
      </w:r>
      <w:r w:rsidR="0085163E" w:rsidRPr="00225E01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-</w:t>
      </w:r>
      <w:r w:rsidR="00225E01" w:rsidRPr="00225E01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68</w:t>
      </w:r>
      <w:r w:rsidRPr="00225E01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)</w:t>
      </w:r>
    </w:p>
    <w:p w14:paraId="044B8E7B" w14:textId="77777777" w:rsidR="00A75F02" w:rsidRPr="00343FC7" w:rsidRDefault="00A75F02" w:rsidP="00A75F0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2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</w:p>
    <w:p w14:paraId="6473342A" w14:textId="14494056" w:rsidR="00E625CF" w:rsidRPr="00E625CF" w:rsidRDefault="00E625CF" w:rsidP="00E625C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625CF">
        <w:rPr>
          <w:rFonts w:ascii="Times New Roman" w:eastAsia="Times New Roman" w:hAnsi="Times New Roman" w:cs="Times New Roman"/>
          <w:sz w:val="24"/>
          <w:szCs w:val="20"/>
          <w:lang w:eastAsia="pl-PL"/>
        </w:rPr>
        <w:t>W ramach usług opiekuńczych Dom zapewnia pomoc w załatwianiu spraw osobistych mieszkańców. Pomocy tej udzielają:</w:t>
      </w:r>
    </w:p>
    <w:p w14:paraId="32A51310" w14:textId="77777777" w:rsidR="00E625CF" w:rsidRPr="00E625CF" w:rsidRDefault="00E625CF" w:rsidP="00E625CF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625CF">
        <w:rPr>
          <w:rFonts w:ascii="Times New Roman" w:eastAsia="Times New Roman" w:hAnsi="Times New Roman" w:cs="Times New Roman"/>
          <w:sz w:val="24"/>
          <w:szCs w:val="20"/>
          <w:lang w:eastAsia="pl-PL"/>
        </w:rPr>
        <w:t>pracownik socjalny, który koordynuje i organizuje współpracę z urzędami oraz instytucjami, takimi jak ZUS, NFZ czy sądy;</w:t>
      </w:r>
    </w:p>
    <w:p w14:paraId="01D9248F" w14:textId="5935E93A" w:rsidR="00E625CF" w:rsidRPr="00E625CF" w:rsidRDefault="00E625CF" w:rsidP="00E625CF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625C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opiekun, który pomaga mieszkańcom w codziennym funkcjonowaniu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E625CF">
        <w:rPr>
          <w:rFonts w:ascii="Times New Roman" w:eastAsia="Times New Roman" w:hAnsi="Times New Roman" w:cs="Times New Roman"/>
          <w:sz w:val="24"/>
          <w:szCs w:val="20"/>
          <w:lang w:eastAsia="pl-PL"/>
        </w:rPr>
        <w:t>oraz w kontaktach z otoczeniem;</w:t>
      </w:r>
    </w:p>
    <w:p w14:paraId="025C29F7" w14:textId="044130F2" w:rsidR="00E625CF" w:rsidRPr="00E625CF" w:rsidRDefault="00E625CF" w:rsidP="00E625CF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625C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pielęgniarka, która organizuje wizyty lekarskie i badania diagnostyczne, pomaga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E625CF">
        <w:rPr>
          <w:rFonts w:ascii="Times New Roman" w:eastAsia="Times New Roman" w:hAnsi="Times New Roman" w:cs="Times New Roman"/>
          <w:sz w:val="24"/>
          <w:szCs w:val="20"/>
          <w:lang w:eastAsia="pl-PL"/>
        </w:rPr>
        <w:t>w kontaktach z placówkami służby zdrowia oraz wspiera mieszkańców w zakresie świadczeń medycznych i leczenia;</w:t>
      </w:r>
    </w:p>
    <w:p w14:paraId="24C29C10" w14:textId="53FF558E" w:rsidR="00E625CF" w:rsidRPr="00E625CF" w:rsidRDefault="00E625CF" w:rsidP="00E625CF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625CF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terapeuta zajęciowy, który wspiera mieszkańców w utrzymywaniu kontaktów z rodziną i środowiskiem zewnętrznym, organizuje zajęcia rozwijające samodzielność, uczy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E625CF">
        <w:rPr>
          <w:rFonts w:ascii="Times New Roman" w:eastAsia="Times New Roman" w:hAnsi="Times New Roman" w:cs="Times New Roman"/>
          <w:sz w:val="24"/>
          <w:szCs w:val="20"/>
          <w:lang w:eastAsia="pl-PL"/>
        </w:rPr>
        <w:t>i motywuje do aktywności w zakresie samoobsługi;</w:t>
      </w:r>
    </w:p>
    <w:p w14:paraId="58E9C62E" w14:textId="77777777" w:rsidR="00E625CF" w:rsidRPr="00E625CF" w:rsidRDefault="00E625CF" w:rsidP="00E625CF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625CF">
        <w:rPr>
          <w:rFonts w:ascii="Times New Roman" w:eastAsia="Times New Roman" w:hAnsi="Times New Roman" w:cs="Times New Roman"/>
          <w:sz w:val="24"/>
          <w:szCs w:val="20"/>
          <w:lang w:eastAsia="pl-PL"/>
        </w:rPr>
        <w:t>psycholog, który pomaga mieszkańcom radzić sobie z trudnościami emocjonalnymi związanymi ze sprawami osobistymi, wspiera ich w podejmowaniu decyzji w sprawach prywatnych oraz ułatwia komunikację z rodziną i pracownikami Domu.</w:t>
      </w:r>
    </w:p>
    <w:p w14:paraId="1896ACAD" w14:textId="77777777" w:rsidR="00A75F02" w:rsidRPr="00343FC7" w:rsidRDefault="00A75F02" w:rsidP="00A75F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2"/>
          <w:lang w:eastAsia="pl-PL"/>
        </w:rPr>
      </w:pPr>
    </w:p>
    <w:p w14:paraId="241E227C" w14:textId="77777777" w:rsidR="00900A46" w:rsidRPr="00900A46" w:rsidRDefault="00900A46" w:rsidP="00900A4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900A4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III. Warunki spełnienia standardu usług wspomagających w Domu.</w:t>
      </w:r>
    </w:p>
    <w:p w14:paraId="331DAB97" w14:textId="77777777" w:rsidR="00F835F9" w:rsidRPr="009C58AB" w:rsidRDefault="00F835F9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08CC2AC4" w14:textId="37218B19" w:rsidR="00432B12" w:rsidRDefault="00432B12" w:rsidP="00432B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B12">
        <w:rPr>
          <w:rFonts w:ascii="Times New Roman" w:eastAsia="Times New Roman" w:hAnsi="Times New Roman" w:cs="Times New Roman"/>
          <w:sz w:val="24"/>
          <w:szCs w:val="24"/>
          <w:lang w:eastAsia="pl-PL"/>
        </w:rPr>
        <w:t>Dom Pomocy Społecznej Nr 2 w Krośnie umożliwia mieszkańcom korzystanie z terapii zajęciowej</w:t>
      </w:r>
      <w:r w:rsidR="004377ED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ich zainteresowaniami</w:t>
      </w:r>
      <w:r w:rsidRPr="00432B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Zajęcia terapeutyczne prowadzone są w dwóch salach, zarówno w formie grupowej, jak i indywidualnej. Odbywają się od poniedziałku </w:t>
      </w:r>
      <w:r w:rsidR="004377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B12">
        <w:rPr>
          <w:rFonts w:ascii="Times New Roman" w:eastAsia="Times New Roman" w:hAnsi="Times New Roman" w:cs="Times New Roman"/>
          <w:sz w:val="24"/>
          <w:szCs w:val="24"/>
          <w:lang w:eastAsia="pl-PL"/>
        </w:rPr>
        <w:t>do piątku w godzinach od 7:00 do 15:00.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32B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mieszkańców w zajęciach jest dobrowolny </w:t>
      </w:r>
      <w:r w:rsidR="004377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B12">
        <w:rPr>
          <w:rFonts w:ascii="Times New Roman" w:eastAsia="Times New Roman" w:hAnsi="Times New Roman" w:cs="Times New Roman"/>
          <w:sz w:val="24"/>
          <w:szCs w:val="24"/>
          <w:lang w:eastAsia="pl-PL"/>
        </w:rPr>
        <w:t>i dostosowany do ich indywidualnych potrzeb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Najczęściej prowadzone formy terapii zajęciowej to</w:t>
      </w:r>
      <w:r w:rsidR="00A13C7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ergoterapia, </w:t>
      </w:r>
      <w:r w:rsidR="004377ED">
        <w:rPr>
          <w:rFonts w:ascii="Times New Roman" w:eastAsia="Times New Roman" w:hAnsi="Times New Roman" w:cs="Times New Roman"/>
          <w:sz w:val="24"/>
          <w:szCs w:val="24"/>
          <w:lang w:eastAsia="pl-PL"/>
        </w:rPr>
        <w:t>hortiterap</w:t>
      </w:r>
      <w:r w:rsidR="00A13C7D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4377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stolarstwo, muzykoterapia, socjoterapia itp. </w:t>
      </w:r>
    </w:p>
    <w:p w14:paraId="3E44D048" w14:textId="5B60280A" w:rsidR="00432B12" w:rsidRPr="00432B12" w:rsidRDefault="00E43026" w:rsidP="00432B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026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Dodatkowo, w ramach terapii cyklicznie organizowane są spotkania z zaproszonymi gośćmi m.in. warsztaty zielarskie oraz spotkania z pracownikami Krośnieńskiej Biblioteki Publicznej i Muzeum Rzemiosła w Krośnie.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2B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</w:t>
      </w:r>
      <w:r w:rsidR="00432B12" w:rsidRPr="00432B1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zgodne z § 5 ust. 1 pkt 3 lit. a rozporządzenia Ministra Pracy i Polityki Społecznej z dnia 23 sierpnia 2012 r. w sprawie domów pomocy społecznej.</w:t>
      </w:r>
    </w:p>
    <w:p w14:paraId="288F72BE" w14:textId="056D0922" w:rsidR="00D55A20" w:rsidRDefault="004377ED" w:rsidP="004377E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</w:pPr>
      <w:r w:rsidRPr="00225E01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                                                                                         </w:t>
      </w:r>
      <w:r w:rsidRPr="00225E01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 (Dowód: akta kontroli str. 6</w:t>
      </w:r>
      <w:r w:rsidR="00764E2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9</w:t>
      </w:r>
      <w:r w:rsidRPr="00225E01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-</w:t>
      </w:r>
      <w:r w:rsidR="00764E2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70</w:t>
      </w:r>
      <w:r w:rsidRPr="00225E01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)</w:t>
      </w:r>
    </w:p>
    <w:p w14:paraId="211338B9" w14:textId="77777777" w:rsidR="00764E22" w:rsidRPr="00343FC7" w:rsidRDefault="00764E22" w:rsidP="004377E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22319A06" w14:textId="1B742C75" w:rsidR="000A535A" w:rsidRDefault="00540806" w:rsidP="006B36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</w:pPr>
      <w:r w:rsidRPr="0054080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ustaleń </w:t>
      </w:r>
      <w:r w:rsidR="006B361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kontrolujących </w:t>
      </w:r>
      <w:r w:rsidRPr="0054080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wynika, iż </w:t>
      </w:r>
      <w:r w:rsidR="006B361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okresie objętym kontrolą Dom organizował  święta, </w:t>
      </w:r>
      <w:r w:rsidRPr="0054080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uroczystości okazjonalne, imprezy kulturalne i wycieczki turystyczne. Za organizację ww. </w:t>
      </w:r>
      <w:r w:rsidRPr="00FF42F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wydarzeń odpowiedzialni są </w:t>
      </w:r>
      <w:r w:rsidR="00D06D18">
        <w:rPr>
          <w:rFonts w:ascii="Times New Roman" w:eastAsia="Times New Roman" w:hAnsi="Times New Roman" w:cs="Times New Roman"/>
          <w:sz w:val="24"/>
          <w:szCs w:val="20"/>
          <w:lang w:eastAsia="pl-PL"/>
        </w:rPr>
        <w:t>pracownicy Domu</w:t>
      </w:r>
      <w:r w:rsidR="00764E2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764E22" w:rsidRPr="00764E22">
        <w:rPr>
          <w:rFonts w:ascii="Times New Roman" w:eastAsia="Times New Roman" w:hAnsi="Times New Roman" w:cs="Times New Roman"/>
          <w:sz w:val="24"/>
          <w:szCs w:val="20"/>
          <w:lang w:eastAsia="pl-PL"/>
        </w:rPr>
        <w:t>Szczegółowy wykaz uroczystości i świąt znajduje się w aktach kontroli.</w:t>
      </w:r>
      <w:r w:rsidR="00764E2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FF42F1" w:rsidRPr="00FF42F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Jest to zgodne z </w:t>
      </w:r>
      <w:r w:rsidR="00FF42F1" w:rsidRPr="00FF42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§ 6 ust.</w:t>
      </w:r>
      <w:r w:rsidR="006B361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 pkt 10</w:t>
      </w:r>
      <w:r w:rsidR="00FF42F1" w:rsidRPr="00FF42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FF42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lit. d</w:t>
      </w:r>
      <w:r w:rsidR="00FF42F1" w:rsidRPr="00FF42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FF42F1" w:rsidRPr="002C67A2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 xml:space="preserve">rozporządzenia </w:t>
      </w:r>
      <w:bookmarkStart w:id="4" w:name="_Hlk213924530"/>
      <w:r w:rsidR="00FF42F1" w:rsidRPr="002C67A2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Ministra Pracy i Polityki Społecznej z dnia 23 sierpnia 2012 r. w sprawie domów pomocy społecznej.</w:t>
      </w:r>
      <w:bookmarkEnd w:id="4"/>
    </w:p>
    <w:p w14:paraId="61511733" w14:textId="77777777" w:rsidR="00764E22" w:rsidRPr="00343FC7" w:rsidRDefault="00764E22" w:rsidP="006B36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10"/>
          <w:szCs w:val="6"/>
          <w:lang w:eastAsia="pl-PL"/>
        </w:rPr>
      </w:pPr>
    </w:p>
    <w:p w14:paraId="0DA1CB38" w14:textId="5494CB53" w:rsidR="00764E22" w:rsidRDefault="00764E22" w:rsidP="00764E22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</w:pPr>
      <w:r w:rsidRPr="00225E01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(Dowód: akta kontroli str. 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71</w:t>
      </w:r>
      <w:r w:rsidRPr="00225E01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-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81</w:t>
      </w:r>
      <w:r w:rsidRPr="00225E01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)</w:t>
      </w:r>
    </w:p>
    <w:p w14:paraId="5F32A79E" w14:textId="77777777" w:rsidR="00764E22" w:rsidRPr="00E44B4F" w:rsidRDefault="00764E22" w:rsidP="00764E22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12"/>
          <w:szCs w:val="8"/>
          <w:lang w:eastAsia="pl-PL"/>
        </w:rPr>
      </w:pPr>
    </w:p>
    <w:p w14:paraId="1B3F27E4" w14:textId="63D303D5" w:rsidR="00AD2F3A" w:rsidRDefault="00AD2F3A" w:rsidP="00425C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F3A">
        <w:rPr>
          <w:rFonts w:ascii="Times New Roman" w:hAnsi="Times New Roman" w:cs="Times New Roman"/>
          <w:sz w:val="24"/>
          <w:szCs w:val="24"/>
        </w:rPr>
        <w:t xml:space="preserve">W kontrolowanej placówce praca socjalna jest świadczona przez </w:t>
      </w:r>
      <w:r w:rsidRPr="00AD2F3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pracownika socjalnego zatrudnionego w pełnym wymiarze czasu pracy</w:t>
      </w:r>
      <w:r w:rsidRPr="00AD2F3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D2F3A">
        <w:rPr>
          <w:rFonts w:ascii="Times New Roman" w:hAnsi="Times New Roman" w:cs="Times New Roman"/>
          <w:sz w:val="24"/>
          <w:szCs w:val="24"/>
        </w:rPr>
        <w:t xml:space="preserve"> który wykonuje swoje obowiązki w godzinach 7:00</w:t>
      </w:r>
      <w:r w:rsidR="00870CB5">
        <w:rPr>
          <w:rFonts w:ascii="Times New Roman" w:hAnsi="Times New Roman" w:cs="Times New Roman"/>
          <w:sz w:val="24"/>
          <w:szCs w:val="24"/>
        </w:rPr>
        <w:t xml:space="preserve"> -</w:t>
      </w:r>
      <w:r w:rsidRPr="00AD2F3A">
        <w:rPr>
          <w:rFonts w:ascii="Times New Roman" w:hAnsi="Times New Roman" w:cs="Times New Roman"/>
          <w:sz w:val="24"/>
          <w:szCs w:val="24"/>
        </w:rPr>
        <w:t xml:space="preserve"> 15:00.</w:t>
      </w:r>
      <w:r>
        <w:rPr>
          <w:rFonts w:ascii="Times New Roman" w:hAnsi="Times New Roman" w:cs="Times New Roman"/>
          <w:sz w:val="24"/>
          <w:szCs w:val="24"/>
        </w:rPr>
        <w:t xml:space="preserve"> Zgodnie z informacjami przekazanymi przez </w:t>
      </w:r>
      <w:r w:rsidR="00961DE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yrektora jednostki, zakres zadań pracownika socjalnego jest bardzo szeroki i obejmuje sprawy związane z m.in.:</w:t>
      </w:r>
    </w:p>
    <w:p w14:paraId="498AD501" w14:textId="69541F0C" w:rsidR="00AD2F3A" w:rsidRDefault="00AD2F3A" w:rsidP="00425C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0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pomoc</w:t>
      </w:r>
      <w:r w:rsidR="00961DEE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w załatwianiu formalności, prowadzenie</w:t>
      </w:r>
      <w:r w:rsidR="00961DE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spraw meldunkowych</w:t>
      </w:r>
      <w:r w:rsidR="00000267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dowodów osobistych, </w:t>
      </w:r>
    </w:p>
    <w:p w14:paraId="30E36509" w14:textId="5B38005A" w:rsidR="00AD2F3A" w:rsidRDefault="00AD2F3A" w:rsidP="00AD2F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00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organizowanie</w:t>
      </w:r>
      <w:r w:rsidR="00961DE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pogrzebów,</w:t>
      </w:r>
    </w:p>
    <w:p w14:paraId="1C9F977B" w14:textId="0E72533E" w:rsidR="00AD2F3A" w:rsidRDefault="00AD2F3A" w:rsidP="00AD2F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0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prowadzenie</w:t>
      </w:r>
      <w:r w:rsidR="00961DE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korespondencji urzędowej mieszkańców,</w:t>
      </w:r>
    </w:p>
    <w:p w14:paraId="772B0F25" w14:textId="52F01D22" w:rsidR="00AD2F3A" w:rsidRDefault="00AD2F3A" w:rsidP="00AD2F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0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nawiązywanie</w:t>
      </w:r>
      <w:r w:rsidR="00961DE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i utrzymywanie</w:t>
      </w:r>
      <w:r w:rsidR="00961DE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kontaktów z rodzinami,</w:t>
      </w:r>
    </w:p>
    <w:p w14:paraId="18F9CCED" w14:textId="609A7040" w:rsidR="00AD2F3A" w:rsidRDefault="00AD2F3A" w:rsidP="00AD2F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0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udział</w:t>
      </w:r>
      <w:r w:rsidR="00961DEE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w opracowywaniu i realizacji indywidualnych planów wsparcia mieszkańców,</w:t>
      </w:r>
    </w:p>
    <w:p w14:paraId="3AA39D22" w14:textId="1ED3333B" w:rsidR="00AD2F3A" w:rsidRPr="00AD2F3A" w:rsidRDefault="00AD2F3A" w:rsidP="00AD2F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3B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pomoc</w:t>
      </w:r>
      <w:r w:rsidR="00961DEE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rzeczow</w:t>
      </w:r>
      <w:r w:rsidR="00961DEE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dla mieszkańców tj. dbanie</w:t>
      </w:r>
      <w:r w:rsidR="00961DE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by każdy mieszkaniec był zaopatrzony</w:t>
      </w:r>
      <w:r>
        <w:rPr>
          <w:rFonts w:ascii="Times New Roman" w:hAnsi="Times New Roman" w:cs="Times New Roman"/>
          <w:sz w:val="24"/>
          <w:szCs w:val="24"/>
        </w:rPr>
        <w:br/>
        <w:t xml:space="preserve"> w odzież, obuwie, środki do higieny</w:t>
      </w:r>
    </w:p>
    <w:p w14:paraId="653BE5A1" w14:textId="25C71337" w:rsidR="00540806" w:rsidRPr="00AD2F3A" w:rsidRDefault="00FF42F1" w:rsidP="00425C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AD2F3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Jest to zgodne z zapisami zawartymi w § 6 ust.</w:t>
      </w:r>
      <w:r w:rsidR="00EE4C01" w:rsidRPr="00AD2F3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Pr="00AD2F3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2 pkt.</w:t>
      </w:r>
      <w:r w:rsidR="00EE4C01" w:rsidRPr="00AD2F3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Pr="00AD2F3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1 </w:t>
      </w:r>
      <w:bookmarkStart w:id="5" w:name="_Hlk213924619"/>
      <w:r w:rsidRPr="00AD2F3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rozporządzenia Ministra Pracy i Polityki Społecznej z dnia 23 sierpnia 2012 r. w sprawie domów pomocy społecznej.</w:t>
      </w:r>
      <w:bookmarkEnd w:id="5"/>
    </w:p>
    <w:p w14:paraId="62FC8225" w14:textId="77777777" w:rsidR="00432B12" w:rsidRPr="00343FC7" w:rsidRDefault="00432B12" w:rsidP="00425C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2"/>
          <w:lang w:eastAsia="pl-PL"/>
        </w:rPr>
      </w:pPr>
    </w:p>
    <w:p w14:paraId="0590921C" w14:textId="4A131147" w:rsidR="00827D28" w:rsidRDefault="00540806" w:rsidP="004377ED">
      <w:pPr>
        <w:widowControl w:val="0"/>
        <w:overflowPunct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C67A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podstawie dokumentów przedstawionych </w:t>
      </w:r>
      <w:r w:rsidR="002A6381">
        <w:rPr>
          <w:rFonts w:ascii="Times New Roman" w:eastAsia="Times New Roman" w:hAnsi="Times New Roman" w:cs="Times New Roman"/>
          <w:sz w:val="24"/>
          <w:szCs w:val="20"/>
          <w:lang w:eastAsia="pl-PL"/>
        </w:rPr>
        <w:t>podczas kontroli</w:t>
      </w:r>
      <w:r w:rsidRPr="002C67A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tj. akta osobowe mieszkańców</w:t>
      </w:r>
      <w:r w:rsidR="00D06D1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</w:t>
      </w:r>
      <w:r w:rsidR="004377ED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071B78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Pr="002C67A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016A0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losowo wybranych </w:t>
      </w:r>
      <w:r w:rsidRPr="002C67A2">
        <w:rPr>
          <w:rFonts w:ascii="Times New Roman" w:eastAsia="Times New Roman" w:hAnsi="Times New Roman" w:cs="Times New Roman"/>
          <w:sz w:val="24"/>
          <w:szCs w:val="20"/>
          <w:lang w:eastAsia="pl-PL"/>
        </w:rPr>
        <w:t>teczek)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stwierdzono, że p</w:t>
      </w:r>
      <w:r w:rsidR="00827D28" w:rsidRPr="00B058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rzed przyjęciem mieszkańca </w:t>
      </w:r>
      <w:r w:rsidR="004377ED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827D28" w:rsidRPr="00B05808">
        <w:rPr>
          <w:rFonts w:ascii="Times New Roman" w:eastAsia="Times New Roman" w:hAnsi="Times New Roman" w:cs="Times New Roman"/>
          <w:sz w:val="24"/>
          <w:szCs w:val="20"/>
          <w:lang w:eastAsia="pl-PL"/>
        </w:rPr>
        <w:t>do Domu, pracownik socjalny</w:t>
      </w:r>
      <w:r w:rsidR="004E7FDE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827D28" w:rsidRPr="00B058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zatrudniony w placówce</w:t>
      </w:r>
      <w:r w:rsidR="00E7761A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827D28" w:rsidRPr="00B058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ustala aktualną sytuację </w:t>
      </w:r>
      <w:r w:rsidR="00425C53" w:rsidRPr="00B058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osoby starającej </w:t>
      </w:r>
      <w:r w:rsidR="00425C5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się o pobyt. </w:t>
      </w:r>
      <w:r w:rsidR="00E7761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Jest przeprowadzany wywiad telefoniczny z </w:t>
      </w:r>
      <w:r w:rsidR="00425C5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pracownikiem </w:t>
      </w:r>
      <w:r w:rsidR="004E7FDE">
        <w:rPr>
          <w:rFonts w:ascii="Times New Roman" w:eastAsia="Times New Roman" w:hAnsi="Times New Roman" w:cs="Times New Roman"/>
          <w:sz w:val="24"/>
          <w:szCs w:val="20"/>
          <w:lang w:eastAsia="pl-PL"/>
        </w:rPr>
        <w:t>ośrodka</w:t>
      </w:r>
      <w:r w:rsidR="00E7761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pomocy społecznej </w:t>
      </w:r>
      <w:r w:rsidR="00425C5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dotyczący warunków bytowych, stanu zdrowia, sprawności psychoruchowej itp. </w:t>
      </w:r>
      <w:r w:rsidR="00827D28" w:rsidRPr="00B05808">
        <w:rPr>
          <w:rFonts w:ascii="Times New Roman" w:eastAsia="Times New Roman" w:hAnsi="Times New Roman" w:cs="Times New Roman"/>
          <w:sz w:val="24"/>
          <w:szCs w:val="20"/>
          <w:lang w:eastAsia="pl-PL"/>
        </w:rPr>
        <w:t>Na t</w:t>
      </w:r>
      <w:r w:rsidR="00EE4C01">
        <w:rPr>
          <w:rFonts w:ascii="Times New Roman" w:eastAsia="Times New Roman" w:hAnsi="Times New Roman" w:cs="Times New Roman"/>
          <w:sz w:val="24"/>
          <w:szCs w:val="20"/>
          <w:lang w:eastAsia="pl-PL"/>
        </w:rPr>
        <w:t>ę</w:t>
      </w:r>
      <w:r w:rsidR="00827D28" w:rsidRPr="00B058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okoliczność zostaje sporz</w:t>
      </w:r>
      <w:r w:rsidR="003E090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ądzona notatka służbowa, która </w:t>
      </w:r>
      <w:r w:rsidR="00827D28" w:rsidRPr="00B058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stanowi podstawę </w:t>
      </w:r>
      <w:r w:rsidR="00425C5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opracowania </w:t>
      </w:r>
      <w:r w:rsidR="00827D28" w:rsidRPr="00B05808">
        <w:rPr>
          <w:rFonts w:ascii="Times New Roman" w:eastAsia="Times New Roman" w:hAnsi="Times New Roman" w:cs="Times New Roman"/>
          <w:sz w:val="24"/>
          <w:szCs w:val="20"/>
          <w:lang w:eastAsia="pl-PL"/>
        </w:rPr>
        <w:t>indywidualnego planu wsparcia po przyjęciu osoby do placówki.</w:t>
      </w:r>
      <w:r w:rsidR="00EE4C0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E4C01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</w:t>
      </w:r>
      <w:r w:rsidR="002A6381" w:rsidRPr="002A6381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EE4C01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2A6381" w:rsidRPr="002A638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stan rzeczy jest zgodny z treścią zapisów </w:t>
      </w:r>
      <w:r w:rsidR="0003130B">
        <w:rPr>
          <w:rFonts w:ascii="Times New Roman" w:eastAsia="Times New Roman" w:hAnsi="Times New Roman" w:cs="Times New Roman"/>
          <w:sz w:val="24"/>
          <w:szCs w:val="20"/>
          <w:lang w:eastAsia="pl-PL"/>
        </w:rPr>
        <w:t>zawartych</w:t>
      </w:r>
      <w:r w:rsidR="00FF42F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2A6381" w:rsidRPr="002A638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w § 11 </w:t>
      </w:r>
      <w:r w:rsidR="00961DEE" w:rsidRPr="00961DEE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Ministra Pracy i Polityki Społecznej z dnia 23 sierpnia 2012 r. w sprawie domów pomocy społecznej.</w:t>
      </w:r>
    </w:p>
    <w:p w14:paraId="16420202" w14:textId="77777777" w:rsidR="00D06D18" w:rsidRPr="00343FC7" w:rsidRDefault="00D06D18" w:rsidP="00425C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"/>
          <w:szCs w:val="2"/>
          <w:lang w:eastAsia="pl-PL"/>
        </w:rPr>
      </w:pPr>
    </w:p>
    <w:p w14:paraId="7D53C54A" w14:textId="030B5DE5" w:rsidR="00D06D18" w:rsidRDefault="00D06D18" w:rsidP="00D06D18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 w:rsidR="00764E2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82-89</w:t>
      </w:r>
      <w:r w:rsidRPr="009508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11C49B6D" w14:textId="77777777" w:rsidR="00D06D18" w:rsidRPr="006E2819" w:rsidRDefault="00D06D18" w:rsidP="00425C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E8B5BAC" w14:textId="77777777" w:rsidR="00827D28" w:rsidRDefault="004E7FDE" w:rsidP="00D714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="003E0909" w:rsidRPr="003E0909">
        <w:rPr>
          <w:rFonts w:ascii="Times New Roman" w:eastAsia="Times New Roman" w:hAnsi="Times New Roman" w:cs="Times New Roman"/>
          <w:sz w:val="24"/>
          <w:szCs w:val="20"/>
          <w:lang w:eastAsia="pl-PL"/>
        </w:rPr>
        <w:t>racownicy umożliwiają m</w:t>
      </w:r>
      <w:r w:rsidR="00425C53">
        <w:rPr>
          <w:rFonts w:ascii="Times New Roman" w:eastAsia="Times New Roman" w:hAnsi="Times New Roman" w:cs="Times New Roman"/>
          <w:sz w:val="24"/>
          <w:szCs w:val="20"/>
          <w:lang w:eastAsia="pl-PL"/>
        </w:rPr>
        <w:t>ieszkańcom kontakt z rodzinami. M</w:t>
      </w:r>
      <w:r w:rsidR="003E0909" w:rsidRPr="003E0909">
        <w:rPr>
          <w:rFonts w:ascii="Times New Roman" w:eastAsia="Times New Roman" w:hAnsi="Times New Roman" w:cs="Times New Roman"/>
          <w:sz w:val="24"/>
          <w:szCs w:val="20"/>
          <w:lang w:eastAsia="pl-PL"/>
        </w:rPr>
        <w:t>a to miejsce</w:t>
      </w:r>
      <w:r w:rsidR="003E0909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="0095083E">
        <w:rPr>
          <w:rFonts w:ascii="Times New Roman" w:eastAsia="Times New Roman" w:hAnsi="Times New Roman" w:cs="Times New Roman"/>
          <w:sz w:val="24"/>
          <w:szCs w:val="20"/>
          <w:lang w:eastAsia="pl-PL"/>
        </w:rPr>
        <w:t>najczęściej</w:t>
      </w:r>
      <w:r w:rsidR="00827D28" w:rsidRPr="003E090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formie rozmów telefonicznych, odwiedzin w Domu lub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</w:t>
      </w:r>
      <w:r w:rsidR="00827D28" w:rsidRPr="003E090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miejscu zamieszkania rodziny oraz </w:t>
      </w:r>
      <w:r w:rsidR="00425C5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poprzez </w:t>
      </w:r>
      <w:r w:rsidR="00827D28" w:rsidRPr="003E0909">
        <w:rPr>
          <w:rFonts w:ascii="Times New Roman" w:eastAsia="Times New Roman" w:hAnsi="Times New Roman" w:cs="Times New Roman"/>
          <w:sz w:val="24"/>
          <w:szCs w:val="20"/>
          <w:lang w:eastAsia="pl-PL"/>
        </w:rPr>
        <w:t>korespondencj</w:t>
      </w:r>
      <w:r w:rsidR="00425C53">
        <w:rPr>
          <w:rFonts w:ascii="Times New Roman" w:eastAsia="Times New Roman" w:hAnsi="Times New Roman" w:cs="Times New Roman"/>
          <w:sz w:val="24"/>
          <w:szCs w:val="20"/>
          <w:lang w:eastAsia="pl-PL"/>
        </w:rPr>
        <w:t>ę listowną</w:t>
      </w:r>
      <w:r w:rsidR="00827D28" w:rsidRPr="003E0909">
        <w:rPr>
          <w:rFonts w:ascii="Times New Roman" w:eastAsia="Times New Roman" w:hAnsi="Times New Roman" w:cs="Times New Roman"/>
          <w:sz w:val="24"/>
          <w:szCs w:val="20"/>
          <w:lang w:eastAsia="pl-PL"/>
        </w:rPr>
        <w:t>. Ścisła współpraca personelu Domu z członkami rodzin jest nawiązywana każdorazowo w sytuacji pogorszenia stanu zdrowia, hospital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izacji lub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związku z koniecznością</w:t>
      </w:r>
      <w:r w:rsidR="00827D28" w:rsidRPr="003E090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omówienia istotnych spraw dotyczących mieszkańca. </w:t>
      </w:r>
      <w:r w:rsidR="00425C53">
        <w:rPr>
          <w:rFonts w:ascii="Times New Roman" w:eastAsia="Times New Roman" w:hAnsi="Times New Roman" w:cs="Times New Roman"/>
          <w:sz w:val="24"/>
          <w:szCs w:val="20"/>
          <w:lang w:eastAsia="pl-PL"/>
        </w:rPr>
        <w:t>M</w:t>
      </w:r>
      <w:r w:rsidR="00827D28" w:rsidRPr="003E0909">
        <w:rPr>
          <w:rFonts w:ascii="Times New Roman" w:eastAsia="Times New Roman" w:hAnsi="Times New Roman" w:cs="Times New Roman"/>
          <w:sz w:val="24"/>
          <w:szCs w:val="20"/>
          <w:lang w:eastAsia="pl-PL"/>
        </w:rPr>
        <w:t>ieszk</w:t>
      </w:r>
      <w:r w:rsidR="003E090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ańcy mają możliwość swobodnego </w:t>
      </w:r>
      <w:r w:rsidR="00827D28" w:rsidRPr="003E090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 nieograniczonego kontaktowania się z bliskimi i rodzinami. </w:t>
      </w:r>
    </w:p>
    <w:p w14:paraId="03489C5F" w14:textId="77777777" w:rsidR="00556FA9" w:rsidRDefault="00556FA9" w:rsidP="00D714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Reasumując powyższe jest zgodne z §5 ust 1 pkt 3 lit e </w:t>
      </w:r>
      <w:r>
        <w:rPr>
          <w:rFonts w:ascii="Times New Roman" w:hAnsi="Times New Roman" w:cs="Times New Roman"/>
          <w:sz w:val="24"/>
        </w:rPr>
        <w:t>rozporządzenia Ministra Pracy i Polityki Społecznej z dnia 23 sierpnia 2012 r. w sprawie domów pomocy społecznej.</w:t>
      </w:r>
    </w:p>
    <w:p w14:paraId="13A3958C" w14:textId="77777777" w:rsidR="00D06D18" w:rsidRPr="006E2819" w:rsidRDefault="00D06D18" w:rsidP="00D714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5ACD5B6" w14:textId="4C89C9E1" w:rsidR="0095083E" w:rsidRDefault="00EB0219" w:rsidP="00F545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Domu Pomocy Społecznej przyjmuje</w:t>
      </w:r>
      <w:r w:rsidR="00E10F57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mieszkańców</w:t>
      </w:r>
      <w:r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64E22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5451D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poniedziałk</w:t>
      </w:r>
      <w:r w:rsidR="00764E22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F5451D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65A66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64E22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>i czwartki</w:t>
      </w:r>
      <w:r w:rsidR="00F5451D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E4C01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godzinach </w:t>
      </w:r>
      <w:r w:rsidR="00F5451D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764E22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F5451D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>:00 do 1</w:t>
      </w:r>
      <w:r w:rsidR="00764E22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F5451D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:00 </w:t>
      </w:r>
      <w:r w:rsidR="00CC7532" w:rsidRPr="00764E22">
        <w:rPr>
          <w:rFonts w:ascii="Times New Roman" w:eastAsia="Times New Roman" w:hAnsi="Times New Roman" w:cs="Times New Roman"/>
          <w:sz w:val="24"/>
          <w:szCs w:val="24"/>
          <w:lang w:eastAsia="pl-PL"/>
        </w:rPr>
        <w:t>w gabinecie</w:t>
      </w:r>
      <w:r w:rsidR="00827D28" w:rsidRPr="00950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w innych godzinach pracy Dyrektora, gdy zachodzi taka potrzeba. </w:t>
      </w:r>
      <w:r w:rsidR="00D71458" w:rsidRPr="00F54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godzinach przyjęć </w:t>
      </w:r>
      <w:r w:rsidR="00F5451D" w:rsidRPr="00F5451D">
        <w:rPr>
          <w:rFonts w:ascii="Times New Roman" w:eastAsia="Times New Roman" w:hAnsi="Times New Roman" w:cs="Times New Roman"/>
          <w:sz w:val="24"/>
          <w:szCs w:val="24"/>
          <w:lang w:eastAsia="pl-PL"/>
        </w:rPr>
        <w:t>umieszczona jest na tablicy ogło</w:t>
      </w:r>
      <w:r w:rsidR="00F5451D">
        <w:rPr>
          <w:rFonts w:ascii="Times New Roman" w:eastAsia="Times New Roman" w:hAnsi="Times New Roman" w:cs="Times New Roman"/>
          <w:sz w:val="24"/>
          <w:szCs w:val="24"/>
          <w:lang w:eastAsia="pl-PL"/>
        </w:rPr>
        <w:t>sz</w:t>
      </w:r>
      <w:r w:rsidR="00F5451D" w:rsidRPr="00F5451D">
        <w:rPr>
          <w:rFonts w:ascii="Times New Roman" w:eastAsia="Times New Roman" w:hAnsi="Times New Roman" w:cs="Times New Roman"/>
          <w:sz w:val="24"/>
          <w:szCs w:val="24"/>
          <w:lang w:eastAsia="pl-PL"/>
        </w:rPr>
        <w:t>eń.</w:t>
      </w:r>
      <w:r w:rsidR="0095083E" w:rsidRPr="00F54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1797" w:rsidRPr="00F54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zgodne z treścią zapisów zawartych w </w:t>
      </w:r>
      <w:bookmarkStart w:id="6" w:name="_Hlk213924741"/>
      <w:r w:rsidR="00CA1797" w:rsidRPr="00F5451D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5A7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1797" w:rsidRPr="00F5451D">
        <w:rPr>
          <w:rFonts w:ascii="Times New Roman" w:eastAsia="Times New Roman" w:hAnsi="Times New Roman" w:cs="Times New Roman"/>
          <w:sz w:val="24"/>
          <w:szCs w:val="24"/>
          <w:lang w:eastAsia="pl-PL"/>
        </w:rPr>
        <w:t>6 ust. 1</w:t>
      </w:r>
      <w:r w:rsidR="00D6484F" w:rsidRPr="00F54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10</w:t>
      </w:r>
      <w:r w:rsidR="00CA1797" w:rsidRPr="00F54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6"/>
      <w:r w:rsidR="00CA1797" w:rsidRPr="00F5451D">
        <w:rPr>
          <w:rFonts w:ascii="Times New Roman" w:eastAsia="Times New Roman" w:hAnsi="Times New Roman" w:cs="Times New Roman"/>
          <w:sz w:val="24"/>
          <w:szCs w:val="24"/>
          <w:lang w:eastAsia="pl-PL"/>
        </w:rPr>
        <w:t>lit. f</w:t>
      </w:r>
      <w:r w:rsidR="00FF42F1" w:rsidRPr="00F5451D">
        <w:rPr>
          <w:rFonts w:ascii="Times New Roman" w:hAnsi="Times New Roman" w:cs="Times New Roman"/>
          <w:sz w:val="24"/>
        </w:rPr>
        <w:t xml:space="preserve"> </w:t>
      </w:r>
      <w:r w:rsidR="00FF42F1" w:rsidRPr="00F5451D">
        <w:rPr>
          <w:rFonts w:ascii="Times New Roman" w:hAnsi="Times New Roman" w:cs="Times New Roman"/>
          <w:sz w:val="24"/>
        </w:rPr>
        <w:lastRenderedPageBreak/>
        <w:t>rozporządzenia Ministra Pracy i Polityki Społecznej z dnia 23 sierpnia 2012 r. w sprawie domów pomocy społecznej</w:t>
      </w:r>
      <w:r w:rsidR="00F5451D">
        <w:rPr>
          <w:rFonts w:ascii="Times New Roman" w:hAnsi="Times New Roman" w:cs="Times New Roman"/>
          <w:sz w:val="24"/>
        </w:rPr>
        <w:t>.</w:t>
      </w:r>
    </w:p>
    <w:p w14:paraId="5550DFFA" w14:textId="785679DC" w:rsidR="00764E22" w:rsidRDefault="00764E22" w:rsidP="00764E2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str.90</w:t>
      </w:r>
      <w:r w:rsidRPr="009508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3989A7F5" w14:textId="7C5828A3" w:rsidR="00685051" w:rsidRDefault="00685051" w:rsidP="00685051">
      <w:pPr>
        <w:pStyle w:val="NormalnyWeb"/>
        <w:spacing w:line="360" w:lineRule="auto"/>
        <w:ind w:firstLine="708"/>
        <w:jc w:val="both"/>
      </w:pPr>
      <w:r w:rsidRPr="00685051">
        <w:rPr>
          <w:rStyle w:val="Pogrubienie"/>
          <w:b w:val="0"/>
          <w:bCs w:val="0"/>
        </w:rPr>
        <w:t>Kontrolowany Dom zapewnia warunki do rozwoju i samorządności mieszkańców, umożliwiając im wpływ na istotne dla ogółu sprawy</w:t>
      </w:r>
      <w:r w:rsidRPr="00685051">
        <w:rPr>
          <w:rStyle w:val="Pogrubienie"/>
        </w:rPr>
        <w:t xml:space="preserve">. </w:t>
      </w:r>
      <w:r w:rsidRPr="00685051">
        <w:t xml:space="preserve">Wybory Samorządu Mieszkańców odbywają się w drodze głosowania bezpośredniego podczas zebrania mieszkańców. W jego skład wchodzi </w:t>
      </w:r>
      <w:r w:rsidRPr="00685051">
        <w:rPr>
          <w:rStyle w:val="Pogrubienie"/>
          <w:b w:val="0"/>
          <w:bCs w:val="0"/>
        </w:rPr>
        <w:t>przewodniczący oraz trzech członków Rady. Zebrania Rady Mieszkańców</w:t>
      </w:r>
      <w:r w:rsidRPr="00685051">
        <w:rPr>
          <w:rStyle w:val="Pogrubienie"/>
        </w:rPr>
        <w:t xml:space="preserve"> </w:t>
      </w:r>
      <w:r w:rsidRPr="00685051">
        <w:rPr>
          <w:rStyle w:val="Pogrubienie"/>
          <w:b w:val="0"/>
          <w:bCs w:val="0"/>
        </w:rPr>
        <w:t>odbywają się w miarę potrzeb</w:t>
      </w:r>
      <w:r w:rsidRPr="00685051">
        <w:t>, podczas których omawiane są i rozwiązywane bieżące problemy mieszkańców.</w:t>
      </w:r>
      <w:r w:rsidR="005A716F" w:rsidRPr="005A716F">
        <w:rPr>
          <w:kern w:val="28"/>
        </w:rPr>
        <w:t xml:space="preserve"> </w:t>
      </w:r>
      <w:bookmarkStart w:id="7" w:name="_Hlk213924919"/>
      <w:r w:rsidR="005A716F">
        <w:rPr>
          <w:kern w:val="28"/>
        </w:rPr>
        <w:t xml:space="preserve">Jest to zgodne z </w:t>
      </w:r>
      <w:r w:rsidR="005A716F" w:rsidRPr="005A716F">
        <w:rPr>
          <w:kern w:val="28"/>
        </w:rPr>
        <w:t>§</w:t>
      </w:r>
      <w:r w:rsidR="005A716F">
        <w:rPr>
          <w:kern w:val="28"/>
        </w:rPr>
        <w:t xml:space="preserve"> 5</w:t>
      </w:r>
      <w:r w:rsidR="005A716F" w:rsidRPr="005A716F">
        <w:rPr>
          <w:kern w:val="28"/>
        </w:rPr>
        <w:t xml:space="preserve"> ust. </w:t>
      </w:r>
      <w:r w:rsidR="005A716F">
        <w:rPr>
          <w:kern w:val="28"/>
        </w:rPr>
        <w:t>1</w:t>
      </w:r>
      <w:r w:rsidR="005A716F" w:rsidRPr="005A716F">
        <w:rPr>
          <w:kern w:val="28"/>
        </w:rPr>
        <w:t xml:space="preserve"> pkt </w:t>
      </w:r>
      <w:r w:rsidR="005A716F">
        <w:rPr>
          <w:kern w:val="28"/>
        </w:rPr>
        <w:t>3</w:t>
      </w:r>
      <w:r w:rsidR="005A716F" w:rsidRPr="005A716F">
        <w:rPr>
          <w:kern w:val="28"/>
        </w:rPr>
        <w:t xml:space="preserve"> </w:t>
      </w:r>
      <w:r w:rsidR="005A716F" w:rsidRPr="00F5451D">
        <w:t xml:space="preserve">lit. </w:t>
      </w:r>
      <w:r w:rsidR="005A716F">
        <w:t>d</w:t>
      </w:r>
      <w:r w:rsidR="005A716F" w:rsidRPr="00F5451D">
        <w:t xml:space="preserve"> </w:t>
      </w:r>
      <w:r w:rsidR="005A716F" w:rsidRPr="005A716F">
        <w:t>rozporządzenia Ministra Pracy i Polityki Społecznej z dnia 23 sierpnia 2012 r. w sprawie domów pomocy społecznej</w:t>
      </w:r>
      <w:bookmarkEnd w:id="7"/>
      <w:r w:rsidR="005A716F" w:rsidRPr="005A716F">
        <w:t>.</w:t>
      </w:r>
    </w:p>
    <w:p w14:paraId="1780DE87" w14:textId="6DD8D411" w:rsidR="00C70D1F" w:rsidRPr="006E2819" w:rsidRDefault="00685051" w:rsidP="00685051">
      <w:pPr>
        <w:pStyle w:val="NormalnyWeb"/>
        <w:spacing w:line="360" w:lineRule="auto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B5950" w:rsidRPr="00765A66">
        <w:rPr>
          <w:kern w:val="28"/>
        </w:rPr>
        <w:tab/>
      </w:r>
      <w:r>
        <w:rPr>
          <w:kern w:val="28"/>
        </w:rPr>
        <w:t xml:space="preserve">      </w:t>
      </w:r>
      <w:r w:rsidR="0080225D" w:rsidRPr="00765A66">
        <w:rPr>
          <w:i/>
        </w:rPr>
        <w:t>(Dowód: akta kontroli, str.</w:t>
      </w:r>
      <w:r>
        <w:rPr>
          <w:i/>
        </w:rPr>
        <w:t>91</w:t>
      </w:r>
      <w:r w:rsidR="0080225D" w:rsidRPr="00765A66">
        <w:rPr>
          <w:i/>
        </w:rPr>
        <w:t>)</w:t>
      </w:r>
    </w:p>
    <w:p w14:paraId="0DD92411" w14:textId="6E6EA3DD" w:rsidR="00C4595E" w:rsidRPr="00C4595E" w:rsidRDefault="00C4595E" w:rsidP="00C459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4595E">
        <w:rPr>
          <w:rFonts w:ascii="Times New Roman" w:eastAsia="Times New Roman" w:hAnsi="Times New Roman" w:cs="Times New Roman"/>
          <w:sz w:val="24"/>
          <w:szCs w:val="20"/>
          <w:lang w:eastAsia="pl-PL"/>
        </w:rPr>
        <w:t>Mieszkańcy mają zapewniony dostęp do składania skarg, wniosków i sugestii</w:t>
      </w:r>
      <w:r w:rsidRPr="00933BD8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C459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Mogą je kierować do </w:t>
      </w:r>
      <w:r w:rsidR="002F5441">
        <w:rPr>
          <w:rFonts w:ascii="Times New Roman" w:eastAsia="Times New Roman" w:hAnsi="Times New Roman" w:cs="Times New Roman"/>
          <w:sz w:val="24"/>
          <w:szCs w:val="20"/>
          <w:lang w:eastAsia="pl-PL"/>
        </w:rPr>
        <w:t>D</w:t>
      </w:r>
      <w:r w:rsidRPr="00C4595E">
        <w:rPr>
          <w:rFonts w:ascii="Times New Roman" w:eastAsia="Times New Roman" w:hAnsi="Times New Roman" w:cs="Times New Roman"/>
          <w:sz w:val="24"/>
          <w:szCs w:val="20"/>
          <w:lang w:eastAsia="pl-PL"/>
        </w:rPr>
        <w:t>yrektora, Rady Mieszkańców, a także do instytucji zewnętrznych, takich jak Rzecznik Praw Obywatelskich czy Rzecznik Praw Pacjenta. Wszelkie skargi są rozpatrywane z zachowaniem poufności.</w:t>
      </w:r>
    </w:p>
    <w:p w14:paraId="5E494ACF" w14:textId="45969ED9" w:rsidR="00C4595E" w:rsidRPr="00C4595E" w:rsidRDefault="00C4595E" w:rsidP="00C459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4595E">
        <w:rPr>
          <w:rFonts w:ascii="Times New Roman" w:eastAsia="Times New Roman" w:hAnsi="Times New Roman" w:cs="Times New Roman"/>
          <w:sz w:val="24"/>
          <w:szCs w:val="20"/>
          <w:lang w:eastAsia="pl-PL"/>
        </w:rPr>
        <w:t>W holu głównym znajduje się skrzynka, do której mieszkańcy mogą anonimowo wrzucać kartki ze swoimi skargami, wnioskami lub zastrzeżeniami. Dodatkowo w dyżurce prowadzony jest zeszyt skarg i wniosków.</w:t>
      </w:r>
      <w:r w:rsidR="00C40D0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40D0B" w:rsidRPr="00C40D0B">
        <w:rPr>
          <w:rFonts w:ascii="Times New Roman" w:eastAsia="Times New Roman" w:hAnsi="Times New Roman" w:cs="Times New Roman"/>
          <w:sz w:val="24"/>
          <w:szCs w:val="20"/>
          <w:lang w:eastAsia="pl-PL"/>
        </w:rPr>
        <w:t>W okresie objętym kontrolą nie odnotowano żadnych wpisów.</w:t>
      </w:r>
    </w:p>
    <w:p w14:paraId="3CC7CE9A" w14:textId="49CA9B78" w:rsidR="00C4595E" w:rsidRPr="00C4595E" w:rsidRDefault="00C4595E" w:rsidP="00C459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4595E">
        <w:rPr>
          <w:rFonts w:ascii="Times New Roman" w:eastAsia="Times New Roman" w:hAnsi="Times New Roman" w:cs="Times New Roman"/>
          <w:sz w:val="24"/>
          <w:szCs w:val="20"/>
          <w:lang w:eastAsia="pl-PL"/>
        </w:rPr>
        <w:t>W celu zapewnienia respektowania praw mieszkańców, kadra DPS regularnie uczestniczy w szkoleniach z zakresu etyki zawodowej, praw mieszkańców oraz standardów opieki, co sprzyja wysokiej jakości świadczonych usług i budowaniu zaufania.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C459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Ponadto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C45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Domu obowiązuje </w:t>
      </w:r>
      <w:r w:rsidRPr="00C4595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Procedura dotycząca składania i rozpatrywania skarg mieszkańców</w:t>
      </w:r>
      <w:r w:rsidRPr="00C4595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 xml:space="preserve"> w Domu Pomocy Społecznej.</w:t>
      </w:r>
    </w:p>
    <w:p w14:paraId="125D310E" w14:textId="77777777" w:rsidR="006E2819" w:rsidRPr="00343FC7" w:rsidRDefault="006E2819" w:rsidP="004457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"/>
          <w:szCs w:val="2"/>
          <w:lang w:eastAsia="pl-PL"/>
        </w:rPr>
      </w:pPr>
    </w:p>
    <w:p w14:paraId="1C2F9358" w14:textId="6CCAEAB0" w:rsidR="001B5950" w:rsidRDefault="0044577B" w:rsidP="001B59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 xml:space="preserve">       (</w:t>
      </w:r>
      <w:r w:rsidRPr="00765A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9</w:t>
      </w:r>
      <w:r w:rsidR="00C459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 w:rsidRPr="00765A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683465B7" w14:textId="77777777" w:rsidR="001B5950" w:rsidRPr="006E2819" w:rsidRDefault="001B5950" w:rsidP="001B5950">
      <w:pPr>
        <w:spacing w:after="0" w:line="360" w:lineRule="auto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14:paraId="1CCD9707" w14:textId="6ED388B9" w:rsidR="0093781C" w:rsidRDefault="0093781C" w:rsidP="002F54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przedstawionych przez Dyrektora Domu wynika, że mieszkańcy </w:t>
      </w:r>
      <w:r w:rsidR="002F54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781C">
        <w:rPr>
          <w:rFonts w:ascii="Times New Roman" w:eastAsia="Times New Roman" w:hAnsi="Times New Roman" w:cs="Times New Roman"/>
          <w:sz w:val="24"/>
          <w:szCs w:val="24"/>
          <w:lang w:eastAsia="pl-PL"/>
        </w:rPr>
        <w:t>są wyznania rzymskokatolickiego. Na terenie placówki znajduje się kaplica, w której odprawiane są msze święte. Oprócz nabożeństw, kapłan odwiedza również mieszkańców w ich pokojach, w zależności od potrzeb.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781C">
        <w:rPr>
          <w:rFonts w:ascii="Times New Roman" w:eastAsia="Times New Roman" w:hAnsi="Times New Roman" w:cs="Times New Roman"/>
          <w:sz w:val="24"/>
          <w:szCs w:val="24"/>
          <w:lang w:eastAsia="pl-PL"/>
        </w:rPr>
        <w:t>Zmarłym mieszkańcom, których pochówkiem nie zajmuje się rodzina, Dom zapewnia pogrzeb zgodnie z ich wyznaniem. W kontrolowanym okresie zmarły 2 osoby, jednak ich pochówkiem zajęła się rodzina zmarłych.</w:t>
      </w:r>
      <w:r w:rsidR="002F5441" w:rsidRPr="002F5441">
        <w:rPr>
          <w:kern w:val="28"/>
        </w:rPr>
        <w:t xml:space="preserve"> </w:t>
      </w:r>
      <w:r w:rsidR="002F5441" w:rsidRPr="002F54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zgodne z § 5 ust. </w:t>
      </w:r>
      <w:r w:rsidR="002F5441" w:rsidRPr="002F544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 pkt 3 lit. </w:t>
      </w:r>
      <w:r w:rsidR="002F5441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2F5441" w:rsidRPr="002F54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Ministra Pracy i Polityki Społecznej z dnia 23 sierpnia 2012 r.</w:t>
      </w:r>
      <w:r w:rsidR="002F54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F5441" w:rsidRPr="002F54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domów pomocy społecznej</w:t>
      </w:r>
    </w:p>
    <w:p w14:paraId="624B73D0" w14:textId="1F667D3C" w:rsidR="0093781C" w:rsidRPr="0093781C" w:rsidRDefault="0093781C" w:rsidP="009378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 xml:space="preserve">       (</w:t>
      </w:r>
      <w:r w:rsidRPr="00765A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93</w:t>
      </w:r>
      <w:r w:rsidRPr="00765A6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305BA95" w14:textId="77777777" w:rsidR="00556FA9" w:rsidRPr="006E2819" w:rsidRDefault="00556FA9" w:rsidP="0081533F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14:paraId="1DD3C9A3" w14:textId="351A178A" w:rsidR="006C467A" w:rsidRDefault="00556FA9" w:rsidP="00556F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</w:pPr>
      <w:r w:rsidRPr="00556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czynności kontrolnych ustalono, że mieszkańcy mają możliwość korzystania </w:t>
      </w:r>
      <w:r w:rsidR="00A109D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6FA9">
        <w:rPr>
          <w:rFonts w:ascii="Times New Roman" w:eastAsia="Times New Roman" w:hAnsi="Times New Roman" w:cs="Times New Roman"/>
          <w:sz w:val="24"/>
          <w:szCs w:val="24"/>
          <w:lang w:eastAsia="pl-PL"/>
        </w:rPr>
        <w:t>z punktu bibliotecznego i mają dostęp do codziennej prasy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co </w:t>
      </w:r>
      <w:r w:rsidRPr="002A6381">
        <w:rPr>
          <w:rFonts w:ascii="Times New Roman" w:eastAsia="Times New Roman" w:hAnsi="Times New Roman" w:cs="Times New Roman"/>
          <w:sz w:val="24"/>
          <w:szCs w:val="20"/>
          <w:lang w:eastAsia="pl-PL"/>
        </w:rPr>
        <w:t>jest zgodn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e</w:t>
      </w:r>
      <w:r w:rsidRPr="002A638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treścią zapisów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zawartych </w:t>
      </w:r>
      <w:r w:rsidRPr="002A638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w §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6 ust. 1 pkt 10 lit. c</w:t>
      </w:r>
      <w:r w:rsidRPr="002A638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Pr="002A6381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rozporządzenia Ministra Pracy i Polityki Społecznej z dnia 23 sierpnia 2012 r. w sprawie domów pomocy społecznej.</w:t>
      </w:r>
    </w:p>
    <w:p w14:paraId="60EB2E15" w14:textId="77777777" w:rsidR="006B584A" w:rsidRPr="00343FC7" w:rsidRDefault="006B584A" w:rsidP="00556F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3953BA7D" w14:textId="2C2087CA" w:rsidR="006C467A" w:rsidRDefault="00556FA9" w:rsidP="00D81D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Dodatkowo n</w:t>
      </w:r>
      <w:r w:rsidR="006C467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ależy podkreślić, że DPS </w:t>
      </w:r>
      <w:r w:rsidR="00071CC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jest regularnie kontrolowany </w:t>
      </w:r>
      <w:r w:rsidR="006C467A">
        <w:rPr>
          <w:rFonts w:ascii="Times New Roman" w:eastAsia="Times New Roman" w:hAnsi="Times New Roman" w:cs="Times New Roman"/>
          <w:sz w:val="24"/>
          <w:szCs w:val="20"/>
          <w:lang w:eastAsia="pl-PL"/>
        </w:rPr>
        <w:t>przez Sędziego Sądu R</w:t>
      </w:r>
      <w:r w:rsidR="00071CC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ejonowego </w:t>
      </w:r>
      <w:r w:rsidR="006C467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zakresie </w:t>
      </w:r>
      <w:r w:rsidR="00071CCD" w:rsidRPr="00071CC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przestrzegania praw </w:t>
      </w:r>
      <w:r w:rsidR="00071CC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mieszkańców </w:t>
      </w:r>
      <w:r w:rsidR="00071CCD" w:rsidRPr="00071CC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oraz kontroli warunków,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071CCD" w:rsidRPr="00071CC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jakich </w:t>
      </w:r>
      <w:r w:rsidR="00EE4C01">
        <w:rPr>
          <w:rFonts w:ascii="Times New Roman" w:eastAsia="Times New Roman" w:hAnsi="Times New Roman" w:cs="Times New Roman"/>
          <w:sz w:val="24"/>
          <w:szCs w:val="20"/>
          <w:lang w:eastAsia="pl-PL"/>
        </w:rPr>
        <w:t>mieszkają.</w:t>
      </w:r>
      <w:r w:rsidR="00071CC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Ostatnia tego typu kontrola miała </w:t>
      </w:r>
      <w:r w:rsidR="00071CCD" w:rsidRPr="003E788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miejsce </w:t>
      </w:r>
      <w:r w:rsidR="002F544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</w:t>
      </w:r>
      <w:r w:rsidR="003E7887" w:rsidRPr="003E7887">
        <w:rPr>
          <w:rFonts w:ascii="Times New Roman" w:eastAsia="Times New Roman" w:hAnsi="Times New Roman" w:cs="Times New Roman"/>
          <w:sz w:val="24"/>
          <w:szCs w:val="20"/>
          <w:lang w:eastAsia="pl-PL"/>
        </w:rPr>
        <w:t>l</w:t>
      </w:r>
      <w:r w:rsidR="00A109D7">
        <w:rPr>
          <w:rFonts w:ascii="Times New Roman" w:eastAsia="Times New Roman" w:hAnsi="Times New Roman" w:cs="Times New Roman"/>
          <w:sz w:val="24"/>
          <w:szCs w:val="20"/>
          <w:lang w:eastAsia="pl-PL"/>
        </w:rPr>
        <w:t>istopadzie</w:t>
      </w:r>
      <w:r w:rsidR="003E7887" w:rsidRPr="003E788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2024 r. </w:t>
      </w:r>
      <w:r w:rsidR="00071CCD" w:rsidRPr="003E788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5C262599" w14:textId="77777777" w:rsidR="009F7477" w:rsidRPr="00343FC7" w:rsidRDefault="009F7477" w:rsidP="00D81D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3E7D56C4" w14:textId="175A5856" w:rsidR="00827D28" w:rsidRPr="00066FB3" w:rsidRDefault="00357D41" w:rsidP="00D81D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 pobyt w DPS poszczególni m</w:t>
      </w:r>
      <w:r w:rsidR="00827D28" w:rsidRPr="00A57B8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ieszkańcy wnoszą opłatę, która jest potrącana </w:t>
      </w:r>
      <w:r w:rsid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827D28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a pisemną zgodą każdej osoby z</w:t>
      </w:r>
      <w:r w:rsidR="00827D28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14:paraId="69768487" w14:textId="64696D62" w:rsidR="00827D28" w:rsidRPr="00066FB3" w:rsidRDefault="00A57B89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1) renty</w:t>
      </w:r>
      <w:r w:rsidR="00167670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(w tym socjalnej) </w:t>
      </w:r>
      <w:r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FF42F1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– </w:t>
      </w:r>
      <w:r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67670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066FB3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="00167670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</w:t>
      </w:r>
      <w:r w:rsidR="00066FB3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ó</w:t>
      </w:r>
      <w:r w:rsidR="00167670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02C71B65" w14:textId="2BFA534D" w:rsidR="00827D28" w:rsidRPr="00066FB3" w:rsidRDefault="00A57B89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2) emerytury </w:t>
      </w:r>
      <w:r w:rsidR="008C1DDE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–</w:t>
      </w:r>
      <w:r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066FB3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21</w:t>
      </w:r>
      <w:r w:rsidR="008C1DDE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osób,</w:t>
      </w:r>
    </w:p>
    <w:p w14:paraId="2B7297D5" w14:textId="2B3124B7" w:rsidR="00827D28" w:rsidRDefault="00A57B89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3) zasiłku stałego </w:t>
      </w:r>
      <w:r w:rsidR="008C1DDE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–</w:t>
      </w:r>
      <w:r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066FB3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167670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</w:t>
      </w:r>
      <w:r w:rsidR="00066FB3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o</w:t>
      </w:r>
      <w:r w:rsidR="00167670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066FB3" w:rsidRPr="00066FB3">
        <w:rPr>
          <w:rFonts w:ascii="Times New Roman" w:eastAsia="Times New Roman" w:hAnsi="Times New Roman" w:cs="Times New Roman"/>
          <w:sz w:val="24"/>
          <w:szCs w:val="20"/>
          <w:lang w:eastAsia="pl-PL"/>
        </w:rPr>
        <w:t>a.</w:t>
      </w:r>
    </w:p>
    <w:p w14:paraId="3A3E316C" w14:textId="77777777" w:rsidR="00066FB3" w:rsidRPr="00343FC7" w:rsidRDefault="00066FB3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6"/>
          <w:szCs w:val="2"/>
          <w:lang w:eastAsia="pl-PL"/>
        </w:rPr>
      </w:pPr>
    </w:p>
    <w:p w14:paraId="7F72D54E" w14:textId="41F8FC35" w:rsidR="00066FB3" w:rsidRPr="00066FB3" w:rsidRDefault="00066FB3" w:rsidP="00066FB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Wszyscy mieszkańcy Domu Pomocy Społecznej zobowiązani są do opłaty w wysokości               70 % za pobyt w placówce. Nikt z przebywających mieszkańców nie jest częściowo </w:t>
      </w:r>
      <w:r w:rsidR="002F5441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Pr="00066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całkowicie zwolniony z ponoszonej opłaty za pobyt. </w:t>
      </w:r>
    </w:p>
    <w:p w14:paraId="7BE87119" w14:textId="77777777" w:rsidR="00821FDF" w:rsidRPr="00821FDF" w:rsidRDefault="008C1DDE" w:rsidP="00FB71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Zgodnie z informacją przekazaną przez Dyrektora Domu, mieszkańcom DPS</w:t>
      </w:r>
      <w:r w:rsidR="0081533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zwrócono należn</w:t>
      </w:r>
      <w:r w:rsidR="0081533F">
        <w:rPr>
          <w:rFonts w:ascii="Times New Roman" w:eastAsia="Times New Roman" w:hAnsi="Times New Roman" w:cs="Times New Roman"/>
          <w:sz w:val="24"/>
          <w:szCs w:val="20"/>
          <w:lang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kwotę za czas nieobecności nie przekraczający 21 dni w danym roku. Szczegółowe informacje zawierają akta kontroli. </w:t>
      </w:r>
    </w:p>
    <w:p w14:paraId="1F47C1A6" w14:textId="77777777" w:rsidR="00827D28" w:rsidRPr="009C58AB" w:rsidRDefault="00827D28" w:rsidP="00821FD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1EDCB0A2" w14:textId="05215792" w:rsidR="009C58AB" w:rsidRDefault="00765A66" w:rsidP="006E281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 w:rsidR="00066F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94-100</w:t>
      </w:r>
      <w:r w:rsidR="008C1DDE" w:rsidRPr="009508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73AC4D77" w14:textId="77777777" w:rsidR="00066FB3" w:rsidRPr="00343FC7" w:rsidRDefault="00066FB3" w:rsidP="006E281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1370FA97" w14:textId="1A9214E2" w:rsidR="0081533F" w:rsidRPr="005F3E1B" w:rsidRDefault="00F47787" w:rsidP="00FB71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4778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Dom zapewnia bezpieczne przechowywanie środków finansowych i przedmiotów wartościowych. Pracownik socjalny przy przyjęciu mieszkańca informuje o możliwości złożenia środków pieniężnych lub przedmiotów wartościowych do depozytu. </w:t>
      </w:r>
      <w:r w:rsidR="00E745D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Zarządzeniem </w:t>
      </w:r>
      <w:r w:rsidR="003615AB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E745D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Nr </w:t>
      </w:r>
      <w:r w:rsidR="003615A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7 </w:t>
      </w:r>
      <w:r w:rsidR="00E745D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dnia </w:t>
      </w:r>
      <w:r w:rsidR="003615A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 marca 2024 </w:t>
      </w:r>
      <w:r w:rsidR="00EE4C01">
        <w:rPr>
          <w:rFonts w:ascii="Times New Roman" w:eastAsia="Times New Roman" w:hAnsi="Times New Roman" w:cs="Times New Roman"/>
          <w:sz w:val="24"/>
          <w:szCs w:val="20"/>
          <w:lang w:eastAsia="pl-PL"/>
        </w:rPr>
        <w:t>r.</w:t>
      </w:r>
      <w:r w:rsidR="00E745D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Dyrektora Domu Pomocy Społecznej </w:t>
      </w:r>
      <w:r w:rsidR="003615AB">
        <w:rPr>
          <w:rFonts w:ascii="Times New Roman" w:eastAsia="Times New Roman" w:hAnsi="Times New Roman" w:cs="Times New Roman"/>
          <w:sz w:val="24"/>
          <w:szCs w:val="20"/>
          <w:lang w:eastAsia="pl-PL"/>
        </w:rPr>
        <w:t>Nr 2 w Krośnie</w:t>
      </w:r>
      <w:r w:rsidR="00E745D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wprowadzono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3615AB">
        <w:rPr>
          <w:rFonts w:ascii="Times New Roman" w:eastAsia="Times New Roman" w:hAnsi="Times New Roman" w:cs="Times New Roman"/>
          <w:sz w:val="24"/>
          <w:szCs w:val="20"/>
          <w:lang w:eastAsia="pl-PL"/>
        </w:rPr>
        <w:t>do stosowania „Regulamin w sprawie post</w:t>
      </w:r>
      <w:r w:rsidR="00A1097A">
        <w:rPr>
          <w:rFonts w:ascii="Times New Roman" w:eastAsia="Times New Roman" w:hAnsi="Times New Roman" w:cs="Times New Roman"/>
          <w:sz w:val="24"/>
          <w:szCs w:val="20"/>
          <w:lang w:eastAsia="pl-PL"/>
        </w:rPr>
        <w:t>ę</w:t>
      </w:r>
      <w:r w:rsidR="003615A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powania z depozytami wartościowymi mieszkańców Domu Pomocy Społecznej Nr </w:t>
      </w:r>
      <w:r w:rsidR="003615AB" w:rsidRPr="005F3E1B">
        <w:rPr>
          <w:rFonts w:ascii="Times New Roman" w:eastAsia="Times New Roman" w:hAnsi="Times New Roman" w:cs="Times New Roman"/>
          <w:sz w:val="24"/>
          <w:szCs w:val="20"/>
          <w:lang w:eastAsia="pl-PL"/>
        </w:rPr>
        <w:t>2 w Krośnie</w:t>
      </w:r>
      <w:r w:rsidR="00A1097A" w:rsidRPr="005F3E1B">
        <w:rPr>
          <w:rFonts w:ascii="Times New Roman" w:eastAsia="Times New Roman" w:hAnsi="Times New Roman" w:cs="Times New Roman"/>
          <w:sz w:val="24"/>
          <w:szCs w:val="20"/>
          <w:lang w:eastAsia="pl-PL"/>
        </w:rPr>
        <w:t>”</w:t>
      </w:r>
      <w:r w:rsidR="003615AB" w:rsidRPr="005F3E1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Pr="005F3E1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F3E1B" w:rsidRPr="005F3E1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Według stanu na dzień kontroli </w:t>
      </w:r>
      <w:r w:rsidR="005F3E1B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5F3E1B" w:rsidRPr="005F3E1B">
        <w:rPr>
          <w:rFonts w:ascii="Times New Roman" w:eastAsia="Times New Roman" w:hAnsi="Times New Roman" w:cs="Times New Roman"/>
          <w:sz w:val="24"/>
          <w:szCs w:val="20"/>
          <w:lang w:eastAsia="pl-PL"/>
        </w:rPr>
        <w:t>21 osób korzysta z depozytu.</w:t>
      </w:r>
      <w:r w:rsidR="00FB71FE" w:rsidRPr="005F3E1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704A2E1F" w14:textId="77777777" w:rsidR="0081533F" w:rsidRPr="005F3E1B" w:rsidRDefault="0081533F" w:rsidP="0096473F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68D84F19" w14:textId="2A1C4BBB" w:rsidR="00FB71FE" w:rsidRDefault="00765A66" w:rsidP="00FB71F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F3E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 w:rsidR="00DD7E51" w:rsidRPr="005F3E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101-11</w:t>
      </w:r>
      <w:r w:rsidR="005F3E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8</w:t>
      </w:r>
      <w:r w:rsidR="00FB71FE" w:rsidRPr="005F3E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68629503" w14:textId="5303D2A3" w:rsidR="00691F35" w:rsidRPr="00DD7E51" w:rsidRDefault="00691F35" w:rsidP="00691F3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91F3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Ponadto, w ramach czynności kontrolnych, przeprowadzono rozmowy z mieszkańcami, którzy pozytywnie ocenili pracę jednostki. Podkreślili, że personel odnosi się do nich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691F3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należytym szacunkiem, z poszanowaniem prawa do intymności i godności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="00C40D0B" w:rsidRPr="00C40D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Pozytywnie wypowiadali się również na temat prowadzonej terapii, która w ich ocenie jest urozmaicona </w:t>
      </w:r>
      <w:r w:rsidR="00C40D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C40D0B" w:rsidRPr="00C40D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 korzystnie wpływa na podnoszenie ich sprawności.</w:t>
      </w:r>
    </w:p>
    <w:p w14:paraId="4D5F6B64" w14:textId="77777777" w:rsidR="0081533F" w:rsidRPr="006E2819" w:rsidRDefault="0081533F" w:rsidP="0096473F">
      <w:pPr>
        <w:spacing w:after="0" w:line="360" w:lineRule="auto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60A7B816" w14:textId="27D4CB73" w:rsidR="00900A46" w:rsidRDefault="00900A46" w:rsidP="00900A4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9D1A7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</w:t>
      </w:r>
      <w:r w:rsidRPr="00900A4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V. Ocena </w:t>
      </w:r>
      <w:r w:rsidRPr="009D1A7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stanu zatrudnienia, w tym </w:t>
      </w:r>
      <w:r w:rsidRPr="00900A4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kwalifikacji </w:t>
      </w:r>
      <w:r w:rsidRPr="009D1A7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zawodowych pracowników zatrudnionych w domu pomocy społecznej</w:t>
      </w:r>
      <w:r w:rsidR="006C4A2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</w:p>
    <w:p w14:paraId="1D4E1F40" w14:textId="77777777" w:rsidR="00DB1314" w:rsidRPr="009C58AB" w:rsidRDefault="00DB1314" w:rsidP="00900A4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28"/>
          <w:sz w:val="16"/>
          <w:szCs w:val="16"/>
          <w:lang w:eastAsia="pl-PL"/>
        </w:rPr>
      </w:pPr>
    </w:p>
    <w:p w14:paraId="5911AC5F" w14:textId="77777777" w:rsidR="003B4A99" w:rsidRPr="002F6816" w:rsidRDefault="003B4A99" w:rsidP="003B4A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76923C" w:themeColor="accent3" w:themeShade="BF"/>
          <w:sz w:val="24"/>
          <w:szCs w:val="20"/>
          <w:lang w:eastAsia="pl-PL"/>
        </w:rPr>
      </w:pPr>
      <w:r w:rsidRPr="002F6816">
        <w:rPr>
          <w:rFonts w:ascii="Times New Roman" w:hAnsi="Times New Roman" w:cs="Times New Roman"/>
          <w:sz w:val="24"/>
        </w:rPr>
        <w:t>Po przeprowadzeniu szczegółowej analizy kadry zatrudnionej w kontrolowanym Domu, stwierdzono, że wszystkie osoby wykonujące swoje obowiązki pracownicze na terenie placówki posiadają kwalifikacje uprawniające do zajmowanego stanowiska.</w:t>
      </w:r>
    </w:p>
    <w:p w14:paraId="160E955A" w14:textId="3B61F613" w:rsidR="003B4A99" w:rsidRDefault="003B4A99" w:rsidP="003B4A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Dyrektor Domu posiada ponad 3</w:t>
      </w:r>
      <w:r w:rsidR="002F4EC7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letni staż pracy w pomocy społecznej oraz specjalizację z zakresu organizacji pomocy społecznej, zgodnie z art. 122 ust 1 ustawy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017F1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dnia 12 marca 2004 r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pomocy społecznej. </w:t>
      </w:r>
    </w:p>
    <w:p w14:paraId="48845332" w14:textId="1C6D4CB3" w:rsidR="003B4A99" w:rsidRPr="00C928AD" w:rsidRDefault="003B4A99" w:rsidP="003B4A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Pozostali z</w:t>
      </w:r>
      <w:r w:rsidRPr="0070530D">
        <w:rPr>
          <w:rFonts w:ascii="Times New Roman" w:eastAsia="Times New Roman" w:hAnsi="Times New Roman" w:cs="Times New Roman"/>
          <w:sz w:val="24"/>
          <w:szCs w:val="20"/>
          <w:lang w:eastAsia="pl-PL"/>
        </w:rPr>
        <w:t>atrudnieni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70530D">
        <w:rPr>
          <w:rFonts w:ascii="Times New Roman" w:eastAsia="Times New Roman" w:hAnsi="Times New Roman" w:cs="Times New Roman"/>
          <w:sz w:val="24"/>
          <w:szCs w:val="20"/>
          <w:lang w:eastAsia="pl-PL"/>
        </w:rPr>
        <w:t>pracowni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cy również spełniają wymagania w zakresie kwalifikacji zawarte</w:t>
      </w:r>
      <w:r w:rsidRPr="0070530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treści zapisów rozporządzenia Rady Ministrów z dnia 25 października 2021 r. </w:t>
      </w:r>
      <w:r w:rsidR="00A1097A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70530D">
        <w:rPr>
          <w:rFonts w:ascii="Times New Roman" w:eastAsia="Times New Roman" w:hAnsi="Times New Roman" w:cs="Times New Roman"/>
          <w:sz w:val="24"/>
          <w:szCs w:val="20"/>
          <w:lang w:eastAsia="pl-PL"/>
        </w:rPr>
        <w:t>(Dz. U. z 202</w:t>
      </w:r>
      <w:r w:rsidR="00A1097A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Pr="0070530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r., </w:t>
      </w:r>
      <w:r w:rsidR="00A1097A">
        <w:rPr>
          <w:rFonts w:ascii="Times New Roman" w:eastAsia="Times New Roman" w:hAnsi="Times New Roman" w:cs="Times New Roman"/>
          <w:sz w:val="24"/>
          <w:szCs w:val="20"/>
          <w:lang w:eastAsia="pl-PL"/>
        </w:rPr>
        <w:t>poz. 1638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t.j.</w:t>
      </w:r>
      <w:r w:rsidRPr="0070530D">
        <w:rPr>
          <w:rFonts w:ascii="Times New Roman" w:eastAsia="Times New Roman" w:hAnsi="Times New Roman" w:cs="Times New Roman"/>
          <w:sz w:val="24"/>
          <w:szCs w:val="20"/>
          <w:lang w:eastAsia="pl-PL"/>
        </w:rPr>
        <w:t>) w sprawie wynagradzania pracowników samorządowych</w:t>
      </w:r>
      <w:r w:rsidRPr="0070530D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. </w:t>
      </w:r>
      <w:r w:rsidRPr="00357D41">
        <w:rPr>
          <w:rFonts w:ascii="Times New Roman" w:eastAsia="Times New Roman" w:hAnsi="Times New Roman" w:cs="Times New Roman"/>
          <w:sz w:val="24"/>
          <w:szCs w:val="20"/>
          <w:lang w:eastAsia="pl-PL"/>
        </w:rPr>
        <w:t>Szczegółowe dane zawarto w aktach kontroli.</w:t>
      </w:r>
    </w:p>
    <w:p w14:paraId="1778732B" w14:textId="638A6AD6" w:rsidR="00827D28" w:rsidRDefault="003B4A99" w:rsidP="003B4A9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41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70530D" w:rsidRPr="00141DA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</w:t>
      </w:r>
      <w:r w:rsidR="0070530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owód: </w:t>
      </w:r>
      <w:r w:rsidR="006C46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akta kontroli, str.</w:t>
      </w:r>
      <w:r w:rsidR="007451A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119-126</w:t>
      </w:r>
      <w:r w:rsidR="0070530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2E6EF79" w14:textId="77777777" w:rsidR="0049518B" w:rsidRPr="006E2819" w:rsidRDefault="0049518B" w:rsidP="006C467A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07DA6EE" w14:textId="4E481244" w:rsidR="006C467A" w:rsidRDefault="000D6F31" w:rsidP="00D87351">
      <w:pPr>
        <w:widowControl w:val="0"/>
        <w:overflowPunct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6F3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informacji przekazanych przez Dyrektora Domu wynika, że pracownicy pierwszego kontaktu, stanowiący część zespołu terapeutyczno-opiekuńczego, systematycznie uczestniczą w szkoleniach. </w:t>
      </w:r>
      <w:r w:rsidR="002F5441">
        <w:rPr>
          <w:rFonts w:ascii="Times New Roman" w:eastAsia="Times New Roman" w:hAnsi="Times New Roman" w:cs="Times New Roman"/>
          <w:sz w:val="24"/>
          <w:szCs w:val="20"/>
          <w:lang w:eastAsia="pl-PL"/>
        </w:rPr>
        <w:t>Ponadto, w</w:t>
      </w:r>
      <w:r w:rsidRPr="000D6F31">
        <w:rPr>
          <w:rFonts w:ascii="Times New Roman" w:eastAsia="Times New Roman" w:hAnsi="Times New Roman" w:cs="Times New Roman"/>
          <w:sz w:val="24"/>
          <w:szCs w:val="20"/>
          <w:lang w:eastAsia="pl-PL"/>
        </w:rPr>
        <w:t>w. pracownicy posiadają certyfikaty z zakresu udzielania pierwszej pomocy.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D87351" w:rsidRPr="00D87351">
        <w:rPr>
          <w:rFonts w:ascii="Times New Roman" w:eastAsia="Times New Roman" w:hAnsi="Times New Roman" w:cs="Times New Roman"/>
          <w:sz w:val="24"/>
          <w:szCs w:val="20"/>
          <w:lang w:eastAsia="pl-PL"/>
        </w:rPr>
        <w:t>Szczegółowe informacje w tym zakresie zostały zawarte w aktach kontroli.</w:t>
      </w:r>
      <w:r w:rsidR="00D8735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2F5441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CB54B4">
        <w:rPr>
          <w:rFonts w:ascii="Times New Roman" w:eastAsia="Times New Roman" w:hAnsi="Times New Roman" w:cs="Times New Roman"/>
          <w:sz w:val="24"/>
          <w:szCs w:val="20"/>
          <w:lang w:eastAsia="pl-PL"/>
        </w:rPr>
        <w:t>J</w:t>
      </w:r>
      <w:r w:rsidR="00E276DE">
        <w:rPr>
          <w:rFonts w:ascii="Times New Roman" w:eastAsia="Times New Roman" w:hAnsi="Times New Roman" w:cs="Times New Roman"/>
          <w:sz w:val="24"/>
          <w:szCs w:val="20"/>
          <w:lang w:eastAsia="pl-PL"/>
        </w:rPr>
        <w:t>est</w:t>
      </w:r>
      <w:r w:rsidR="00CB54B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to</w:t>
      </w:r>
      <w:r w:rsidR="00E276D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276DE" w:rsidRPr="00BD5B41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zgodne z treśc</w:t>
      </w:r>
      <w:r w:rsidR="00E276DE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ią zapisów zawartych w § 6 ust. 2 pkt 4</w:t>
      </w:r>
      <w:r w:rsidR="00E276DE" w:rsidRPr="00BD5B41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 xml:space="preserve"> </w:t>
      </w:r>
      <w:r w:rsidR="00CB54B4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 xml:space="preserve">i pkt 4 a </w:t>
      </w:r>
      <w:r w:rsidR="00E276DE" w:rsidRPr="00BD5B41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rozporządzenia Ministra Pracy i Polityki Społecznej z dnia 23 sierpnia 2012 r. w s</w:t>
      </w:r>
      <w:r w:rsidR="00E276DE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 xml:space="preserve">prawie domów pomocy społecznej. </w:t>
      </w:r>
    </w:p>
    <w:p w14:paraId="48323B80" w14:textId="77777777" w:rsidR="000D6F31" w:rsidRPr="00343FC7" w:rsidRDefault="000D6F31" w:rsidP="00D87351">
      <w:pPr>
        <w:widowControl w:val="0"/>
        <w:overflowPunct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8"/>
          <w:szCs w:val="4"/>
          <w:lang w:eastAsia="pl-PL"/>
        </w:rPr>
      </w:pPr>
    </w:p>
    <w:p w14:paraId="1F79FE96" w14:textId="6D233785" w:rsidR="00B01280" w:rsidRDefault="006C467A" w:rsidP="006E281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024E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 w:rsidR="000024E2" w:rsidRPr="000024E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127-130</w:t>
      </w:r>
      <w:r w:rsidRPr="000024E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47B77125" w14:textId="77777777" w:rsidR="006F6D67" w:rsidRPr="00343FC7" w:rsidRDefault="006F6D67" w:rsidP="006E281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16"/>
          <w:szCs w:val="12"/>
          <w:lang w:eastAsia="pl-PL"/>
        </w:rPr>
      </w:pPr>
    </w:p>
    <w:p w14:paraId="2628904B" w14:textId="3FC7B9B2" w:rsidR="00DE2FD3" w:rsidRPr="008020C4" w:rsidRDefault="00DE2FD3" w:rsidP="00DE2F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020C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Wskaźnik zatrudnienia zespołu terapeutyczno–opiekuńczego w przeliczeniu na pełny wymiar czasu pracy w typie domu dla osób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przewlekle </w:t>
      </w:r>
      <w:r w:rsidR="00B873F2">
        <w:rPr>
          <w:rFonts w:ascii="Times New Roman" w:eastAsia="Times New Roman" w:hAnsi="Times New Roman" w:cs="Times New Roman"/>
          <w:sz w:val="24"/>
          <w:szCs w:val="20"/>
          <w:lang w:eastAsia="pl-PL"/>
        </w:rPr>
        <w:t>psychicznie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chorych</w:t>
      </w:r>
      <w:r w:rsidRPr="008020C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wynosi </w:t>
      </w:r>
      <w:r w:rsidR="00717C9B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8020C4">
        <w:rPr>
          <w:rFonts w:ascii="Times New Roman" w:eastAsia="Times New Roman" w:hAnsi="Times New Roman" w:cs="Times New Roman"/>
          <w:sz w:val="24"/>
          <w:szCs w:val="20"/>
          <w:lang w:eastAsia="pl-PL"/>
        </w:rPr>
        <w:t>co najmniej 0,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5</w:t>
      </w:r>
      <w:r w:rsidR="003A727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8020C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etatu na jednego mieszkańca. Według stanu na dzień kontroli w jednostce przebywało </w:t>
      </w:r>
      <w:r w:rsidR="00B873F2">
        <w:rPr>
          <w:rFonts w:ascii="Times New Roman" w:eastAsia="Times New Roman" w:hAnsi="Times New Roman" w:cs="Times New Roman"/>
          <w:sz w:val="24"/>
          <w:szCs w:val="20"/>
          <w:lang w:eastAsia="pl-PL"/>
        </w:rPr>
        <w:t>42</w:t>
      </w:r>
      <w:r w:rsidRPr="008020C4"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os</w:t>
      </w:r>
      <w:r w:rsidR="00B873F2">
        <w:rPr>
          <w:rFonts w:ascii="Times New Roman" w:eastAsia="Times New Roman" w:hAnsi="Times New Roman" w:cs="Times New Roman"/>
          <w:sz w:val="24"/>
          <w:szCs w:val="20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B873F2">
        <w:rPr>
          <w:rFonts w:ascii="Times New Roman" w:eastAsia="Times New Roman" w:hAnsi="Times New Roman" w:cs="Times New Roman"/>
          <w:sz w:val="24"/>
          <w:szCs w:val="20"/>
          <w:lang w:eastAsia="pl-PL"/>
        </w:rPr>
        <w:t>y</w:t>
      </w:r>
      <w:r w:rsidRPr="008020C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x 0,5 = </w:t>
      </w:r>
      <w:r w:rsidR="00B873F2">
        <w:rPr>
          <w:rFonts w:ascii="Times New Roman" w:eastAsia="Times New Roman" w:hAnsi="Times New Roman" w:cs="Times New Roman"/>
          <w:sz w:val="24"/>
          <w:szCs w:val="20"/>
          <w:lang w:eastAsia="pl-PL"/>
        </w:rPr>
        <w:t>21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etat</w:t>
      </w:r>
      <w:r w:rsidR="00B873F2">
        <w:rPr>
          <w:rFonts w:ascii="Times New Roman" w:eastAsia="Times New Roman" w:hAnsi="Times New Roman" w:cs="Times New Roman"/>
          <w:sz w:val="24"/>
          <w:szCs w:val="20"/>
          <w:lang w:eastAsia="pl-PL"/>
        </w:rPr>
        <w:t>ów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7D3451E1" w14:textId="00FE284B" w:rsidR="00DE2FD3" w:rsidRPr="00257604" w:rsidRDefault="00DE2FD3" w:rsidP="00DE2FD3">
      <w:pPr>
        <w:widowControl w:val="0"/>
        <w:overflowPunct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</w:pPr>
      <w:r w:rsidRPr="008020C4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Podsum</w:t>
      </w:r>
      <w:r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ow</w:t>
      </w:r>
      <w:r w:rsidRPr="008020C4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ują</w:t>
      </w:r>
      <w:r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c</w:t>
      </w:r>
      <w:r w:rsidRPr="008020C4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, wskaźnik zatrudnienia pracowników ww. zespoł</w:t>
      </w:r>
      <w:r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u</w:t>
      </w:r>
      <w:r w:rsidRPr="008020C4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 xml:space="preserve"> w kontrolowanym Domu przewyższa wymagany minimalny poziom określony </w:t>
      </w:r>
      <w:r w:rsidRPr="008020C4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w tr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eści § 6 ust.</w:t>
      </w:r>
      <w:r w:rsidR="00436D8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2, pkt.</w:t>
      </w:r>
      <w:r w:rsidR="00436D8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3 lit. b</w:t>
      </w:r>
      <w:r w:rsidRPr="008020C4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</w:t>
      </w:r>
      <w:r w:rsidRPr="008020C4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lastRenderedPageBreak/>
        <w:t xml:space="preserve">rozporządzenia Ministra Pracy i Polityki Społecznej z dnia 23 sierpnia 2012 r. w </w:t>
      </w:r>
      <w:r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 xml:space="preserve">sprawie domów pomocy społecznej </w:t>
      </w:r>
      <w:r w:rsidRPr="008020C4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 xml:space="preserve">i wynosi na dzień kontroli </w:t>
      </w:r>
      <w:r w:rsidR="005F3E1B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25,5</w:t>
      </w:r>
      <w:r w:rsidRPr="008020C4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 xml:space="preserve"> etat</w:t>
      </w:r>
      <w:r w:rsidR="005F3E1B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u</w:t>
      </w:r>
      <w:r w:rsidRPr="008020C4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 xml:space="preserve"> na faktycznie zatrudnionych  </w:t>
      </w:r>
      <w:r w:rsidR="005F3E1B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>29</w:t>
      </w:r>
      <w:r w:rsidRPr="008020C4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</w:rPr>
        <w:t xml:space="preserve"> osób.</w:t>
      </w:r>
    </w:p>
    <w:p w14:paraId="5B360D43" w14:textId="77777777" w:rsidR="00D6484F" w:rsidRPr="00343FC7" w:rsidRDefault="00D6484F" w:rsidP="0049518B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"/>
          <w:szCs w:val="2"/>
          <w:lang w:eastAsia="pl-PL"/>
        </w:rPr>
      </w:pPr>
    </w:p>
    <w:p w14:paraId="43A7AC2A" w14:textId="63FAAB43" w:rsidR="00C71A02" w:rsidRDefault="00C71A02" w:rsidP="00C71A0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84A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</w:t>
      </w:r>
      <w:r w:rsidR="00717C9B" w:rsidRPr="00884A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owód: akta kontroli, str.</w:t>
      </w:r>
      <w:r w:rsidR="00884A97" w:rsidRPr="00884A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131</w:t>
      </w:r>
      <w:r w:rsidR="0023187F" w:rsidRPr="00884A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</w:t>
      </w:r>
      <w:r w:rsidR="00884A97" w:rsidRPr="00884A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13</w:t>
      </w:r>
      <w:r w:rsidR="00884A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Pr="00884A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1284A585" w14:textId="77777777" w:rsidR="0049518B" w:rsidRDefault="0049518B" w:rsidP="00D6484F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05CEA621" w14:textId="1609FAEB" w:rsidR="00D81D47" w:rsidRPr="00D81D47" w:rsidRDefault="00D81D47" w:rsidP="00D81D47">
      <w:pPr>
        <w:widowControl w:val="0"/>
        <w:tabs>
          <w:tab w:val="left" w:pos="284"/>
        </w:tabs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V. </w:t>
      </w:r>
      <w:r w:rsidRPr="00D81D4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Ocena podejmowanych działań przez dom pomocy społecznej, w związku </w:t>
      </w:r>
      <w:r w:rsidRPr="00D81D4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z umożliwieniem i organizacją mieszkańcom placówki świadczeń zdrowotnych</w:t>
      </w:r>
      <w:r w:rsidR="006C4A2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  <w:r w:rsidRPr="00D81D4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63C7E60D" w14:textId="77777777" w:rsidR="00D81D47" w:rsidRPr="009C58AB" w:rsidRDefault="00D81D47" w:rsidP="00D81D47">
      <w:pPr>
        <w:widowControl w:val="0"/>
        <w:tabs>
          <w:tab w:val="left" w:pos="426"/>
          <w:tab w:val="left" w:pos="567"/>
        </w:tabs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</w:pPr>
    </w:p>
    <w:p w14:paraId="769F2CD4" w14:textId="77777777" w:rsidR="00440AFD" w:rsidRDefault="000A3A17" w:rsidP="009C58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</w:r>
      <w:r w:rsidR="00440AFD">
        <w:rPr>
          <w:rFonts w:ascii="Times New Roman" w:eastAsia="Times New Roman" w:hAnsi="Times New Roman" w:cs="Times New Roman"/>
          <w:sz w:val="24"/>
          <w:szCs w:val="20"/>
          <w:lang w:eastAsia="pl-PL"/>
        </w:rPr>
        <w:t>Z informacji uzyskanych od Dyrektora placówki wynika, iż Dom umożliwia</w:t>
      </w:r>
      <w:r w:rsidR="00440AFD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 i organizuje mieszkańcom pomoc w korzystaniu ze świadczeń zdrowotnych. Każdy </w:t>
      </w:r>
      <w:r w:rsidR="00440AFD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z mieszkańców lub opiekun prawny w imieniu mieszkańca dokonał wyboru lekarza </w:t>
      </w:r>
      <w:r w:rsidR="00440AFD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i pielęgniarki POZ tj.:</w:t>
      </w:r>
    </w:p>
    <w:p w14:paraId="75D89D6A" w14:textId="308ED527" w:rsidR="00440AFD" w:rsidRDefault="00440AFD" w:rsidP="009C58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- 40 mieszkańców należy do lekarza i pielęgniarki POX w zakładzie Opieki Zdrowotnej MSWiA</w:t>
      </w:r>
      <w:r w:rsidR="002F5441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zespół lekarzy rodzinnych POZ ul. Portiusa 2, 38-400 Krosno,</w:t>
      </w:r>
    </w:p>
    <w:p w14:paraId="0B813D9C" w14:textId="77777777" w:rsidR="00440AFD" w:rsidRDefault="00440AFD" w:rsidP="009C58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- 2 osoby należą do lekarza i pielęgniarki POZ w NZOZ Hipokrates ul. Naftowa 2b,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38-400 Krosno,   </w:t>
      </w:r>
      <w:r w:rsidR="004B2D2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236C3298" w14:textId="6509BA0C" w:rsidR="00440AFD" w:rsidRDefault="00440AFD" w:rsidP="009C58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- 42 mieszkańców korzysta z konsultacji lekarza psychiatry w DPS (w ramach umowy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na konsultacje psychiatryczne) </w:t>
      </w:r>
      <w:r w:rsidR="002F5441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2F5441">
        <w:rPr>
          <w:rFonts w:ascii="Times New Roman" w:eastAsia="Times New Roman" w:hAnsi="Times New Roman" w:cs="Times New Roman"/>
          <w:sz w:val="24"/>
          <w:szCs w:val="20"/>
          <w:lang w:eastAsia="pl-PL"/>
        </w:rPr>
        <w:t>„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Specjalistycznej Praktyce Lekarskiej dr Alicja Hoc-Filipczyk</w:t>
      </w:r>
      <w:r w:rsidR="002F5441">
        <w:rPr>
          <w:rFonts w:ascii="Times New Roman" w:eastAsia="Times New Roman" w:hAnsi="Times New Roman" w:cs="Times New Roman"/>
          <w:sz w:val="24"/>
          <w:szCs w:val="20"/>
          <w:lang w:eastAsia="pl-PL"/>
        </w:rPr>
        <w:t>”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ul. Pużaka 37, 38-400 Krosno</w:t>
      </w:r>
      <w:r w:rsidR="002F544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konsultacje świadczone są na terenie DPS </w:t>
      </w:r>
      <w:r w:rsidR="002F5441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raz w tygodniu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69EDB56C" w14:textId="479BC063" w:rsidR="002F5441" w:rsidRDefault="002F5441" w:rsidP="009C58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- 9 mieszkańców objętych jest opieką długoterminową domową świadczoną przez NZOZ Opieka Pielęgniarska „Senior-Med.”, ul. Kopalniana 17A, 38-400 Krosno</w:t>
      </w:r>
      <w:r w:rsidR="00D0425A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06D1650E" w14:textId="1F66B47C" w:rsidR="00CA1797" w:rsidRDefault="00440AFD" w:rsidP="009C58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D0425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mieszkańców korzysta z rehabilitacji domowej świadczoną przez </w:t>
      </w:r>
      <w:r w:rsidR="00D0425A">
        <w:rPr>
          <w:rFonts w:ascii="Times New Roman" w:eastAsia="Times New Roman" w:hAnsi="Times New Roman" w:cs="Times New Roman"/>
          <w:sz w:val="24"/>
          <w:szCs w:val="20"/>
          <w:lang w:eastAsia="pl-PL"/>
        </w:rPr>
        <w:t>„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Bluemed Centrum Fizjoterapii</w:t>
      </w:r>
      <w:r w:rsidR="00D0425A">
        <w:rPr>
          <w:rFonts w:ascii="Times New Roman" w:eastAsia="Times New Roman" w:hAnsi="Times New Roman" w:cs="Times New Roman"/>
          <w:sz w:val="24"/>
          <w:szCs w:val="20"/>
          <w:lang w:eastAsia="pl-PL"/>
        </w:rPr>
        <w:t>”,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Haczów 84A, 36-219 Haczów. Są to osoby, których stan zdrowia </w:t>
      </w:r>
      <w:r w:rsidR="003A732E">
        <w:rPr>
          <w:rFonts w:ascii="Times New Roman" w:eastAsia="Times New Roman" w:hAnsi="Times New Roman" w:cs="Times New Roman"/>
          <w:sz w:val="24"/>
          <w:szCs w:val="20"/>
          <w:lang w:eastAsia="pl-PL"/>
        </w:rPr>
        <w:t>uniemożliwia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samodzielne dotarcie do placówki </w:t>
      </w:r>
      <w:r w:rsidR="003A732E">
        <w:rPr>
          <w:rFonts w:ascii="Times New Roman" w:eastAsia="Times New Roman" w:hAnsi="Times New Roman" w:cs="Times New Roman"/>
          <w:sz w:val="24"/>
          <w:szCs w:val="20"/>
          <w:lang w:eastAsia="pl-PL"/>
        </w:rPr>
        <w:t>rehabilitacyjnej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co </w:t>
      </w:r>
      <w:r w:rsidR="003A732E">
        <w:rPr>
          <w:rFonts w:ascii="Times New Roman" w:eastAsia="Times New Roman" w:hAnsi="Times New Roman" w:cs="Times New Roman"/>
          <w:sz w:val="24"/>
          <w:szCs w:val="20"/>
          <w:lang w:eastAsia="pl-PL"/>
        </w:rPr>
        <w:t>jest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potwierdzone skierowaniem </w:t>
      </w:r>
      <w:r w:rsidR="00884A97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 lekarza </w:t>
      </w:r>
      <w:r w:rsidR="003A732E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prowadzącego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</w:p>
    <w:p w14:paraId="6184590A" w14:textId="6622DBE9" w:rsidR="00D0425A" w:rsidRDefault="00D0425A" w:rsidP="009C58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D0425A">
        <w:rPr>
          <w:rFonts w:ascii="Times New Roman" w:eastAsia="Times New Roman" w:hAnsi="Times New Roman" w:cs="Times New Roman"/>
          <w:sz w:val="24"/>
          <w:szCs w:val="20"/>
          <w:lang w:eastAsia="pl-PL"/>
        </w:rPr>
        <w:t>Ponadto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D0425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mieszkańcy korzystają z gabinetów rehabilitacyjnych zlokalizowanych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D0425A">
        <w:rPr>
          <w:rFonts w:ascii="Times New Roman" w:eastAsia="Times New Roman" w:hAnsi="Times New Roman" w:cs="Times New Roman"/>
          <w:sz w:val="24"/>
          <w:szCs w:val="20"/>
          <w:lang w:eastAsia="pl-PL"/>
        </w:rPr>
        <w:t>na terenie miasta Krosna, na podstawie skierowania wystawionego przez lekarza podstawowej opieki zdrowotnej (POZ), a na zajęcia są dowożeni transportem zapewnionym przez Dom.</w:t>
      </w:r>
    </w:p>
    <w:p w14:paraId="2A1E85E1" w14:textId="284758A2" w:rsidR="00C71A02" w:rsidRPr="009C58AB" w:rsidRDefault="00D0425A" w:rsidP="00D0425A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D0425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Prócz tego mieszkańcy są objęci specjalistyczną opieką w poradniach: neurologicznych, stomatologicznych, chirurgicznych, okulistycznych, dermatologicznych, onkologicznych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D0425A">
        <w:rPr>
          <w:rFonts w:ascii="Times New Roman" w:eastAsia="Times New Roman" w:hAnsi="Times New Roman" w:cs="Times New Roman"/>
          <w:sz w:val="24"/>
          <w:szCs w:val="20"/>
          <w:lang w:eastAsia="pl-PL"/>
        </w:rPr>
        <w:t>oraz innych, zgodnie z indywidualnymi potrzebami zdrowotnymi.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D0425A">
        <w:rPr>
          <w:rFonts w:ascii="Times New Roman" w:eastAsia="Times New Roman" w:hAnsi="Times New Roman" w:cs="Times New Roman"/>
          <w:sz w:val="24"/>
          <w:szCs w:val="20"/>
          <w:lang w:eastAsia="pl-PL"/>
        </w:rPr>
        <w:t>Liczba konsultacji specjalistycznych wykonanych w roku 2024 wyniosła 136, natomiast w roku 2025, do dnia kontroli, zarejestrowano 85 konsultacji.</w:t>
      </w:r>
    </w:p>
    <w:p w14:paraId="7002E0A0" w14:textId="4541E486" w:rsidR="00C71A02" w:rsidRDefault="00C71A02" w:rsidP="00DF6D04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(Dowód: akta kontroli str.</w:t>
      </w:r>
      <w:r w:rsidR="00CC180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135</w:t>
      </w:r>
      <w:r w:rsidR="00D042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-136</w:t>
      </w: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98E9415" w14:textId="77777777" w:rsidR="006C4A2B" w:rsidRPr="00343FC7" w:rsidRDefault="006C4A2B" w:rsidP="006C4A2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"/>
          <w:szCs w:val="2"/>
          <w:lang w:eastAsia="pl-PL"/>
        </w:rPr>
      </w:pPr>
    </w:p>
    <w:p w14:paraId="6DF785D4" w14:textId="77777777" w:rsidR="006C4A2B" w:rsidRDefault="006C4A2B" w:rsidP="006C4A2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92BBAFA" w14:textId="77777777" w:rsidR="00343FC7" w:rsidRDefault="00343FC7" w:rsidP="006C4A2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7A08BCD" w14:textId="77777777" w:rsidR="00343FC7" w:rsidRDefault="00343FC7" w:rsidP="006C4A2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70F546E" w14:textId="4BD60283" w:rsidR="006C4A2B" w:rsidRDefault="006C4A2B" w:rsidP="009F69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6C4A2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VI. Ocena podejmowanych działań przez dom pomocy społecznej, w związku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br/>
      </w:r>
      <w:r w:rsidRPr="006C4A2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z zapewnieniem mieszkańcom placówki zajęć z zakresu rehabilitacji społecznej. </w:t>
      </w:r>
    </w:p>
    <w:p w14:paraId="50C48D99" w14:textId="07DA5399" w:rsidR="006C4A2B" w:rsidRDefault="006C4A2B" w:rsidP="009F69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2CBC5138" w14:textId="51DE21E2" w:rsidR="00CC180F" w:rsidRDefault="006C4A2B" w:rsidP="006C4A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terenie Domu prowadzona jest rehabilitacja społeczna, w której b</w:t>
      </w:r>
      <w:r w:rsidR="006423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</w:t>
      </w:r>
      <w:r w:rsidR="006423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udział wszyscy mieszkańcy DPS. Treningi odbywają się od poniedziałku do piątku</w:t>
      </w:r>
      <w:r w:rsidR="00CC180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Uczestnictwo w codziennej rehabilitacji uzależniony jest od aktualnego stanu zdrowia i samopoczucia mieszkańca, </w:t>
      </w:r>
      <w:r w:rsidR="00CC180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a program ustalany jest na podstawie indywidualnych potrzeb i możliwości. Rehabilitacja społeczna prowadzona jest w zakresie:</w:t>
      </w:r>
    </w:p>
    <w:p w14:paraId="7561D931" w14:textId="24EB8179" w:rsidR="00CC180F" w:rsidRDefault="00CC180F" w:rsidP="00CC180F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Zajęć terapeutycznych:</w:t>
      </w:r>
    </w:p>
    <w:p w14:paraId="5F378B7C" w14:textId="72D393C1" w:rsidR="00CC180F" w:rsidRPr="00CC180F" w:rsidRDefault="00CC180F" w:rsidP="00CC180F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CC180F">
        <w:rPr>
          <w:rFonts w:ascii="Times New Roman" w:eastAsia="Times New Roman" w:hAnsi="Times New Roman"/>
          <w:iCs/>
          <w:sz w:val="24"/>
          <w:szCs w:val="24"/>
          <w:lang w:eastAsia="pl-PL"/>
        </w:rPr>
        <w:t>trening zakupowy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:</w:t>
      </w:r>
      <w:r w:rsidRPr="00CC180F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 mieszkańcy uczą się gospodarowania własnymi środkami finansowymi, zachowania się w sklepie, rozpoznawania produktów spożywczych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,</w:t>
      </w:r>
    </w:p>
    <w:p w14:paraId="70EF0F14" w14:textId="3A09E74C" w:rsidR="00CC180F" w:rsidRPr="00CC180F" w:rsidRDefault="00CC180F" w:rsidP="00CC180F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CC180F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trening umiejętności samoobsługowych: dotyczy m.in.  sprzątania w swoim pokoju, porządkowania szaf i szafek, wykonywanie czynności higienicznych, </w:t>
      </w:r>
    </w:p>
    <w:p w14:paraId="1E2255D9" w14:textId="28FB11BF" w:rsidR="00CC180F" w:rsidRDefault="00CC180F" w:rsidP="00CC180F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CC180F">
        <w:rPr>
          <w:rFonts w:ascii="Times New Roman" w:eastAsia="Times New Roman" w:hAnsi="Times New Roman"/>
          <w:iCs/>
          <w:sz w:val="24"/>
          <w:szCs w:val="24"/>
          <w:lang w:eastAsia="pl-PL"/>
        </w:rPr>
        <w:t>trening umiejętności interpersonalnych i rozwiązywania problemów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:</w:t>
      </w:r>
      <w:r w:rsidRPr="00CC180F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 to program terapeutyczny pomagający kształtować pozytywne postawy, rozwijać umiejętności komunikacyjne, budować więzi pomiędzy mieszkańcami oraz uwrażliwiać na potrzeby innych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.</w:t>
      </w:r>
    </w:p>
    <w:p w14:paraId="5759E14B" w14:textId="51065BC3" w:rsidR="00CC180F" w:rsidRDefault="00CC180F" w:rsidP="00CC180F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Zajęcia z psychologiem: badanie, terapia i poradnictwo psychologiczne. Zajęcia odbywają się w ramach terapii indywidualnej, która pomaga radzić sobie 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br/>
        <w:t>z trudnościami emocjonalnymi i psychicznymi.</w:t>
      </w:r>
    </w:p>
    <w:p w14:paraId="2EDBEE0E" w14:textId="52F935CD" w:rsidR="00CC180F" w:rsidRDefault="00CC180F" w:rsidP="00CC180F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Zajęcia ruchowe: to zespół indywidualnych ćwiczeń i terapii ruchem, które mają na celu usprawnienie fizyczne mieszkańców – biorąc pod uwagę ich stan zdrowia.</w:t>
      </w:r>
    </w:p>
    <w:p w14:paraId="7AB1F5C1" w14:textId="25D47304" w:rsidR="00CC180F" w:rsidRDefault="00CC180F" w:rsidP="00CC180F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Terapia zajęciowa: to m.in. zajęcia manualne, informatyczne, kulturalne oraz turystyczne i rekreacyjne.</w:t>
      </w:r>
    </w:p>
    <w:p w14:paraId="323C726A" w14:textId="77777777" w:rsidR="003F0DA0" w:rsidRDefault="003F0DA0" w:rsidP="003F0DA0">
      <w:pPr>
        <w:pStyle w:val="Akapitzlist"/>
        <w:spacing w:after="0" w:line="360" w:lineRule="auto"/>
        <w:ind w:left="1068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188B88E2" w14:textId="2BD59E65" w:rsidR="003F0DA0" w:rsidRPr="003F0DA0" w:rsidRDefault="003F0DA0" w:rsidP="003F0DA0">
      <w:p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Ww. treningi prowadzone są przez wykwalifikowaną kadrę terapeutyczną i ma na celu likwidację barier psychicznych i kształtowanie pozytywnych postaw. </w:t>
      </w:r>
    </w:p>
    <w:p w14:paraId="6BC59961" w14:textId="77777777" w:rsidR="00CC180F" w:rsidRDefault="00CC180F" w:rsidP="00CC180F">
      <w:pPr>
        <w:pStyle w:val="Akapitzlist"/>
        <w:spacing w:after="0" w:line="360" w:lineRule="auto"/>
        <w:ind w:left="1068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4EFBAAD0" w14:textId="2C505CAB" w:rsidR="006C4A2B" w:rsidRDefault="00CC180F" w:rsidP="00CC180F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str.13</w:t>
      </w:r>
      <w:r w:rsidR="00D042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-1</w:t>
      </w:r>
      <w:r w:rsidR="00D042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40</w:t>
      </w:r>
      <w:r w:rsidRPr="00827D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4DA47844" w14:textId="77777777" w:rsidR="00CC180F" w:rsidRPr="006C4A2B" w:rsidRDefault="00CC180F" w:rsidP="00CC180F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39705CCD" w14:textId="3618234F" w:rsidR="0046081E" w:rsidRDefault="00827D28" w:rsidP="009F69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24E5B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Na tym zakończono czynności kontrolne.</w:t>
      </w:r>
    </w:p>
    <w:p w14:paraId="26A4F5EC" w14:textId="77777777" w:rsidR="00325D18" w:rsidRDefault="00325D18" w:rsidP="009F6912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E15BF63" w14:textId="77777777" w:rsidR="00CD28F7" w:rsidRDefault="00CD28F7" w:rsidP="009F6912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C02F5F0" w14:textId="77777777" w:rsidR="00436D85" w:rsidRDefault="00436D85" w:rsidP="009F6912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C80DF8C" w14:textId="7E4E98BE" w:rsidR="00025D20" w:rsidRDefault="00025D20" w:rsidP="00D81D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</w:t>
      </w:r>
      <w:r w:rsidR="007E4C23" w:rsidRPr="007E4C2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wyniku przeprowadzonych czynności kontrolnych, działalność Domu Pomocy Społecznej  </w:t>
      </w:r>
      <w:r w:rsidR="003813C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Nr 2 w Krośnie </w:t>
      </w:r>
      <w:r w:rsidR="007E4C2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="007E4C23" w:rsidRPr="007E4C2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zakresie </w:t>
      </w:r>
      <w:r w:rsidR="005B18C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objętym kontrolą, oceniono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nw. obszarach :</w:t>
      </w:r>
    </w:p>
    <w:p w14:paraId="070CCCC3" w14:textId="77777777" w:rsidR="009C58AB" w:rsidRPr="009C58AB" w:rsidRDefault="009C58AB" w:rsidP="00D81D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11181295" w14:textId="77777777" w:rsidR="00025D20" w:rsidRPr="009C58AB" w:rsidRDefault="00025D20" w:rsidP="00025D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</w:t>
      </w:r>
      <w:r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Standard świadczonych usług bytowych w Domu, ze szczególnym uwzględnieniem warunków panujących w pokojach mieszkalnych, pomieszczeniach ogólnodostępnych </w:t>
      </w:r>
      <w:r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B18CD"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>oraz sanitarnych</w:t>
      </w:r>
      <w:r w:rsidR="00735F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nie stwierdzono nieprawidłowości.</w:t>
      </w:r>
    </w:p>
    <w:p w14:paraId="638DAB61" w14:textId="77777777" w:rsidR="00025D20" w:rsidRPr="009C58AB" w:rsidRDefault="00025D20" w:rsidP="00025D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8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Standard </w:t>
      </w:r>
      <w:r w:rsidR="009C58AB"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świadczonych usług opiekuńczych</w:t>
      </w:r>
      <w:r w:rsidR="00735F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nie stwierdzono nieprawidłowości.</w:t>
      </w:r>
    </w:p>
    <w:p w14:paraId="4CF48C7E" w14:textId="77777777" w:rsidR="00025D20" w:rsidRPr="009C58AB" w:rsidRDefault="00025D20" w:rsidP="00025D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8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Standard świadczonych usług wspomagających, w tym zapewnienie przestrzegania </w:t>
      </w:r>
      <w:r w:rsidR="005B18CD"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 mieszkańców domu oraz zapewnieniu mieszkańcom dostępności </w:t>
      </w:r>
      <w:r w:rsidR="005B18CD"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informacji o </w:t>
      </w:r>
      <w:r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>tych prawach</w:t>
      </w:r>
      <w:r w:rsidR="00436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5F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436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5F2A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stwierdzono nieprawidłowości.</w:t>
      </w:r>
      <w:r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CBE98F6" w14:textId="77777777" w:rsidR="00025D20" w:rsidRPr="009C58AB" w:rsidRDefault="00025D20" w:rsidP="00025D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8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4. </w:t>
      </w:r>
      <w:r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>Stan zatrudnienia, w tym kwalifikacji zawodowych pracowników, zatrudn</w:t>
      </w:r>
      <w:r w:rsidR="005B18CD"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>ionych w domu pomocy społecznej</w:t>
      </w:r>
      <w:r w:rsidR="00C80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5F2A">
        <w:rPr>
          <w:rFonts w:ascii="Times New Roman" w:eastAsia="Times New Roman" w:hAnsi="Times New Roman" w:cs="Times New Roman"/>
          <w:sz w:val="24"/>
          <w:szCs w:val="24"/>
          <w:lang w:eastAsia="pl-PL"/>
        </w:rPr>
        <w:t>– nie stwierdzono nieprawidłowości.</w:t>
      </w:r>
      <w:r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16FEF162" w14:textId="77777777" w:rsidR="00025D20" w:rsidRDefault="00025D20" w:rsidP="009F69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8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58AB"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</w:t>
      </w:r>
      <w:r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podejmowanych działań przez dom pomocy społecznej, w związku </w:t>
      </w:r>
      <w:r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umożliwieniem i organizacją mieszkańcom placówki pomocy w korzystaniu ze świadczeń zdrowotnych przysługujących im n</w:t>
      </w:r>
      <w:r w:rsidR="005B18CD" w:rsidRPr="009C58AB">
        <w:rPr>
          <w:rFonts w:ascii="Times New Roman" w:eastAsia="Times New Roman" w:hAnsi="Times New Roman" w:cs="Times New Roman"/>
          <w:sz w:val="24"/>
          <w:szCs w:val="24"/>
          <w:lang w:eastAsia="pl-PL"/>
        </w:rPr>
        <w:t>a podstawie odrębnych przepisów</w:t>
      </w:r>
      <w:r w:rsidR="00C80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8" w:name="_Hlk213920129"/>
      <w:r w:rsidR="00735F2A">
        <w:rPr>
          <w:rFonts w:ascii="Times New Roman" w:eastAsia="Times New Roman" w:hAnsi="Times New Roman" w:cs="Times New Roman"/>
          <w:sz w:val="24"/>
          <w:szCs w:val="24"/>
          <w:lang w:eastAsia="pl-PL"/>
        </w:rPr>
        <w:t>– nie stwierdzono nieprawidłowości.</w:t>
      </w:r>
      <w:r w:rsidRPr="00025D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5D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8"/>
    </w:p>
    <w:p w14:paraId="477BD392" w14:textId="38C8DF69" w:rsidR="003813CA" w:rsidRDefault="003813CA" w:rsidP="009F69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A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bookmarkStart w:id="9" w:name="_Hlk213920278"/>
      <w:r w:rsidRPr="003813CA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podejmowanych działań przez dom pomocy społecznej, w związku z zapewnieniem mieszkańcom placówki zajęć z zakresu rehabilitacji społecznej</w:t>
      </w:r>
      <w:r w:rsidR="00884A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9"/>
      <w:r w:rsidR="00884A97" w:rsidRPr="00884A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nie stwierdzono nieprawidłowości.   </w:t>
      </w:r>
    </w:p>
    <w:p w14:paraId="4D7EF22D" w14:textId="77777777" w:rsidR="00025D20" w:rsidRPr="00343FC7" w:rsidRDefault="00025D20" w:rsidP="009F6912">
      <w:pPr>
        <w:spacing w:after="0" w:line="36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1A1D7D52" w14:textId="77777777" w:rsidR="00B61174" w:rsidRPr="009C58AB" w:rsidRDefault="00B61174" w:rsidP="009F6912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85D6583" w14:textId="322E8F37" w:rsidR="00CF0983" w:rsidRPr="007E4C23" w:rsidRDefault="00025D20" w:rsidP="007F00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Reasumując</w:t>
      </w:r>
      <w:r w:rsidR="006B584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powyższe działalność </w:t>
      </w:r>
      <w:r w:rsidR="009F2FD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Domu Pomocy Społecznej Nr 2 w Krośnie</w:t>
      </w:r>
      <w:r w:rsidR="00B932D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oceniono </w:t>
      </w:r>
      <w:r w:rsidR="007E4C23" w:rsidRPr="007E4C2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pozytywnie.  </w:t>
      </w:r>
    </w:p>
    <w:p w14:paraId="320C51AB" w14:textId="77777777" w:rsidR="007E4C23" w:rsidRPr="00343FC7" w:rsidRDefault="007E4C23" w:rsidP="009F6912">
      <w:pPr>
        <w:spacing w:after="0" w:line="36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1DA5E95C" w14:textId="77777777" w:rsidR="00B61174" w:rsidRDefault="00B61174" w:rsidP="009F69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0F638E8" w14:textId="77777777" w:rsidR="00827D28" w:rsidRDefault="00827D28" w:rsidP="009F2FD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70530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INFORMACJE KOŃCOWE</w:t>
      </w:r>
    </w:p>
    <w:p w14:paraId="00F1BE87" w14:textId="77777777" w:rsidR="00827D28" w:rsidRPr="00343FC7" w:rsidRDefault="00827D28" w:rsidP="00827D2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14:paraId="5526F4E5" w14:textId="77777777" w:rsidR="00B61174" w:rsidRDefault="00B61174" w:rsidP="00827D2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28DCED7" w14:textId="25FA8D4C" w:rsidR="00827D28" w:rsidRPr="009F6912" w:rsidRDefault="00827D28" w:rsidP="007F0031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91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Informuje, iż zgodnie z § 1</w:t>
      </w:r>
      <w:r w:rsidR="003813CA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9F69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– 5 rozporządzenia Ministra Polityki Społecznej                                z dnia </w:t>
      </w:r>
      <w:r w:rsidR="00BD0CEF">
        <w:rPr>
          <w:rFonts w:ascii="Times New Roman" w:eastAsia="Times New Roman" w:hAnsi="Times New Roman" w:cs="Times New Roman"/>
          <w:sz w:val="24"/>
          <w:szCs w:val="24"/>
          <w:lang w:eastAsia="pl-PL"/>
        </w:rPr>
        <w:t>9 grudnia 2020 r.</w:t>
      </w:r>
      <w:r w:rsidRPr="009F69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nadzoru i kontroli w </w:t>
      </w:r>
      <w:r w:rsidR="00C34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społecznej </w:t>
      </w:r>
      <w:r w:rsidR="00BD0C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34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U. z </w:t>
      </w:r>
      <w:r w:rsidR="003813CA">
        <w:rPr>
          <w:rFonts w:ascii="Times New Roman" w:eastAsia="Times New Roman" w:hAnsi="Times New Roman" w:cs="Times New Roman"/>
          <w:sz w:val="24"/>
          <w:szCs w:val="24"/>
          <w:lang w:eastAsia="pl-PL"/>
        </w:rPr>
        <w:t>2025</w:t>
      </w:r>
      <w:r w:rsidR="00C34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3813CA">
        <w:rPr>
          <w:rFonts w:ascii="Times New Roman" w:eastAsia="Times New Roman" w:hAnsi="Times New Roman" w:cs="Times New Roman"/>
          <w:sz w:val="24"/>
          <w:szCs w:val="24"/>
          <w:lang w:eastAsia="pl-PL"/>
        </w:rPr>
        <w:t>poz. 1065 t.j.</w:t>
      </w:r>
      <w:r w:rsidR="00C34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  <w:r w:rsidRPr="009F69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2544F0F0" w14:textId="73BB6F61" w:rsidR="00827D28" w:rsidRPr="009F6912" w:rsidRDefault="00827D28" w:rsidP="007F0031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9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Odmowa podpisania protokołu kontroli przez kierownika jednostki podlegającej kontroli nie stanowi przeszkody do podpisania protokołu przez zespół inspektorów</w:t>
      </w:r>
      <w:r w:rsidR="007451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69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sporządzenia zaleceń pokontrolnych.</w:t>
      </w:r>
    </w:p>
    <w:p w14:paraId="60DBF111" w14:textId="77777777" w:rsidR="00827D28" w:rsidRPr="009F6912" w:rsidRDefault="00827D28" w:rsidP="007F0031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912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Kierownikowi jednostki podlegającej kontroli przysługuje prawo zgłoszenia, przed podpisaniem protokołu kontroli, umotywowanych zastrzeżeń dotyczących ustaleń zawartych                   w protokole.</w:t>
      </w:r>
    </w:p>
    <w:p w14:paraId="70BBF6C2" w14:textId="77777777" w:rsidR="00827D28" w:rsidRPr="009F6912" w:rsidRDefault="00827D28" w:rsidP="007F0031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912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Zastrzeżenia zgłasza się na piśmie do dyrektora właściwego do spraw pomocy społecznej wydziału urzędu wojewódzkiego w terminie 7 dni od dnia otrzymania protokołu kontroli.</w:t>
      </w:r>
    </w:p>
    <w:p w14:paraId="75F66BA8" w14:textId="77777777" w:rsidR="00827D28" w:rsidRPr="009F6912" w:rsidRDefault="00827D28" w:rsidP="00EE6AF8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91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098CFD8D" w14:textId="4F61E520" w:rsidR="00827D28" w:rsidRDefault="00827D28" w:rsidP="00EE6AF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41DAC">
        <w:rPr>
          <w:rFonts w:ascii="Times New Roman" w:eastAsia="Times New Roman" w:hAnsi="Times New Roman" w:cs="Times New Roman"/>
          <w:sz w:val="24"/>
          <w:szCs w:val="20"/>
          <w:lang w:eastAsia="pl-PL"/>
        </w:rPr>
        <w:t>Niniejszy protokół sporządzono w 2 jednobrzmiących egzemplarzach, z których</w:t>
      </w:r>
      <w:r w:rsidR="00141DA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jeden otrzymuje </w:t>
      </w:r>
      <w:r w:rsidR="00E349DA">
        <w:rPr>
          <w:rFonts w:ascii="Times New Roman" w:eastAsia="Times New Roman" w:hAnsi="Times New Roman" w:cs="Times New Roman"/>
          <w:sz w:val="24"/>
          <w:szCs w:val="20"/>
          <w:lang w:eastAsia="pl-PL"/>
        </w:rPr>
        <w:t>Pan</w:t>
      </w:r>
      <w:r w:rsidR="009F2FD4">
        <w:rPr>
          <w:rFonts w:ascii="Times New Roman" w:eastAsia="Times New Roman" w:hAnsi="Times New Roman" w:cs="Times New Roman"/>
          <w:sz w:val="24"/>
          <w:szCs w:val="20"/>
          <w:lang w:eastAsia="pl-PL"/>
        </w:rPr>
        <w:t>i</w:t>
      </w:r>
      <w:r w:rsidR="00E349D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F2FD4">
        <w:rPr>
          <w:rFonts w:ascii="Times New Roman" w:eastAsia="Times New Roman" w:hAnsi="Times New Roman" w:cs="Times New Roman"/>
          <w:sz w:val="24"/>
          <w:szCs w:val="24"/>
          <w:lang w:eastAsia="pl-PL"/>
        </w:rPr>
        <w:t>Renata Matejek-Hoc</w:t>
      </w:r>
      <w:r w:rsidR="00E349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349DA" w:rsidRPr="00827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Dyrektor Domu Pomocy Społecznej </w:t>
      </w:r>
      <w:r w:rsidR="009F2FD4">
        <w:rPr>
          <w:rFonts w:ascii="Times New Roman" w:eastAsia="Times New Roman" w:hAnsi="Times New Roman" w:cs="Times New Roman"/>
          <w:sz w:val="24"/>
          <w:szCs w:val="24"/>
          <w:lang w:eastAsia="pl-PL"/>
        </w:rPr>
        <w:t>Nr 2 w Krośnie</w:t>
      </w:r>
      <w:r w:rsidRPr="00141DAC">
        <w:rPr>
          <w:rFonts w:ascii="Times New Roman" w:eastAsia="Times New Roman" w:hAnsi="Times New Roman" w:cs="Times New Roman"/>
          <w:sz w:val="24"/>
          <w:szCs w:val="20"/>
          <w:lang w:eastAsia="pl-PL"/>
        </w:rPr>
        <w:t>, drugi tut. Wydział.</w:t>
      </w:r>
    </w:p>
    <w:p w14:paraId="00E7C4E5" w14:textId="77777777" w:rsidR="009C58AB" w:rsidRPr="00187AA9" w:rsidRDefault="009C58AB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6794148" w14:textId="31A09C86" w:rsidR="00827D28" w:rsidRDefault="00F53A6E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Protokół zawiera</w:t>
      </w:r>
      <w:r w:rsidR="00CC180F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827D28" w:rsidRPr="00141DA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4377ED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CC180F">
        <w:rPr>
          <w:rFonts w:ascii="Times New Roman" w:eastAsia="Times New Roman" w:hAnsi="Times New Roman" w:cs="Times New Roman"/>
          <w:sz w:val="24"/>
          <w:szCs w:val="20"/>
          <w:lang w:eastAsia="pl-PL"/>
        </w:rPr>
        <w:t>9</w:t>
      </w:r>
      <w:r w:rsidR="004377E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827D28" w:rsidRPr="00141DAC">
        <w:rPr>
          <w:rFonts w:ascii="Times New Roman" w:eastAsia="Times New Roman" w:hAnsi="Times New Roman" w:cs="Times New Roman"/>
          <w:sz w:val="24"/>
          <w:szCs w:val="20"/>
          <w:lang w:eastAsia="pl-PL"/>
        </w:rPr>
        <w:t>stron</w:t>
      </w:r>
      <w:r w:rsidR="00827D28" w:rsidRPr="00141DAC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</w:p>
    <w:p w14:paraId="04CA5AED" w14:textId="77777777" w:rsidR="009C58AB" w:rsidRPr="00187AA9" w:rsidRDefault="009C58AB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620EE706" w14:textId="16D3DD74" w:rsidR="00827D28" w:rsidRDefault="00F53A6E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Rzeszów, dnia</w:t>
      </w:r>
      <w:r w:rsidR="00C34B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4377ED">
        <w:rPr>
          <w:rFonts w:ascii="Times New Roman" w:eastAsia="Times New Roman" w:hAnsi="Times New Roman" w:cs="Times New Roman"/>
          <w:sz w:val="24"/>
          <w:szCs w:val="20"/>
          <w:lang w:eastAsia="pl-PL"/>
        </w:rPr>
        <w:t>14</w:t>
      </w:r>
      <w:r w:rsidR="000B6439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9F2FD4">
        <w:rPr>
          <w:rFonts w:ascii="Times New Roman" w:eastAsia="Times New Roman" w:hAnsi="Times New Roman" w:cs="Times New Roman"/>
          <w:sz w:val="24"/>
          <w:szCs w:val="20"/>
          <w:lang w:eastAsia="pl-PL"/>
        </w:rPr>
        <w:t>11</w:t>
      </w:r>
      <w:r w:rsidR="002B0B24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0B6439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9F2FD4">
        <w:rPr>
          <w:rFonts w:ascii="Times New Roman" w:eastAsia="Times New Roman" w:hAnsi="Times New Roman" w:cs="Times New Roman"/>
          <w:sz w:val="24"/>
          <w:szCs w:val="20"/>
          <w:lang w:eastAsia="pl-PL"/>
        </w:rPr>
        <w:t>5</w:t>
      </w:r>
      <w:r w:rsidR="000B64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</w:t>
      </w:r>
    </w:p>
    <w:p w14:paraId="70C1C278" w14:textId="77777777" w:rsidR="00F53A6E" w:rsidRPr="00141DAC" w:rsidRDefault="00F53A6E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44E6802" w14:textId="77777777" w:rsidR="00827D28" w:rsidRPr="009C58AB" w:rsidRDefault="00827D28" w:rsidP="00827D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6098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D1A7E" w:rsidRPr="009C58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Pr="009C58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ontrolujący:</w:t>
      </w:r>
    </w:p>
    <w:p w14:paraId="11016A0A" w14:textId="56C4ACF3" w:rsidR="00827D28" w:rsidRPr="00141DAC" w:rsidRDefault="00827D28" w:rsidP="000B643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6098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36BB2">
        <w:rPr>
          <w:rFonts w:ascii="Times New Roman" w:eastAsia="Times New Roman" w:hAnsi="Times New Roman" w:cs="Times New Roman"/>
          <w:sz w:val="24"/>
          <w:szCs w:val="24"/>
          <w:lang w:eastAsia="pl-PL"/>
        </w:rPr>
        <w:t>Edyta Buchowska</w:t>
      </w:r>
    </w:p>
    <w:p w14:paraId="7E4DAD2A" w14:textId="68B5B7A8" w:rsidR="00827D28" w:rsidRPr="00141DAC" w:rsidRDefault="00827D28" w:rsidP="000B643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6098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36BB2"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Kotowicz-Czudec</w:t>
      </w:r>
    </w:p>
    <w:p w14:paraId="04F9128E" w14:textId="10ADA6DC" w:rsidR="00827D28" w:rsidRPr="00141DAC" w:rsidRDefault="00827D28" w:rsidP="000B643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41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B643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36BB2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Szadkowska-Jaźwa</w:t>
      </w:r>
    </w:p>
    <w:p w14:paraId="62499372" w14:textId="77777777" w:rsidR="00827D28" w:rsidRDefault="009C58AB" w:rsidP="00827D28">
      <w:pPr>
        <w:keepNext/>
        <w:spacing w:before="240" w:after="6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eastAsia="pl-PL"/>
        </w:rPr>
        <w:t>Dyrektor kontrolowanej jednostki</w:t>
      </w:r>
    </w:p>
    <w:p w14:paraId="2743FE9D" w14:textId="77777777" w:rsidR="003C69ED" w:rsidRPr="00924E5B" w:rsidRDefault="003C69ED" w:rsidP="00827D28">
      <w:pPr>
        <w:keepNext/>
        <w:spacing w:before="240" w:after="6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</w:pPr>
    </w:p>
    <w:p w14:paraId="3BAA6FA8" w14:textId="7D1F9AD9" w:rsidR="009F7477" w:rsidRDefault="00336BB2" w:rsidP="00A069A0">
      <w:pPr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Renata Matejek-Hoc – Dyrektor Domu Pomocy Społecznej Nr 2 w Krośnie</w:t>
      </w:r>
    </w:p>
    <w:p w14:paraId="16FD7BD9" w14:textId="77777777" w:rsidR="003143EE" w:rsidRPr="004618D3" w:rsidRDefault="000B6439" w:rsidP="00A069A0">
      <w:pPr>
        <w:ind w:left="-142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618D3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 w:rsidR="00827D28" w:rsidRPr="004618D3">
        <w:rPr>
          <w:rFonts w:ascii="Times New Roman" w:eastAsia="Times New Roman" w:hAnsi="Times New Roman" w:cs="Times New Roman"/>
          <w:sz w:val="16"/>
          <w:szCs w:val="16"/>
          <w:lang w:eastAsia="pl-PL"/>
        </w:rPr>
        <w:t>Imię i nazwisko, data i miejsce podpisania protokołu)</w:t>
      </w:r>
    </w:p>
    <w:sectPr w:rsidR="003143EE" w:rsidRPr="004618D3" w:rsidSect="00E64DB5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53DD1" w14:textId="77777777" w:rsidR="00C92172" w:rsidRDefault="00C92172" w:rsidP="00F53A6E">
      <w:pPr>
        <w:spacing w:after="0" w:line="240" w:lineRule="auto"/>
      </w:pPr>
      <w:r>
        <w:separator/>
      </w:r>
    </w:p>
  </w:endnote>
  <w:endnote w:type="continuationSeparator" w:id="0">
    <w:p w14:paraId="0A887DD1" w14:textId="77777777" w:rsidR="00C92172" w:rsidRDefault="00C92172" w:rsidP="00F5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625121903"/>
      <w:docPartObj>
        <w:docPartGallery w:val="Page Numbers (Bottom of Page)"/>
        <w:docPartUnique/>
      </w:docPartObj>
    </w:sdtPr>
    <w:sdtContent>
      <w:p w14:paraId="320F3786" w14:textId="1D04BE64" w:rsidR="00EA6CE7" w:rsidRPr="00F53A6E" w:rsidRDefault="00EA6CE7" w:rsidP="00F53A6E">
        <w:pPr>
          <w:pStyle w:val="Stopka"/>
          <w:ind w:left="3960" w:firstLine="3828"/>
          <w:jc w:val="center"/>
          <w:rPr>
            <w:sz w:val="16"/>
            <w:szCs w:val="16"/>
          </w:rPr>
        </w:pPr>
        <w:r w:rsidRPr="00F53A6E">
          <w:rPr>
            <w:sz w:val="16"/>
            <w:szCs w:val="16"/>
          </w:rPr>
          <w:t xml:space="preserve">Str. </w:t>
        </w:r>
        <w:r w:rsidRPr="00F53A6E">
          <w:rPr>
            <w:sz w:val="16"/>
            <w:szCs w:val="16"/>
          </w:rPr>
          <w:fldChar w:fldCharType="begin"/>
        </w:r>
        <w:r w:rsidRPr="00F53A6E">
          <w:rPr>
            <w:sz w:val="16"/>
            <w:szCs w:val="16"/>
          </w:rPr>
          <w:instrText>PAGE   \* MERGEFORMAT</w:instrText>
        </w:r>
        <w:r w:rsidRPr="00F53A6E">
          <w:rPr>
            <w:sz w:val="16"/>
            <w:szCs w:val="16"/>
          </w:rPr>
          <w:fldChar w:fldCharType="separate"/>
        </w:r>
        <w:r w:rsidR="007F6257">
          <w:rPr>
            <w:noProof/>
            <w:sz w:val="16"/>
            <w:szCs w:val="16"/>
          </w:rPr>
          <w:t>15</w:t>
        </w:r>
        <w:r w:rsidRPr="00F53A6E">
          <w:rPr>
            <w:sz w:val="16"/>
            <w:szCs w:val="16"/>
          </w:rPr>
          <w:fldChar w:fldCharType="end"/>
        </w:r>
        <w:r w:rsidR="00DA6359">
          <w:rPr>
            <w:sz w:val="16"/>
            <w:szCs w:val="16"/>
          </w:rPr>
          <w:t xml:space="preserve"> z </w:t>
        </w:r>
        <w:r w:rsidR="0028711E">
          <w:rPr>
            <w:sz w:val="16"/>
            <w:szCs w:val="16"/>
          </w:rPr>
          <w:t>19</w:t>
        </w:r>
      </w:p>
    </w:sdtContent>
  </w:sdt>
  <w:p w14:paraId="0CD1CE40" w14:textId="0DE3A71C" w:rsidR="00EA6CE7" w:rsidRDefault="00EA6CE7">
    <w:pPr>
      <w:pStyle w:val="Stopka"/>
    </w:pPr>
    <w:r>
      <w:rPr>
        <w:sz w:val="16"/>
        <w:szCs w:val="16"/>
      </w:rPr>
      <w:t>S-I.431.3.</w:t>
    </w:r>
    <w:r w:rsidR="009F2FD4">
      <w:rPr>
        <w:sz w:val="16"/>
        <w:szCs w:val="16"/>
      </w:rPr>
      <w:t>6</w:t>
    </w:r>
    <w:r>
      <w:rPr>
        <w:sz w:val="16"/>
        <w:szCs w:val="16"/>
      </w:rPr>
      <w:t>.202</w:t>
    </w:r>
    <w:r w:rsidR="009F2FD4">
      <w:rPr>
        <w:sz w:val="16"/>
        <w:szCs w:val="16"/>
      </w:rPr>
      <w:t>5</w:t>
    </w:r>
    <w:r>
      <w:rPr>
        <w:sz w:val="16"/>
        <w:szCs w:val="16"/>
      </w:rPr>
      <w:t>.EB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FCC7B" w14:textId="77777777" w:rsidR="00C92172" w:rsidRDefault="00C92172" w:rsidP="00F53A6E">
      <w:pPr>
        <w:spacing w:after="0" w:line="240" w:lineRule="auto"/>
      </w:pPr>
      <w:r>
        <w:separator/>
      </w:r>
    </w:p>
  </w:footnote>
  <w:footnote w:type="continuationSeparator" w:id="0">
    <w:p w14:paraId="6D4B3E8B" w14:textId="77777777" w:rsidR="00C92172" w:rsidRDefault="00C92172" w:rsidP="00F53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994B07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AB2E71"/>
    <w:multiLevelType w:val="hybridMultilevel"/>
    <w:tmpl w:val="FD88E2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D211A0"/>
    <w:multiLevelType w:val="hybridMultilevel"/>
    <w:tmpl w:val="ACB4E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71029"/>
    <w:multiLevelType w:val="hybridMultilevel"/>
    <w:tmpl w:val="E4BCAE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162FF1"/>
    <w:multiLevelType w:val="hybridMultilevel"/>
    <w:tmpl w:val="CB669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A1F37"/>
    <w:multiLevelType w:val="hybridMultilevel"/>
    <w:tmpl w:val="7004EBD4"/>
    <w:lvl w:ilvl="0" w:tplc="60F042A4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A6E47"/>
    <w:multiLevelType w:val="hybridMultilevel"/>
    <w:tmpl w:val="5C988CE0"/>
    <w:lvl w:ilvl="0" w:tplc="31749C0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0C9B4051"/>
    <w:multiLevelType w:val="hybridMultilevel"/>
    <w:tmpl w:val="57DAB472"/>
    <w:lvl w:ilvl="0" w:tplc="FE6AB07A">
      <w:start w:val="1"/>
      <w:numFmt w:val="bullet"/>
      <w:lvlText w:val="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 w15:restartNumberingAfterBreak="0">
    <w:nsid w:val="113C6575"/>
    <w:multiLevelType w:val="multilevel"/>
    <w:tmpl w:val="02BAD6C8"/>
    <w:lvl w:ilvl="0">
      <w:start w:val="3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5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3E14F59"/>
    <w:multiLevelType w:val="hybridMultilevel"/>
    <w:tmpl w:val="872657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3733A"/>
    <w:multiLevelType w:val="hybridMultilevel"/>
    <w:tmpl w:val="9A563DE0"/>
    <w:lvl w:ilvl="0" w:tplc="FE6AB0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24918"/>
    <w:multiLevelType w:val="hybridMultilevel"/>
    <w:tmpl w:val="78C4799A"/>
    <w:lvl w:ilvl="0" w:tplc="A1AE01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19643425"/>
    <w:multiLevelType w:val="hybridMultilevel"/>
    <w:tmpl w:val="D488F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07B84"/>
    <w:multiLevelType w:val="multilevel"/>
    <w:tmpl w:val="749C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D61785"/>
    <w:multiLevelType w:val="hybridMultilevel"/>
    <w:tmpl w:val="07D6FA8A"/>
    <w:lvl w:ilvl="0" w:tplc="04150001">
      <w:start w:val="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750AA"/>
    <w:multiLevelType w:val="hybridMultilevel"/>
    <w:tmpl w:val="955EB9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E2B0E"/>
    <w:multiLevelType w:val="multilevel"/>
    <w:tmpl w:val="0032DBDC"/>
    <w:lvl w:ilvl="0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896ABB"/>
    <w:multiLevelType w:val="hybridMultilevel"/>
    <w:tmpl w:val="E4AAEA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90199"/>
    <w:multiLevelType w:val="hybridMultilevel"/>
    <w:tmpl w:val="3C12F92A"/>
    <w:lvl w:ilvl="0" w:tplc="62A23F50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F62AC"/>
    <w:multiLevelType w:val="multilevel"/>
    <w:tmpl w:val="6BC03A30"/>
    <w:lvl w:ilvl="0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355FE3"/>
    <w:multiLevelType w:val="multilevel"/>
    <w:tmpl w:val="B9A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061982"/>
    <w:multiLevelType w:val="hybridMultilevel"/>
    <w:tmpl w:val="B5DE75F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208E0"/>
    <w:multiLevelType w:val="singleLevel"/>
    <w:tmpl w:val="AB186BD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</w:abstractNum>
  <w:abstractNum w:abstractNumId="23" w15:restartNumberingAfterBreak="0">
    <w:nsid w:val="38B7073A"/>
    <w:multiLevelType w:val="multilevel"/>
    <w:tmpl w:val="F9DE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8017D7"/>
    <w:multiLevelType w:val="hybridMultilevel"/>
    <w:tmpl w:val="C2B88D1A"/>
    <w:lvl w:ilvl="0" w:tplc="B0CE86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4E849BC"/>
    <w:multiLevelType w:val="hybridMultilevel"/>
    <w:tmpl w:val="0802B060"/>
    <w:lvl w:ilvl="0" w:tplc="FFFFFFF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6" w15:restartNumberingAfterBreak="0">
    <w:nsid w:val="463654A7"/>
    <w:multiLevelType w:val="hybridMultilevel"/>
    <w:tmpl w:val="D1625722"/>
    <w:lvl w:ilvl="0" w:tplc="C484A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8C20350"/>
    <w:multiLevelType w:val="hybridMultilevel"/>
    <w:tmpl w:val="AE441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1660F8"/>
    <w:multiLevelType w:val="hybridMultilevel"/>
    <w:tmpl w:val="D26CFF9C"/>
    <w:lvl w:ilvl="0" w:tplc="9D60E7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1B7622C"/>
    <w:multiLevelType w:val="hybridMultilevel"/>
    <w:tmpl w:val="79A405B8"/>
    <w:lvl w:ilvl="0" w:tplc="16681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161EA"/>
    <w:multiLevelType w:val="hybridMultilevel"/>
    <w:tmpl w:val="5AD4F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7251B"/>
    <w:multiLevelType w:val="hybridMultilevel"/>
    <w:tmpl w:val="B5E0FE84"/>
    <w:lvl w:ilvl="0" w:tplc="F43423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7E62574"/>
    <w:multiLevelType w:val="hybridMultilevel"/>
    <w:tmpl w:val="195C4D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B4602"/>
    <w:multiLevelType w:val="hybridMultilevel"/>
    <w:tmpl w:val="E6E6C5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8B3232"/>
    <w:multiLevelType w:val="hybridMultilevel"/>
    <w:tmpl w:val="B8529C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190CE2"/>
    <w:multiLevelType w:val="hybridMultilevel"/>
    <w:tmpl w:val="BA2CCF72"/>
    <w:lvl w:ilvl="0" w:tplc="BEE85FFC">
      <w:start w:val="1"/>
      <w:numFmt w:val="decimal"/>
      <w:lvlText w:val="%1)"/>
      <w:lvlJc w:val="left"/>
      <w:pPr>
        <w:ind w:left="988" w:hanging="283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7B15BB"/>
    <w:multiLevelType w:val="hybridMultilevel"/>
    <w:tmpl w:val="224416FA"/>
    <w:lvl w:ilvl="0" w:tplc="E4D8EB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737BD3"/>
    <w:multiLevelType w:val="hybridMultilevel"/>
    <w:tmpl w:val="E16C6D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DD6FDC"/>
    <w:multiLevelType w:val="hybridMultilevel"/>
    <w:tmpl w:val="EF3C8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135F7"/>
    <w:multiLevelType w:val="singleLevel"/>
    <w:tmpl w:val="656A23C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D730BA4"/>
    <w:multiLevelType w:val="hybridMultilevel"/>
    <w:tmpl w:val="BD9A54A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974285">
    <w:abstractNumId w:val="22"/>
  </w:num>
  <w:num w:numId="2" w16cid:durableId="1307973197">
    <w:abstractNumId w:val="9"/>
  </w:num>
  <w:num w:numId="3" w16cid:durableId="1393191013">
    <w:abstractNumId w:val="32"/>
  </w:num>
  <w:num w:numId="4" w16cid:durableId="399717290">
    <w:abstractNumId w:val="34"/>
  </w:num>
  <w:num w:numId="5" w16cid:durableId="2053386492">
    <w:abstractNumId w:val="15"/>
  </w:num>
  <w:num w:numId="6" w16cid:durableId="687371553">
    <w:abstractNumId w:val="33"/>
  </w:num>
  <w:num w:numId="7" w16cid:durableId="1455978498">
    <w:abstractNumId w:val="25"/>
  </w:num>
  <w:num w:numId="8" w16cid:durableId="660281974">
    <w:abstractNumId w:val="21"/>
  </w:num>
  <w:num w:numId="9" w16cid:durableId="1869877253">
    <w:abstractNumId w:val="0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988" w:hanging="283"/>
        </w:pPr>
        <w:rPr>
          <w:rFonts w:ascii="Times New Roman" w:eastAsia="Times New Roman" w:hAnsi="Times New Roman" w:cs="Times New Roman"/>
        </w:rPr>
      </w:lvl>
    </w:lvlOverride>
  </w:num>
  <w:num w:numId="10" w16cid:durableId="2090105474">
    <w:abstractNumId w:val="39"/>
  </w:num>
  <w:num w:numId="11" w16cid:durableId="1069187057">
    <w:abstractNumId w:val="17"/>
  </w:num>
  <w:num w:numId="12" w16cid:durableId="758521305">
    <w:abstractNumId w:val="1"/>
  </w:num>
  <w:num w:numId="13" w16cid:durableId="1843274198">
    <w:abstractNumId w:val="3"/>
  </w:num>
  <w:num w:numId="14" w16cid:durableId="1890219707">
    <w:abstractNumId w:val="35"/>
  </w:num>
  <w:num w:numId="15" w16cid:durableId="1545673950">
    <w:abstractNumId w:val="27"/>
  </w:num>
  <w:num w:numId="16" w16cid:durableId="2025551416">
    <w:abstractNumId w:val="10"/>
  </w:num>
  <w:num w:numId="17" w16cid:durableId="1144001994">
    <w:abstractNumId w:val="7"/>
  </w:num>
  <w:num w:numId="18" w16cid:durableId="633874664">
    <w:abstractNumId w:val="5"/>
  </w:num>
  <w:num w:numId="19" w16cid:durableId="1498612756">
    <w:abstractNumId w:val="16"/>
  </w:num>
  <w:num w:numId="20" w16cid:durableId="324865125">
    <w:abstractNumId w:val="19"/>
  </w:num>
  <w:num w:numId="21" w16cid:durableId="1942568529">
    <w:abstractNumId w:val="11"/>
  </w:num>
  <w:num w:numId="22" w16cid:durableId="774712203">
    <w:abstractNumId w:val="38"/>
  </w:num>
  <w:num w:numId="23" w16cid:durableId="1305085161">
    <w:abstractNumId w:val="29"/>
  </w:num>
  <w:num w:numId="24" w16cid:durableId="2135125832">
    <w:abstractNumId w:val="6"/>
  </w:num>
  <w:num w:numId="25" w16cid:durableId="1187671147">
    <w:abstractNumId w:val="12"/>
  </w:num>
  <w:num w:numId="26" w16cid:durableId="2117093079">
    <w:abstractNumId w:val="18"/>
  </w:num>
  <w:num w:numId="27" w16cid:durableId="1594587190">
    <w:abstractNumId w:val="14"/>
  </w:num>
  <w:num w:numId="28" w16cid:durableId="994843815">
    <w:abstractNumId w:val="40"/>
  </w:num>
  <w:num w:numId="29" w16cid:durableId="317734832">
    <w:abstractNumId w:val="8"/>
  </w:num>
  <w:num w:numId="30" w16cid:durableId="1402632272">
    <w:abstractNumId w:val="30"/>
  </w:num>
  <w:num w:numId="31" w16cid:durableId="1406799909">
    <w:abstractNumId w:val="36"/>
  </w:num>
  <w:num w:numId="32" w16cid:durableId="118303204">
    <w:abstractNumId w:val="23"/>
  </w:num>
  <w:num w:numId="33" w16cid:durableId="1316766288">
    <w:abstractNumId w:val="20"/>
  </w:num>
  <w:num w:numId="34" w16cid:durableId="1120998217">
    <w:abstractNumId w:val="13"/>
  </w:num>
  <w:num w:numId="35" w16cid:durableId="259408462">
    <w:abstractNumId w:val="26"/>
  </w:num>
  <w:num w:numId="36" w16cid:durableId="881867371">
    <w:abstractNumId w:val="24"/>
  </w:num>
  <w:num w:numId="37" w16cid:durableId="1406219787">
    <w:abstractNumId w:val="4"/>
  </w:num>
  <w:num w:numId="38" w16cid:durableId="1175992486">
    <w:abstractNumId w:val="2"/>
  </w:num>
  <w:num w:numId="39" w16cid:durableId="1419869428">
    <w:abstractNumId w:val="31"/>
  </w:num>
  <w:num w:numId="40" w16cid:durableId="568807734">
    <w:abstractNumId w:val="28"/>
  </w:num>
  <w:num w:numId="41" w16cid:durableId="148755279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28"/>
    <w:rsid w:val="00000267"/>
    <w:rsid w:val="000024E2"/>
    <w:rsid w:val="00011450"/>
    <w:rsid w:val="00011747"/>
    <w:rsid w:val="00012B99"/>
    <w:rsid w:val="00014982"/>
    <w:rsid w:val="00016A07"/>
    <w:rsid w:val="00017F16"/>
    <w:rsid w:val="00025D20"/>
    <w:rsid w:val="0003130B"/>
    <w:rsid w:val="00033366"/>
    <w:rsid w:val="00041428"/>
    <w:rsid w:val="00045BC1"/>
    <w:rsid w:val="00062386"/>
    <w:rsid w:val="000657D1"/>
    <w:rsid w:val="00066FB3"/>
    <w:rsid w:val="00071B78"/>
    <w:rsid w:val="00071CCD"/>
    <w:rsid w:val="0008457E"/>
    <w:rsid w:val="00085213"/>
    <w:rsid w:val="00090BCB"/>
    <w:rsid w:val="00091F1B"/>
    <w:rsid w:val="00092D58"/>
    <w:rsid w:val="00095407"/>
    <w:rsid w:val="000A2EEC"/>
    <w:rsid w:val="000A3A17"/>
    <w:rsid w:val="000A535A"/>
    <w:rsid w:val="000B4543"/>
    <w:rsid w:val="000B519F"/>
    <w:rsid w:val="000B6439"/>
    <w:rsid w:val="000C2A40"/>
    <w:rsid w:val="000C371B"/>
    <w:rsid w:val="000D6F31"/>
    <w:rsid w:val="000E4E5E"/>
    <w:rsid w:val="000F1C6E"/>
    <w:rsid w:val="001039B7"/>
    <w:rsid w:val="00115C2E"/>
    <w:rsid w:val="00134A17"/>
    <w:rsid w:val="00141DAC"/>
    <w:rsid w:val="001528CC"/>
    <w:rsid w:val="00154520"/>
    <w:rsid w:val="001557C6"/>
    <w:rsid w:val="00156DF6"/>
    <w:rsid w:val="00167663"/>
    <w:rsid w:val="00167670"/>
    <w:rsid w:val="00184EE5"/>
    <w:rsid w:val="00187AA9"/>
    <w:rsid w:val="001B4070"/>
    <w:rsid w:val="001B5950"/>
    <w:rsid w:val="001C06EC"/>
    <w:rsid w:val="001D4F05"/>
    <w:rsid w:val="001D7A66"/>
    <w:rsid w:val="001E2F84"/>
    <w:rsid w:val="00201CCC"/>
    <w:rsid w:val="00202E3E"/>
    <w:rsid w:val="00205D75"/>
    <w:rsid w:val="00206584"/>
    <w:rsid w:val="00210D9A"/>
    <w:rsid w:val="0022335D"/>
    <w:rsid w:val="00225D3C"/>
    <w:rsid w:val="00225E01"/>
    <w:rsid w:val="0023187F"/>
    <w:rsid w:val="0023422D"/>
    <w:rsid w:val="0024149F"/>
    <w:rsid w:val="00256C71"/>
    <w:rsid w:val="002607A6"/>
    <w:rsid w:val="00266ADC"/>
    <w:rsid w:val="00267DAE"/>
    <w:rsid w:val="00270456"/>
    <w:rsid w:val="00286943"/>
    <w:rsid w:val="00286A0E"/>
    <w:rsid w:val="0028711E"/>
    <w:rsid w:val="00287533"/>
    <w:rsid w:val="00287931"/>
    <w:rsid w:val="002A6381"/>
    <w:rsid w:val="002B0B24"/>
    <w:rsid w:val="002B612D"/>
    <w:rsid w:val="002D0D0C"/>
    <w:rsid w:val="002F4EC7"/>
    <w:rsid w:val="002F5441"/>
    <w:rsid w:val="002F5478"/>
    <w:rsid w:val="00304129"/>
    <w:rsid w:val="003143EE"/>
    <w:rsid w:val="00325D18"/>
    <w:rsid w:val="003260EA"/>
    <w:rsid w:val="0033195C"/>
    <w:rsid w:val="00331DA8"/>
    <w:rsid w:val="00336BB2"/>
    <w:rsid w:val="003434D3"/>
    <w:rsid w:val="00343E7D"/>
    <w:rsid w:val="00343FC7"/>
    <w:rsid w:val="00345630"/>
    <w:rsid w:val="0034737C"/>
    <w:rsid w:val="00347A99"/>
    <w:rsid w:val="0035186D"/>
    <w:rsid w:val="0035491C"/>
    <w:rsid w:val="00357D41"/>
    <w:rsid w:val="003615AB"/>
    <w:rsid w:val="003711A6"/>
    <w:rsid w:val="00375F65"/>
    <w:rsid w:val="003778BF"/>
    <w:rsid w:val="003813CA"/>
    <w:rsid w:val="00390786"/>
    <w:rsid w:val="00397E3A"/>
    <w:rsid w:val="003A2FB8"/>
    <w:rsid w:val="003A7278"/>
    <w:rsid w:val="003A732E"/>
    <w:rsid w:val="003A7BE5"/>
    <w:rsid w:val="003B4A99"/>
    <w:rsid w:val="003B79FC"/>
    <w:rsid w:val="003C45B3"/>
    <w:rsid w:val="003C69ED"/>
    <w:rsid w:val="003E0909"/>
    <w:rsid w:val="003E56A0"/>
    <w:rsid w:val="003E7887"/>
    <w:rsid w:val="003F0DA0"/>
    <w:rsid w:val="003F3D83"/>
    <w:rsid w:val="003F44B3"/>
    <w:rsid w:val="003F65AC"/>
    <w:rsid w:val="00405115"/>
    <w:rsid w:val="004179FA"/>
    <w:rsid w:val="00425C53"/>
    <w:rsid w:val="004308B9"/>
    <w:rsid w:val="00432B12"/>
    <w:rsid w:val="00436D85"/>
    <w:rsid w:val="004377ED"/>
    <w:rsid w:val="00440AFD"/>
    <w:rsid w:val="0044577B"/>
    <w:rsid w:val="00447C99"/>
    <w:rsid w:val="00453685"/>
    <w:rsid w:val="00456746"/>
    <w:rsid w:val="0046081E"/>
    <w:rsid w:val="004618D3"/>
    <w:rsid w:val="00462BDF"/>
    <w:rsid w:val="004639B1"/>
    <w:rsid w:val="004671FD"/>
    <w:rsid w:val="00494596"/>
    <w:rsid w:val="0049518B"/>
    <w:rsid w:val="00497D1F"/>
    <w:rsid w:val="00497D5E"/>
    <w:rsid w:val="004A6B74"/>
    <w:rsid w:val="004B2D20"/>
    <w:rsid w:val="004E7FDE"/>
    <w:rsid w:val="004F167A"/>
    <w:rsid w:val="004F2ACA"/>
    <w:rsid w:val="005016EB"/>
    <w:rsid w:val="00522673"/>
    <w:rsid w:val="00535919"/>
    <w:rsid w:val="00540806"/>
    <w:rsid w:val="00542D38"/>
    <w:rsid w:val="00553D47"/>
    <w:rsid w:val="005554D2"/>
    <w:rsid w:val="00556FA9"/>
    <w:rsid w:val="005632BC"/>
    <w:rsid w:val="00574EAB"/>
    <w:rsid w:val="00587491"/>
    <w:rsid w:val="00591938"/>
    <w:rsid w:val="00594EE1"/>
    <w:rsid w:val="00596181"/>
    <w:rsid w:val="005A0CD9"/>
    <w:rsid w:val="005A716F"/>
    <w:rsid w:val="005B18CD"/>
    <w:rsid w:val="005B1D7A"/>
    <w:rsid w:val="005C7FB1"/>
    <w:rsid w:val="005E108C"/>
    <w:rsid w:val="005E1853"/>
    <w:rsid w:val="005F3E1B"/>
    <w:rsid w:val="005F4A6C"/>
    <w:rsid w:val="005F738E"/>
    <w:rsid w:val="00600C7E"/>
    <w:rsid w:val="00602E48"/>
    <w:rsid w:val="006055F8"/>
    <w:rsid w:val="00610D53"/>
    <w:rsid w:val="006373C8"/>
    <w:rsid w:val="006423C6"/>
    <w:rsid w:val="0065285E"/>
    <w:rsid w:val="00661A6C"/>
    <w:rsid w:val="006720F7"/>
    <w:rsid w:val="0067639E"/>
    <w:rsid w:val="006823CE"/>
    <w:rsid w:val="00685051"/>
    <w:rsid w:val="006870E8"/>
    <w:rsid w:val="00691F35"/>
    <w:rsid w:val="006A5212"/>
    <w:rsid w:val="006A56D7"/>
    <w:rsid w:val="006A72B8"/>
    <w:rsid w:val="006B21FC"/>
    <w:rsid w:val="006B3613"/>
    <w:rsid w:val="006B3F37"/>
    <w:rsid w:val="006B41B7"/>
    <w:rsid w:val="006B584A"/>
    <w:rsid w:val="006C0E44"/>
    <w:rsid w:val="006C37E0"/>
    <w:rsid w:val="006C467A"/>
    <w:rsid w:val="006C4A2B"/>
    <w:rsid w:val="006D2007"/>
    <w:rsid w:val="006D5BC1"/>
    <w:rsid w:val="006D6E10"/>
    <w:rsid w:val="006E2819"/>
    <w:rsid w:val="006F6D67"/>
    <w:rsid w:val="00701B51"/>
    <w:rsid w:val="00702277"/>
    <w:rsid w:val="0070530D"/>
    <w:rsid w:val="00713864"/>
    <w:rsid w:val="00715EA4"/>
    <w:rsid w:val="00717C9B"/>
    <w:rsid w:val="00726505"/>
    <w:rsid w:val="00730835"/>
    <w:rsid w:val="007326DA"/>
    <w:rsid w:val="00732F12"/>
    <w:rsid w:val="00734B19"/>
    <w:rsid w:val="00735F2A"/>
    <w:rsid w:val="007364EB"/>
    <w:rsid w:val="007451A6"/>
    <w:rsid w:val="00761127"/>
    <w:rsid w:val="00764E22"/>
    <w:rsid w:val="00765A66"/>
    <w:rsid w:val="00773DB7"/>
    <w:rsid w:val="00783AFE"/>
    <w:rsid w:val="0079375E"/>
    <w:rsid w:val="007E0C71"/>
    <w:rsid w:val="007E19BD"/>
    <w:rsid w:val="007E4C23"/>
    <w:rsid w:val="007F0031"/>
    <w:rsid w:val="007F6257"/>
    <w:rsid w:val="0080225D"/>
    <w:rsid w:val="00813897"/>
    <w:rsid w:val="0081533F"/>
    <w:rsid w:val="00821FDF"/>
    <w:rsid w:val="008258D2"/>
    <w:rsid w:val="00827D28"/>
    <w:rsid w:val="00833907"/>
    <w:rsid w:val="00834B03"/>
    <w:rsid w:val="00835159"/>
    <w:rsid w:val="00835FFD"/>
    <w:rsid w:val="0083787E"/>
    <w:rsid w:val="00843113"/>
    <w:rsid w:val="00844FC4"/>
    <w:rsid w:val="0085163E"/>
    <w:rsid w:val="008536B1"/>
    <w:rsid w:val="00870CB5"/>
    <w:rsid w:val="0087158E"/>
    <w:rsid w:val="008721F9"/>
    <w:rsid w:val="00874D7B"/>
    <w:rsid w:val="0088278D"/>
    <w:rsid w:val="00884A97"/>
    <w:rsid w:val="00891C0F"/>
    <w:rsid w:val="0089390E"/>
    <w:rsid w:val="008A4BA0"/>
    <w:rsid w:val="008A68BC"/>
    <w:rsid w:val="008B0ACF"/>
    <w:rsid w:val="008B7CA2"/>
    <w:rsid w:val="008C1DDE"/>
    <w:rsid w:val="008C5F44"/>
    <w:rsid w:val="008E51FB"/>
    <w:rsid w:val="008E6B9D"/>
    <w:rsid w:val="008F3E39"/>
    <w:rsid w:val="008F518E"/>
    <w:rsid w:val="00900A46"/>
    <w:rsid w:val="00911D77"/>
    <w:rsid w:val="0091687D"/>
    <w:rsid w:val="00920003"/>
    <w:rsid w:val="00924E5B"/>
    <w:rsid w:val="00926472"/>
    <w:rsid w:val="00931A69"/>
    <w:rsid w:val="00933BD8"/>
    <w:rsid w:val="0093781C"/>
    <w:rsid w:val="00941493"/>
    <w:rsid w:val="0095083E"/>
    <w:rsid w:val="009530A3"/>
    <w:rsid w:val="00953574"/>
    <w:rsid w:val="009559CB"/>
    <w:rsid w:val="00955E7A"/>
    <w:rsid w:val="0096098A"/>
    <w:rsid w:val="00961DEE"/>
    <w:rsid w:val="0096473F"/>
    <w:rsid w:val="009675A0"/>
    <w:rsid w:val="00972BB2"/>
    <w:rsid w:val="0098317E"/>
    <w:rsid w:val="009B0B71"/>
    <w:rsid w:val="009C5061"/>
    <w:rsid w:val="009C58AB"/>
    <w:rsid w:val="009C65C1"/>
    <w:rsid w:val="009D1A7E"/>
    <w:rsid w:val="009D686D"/>
    <w:rsid w:val="009E2138"/>
    <w:rsid w:val="009F0B11"/>
    <w:rsid w:val="009F1FF2"/>
    <w:rsid w:val="009F2FD4"/>
    <w:rsid w:val="009F4326"/>
    <w:rsid w:val="009F6912"/>
    <w:rsid w:val="009F7477"/>
    <w:rsid w:val="00A01257"/>
    <w:rsid w:val="00A069A0"/>
    <w:rsid w:val="00A069ED"/>
    <w:rsid w:val="00A1097A"/>
    <w:rsid w:val="00A109D7"/>
    <w:rsid w:val="00A13C7D"/>
    <w:rsid w:val="00A15CFA"/>
    <w:rsid w:val="00A2258D"/>
    <w:rsid w:val="00A251E0"/>
    <w:rsid w:val="00A41416"/>
    <w:rsid w:val="00A434AE"/>
    <w:rsid w:val="00A51A25"/>
    <w:rsid w:val="00A5258A"/>
    <w:rsid w:val="00A531E0"/>
    <w:rsid w:val="00A57B89"/>
    <w:rsid w:val="00A66084"/>
    <w:rsid w:val="00A75F02"/>
    <w:rsid w:val="00A77708"/>
    <w:rsid w:val="00A82145"/>
    <w:rsid w:val="00AA49A6"/>
    <w:rsid w:val="00AA4D9E"/>
    <w:rsid w:val="00AA500E"/>
    <w:rsid w:val="00AB361C"/>
    <w:rsid w:val="00AC2EE1"/>
    <w:rsid w:val="00AC376D"/>
    <w:rsid w:val="00AC5669"/>
    <w:rsid w:val="00AD2F3A"/>
    <w:rsid w:val="00AE62D5"/>
    <w:rsid w:val="00AE76B0"/>
    <w:rsid w:val="00AF049C"/>
    <w:rsid w:val="00AF1928"/>
    <w:rsid w:val="00AF358A"/>
    <w:rsid w:val="00AF45BF"/>
    <w:rsid w:val="00B01255"/>
    <w:rsid w:val="00B01280"/>
    <w:rsid w:val="00B05808"/>
    <w:rsid w:val="00B13DF6"/>
    <w:rsid w:val="00B14862"/>
    <w:rsid w:val="00B212F7"/>
    <w:rsid w:val="00B215CD"/>
    <w:rsid w:val="00B233FD"/>
    <w:rsid w:val="00B24E14"/>
    <w:rsid w:val="00B30199"/>
    <w:rsid w:val="00B30CA1"/>
    <w:rsid w:val="00B3581E"/>
    <w:rsid w:val="00B36813"/>
    <w:rsid w:val="00B61174"/>
    <w:rsid w:val="00B6314C"/>
    <w:rsid w:val="00B70756"/>
    <w:rsid w:val="00B7288D"/>
    <w:rsid w:val="00B72CED"/>
    <w:rsid w:val="00B7387E"/>
    <w:rsid w:val="00B807B1"/>
    <w:rsid w:val="00B83F44"/>
    <w:rsid w:val="00B873F2"/>
    <w:rsid w:val="00B932D9"/>
    <w:rsid w:val="00BB202B"/>
    <w:rsid w:val="00BC2A3E"/>
    <w:rsid w:val="00BC57EE"/>
    <w:rsid w:val="00BD0CEF"/>
    <w:rsid w:val="00BE4686"/>
    <w:rsid w:val="00BE6CB7"/>
    <w:rsid w:val="00BF0EF5"/>
    <w:rsid w:val="00BF1E6C"/>
    <w:rsid w:val="00C03D81"/>
    <w:rsid w:val="00C04168"/>
    <w:rsid w:val="00C2450B"/>
    <w:rsid w:val="00C24B64"/>
    <w:rsid w:val="00C30EA5"/>
    <w:rsid w:val="00C33182"/>
    <w:rsid w:val="00C34BD2"/>
    <w:rsid w:val="00C37CD3"/>
    <w:rsid w:val="00C40D0B"/>
    <w:rsid w:val="00C4586E"/>
    <w:rsid w:val="00C4595E"/>
    <w:rsid w:val="00C70D1F"/>
    <w:rsid w:val="00C71A02"/>
    <w:rsid w:val="00C71F45"/>
    <w:rsid w:val="00C7788E"/>
    <w:rsid w:val="00C80732"/>
    <w:rsid w:val="00C90163"/>
    <w:rsid w:val="00C92172"/>
    <w:rsid w:val="00C9528A"/>
    <w:rsid w:val="00C97261"/>
    <w:rsid w:val="00CA1797"/>
    <w:rsid w:val="00CB520E"/>
    <w:rsid w:val="00CB54B4"/>
    <w:rsid w:val="00CB6D2C"/>
    <w:rsid w:val="00CC180F"/>
    <w:rsid w:val="00CC7532"/>
    <w:rsid w:val="00CD0606"/>
    <w:rsid w:val="00CD28F7"/>
    <w:rsid w:val="00CD7825"/>
    <w:rsid w:val="00CF0983"/>
    <w:rsid w:val="00CF18C8"/>
    <w:rsid w:val="00D0425A"/>
    <w:rsid w:val="00D06D18"/>
    <w:rsid w:val="00D1124E"/>
    <w:rsid w:val="00D17024"/>
    <w:rsid w:val="00D1763E"/>
    <w:rsid w:val="00D2080B"/>
    <w:rsid w:val="00D26E2A"/>
    <w:rsid w:val="00D45A88"/>
    <w:rsid w:val="00D527FE"/>
    <w:rsid w:val="00D55A20"/>
    <w:rsid w:val="00D6022A"/>
    <w:rsid w:val="00D6484F"/>
    <w:rsid w:val="00D652A6"/>
    <w:rsid w:val="00D71458"/>
    <w:rsid w:val="00D81D47"/>
    <w:rsid w:val="00D87351"/>
    <w:rsid w:val="00D9576C"/>
    <w:rsid w:val="00DA011A"/>
    <w:rsid w:val="00DA634F"/>
    <w:rsid w:val="00DA6359"/>
    <w:rsid w:val="00DA7E02"/>
    <w:rsid w:val="00DB1314"/>
    <w:rsid w:val="00DB29AE"/>
    <w:rsid w:val="00DB3B3E"/>
    <w:rsid w:val="00DB7C48"/>
    <w:rsid w:val="00DC4B5A"/>
    <w:rsid w:val="00DD66A0"/>
    <w:rsid w:val="00DD7E51"/>
    <w:rsid w:val="00DE246F"/>
    <w:rsid w:val="00DE2FD3"/>
    <w:rsid w:val="00DE6D51"/>
    <w:rsid w:val="00DF2C74"/>
    <w:rsid w:val="00DF6D04"/>
    <w:rsid w:val="00E05281"/>
    <w:rsid w:val="00E10F57"/>
    <w:rsid w:val="00E243B0"/>
    <w:rsid w:val="00E276DE"/>
    <w:rsid w:val="00E349DA"/>
    <w:rsid w:val="00E35B9C"/>
    <w:rsid w:val="00E43026"/>
    <w:rsid w:val="00E44B4F"/>
    <w:rsid w:val="00E53EAB"/>
    <w:rsid w:val="00E619BA"/>
    <w:rsid w:val="00E625CF"/>
    <w:rsid w:val="00E6264B"/>
    <w:rsid w:val="00E64DB5"/>
    <w:rsid w:val="00E745D6"/>
    <w:rsid w:val="00E7761A"/>
    <w:rsid w:val="00E92648"/>
    <w:rsid w:val="00EA6CE7"/>
    <w:rsid w:val="00EB0219"/>
    <w:rsid w:val="00EB13DC"/>
    <w:rsid w:val="00EB33C6"/>
    <w:rsid w:val="00EB71A7"/>
    <w:rsid w:val="00EB7C02"/>
    <w:rsid w:val="00EC0A0F"/>
    <w:rsid w:val="00EC20A1"/>
    <w:rsid w:val="00EC3DA6"/>
    <w:rsid w:val="00EC6A72"/>
    <w:rsid w:val="00EE05AC"/>
    <w:rsid w:val="00EE1AC0"/>
    <w:rsid w:val="00EE4C01"/>
    <w:rsid w:val="00EE6AF8"/>
    <w:rsid w:val="00F1048B"/>
    <w:rsid w:val="00F47787"/>
    <w:rsid w:val="00F53A6E"/>
    <w:rsid w:val="00F5451D"/>
    <w:rsid w:val="00F70DA8"/>
    <w:rsid w:val="00F72CA4"/>
    <w:rsid w:val="00F74742"/>
    <w:rsid w:val="00F75E05"/>
    <w:rsid w:val="00F77419"/>
    <w:rsid w:val="00F830F5"/>
    <w:rsid w:val="00F835F9"/>
    <w:rsid w:val="00F841A2"/>
    <w:rsid w:val="00F847BD"/>
    <w:rsid w:val="00F96B4B"/>
    <w:rsid w:val="00F9719D"/>
    <w:rsid w:val="00FB21FE"/>
    <w:rsid w:val="00FB3E8D"/>
    <w:rsid w:val="00FB71FE"/>
    <w:rsid w:val="00FB797C"/>
    <w:rsid w:val="00FC4B06"/>
    <w:rsid w:val="00FE717C"/>
    <w:rsid w:val="00FF42F1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63CF8"/>
  <w15:docId w15:val="{6625A741-CD89-4ACE-AB01-75F1AA31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27D2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27D28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27D2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27D2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7D2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827D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27D28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27D28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numbering" w:customStyle="1" w:styleId="Bezlisty1">
    <w:name w:val="Bez listy1"/>
    <w:next w:val="Bezlisty"/>
    <w:semiHidden/>
    <w:rsid w:val="00827D28"/>
  </w:style>
  <w:style w:type="paragraph" w:styleId="Tekstpodstawowy">
    <w:name w:val="Body Text"/>
    <w:basedOn w:val="Normalny"/>
    <w:link w:val="TekstpodstawowyZnak"/>
    <w:rsid w:val="00827D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27D2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27D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27D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27D28"/>
  </w:style>
  <w:style w:type="paragraph" w:styleId="Nagwek">
    <w:name w:val="header"/>
    <w:basedOn w:val="Normalny"/>
    <w:link w:val="NagwekZnak"/>
    <w:rsid w:val="00827D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827D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27D2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27D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827D2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827D28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827D28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827D28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827D2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treci">
    <w:name w:val="Tekst treści"/>
    <w:basedOn w:val="Normalny"/>
    <w:rsid w:val="0034737C"/>
    <w:pPr>
      <w:shd w:val="clear" w:color="auto" w:fill="FFFFFF"/>
      <w:spacing w:before="600" w:after="1200" w:line="413" w:lineRule="exact"/>
      <w:ind w:hanging="360"/>
      <w:jc w:val="both"/>
    </w:pPr>
    <w:rPr>
      <w:rFonts w:ascii="Times New Roman" w:eastAsia="Arial Unicode MS" w:hAnsi="Times New Roman" w:cs="Times New Roman"/>
      <w:sz w:val="23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25D3C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CA1797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08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08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0835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AD2F3A"/>
    <w:rPr>
      <w:b/>
      <w:bCs/>
    </w:rPr>
  </w:style>
  <w:style w:type="paragraph" w:styleId="NormalnyWeb">
    <w:name w:val="Normal (Web)"/>
    <w:basedOn w:val="Normalny"/>
    <w:uiPriority w:val="99"/>
    <w:unhideWhenUsed/>
    <w:rsid w:val="0068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ambtge3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78E77-459A-46B6-BDA9-3A643E13F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19</Pages>
  <Words>5252</Words>
  <Characters>31515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Edyta Buchowska</cp:lastModifiedBy>
  <cp:revision>77</cp:revision>
  <cp:lastPrinted>2024-07-16T10:36:00Z</cp:lastPrinted>
  <dcterms:created xsi:type="dcterms:W3CDTF">2025-10-31T07:10:00Z</dcterms:created>
  <dcterms:modified xsi:type="dcterms:W3CDTF">2025-12-11T09:38:00Z</dcterms:modified>
</cp:coreProperties>
</file>