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2F87" w14:textId="77777777" w:rsidR="005B2457" w:rsidRDefault="005B2457">
      <w:pPr>
        <w:pStyle w:val="Tekstpodstawowy"/>
        <w:spacing w:before="10"/>
        <w:rPr>
          <w:rFonts w:ascii="Times New Roman"/>
          <w:sz w:val="24"/>
        </w:rPr>
      </w:pPr>
    </w:p>
    <w:p w14:paraId="7A07021D" w14:textId="28CF9410" w:rsidR="005B2457" w:rsidRDefault="00000000">
      <w:pPr>
        <w:spacing w:before="64"/>
        <w:ind w:right="119"/>
        <w:jc w:val="right"/>
        <w:rPr>
          <w:b/>
          <w:sz w:val="18"/>
        </w:rPr>
      </w:pPr>
      <w:r>
        <w:rPr>
          <w:b/>
          <w:sz w:val="18"/>
        </w:rPr>
        <w:t>Załącznik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3"/>
          <w:sz w:val="18"/>
        </w:rPr>
        <w:t xml:space="preserve"> </w:t>
      </w:r>
      <w:r w:rsidR="00203884">
        <w:rPr>
          <w:b/>
          <w:sz w:val="18"/>
        </w:rPr>
        <w:t>3</w:t>
      </w:r>
    </w:p>
    <w:p w14:paraId="79E91BF3" w14:textId="77777777" w:rsidR="005B2457" w:rsidRDefault="005B2457">
      <w:pPr>
        <w:pStyle w:val="Tekstpodstawowy"/>
        <w:spacing w:before="10"/>
        <w:rPr>
          <w:b/>
          <w:sz w:val="25"/>
        </w:rPr>
      </w:pPr>
    </w:p>
    <w:p w14:paraId="7EE23E92" w14:textId="77777777" w:rsidR="005B2457" w:rsidRDefault="00000000">
      <w:pPr>
        <w:spacing w:line="261" w:lineRule="auto"/>
        <w:ind w:left="8042" w:right="137" w:firstLine="537"/>
        <w:jc w:val="right"/>
        <w:rPr>
          <w:sz w:val="18"/>
        </w:rPr>
      </w:pPr>
      <w:r>
        <w:rPr>
          <w:spacing w:val="-1"/>
          <w:sz w:val="18"/>
        </w:rPr>
        <w:t>F/IT/PT/PZ/01/02/02</w:t>
      </w:r>
      <w:r>
        <w:rPr>
          <w:spacing w:val="-3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wydania:</w:t>
      </w:r>
      <w:r>
        <w:rPr>
          <w:spacing w:val="-3"/>
          <w:sz w:val="18"/>
        </w:rPr>
        <w:t xml:space="preserve"> </w:t>
      </w:r>
      <w:r>
        <w:rPr>
          <w:sz w:val="18"/>
        </w:rPr>
        <w:t>08-02-2019</w:t>
      </w:r>
      <w:r>
        <w:rPr>
          <w:spacing w:val="-3"/>
          <w:sz w:val="18"/>
        </w:rPr>
        <w:t xml:space="preserve"> </w:t>
      </w:r>
      <w:r>
        <w:rPr>
          <w:sz w:val="18"/>
        </w:rPr>
        <w:t>r.</w:t>
      </w:r>
    </w:p>
    <w:p w14:paraId="48876CA3" w14:textId="77777777" w:rsidR="005B2457" w:rsidRDefault="00000000">
      <w:pPr>
        <w:spacing w:before="6"/>
        <w:ind w:right="102"/>
        <w:jc w:val="right"/>
        <w:rPr>
          <w:sz w:val="18"/>
        </w:rPr>
      </w:pPr>
      <w:r>
        <w:rPr>
          <w:sz w:val="18"/>
        </w:rPr>
        <w:t>Strona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(2)</w:t>
      </w:r>
    </w:p>
    <w:p w14:paraId="0E5F7DF6" w14:textId="77777777" w:rsidR="005B2457" w:rsidRDefault="005B2457">
      <w:pPr>
        <w:pStyle w:val="Tekstpodstawowy"/>
        <w:rPr>
          <w:sz w:val="18"/>
        </w:rPr>
      </w:pPr>
    </w:p>
    <w:p w14:paraId="00700A8E" w14:textId="77777777" w:rsidR="005B2457" w:rsidRDefault="005B2457">
      <w:pPr>
        <w:pStyle w:val="Tekstpodstawowy"/>
        <w:rPr>
          <w:sz w:val="18"/>
        </w:rPr>
      </w:pPr>
    </w:p>
    <w:p w14:paraId="6551A84D" w14:textId="77777777" w:rsidR="005B2457" w:rsidRDefault="00000000">
      <w:pPr>
        <w:pStyle w:val="Tytu"/>
        <w:spacing w:line="247" w:lineRule="auto"/>
      </w:pPr>
      <w:r>
        <w:t>ZGODA PRZEDSTAWICIELA USTAWOWEGO NIEPEŁNOLETNIEGO UCZESTNIKA</w:t>
      </w:r>
      <w:r>
        <w:rPr>
          <w:spacing w:val="-61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KONKURSIE</w:t>
      </w:r>
    </w:p>
    <w:p w14:paraId="08B26D17" w14:textId="77777777" w:rsidR="005B2457" w:rsidRDefault="005B2457">
      <w:pPr>
        <w:pStyle w:val="Tekstpodstawowy"/>
        <w:rPr>
          <w:b/>
          <w:sz w:val="28"/>
        </w:rPr>
      </w:pPr>
    </w:p>
    <w:p w14:paraId="400FC580" w14:textId="77777777" w:rsidR="005B2457" w:rsidRDefault="005B2457">
      <w:pPr>
        <w:pStyle w:val="Tekstpodstawowy"/>
        <w:spacing w:before="8"/>
        <w:rPr>
          <w:b/>
          <w:sz w:val="33"/>
        </w:rPr>
      </w:pPr>
    </w:p>
    <w:p w14:paraId="3818978B" w14:textId="77777777" w:rsidR="005B2457" w:rsidRDefault="00000000">
      <w:pPr>
        <w:spacing w:line="278" w:lineRule="auto"/>
        <w:ind w:left="7598" w:right="698" w:hanging="456"/>
        <w:rPr>
          <w:i/>
          <w:sz w:val="18"/>
        </w:rPr>
      </w:pPr>
      <w:r>
        <w:rPr>
          <w:i/>
          <w:spacing w:val="-1"/>
          <w:sz w:val="18"/>
        </w:rPr>
        <w:t>………………………………………………….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(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miejscowość, data)</w:t>
      </w:r>
    </w:p>
    <w:p w14:paraId="227A7362" w14:textId="77777777" w:rsidR="005B2457" w:rsidRDefault="005B2457">
      <w:pPr>
        <w:pStyle w:val="Tekstpodstawowy"/>
        <w:rPr>
          <w:i/>
          <w:sz w:val="18"/>
        </w:rPr>
      </w:pPr>
    </w:p>
    <w:p w14:paraId="4EA93FCE" w14:textId="77777777" w:rsidR="005B2457" w:rsidRDefault="005B2457">
      <w:pPr>
        <w:pStyle w:val="Tekstpodstawowy"/>
        <w:rPr>
          <w:i/>
          <w:sz w:val="18"/>
        </w:rPr>
      </w:pPr>
    </w:p>
    <w:p w14:paraId="4E01AD6F" w14:textId="77777777" w:rsidR="005B2457" w:rsidRDefault="005B2457">
      <w:pPr>
        <w:pStyle w:val="Tekstpodstawowy"/>
        <w:rPr>
          <w:i/>
          <w:sz w:val="18"/>
        </w:rPr>
      </w:pPr>
    </w:p>
    <w:p w14:paraId="31674EDF" w14:textId="77777777" w:rsidR="005B2457" w:rsidRDefault="005B2457">
      <w:pPr>
        <w:pStyle w:val="Tekstpodstawowy"/>
        <w:spacing w:before="6"/>
        <w:rPr>
          <w:i/>
          <w:sz w:val="16"/>
        </w:rPr>
      </w:pPr>
    </w:p>
    <w:p w14:paraId="634988CB" w14:textId="77777777" w:rsidR="005B2457" w:rsidRDefault="00000000">
      <w:pPr>
        <w:pStyle w:val="Tekstpodstawowy"/>
        <w:ind w:left="118"/>
      </w:pPr>
      <w:r>
        <w:t>Ja</w:t>
      </w:r>
      <w:r>
        <w:rPr>
          <w:spacing w:val="-3"/>
        </w:rPr>
        <w:t xml:space="preserve"> </w:t>
      </w:r>
      <w:r>
        <w:t>niżej</w:t>
      </w:r>
      <w:r>
        <w:rPr>
          <w:spacing w:val="-2"/>
        </w:rPr>
        <w:t xml:space="preserve"> </w:t>
      </w:r>
      <w:r>
        <w:t>podpisany/a,</w:t>
      </w:r>
      <w:r>
        <w:rPr>
          <w:spacing w:val="-3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przedstawiciel</w:t>
      </w:r>
      <w:r>
        <w:rPr>
          <w:spacing w:val="-2"/>
        </w:rPr>
        <w:t xml:space="preserve"> </w:t>
      </w:r>
      <w:r>
        <w:t>ustawowy</w:t>
      </w:r>
      <w:r>
        <w:rPr>
          <w:spacing w:val="-5"/>
        </w:rPr>
        <w:t xml:space="preserve"> </w:t>
      </w:r>
      <w:r>
        <w:t>……………………………………………………………….</w:t>
      </w:r>
    </w:p>
    <w:p w14:paraId="1711AE0A" w14:textId="77777777" w:rsidR="005B2457" w:rsidRDefault="00000000">
      <w:pPr>
        <w:spacing w:before="41"/>
        <w:ind w:left="4814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niepełnoletniego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uczestnika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konkursu)</w:t>
      </w:r>
    </w:p>
    <w:p w14:paraId="1C4E6464" w14:textId="77777777" w:rsidR="005B2457" w:rsidRDefault="005B2457">
      <w:pPr>
        <w:pStyle w:val="Tekstpodstawowy"/>
        <w:spacing w:before="1"/>
        <w:rPr>
          <w:i/>
          <w:sz w:val="25"/>
        </w:rPr>
      </w:pPr>
    </w:p>
    <w:p w14:paraId="066E10FF" w14:textId="038307AB" w:rsidR="005B2457" w:rsidRDefault="00000000">
      <w:pPr>
        <w:pStyle w:val="Tekstpodstawowy"/>
        <w:spacing w:line="271" w:lineRule="auto"/>
        <w:ind w:left="128" w:hanging="11"/>
      </w:pPr>
      <w:r>
        <w:t>zwanego/ej</w:t>
      </w:r>
      <w:r>
        <w:rPr>
          <w:spacing w:val="10"/>
        </w:rPr>
        <w:t xml:space="preserve"> </w:t>
      </w:r>
      <w:r>
        <w:t>dalej</w:t>
      </w:r>
      <w:r>
        <w:rPr>
          <w:spacing w:val="11"/>
        </w:rPr>
        <w:t xml:space="preserve"> </w:t>
      </w:r>
      <w:r>
        <w:t>„Uczestnikiem</w:t>
      </w:r>
      <w:r>
        <w:rPr>
          <w:spacing w:val="12"/>
        </w:rPr>
        <w:t xml:space="preserve"> </w:t>
      </w:r>
      <w:r>
        <w:t>konkursu”,</w:t>
      </w:r>
      <w:r>
        <w:rPr>
          <w:spacing w:val="10"/>
        </w:rPr>
        <w:t xml:space="preserve"> </w:t>
      </w:r>
      <w:r>
        <w:t>niniejszym</w:t>
      </w:r>
      <w:r>
        <w:rPr>
          <w:spacing w:val="12"/>
        </w:rPr>
        <w:t xml:space="preserve"> </w:t>
      </w:r>
      <w:r>
        <w:t>wyrażam</w:t>
      </w:r>
      <w:r>
        <w:rPr>
          <w:spacing w:val="12"/>
        </w:rPr>
        <w:t xml:space="preserve"> </w:t>
      </w:r>
      <w:r>
        <w:t>zgodę</w:t>
      </w:r>
      <w:r>
        <w:rPr>
          <w:spacing w:val="10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jego</w:t>
      </w:r>
      <w:r>
        <w:rPr>
          <w:spacing w:val="12"/>
        </w:rPr>
        <w:t xml:space="preserve"> </w:t>
      </w:r>
      <w:r>
        <w:t>udział</w:t>
      </w:r>
      <w:r>
        <w:rPr>
          <w:spacing w:val="12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konkursie</w:t>
      </w:r>
      <w:r>
        <w:rPr>
          <w:spacing w:val="11"/>
        </w:rPr>
        <w:t xml:space="preserve"> </w:t>
      </w:r>
      <w:r w:rsidR="00203884">
        <w:t xml:space="preserve">wiedzy </w:t>
      </w:r>
      <w:r>
        <w:rPr>
          <w:spacing w:val="-47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hasłem</w:t>
      </w:r>
      <w:r>
        <w:rPr>
          <w:spacing w:val="-2"/>
        </w:rPr>
        <w:t xml:space="preserve"> </w:t>
      </w:r>
      <w:r>
        <w:t>„</w:t>
      </w:r>
      <w:r w:rsidR="00203884">
        <w:t>„NIE DAJ SZANSY AIDS”</w:t>
      </w:r>
      <w:r>
        <w:t>”</w:t>
      </w:r>
      <w:r>
        <w:rPr>
          <w:spacing w:val="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zasadach</w:t>
      </w:r>
      <w:r>
        <w:rPr>
          <w:spacing w:val="-5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regulaminie</w:t>
      </w:r>
      <w:r>
        <w:rPr>
          <w:spacing w:val="-1"/>
        </w:rPr>
        <w:t xml:space="preserve"> </w:t>
      </w:r>
      <w:r>
        <w:t>konkursu.</w:t>
      </w:r>
    </w:p>
    <w:p w14:paraId="478EB0BF" w14:textId="77777777" w:rsidR="005B2457" w:rsidRDefault="005B2457">
      <w:pPr>
        <w:pStyle w:val="Tekstpodstawowy"/>
      </w:pPr>
    </w:p>
    <w:p w14:paraId="4652C253" w14:textId="77777777" w:rsidR="005B2457" w:rsidRDefault="00000000">
      <w:pPr>
        <w:pStyle w:val="Tekstpodstawowy"/>
        <w:spacing w:line="549" w:lineRule="auto"/>
        <w:ind w:left="118" w:right="500"/>
      </w:pPr>
      <w:r>
        <w:t>Wyrażam zgodę na przetwarzanie moich oraz Uczestnika konkursu danych osobowych przez Administratora</w:t>
      </w:r>
      <w:r>
        <w:rPr>
          <w:spacing w:val="-47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Powiatową Stację Sanitarno-Epidemiologiczną</w:t>
      </w:r>
      <w:r>
        <w:rPr>
          <w:spacing w:val="-2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Wałczu.</w:t>
      </w:r>
    </w:p>
    <w:p w14:paraId="6FF5C26A" w14:textId="77777777" w:rsidR="005B2457" w:rsidRDefault="00000000">
      <w:pPr>
        <w:pStyle w:val="Tekstpodstawowy"/>
        <w:spacing w:before="28" w:line="374" w:lineRule="auto"/>
        <w:ind w:left="118" w:right="299"/>
      </w:pPr>
      <w:r>
        <w:t>Oświadczam także, że zapoznałem/am się z treścią klauzuli informacyjnej o przetwarzaniu danych osobowych.</w:t>
      </w:r>
      <w:r>
        <w:rPr>
          <w:spacing w:val="-47"/>
        </w:rPr>
        <w:t xml:space="preserve"> </w:t>
      </w:r>
      <w:r>
        <w:t>Brak</w:t>
      </w:r>
      <w:r>
        <w:rPr>
          <w:spacing w:val="-1"/>
        </w:rPr>
        <w:t xml:space="preserve"> </w:t>
      </w:r>
      <w:r>
        <w:t>wyrażenia</w:t>
      </w:r>
      <w:r>
        <w:rPr>
          <w:spacing w:val="-1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 konkursie, brak</w:t>
      </w:r>
      <w:r>
        <w:rPr>
          <w:spacing w:val="-1"/>
        </w:rPr>
        <w:t xml:space="preserve"> </w:t>
      </w:r>
      <w:r>
        <w:t>udzielenia</w:t>
      </w:r>
      <w:r>
        <w:rPr>
          <w:spacing w:val="-1"/>
        </w:rPr>
        <w:t xml:space="preserve"> </w:t>
      </w:r>
      <w:r>
        <w:t>zgody</w:t>
      </w:r>
      <w:r>
        <w:rPr>
          <w:spacing w:val="-3"/>
        </w:rPr>
        <w:t xml:space="preserve"> </w:t>
      </w:r>
      <w:r>
        <w:t>na przetwarzanie</w:t>
      </w:r>
      <w:r>
        <w:rPr>
          <w:spacing w:val="-1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</w:p>
    <w:p w14:paraId="42305BA9" w14:textId="77777777" w:rsidR="005B2457" w:rsidRDefault="00000000">
      <w:pPr>
        <w:pStyle w:val="Tekstpodstawowy"/>
        <w:spacing w:before="20"/>
        <w:ind w:left="118"/>
      </w:pPr>
      <w:r>
        <w:t>Uczestnika</w:t>
      </w:r>
      <w:r>
        <w:rPr>
          <w:spacing w:val="-5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jego przedstawiciela</w:t>
      </w:r>
      <w:r>
        <w:rPr>
          <w:spacing w:val="-5"/>
        </w:rPr>
        <w:t xml:space="preserve"> </w:t>
      </w:r>
      <w:r>
        <w:t>ustawowego</w:t>
      </w:r>
      <w:r>
        <w:rPr>
          <w:spacing w:val="-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równoznaczne z</w:t>
      </w:r>
      <w:r>
        <w:rPr>
          <w:spacing w:val="-3"/>
        </w:rPr>
        <w:t xml:space="preserve"> </w:t>
      </w:r>
      <w:r>
        <w:t>bezskutecznością</w:t>
      </w:r>
      <w:r>
        <w:rPr>
          <w:spacing w:val="-1"/>
        </w:rPr>
        <w:t xml:space="preserve"> </w:t>
      </w:r>
      <w:r>
        <w:t>zgłoszenia.</w:t>
      </w:r>
    </w:p>
    <w:p w14:paraId="543945AC" w14:textId="77777777" w:rsidR="005B2457" w:rsidRDefault="005B2457">
      <w:pPr>
        <w:pStyle w:val="Tekstpodstawowy"/>
      </w:pPr>
    </w:p>
    <w:p w14:paraId="3432CB2D" w14:textId="77777777" w:rsidR="005B2457" w:rsidRDefault="005B2457">
      <w:pPr>
        <w:pStyle w:val="Tekstpodstawowy"/>
      </w:pPr>
    </w:p>
    <w:p w14:paraId="1BA94236" w14:textId="77777777" w:rsidR="005B2457" w:rsidRDefault="005B2457">
      <w:pPr>
        <w:pStyle w:val="Tekstpodstawowy"/>
      </w:pPr>
    </w:p>
    <w:p w14:paraId="475DC252" w14:textId="77777777" w:rsidR="005B2457" w:rsidRDefault="00000000">
      <w:pPr>
        <w:spacing w:before="142"/>
        <w:ind w:left="5656" w:right="1583"/>
        <w:jc w:val="center"/>
      </w:pPr>
      <w:r>
        <w:t>……………………………………..</w:t>
      </w:r>
    </w:p>
    <w:p w14:paraId="72F4A02C" w14:textId="77777777" w:rsidR="005B2457" w:rsidRDefault="00000000">
      <w:pPr>
        <w:spacing w:before="89"/>
        <w:ind w:left="5662" w:right="1583"/>
        <w:jc w:val="center"/>
        <w:rPr>
          <w:i/>
          <w:sz w:val="18"/>
        </w:rPr>
      </w:pPr>
      <w:r>
        <w:rPr>
          <w:i/>
          <w:sz w:val="18"/>
        </w:rPr>
        <w:t>(podpis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przedstawiciela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ustawowego)</w:t>
      </w:r>
    </w:p>
    <w:p w14:paraId="2DB1B6C4" w14:textId="77777777" w:rsidR="005B2457" w:rsidRDefault="005B2457">
      <w:pPr>
        <w:jc w:val="center"/>
        <w:rPr>
          <w:sz w:val="18"/>
        </w:rPr>
        <w:sectPr w:rsidR="005B2457">
          <w:headerReference w:type="default" r:id="rId7"/>
          <w:type w:val="continuous"/>
          <w:pgSz w:w="11900" w:h="16850"/>
          <w:pgMar w:top="1380" w:right="700" w:bottom="280" w:left="940" w:header="746" w:footer="0" w:gutter="0"/>
          <w:pgNumType w:start="1"/>
          <w:cols w:space="708"/>
        </w:sectPr>
      </w:pPr>
    </w:p>
    <w:p w14:paraId="15BD3D92" w14:textId="77777777" w:rsidR="005B2457" w:rsidRDefault="00000000">
      <w:pPr>
        <w:spacing w:before="29"/>
        <w:ind w:right="102"/>
        <w:jc w:val="right"/>
        <w:rPr>
          <w:sz w:val="18"/>
        </w:rPr>
      </w:pPr>
      <w:r>
        <w:rPr>
          <w:sz w:val="18"/>
        </w:rPr>
        <w:lastRenderedPageBreak/>
        <w:t>Strona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(2)</w:t>
      </w:r>
    </w:p>
    <w:p w14:paraId="17EFBEA4" w14:textId="77777777" w:rsidR="005B2457" w:rsidRDefault="005B2457">
      <w:pPr>
        <w:pStyle w:val="Tekstpodstawowy"/>
        <w:rPr>
          <w:sz w:val="18"/>
        </w:rPr>
      </w:pPr>
    </w:p>
    <w:p w14:paraId="637160AF" w14:textId="77777777" w:rsidR="005B2457" w:rsidRDefault="005B2457">
      <w:pPr>
        <w:pStyle w:val="Tekstpodstawowy"/>
        <w:rPr>
          <w:sz w:val="18"/>
        </w:rPr>
      </w:pPr>
    </w:p>
    <w:p w14:paraId="0F9701E1" w14:textId="77777777" w:rsidR="005B2457" w:rsidRDefault="00000000">
      <w:pPr>
        <w:spacing w:before="121"/>
        <w:ind w:left="1583" w:right="1583"/>
        <w:jc w:val="center"/>
        <w:rPr>
          <w:b/>
          <w:sz w:val="24"/>
        </w:rPr>
      </w:pPr>
      <w:r>
        <w:rPr>
          <w:b/>
          <w:sz w:val="24"/>
        </w:rPr>
        <w:t>KLAUZULA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INFORMACYJNA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PRZETWARZANIU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OSOBOWYCH</w:t>
      </w:r>
    </w:p>
    <w:p w14:paraId="2F2FC239" w14:textId="77777777" w:rsidR="005B2457" w:rsidRDefault="00000000">
      <w:pPr>
        <w:pStyle w:val="Tekstpodstawowy"/>
        <w:spacing w:before="136" w:line="268" w:lineRule="auto"/>
        <w:ind w:left="274" w:right="119"/>
        <w:jc w:val="both"/>
      </w:pPr>
      <w:r>
        <w:t>W związku z wymogami rozporządzenia Parlamentu Europejskiego i Rady (UE) 2016/679 z dnia 27 kwietnia</w:t>
      </w:r>
      <w:r>
        <w:rPr>
          <w:spacing w:val="1"/>
        </w:rPr>
        <w:t xml:space="preserve"> </w:t>
      </w:r>
      <w:r>
        <w:t>2016 r. w sprawie ochrony osób fizycznych w związku z przetwarzaniem danych osobowych i w sprawie</w:t>
      </w:r>
      <w:r>
        <w:rPr>
          <w:spacing w:val="1"/>
        </w:rPr>
        <w:t xml:space="preserve"> </w:t>
      </w:r>
      <w:r>
        <w:t>swobodnego przepływu takich danych oraz uchylenia dyrektywy 95/46/WE (ogólne rozporządzenie o ochronie</w:t>
      </w:r>
      <w:r>
        <w:rPr>
          <w:spacing w:val="-47"/>
        </w:rPr>
        <w:t xml:space="preserve"> </w:t>
      </w:r>
      <w:r>
        <w:t>danych),</w:t>
      </w:r>
      <w:r>
        <w:rPr>
          <w:spacing w:val="1"/>
        </w:rPr>
        <w:t xml:space="preserve"> </w:t>
      </w:r>
      <w:r>
        <w:t>Powiatowa</w:t>
      </w:r>
      <w:r>
        <w:rPr>
          <w:spacing w:val="1"/>
        </w:rPr>
        <w:t xml:space="preserve"> </w:t>
      </w:r>
      <w:r>
        <w:t>Stacja</w:t>
      </w:r>
      <w:r>
        <w:rPr>
          <w:spacing w:val="1"/>
        </w:rPr>
        <w:t xml:space="preserve"> </w:t>
      </w:r>
      <w:r>
        <w:t>Sanitarno-Epidemiologiczna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Wałczu</w:t>
      </w:r>
      <w:r>
        <w:rPr>
          <w:spacing w:val="1"/>
        </w:rPr>
        <w:t xml:space="preserve"> </w:t>
      </w:r>
      <w:r>
        <w:t>informuje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zasadach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Pani/Pana danych osobowych, danych osobowych Uczestnika konkursu oraz o przysługujących prawach z tym</w:t>
      </w:r>
      <w:r>
        <w:rPr>
          <w:spacing w:val="1"/>
        </w:rPr>
        <w:t xml:space="preserve"> </w:t>
      </w:r>
      <w:r>
        <w:t>związanych.</w:t>
      </w:r>
    </w:p>
    <w:p w14:paraId="563AC1FF" w14:textId="77777777" w:rsidR="005B2457" w:rsidRDefault="005B2457">
      <w:pPr>
        <w:pStyle w:val="Tekstpodstawowy"/>
      </w:pPr>
    </w:p>
    <w:p w14:paraId="273143CE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155"/>
        <w:ind w:right="0" w:hanging="361"/>
        <w:jc w:val="both"/>
      </w:pPr>
      <w:r>
        <w:t>Administratorem</w:t>
      </w:r>
      <w:r>
        <w:rPr>
          <w:spacing w:val="42"/>
        </w:rPr>
        <w:t xml:space="preserve"> </w:t>
      </w:r>
      <w:r>
        <w:t>danych</w:t>
      </w:r>
      <w:r>
        <w:rPr>
          <w:spacing w:val="41"/>
        </w:rPr>
        <w:t xml:space="preserve"> </w:t>
      </w:r>
      <w:r>
        <w:t>jest</w:t>
      </w:r>
      <w:r>
        <w:rPr>
          <w:spacing w:val="41"/>
        </w:rPr>
        <w:t xml:space="preserve"> </w:t>
      </w:r>
      <w:r>
        <w:t>Powiatowa</w:t>
      </w:r>
      <w:r>
        <w:rPr>
          <w:spacing w:val="41"/>
        </w:rPr>
        <w:t xml:space="preserve"> </w:t>
      </w:r>
      <w:r>
        <w:t>Stacja</w:t>
      </w:r>
      <w:r>
        <w:rPr>
          <w:spacing w:val="39"/>
        </w:rPr>
        <w:t xml:space="preserve"> </w:t>
      </w:r>
      <w:r>
        <w:t>Sanitarno-Epidemiologiczna</w:t>
      </w:r>
      <w:r>
        <w:rPr>
          <w:spacing w:val="39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Wałczu</w:t>
      </w:r>
      <w:r>
        <w:rPr>
          <w:spacing w:val="41"/>
        </w:rPr>
        <w:t xml:space="preserve"> </w:t>
      </w:r>
      <w:r>
        <w:t>przy</w:t>
      </w:r>
      <w:r>
        <w:rPr>
          <w:spacing w:val="40"/>
        </w:rPr>
        <w:t xml:space="preserve"> </w:t>
      </w:r>
      <w:r>
        <w:t>ul.</w:t>
      </w:r>
      <w:r>
        <w:rPr>
          <w:spacing w:val="41"/>
        </w:rPr>
        <w:t xml:space="preserve"> </w:t>
      </w:r>
      <w:r>
        <w:t>Aleja</w:t>
      </w:r>
    </w:p>
    <w:p w14:paraId="28030C74" w14:textId="77777777" w:rsidR="005B2457" w:rsidRDefault="00000000">
      <w:pPr>
        <w:pStyle w:val="Tekstpodstawowy"/>
        <w:spacing w:before="34"/>
        <w:ind w:left="853"/>
        <w:jc w:val="both"/>
      </w:pPr>
      <w:r>
        <w:t>Zdobywców Wału</w:t>
      </w:r>
      <w:r>
        <w:rPr>
          <w:spacing w:val="-4"/>
        </w:rPr>
        <w:t xml:space="preserve"> </w:t>
      </w:r>
      <w:r>
        <w:t>Pomorskiego</w:t>
      </w:r>
      <w:r>
        <w:rPr>
          <w:spacing w:val="-2"/>
        </w:rPr>
        <w:t xml:space="preserve"> </w:t>
      </w:r>
      <w:r>
        <w:t>54,</w:t>
      </w:r>
      <w:r>
        <w:rPr>
          <w:spacing w:val="-3"/>
        </w:rPr>
        <w:t xml:space="preserve"> </w:t>
      </w:r>
      <w:r>
        <w:t>78-600</w:t>
      </w:r>
      <w:r>
        <w:rPr>
          <w:spacing w:val="-3"/>
        </w:rPr>
        <w:t xml:space="preserve"> </w:t>
      </w:r>
      <w:r>
        <w:t>Wałcz;</w:t>
      </w:r>
    </w:p>
    <w:p w14:paraId="18019715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38" w:line="271" w:lineRule="auto"/>
        <w:jc w:val="both"/>
      </w:pPr>
      <w:r>
        <w:t>Podstawą</w:t>
      </w:r>
      <w:r>
        <w:rPr>
          <w:spacing w:val="-12"/>
        </w:rPr>
        <w:t xml:space="preserve"> </w:t>
      </w:r>
      <w:r>
        <w:t>prawną</w:t>
      </w:r>
      <w:r>
        <w:rPr>
          <w:spacing w:val="-11"/>
        </w:rPr>
        <w:t xml:space="preserve"> </w:t>
      </w:r>
      <w:r>
        <w:t>przetwarzania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2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Powiatową</w:t>
      </w:r>
      <w:r>
        <w:rPr>
          <w:spacing w:val="-10"/>
        </w:rPr>
        <w:t xml:space="preserve"> </w:t>
      </w:r>
      <w:r>
        <w:t>Stację</w:t>
      </w:r>
      <w:r>
        <w:rPr>
          <w:spacing w:val="-11"/>
        </w:rPr>
        <w:t xml:space="preserve"> </w:t>
      </w:r>
      <w:r>
        <w:t>Sanitarno-Epidemiologiczną</w:t>
      </w:r>
      <w:r>
        <w:rPr>
          <w:spacing w:val="-48"/>
        </w:rPr>
        <w:t xml:space="preserve"> </w:t>
      </w:r>
      <w:r>
        <w:t>w Wałczu jest zgoda osób, których dane dotyczą (art. 6 ust. 1 lit. a rozporządzenia nr 2016/679). Dane</w:t>
      </w:r>
      <w:r>
        <w:rPr>
          <w:spacing w:val="1"/>
        </w:rPr>
        <w:t xml:space="preserve"> </w:t>
      </w:r>
      <w:r>
        <w:t>osobowe będą udostępniane jedynie podmiotom uprawnionym do uzyskania danych osobowych na</w:t>
      </w:r>
      <w:r>
        <w:rPr>
          <w:spacing w:val="1"/>
        </w:rPr>
        <w:t xml:space="preserve"> </w:t>
      </w:r>
      <w:r>
        <w:t>podstawie przepisów</w:t>
      </w:r>
      <w:r>
        <w:rPr>
          <w:spacing w:val="1"/>
        </w:rPr>
        <w:t xml:space="preserve"> </w:t>
      </w:r>
      <w:r>
        <w:t>prawa.</w:t>
      </w:r>
    </w:p>
    <w:p w14:paraId="100DCB69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ind w:right="0" w:hanging="361"/>
        <w:jc w:val="both"/>
      </w:pPr>
      <w:r>
        <w:t>Kontakt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Administratorem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możliwy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adresem</w:t>
      </w:r>
      <w:r>
        <w:rPr>
          <w:spacing w:val="-1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8">
        <w:r>
          <w:t>psse.walcz@pis.gov.pl</w:t>
        </w:r>
      </w:hyperlink>
    </w:p>
    <w:p w14:paraId="7C413942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39" w:line="271" w:lineRule="auto"/>
        <w:ind w:right="105"/>
        <w:jc w:val="both"/>
      </w:pPr>
      <w:r>
        <w:rPr>
          <w:spacing w:val="-1"/>
        </w:rPr>
        <w:t>Administrator</w:t>
      </w:r>
      <w:r>
        <w:rPr>
          <w:spacing w:val="-12"/>
        </w:rPr>
        <w:t xml:space="preserve"> </w:t>
      </w:r>
      <w:r>
        <w:rPr>
          <w:spacing w:val="-1"/>
        </w:rPr>
        <w:t>danych</w:t>
      </w:r>
      <w:r>
        <w:rPr>
          <w:spacing w:val="-14"/>
        </w:rPr>
        <w:t xml:space="preserve"> </w:t>
      </w:r>
      <w:r>
        <w:rPr>
          <w:spacing w:val="-1"/>
        </w:rPr>
        <w:t>wyznaczył</w:t>
      </w:r>
      <w:r>
        <w:rPr>
          <w:spacing w:val="-10"/>
        </w:rPr>
        <w:t xml:space="preserve"> </w:t>
      </w:r>
      <w:r>
        <w:t>Inspektora</w:t>
      </w:r>
      <w:r>
        <w:rPr>
          <w:spacing w:val="-14"/>
        </w:rPr>
        <w:t xml:space="preserve"> </w:t>
      </w:r>
      <w:r>
        <w:t>Ochrony</w:t>
      </w:r>
      <w:r>
        <w:rPr>
          <w:spacing w:val="-12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nadzorującego</w:t>
      </w:r>
      <w:r>
        <w:rPr>
          <w:spacing w:val="-10"/>
        </w:rPr>
        <w:t xml:space="preserve"> </w:t>
      </w:r>
      <w:r>
        <w:t>prawidłowość</w:t>
      </w:r>
      <w:r>
        <w:rPr>
          <w:spacing w:val="-11"/>
        </w:rPr>
        <w:t xml:space="preserve"> </w:t>
      </w:r>
      <w:r>
        <w:t>przetwarzania</w:t>
      </w:r>
      <w:r>
        <w:rPr>
          <w:spacing w:val="-47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osobowych.</w:t>
      </w:r>
      <w:r>
        <w:rPr>
          <w:spacing w:val="1"/>
        </w:rPr>
        <w:t xml:space="preserve"> </w:t>
      </w:r>
      <w:r>
        <w:t>Kontakt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Inspektorem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możliwy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adresem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9">
        <w:r>
          <w:t>aleksandra.lorek@sanepid.gov.pl</w:t>
        </w:r>
      </w:hyperlink>
    </w:p>
    <w:p w14:paraId="6D3E8911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line="268" w:lineRule="auto"/>
        <w:ind w:right="102"/>
        <w:jc w:val="both"/>
      </w:pPr>
      <w:r>
        <w:t>Pani/Pana* dane osobowe oraz dane osobowe Uczestnika konkursu będą przetwarzane w zakresie</w:t>
      </w:r>
      <w:r>
        <w:rPr>
          <w:spacing w:val="1"/>
        </w:rPr>
        <w:t xml:space="preserve"> </w:t>
      </w:r>
      <w:r>
        <w:t>niezbędnym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przeprowadzenia</w:t>
      </w:r>
      <w:r>
        <w:rPr>
          <w:spacing w:val="1"/>
        </w:rPr>
        <w:t xml:space="preserve"> </w:t>
      </w:r>
      <w:r>
        <w:t>konkursu,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do:</w:t>
      </w:r>
      <w:r>
        <w:rPr>
          <w:spacing w:val="1"/>
        </w:rPr>
        <w:t xml:space="preserve"> </w:t>
      </w:r>
      <w:r>
        <w:t>zebrania</w:t>
      </w:r>
      <w:r>
        <w:rPr>
          <w:spacing w:val="1"/>
        </w:rPr>
        <w:t xml:space="preserve"> </w:t>
      </w:r>
      <w:r>
        <w:t>prac</w:t>
      </w:r>
      <w:r>
        <w:rPr>
          <w:spacing w:val="1"/>
        </w:rPr>
        <w:t xml:space="preserve"> </w:t>
      </w:r>
      <w:r>
        <w:t>konkursowych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oceny,</w:t>
      </w:r>
      <w:r>
        <w:rPr>
          <w:spacing w:val="1"/>
        </w:rPr>
        <w:t xml:space="preserve"> </w:t>
      </w:r>
      <w:r>
        <w:t>wyłonienia laureatów konkursu, nagrodzenia laureatów konkursu, ogłoszenia wyników konkursu oraz</w:t>
      </w:r>
      <w:r>
        <w:rPr>
          <w:spacing w:val="1"/>
        </w:rPr>
        <w:t xml:space="preserve"> </w:t>
      </w:r>
      <w:r>
        <w:t>nagrodzenia laureatów.</w:t>
      </w:r>
    </w:p>
    <w:p w14:paraId="131D4731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9" w:line="271" w:lineRule="auto"/>
        <w:jc w:val="both"/>
      </w:pP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przetwarzaniem</w:t>
      </w:r>
      <w:r>
        <w:rPr>
          <w:spacing w:val="-5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celu,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mowa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pkt</w:t>
      </w:r>
      <w:r>
        <w:rPr>
          <w:spacing w:val="-7"/>
        </w:rPr>
        <w:t xml:space="preserve"> </w:t>
      </w:r>
      <w:r>
        <w:t>5,</w:t>
      </w:r>
      <w:r>
        <w:rPr>
          <w:spacing w:val="-9"/>
        </w:rPr>
        <w:t xml:space="preserve"> </w:t>
      </w:r>
      <w:r>
        <w:t>odbiorcami</w:t>
      </w:r>
      <w:r>
        <w:rPr>
          <w:spacing w:val="-8"/>
        </w:rPr>
        <w:t xml:space="preserve"> </w:t>
      </w:r>
      <w:r>
        <w:t>Pani/Pana*</w:t>
      </w:r>
      <w:r>
        <w:rPr>
          <w:spacing w:val="-48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Uczestnika</w:t>
      </w:r>
      <w:r>
        <w:rPr>
          <w:spacing w:val="-7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być:</w:t>
      </w:r>
      <w:r>
        <w:rPr>
          <w:spacing w:val="-6"/>
        </w:rPr>
        <w:t xml:space="preserve"> </w:t>
      </w:r>
      <w:r>
        <w:t>Powiatowa</w:t>
      </w:r>
      <w:r>
        <w:rPr>
          <w:spacing w:val="-5"/>
        </w:rPr>
        <w:t xml:space="preserve"> </w:t>
      </w:r>
      <w:r>
        <w:t>Stacja</w:t>
      </w:r>
      <w:r>
        <w:rPr>
          <w:spacing w:val="-7"/>
        </w:rPr>
        <w:t xml:space="preserve"> </w:t>
      </w:r>
      <w:r>
        <w:t>Sanitarno-</w:t>
      </w:r>
      <w:r>
        <w:rPr>
          <w:spacing w:val="-48"/>
        </w:rPr>
        <w:t xml:space="preserve"> </w:t>
      </w:r>
      <w:r>
        <w:t>Epidemiologiczna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Wałczu.</w:t>
      </w:r>
    </w:p>
    <w:p w14:paraId="6540D992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2" w:line="268" w:lineRule="auto"/>
        <w:ind w:right="105"/>
        <w:jc w:val="both"/>
      </w:pPr>
      <w:r>
        <w:t>Pani/Pana* dane osobowe oraz dane osobowe Uczestnika konkursu będą przechowywane przez okres</w:t>
      </w:r>
      <w:r>
        <w:rPr>
          <w:spacing w:val="1"/>
        </w:rPr>
        <w:t xml:space="preserve"> </w:t>
      </w:r>
      <w:r>
        <w:t>niezbędny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konkursu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okres</w:t>
      </w:r>
      <w:r>
        <w:rPr>
          <w:spacing w:val="1"/>
        </w:rPr>
        <w:t xml:space="preserve"> </w:t>
      </w:r>
      <w:r>
        <w:t>niezbędny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rPr>
          <w:spacing w:val="-1"/>
        </w:rPr>
        <w:t>określonego</w:t>
      </w:r>
      <w:r>
        <w:rPr>
          <w:spacing w:val="-11"/>
        </w:rPr>
        <w:t xml:space="preserve"> </w:t>
      </w:r>
      <w:r>
        <w:rPr>
          <w:spacing w:val="-1"/>
        </w:rPr>
        <w:t>w</w:t>
      </w:r>
      <w:r>
        <w:rPr>
          <w:spacing w:val="-11"/>
        </w:rPr>
        <w:t xml:space="preserve"> </w:t>
      </w:r>
      <w:r>
        <w:rPr>
          <w:spacing w:val="-1"/>
        </w:rPr>
        <w:t>pkt</w:t>
      </w:r>
      <w:r>
        <w:rPr>
          <w:spacing w:val="-11"/>
        </w:rPr>
        <w:t xml:space="preserve"> </w:t>
      </w:r>
      <w:r>
        <w:rPr>
          <w:spacing w:val="-1"/>
        </w:rPr>
        <w:t>5,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po</w:t>
      </w:r>
      <w:r>
        <w:rPr>
          <w:spacing w:val="-11"/>
        </w:rPr>
        <w:t xml:space="preserve"> </w:t>
      </w:r>
      <w:r>
        <w:rPr>
          <w:spacing w:val="-1"/>
        </w:rPr>
        <w:t>tym</w:t>
      </w:r>
      <w:r>
        <w:rPr>
          <w:spacing w:val="-11"/>
        </w:rPr>
        <w:t xml:space="preserve"> </w:t>
      </w:r>
      <w:r>
        <w:t>czasie</w:t>
      </w:r>
      <w:r>
        <w:rPr>
          <w:spacing w:val="-9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okres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zakresie</w:t>
      </w:r>
      <w:r>
        <w:rPr>
          <w:spacing w:val="-11"/>
        </w:rPr>
        <w:t xml:space="preserve"> </w:t>
      </w:r>
      <w:r>
        <w:t>wymaganym</w:t>
      </w:r>
      <w:r>
        <w:rPr>
          <w:spacing w:val="-11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przepisy</w:t>
      </w:r>
      <w:r>
        <w:rPr>
          <w:spacing w:val="-11"/>
        </w:rPr>
        <w:t xml:space="preserve"> </w:t>
      </w:r>
      <w:r>
        <w:t>powszechnie</w:t>
      </w:r>
      <w:r>
        <w:rPr>
          <w:spacing w:val="-47"/>
        </w:rPr>
        <w:t xml:space="preserve"> </w:t>
      </w:r>
      <w:r>
        <w:t>obowiązującego prawa, w szczególności ze względu na cele archiwalne w interesie publicznym, cele</w:t>
      </w:r>
      <w:r>
        <w:rPr>
          <w:spacing w:val="1"/>
        </w:rPr>
        <w:t xml:space="preserve"> </w:t>
      </w:r>
      <w:r>
        <w:t>badań</w:t>
      </w:r>
      <w:r>
        <w:rPr>
          <w:spacing w:val="-2"/>
        </w:rPr>
        <w:t xml:space="preserve"> </w:t>
      </w:r>
      <w:r>
        <w:t>naukowych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historycznych lub</w:t>
      </w:r>
      <w:r>
        <w:rPr>
          <w:spacing w:val="-1"/>
        </w:rPr>
        <w:t xml:space="preserve"> </w:t>
      </w:r>
      <w:r>
        <w:t>cele</w:t>
      </w:r>
      <w:r>
        <w:rPr>
          <w:spacing w:val="-2"/>
        </w:rPr>
        <w:t xml:space="preserve"> </w:t>
      </w:r>
      <w:r>
        <w:t>statystyczne.</w:t>
      </w:r>
    </w:p>
    <w:p w14:paraId="03E7ADC7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11" w:line="271" w:lineRule="auto"/>
        <w:jc w:val="both"/>
      </w:pPr>
      <w:r>
        <w:t>W zakresie odnoszącym się do Pani/Pana* lub Uczestnika konkursu danych osobowych przetwarzanych</w:t>
      </w:r>
      <w:r>
        <w:rPr>
          <w:spacing w:val="1"/>
        </w:rPr>
        <w:t xml:space="preserve"> </w:t>
      </w:r>
      <w:r>
        <w:t>na potrzeby konkursu posiada Pani/Pan* prawo do żądania dostępu do treści danych; sprostowania</w:t>
      </w:r>
      <w:r>
        <w:rPr>
          <w:spacing w:val="1"/>
        </w:rPr>
        <w:t xml:space="preserve"> </w:t>
      </w:r>
      <w:r>
        <w:t>danych;</w:t>
      </w:r>
      <w:r>
        <w:rPr>
          <w:spacing w:val="1"/>
        </w:rPr>
        <w:t xml:space="preserve"> </w:t>
      </w:r>
      <w:r>
        <w:t>usunięcia</w:t>
      </w:r>
      <w:r>
        <w:rPr>
          <w:spacing w:val="1"/>
        </w:rPr>
        <w:t xml:space="preserve"> </w:t>
      </w:r>
      <w:r>
        <w:t>danych;</w:t>
      </w:r>
      <w:r>
        <w:rPr>
          <w:spacing w:val="1"/>
        </w:rPr>
        <w:t xml:space="preserve"> </w:t>
      </w:r>
      <w:r>
        <w:t>ograniczenia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danych;</w:t>
      </w:r>
      <w:r>
        <w:rPr>
          <w:spacing w:val="1"/>
        </w:rPr>
        <w:t xml:space="preserve"> </w:t>
      </w:r>
      <w:r>
        <w:t>wnoszenia</w:t>
      </w:r>
      <w:r>
        <w:rPr>
          <w:spacing w:val="1"/>
        </w:rPr>
        <w:t xml:space="preserve"> </w:t>
      </w:r>
      <w:r>
        <w:t>sprzeciwu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t>danych;</w:t>
      </w:r>
      <w:r>
        <w:rPr>
          <w:spacing w:val="-1"/>
        </w:rPr>
        <w:t xml:space="preserve"> </w:t>
      </w:r>
      <w:r>
        <w:t>przenoszenia danych;</w:t>
      </w:r>
      <w:r>
        <w:rPr>
          <w:spacing w:val="-3"/>
        </w:rPr>
        <w:t xml:space="preserve"> </w:t>
      </w:r>
      <w:r>
        <w:t>cofnięcia zgody</w:t>
      </w:r>
      <w:r>
        <w:rPr>
          <w:spacing w:val="-1"/>
        </w:rPr>
        <w:t xml:space="preserve"> </w:t>
      </w:r>
      <w:r>
        <w:t>na przetwarzanie</w:t>
      </w:r>
      <w:r>
        <w:rPr>
          <w:spacing w:val="-4"/>
        </w:rPr>
        <w:t xml:space="preserve"> </w:t>
      </w:r>
      <w:r>
        <w:t>danych.</w:t>
      </w:r>
    </w:p>
    <w:p w14:paraId="6A0268CF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line="271" w:lineRule="auto"/>
        <w:ind w:right="110"/>
        <w:jc w:val="both"/>
      </w:pPr>
      <w:r>
        <w:t>Dane osobowe nie będą podlegały zautomatyzowanemu podejmowaniu decyzji ani profilowaniu.</w:t>
      </w:r>
      <w:r>
        <w:rPr>
          <w:spacing w:val="1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osobowe nie</w:t>
      </w:r>
      <w:r>
        <w:rPr>
          <w:spacing w:val="-4"/>
        </w:rPr>
        <w:t xml:space="preserve"> </w:t>
      </w:r>
      <w:r>
        <w:t>będą</w:t>
      </w:r>
      <w:r>
        <w:rPr>
          <w:spacing w:val="-1"/>
        </w:rPr>
        <w:t xml:space="preserve"> </w:t>
      </w:r>
      <w:r>
        <w:t>przekazywane</w:t>
      </w:r>
      <w:r>
        <w:rPr>
          <w:spacing w:val="-3"/>
        </w:rPr>
        <w:t xml:space="preserve"> </w:t>
      </w:r>
      <w:r>
        <w:t>do państwa</w:t>
      </w:r>
      <w:r>
        <w:rPr>
          <w:spacing w:val="-3"/>
        </w:rPr>
        <w:t xml:space="preserve"> </w:t>
      </w:r>
      <w:r>
        <w:t>trzeciego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organizacji</w:t>
      </w:r>
      <w:r>
        <w:rPr>
          <w:spacing w:val="-1"/>
        </w:rPr>
        <w:t xml:space="preserve"> </w:t>
      </w:r>
      <w:r>
        <w:t>międzynarodowej.</w:t>
      </w:r>
    </w:p>
    <w:p w14:paraId="797BABE8" w14:textId="77777777" w:rsidR="005B245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2" w:line="271" w:lineRule="auto"/>
        <w:ind w:right="105"/>
        <w:jc w:val="both"/>
      </w:pPr>
      <w:r>
        <w:t>Przysługuje Pani/Panu* prawo wniesienia skargi na niezgodne z prawem przetwarzanie Pani/Pana* lub</w:t>
      </w:r>
      <w:r>
        <w:rPr>
          <w:spacing w:val="1"/>
        </w:rPr>
        <w:t xml:space="preserve"> </w:t>
      </w:r>
      <w:r>
        <w:rPr>
          <w:spacing w:val="-1"/>
        </w:rPr>
        <w:t>Uczestnika</w:t>
      </w:r>
      <w:r>
        <w:rPr>
          <w:spacing w:val="-12"/>
        </w:rPr>
        <w:t xml:space="preserve"> </w:t>
      </w:r>
      <w:r>
        <w:t>konkursu</w:t>
      </w:r>
      <w:r>
        <w:rPr>
          <w:spacing w:val="-11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organu</w:t>
      </w:r>
      <w:r>
        <w:rPr>
          <w:spacing w:val="-13"/>
        </w:rPr>
        <w:t xml:space="preserve"> </w:t>
      </w:r>
      <w:r>
        <w:t>nadzorczego</w:t>
      </w:r>
      <w:r>
        <w:rPr>
          <w:spacing w:val="-11"/>
        </w:rPr>
        <w:t xml:space="preserve"> </w:t>
      </w:r>
      <w:r>
        <w:t>właściwego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sprawach</w:t>
      </w:r>
      <w:r>
        <w:rPr>
          <w:spacing w:val="-11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danych</w:t>
      </w:r>
      <w:r>
        <w:rPr>
          <w:spacing w:val="-48"/>
        </w:rPr>
        <w:t xml:space="preserve"> </w:t>
      </w:r>
      <w:r>
        <w:t>osobowych.</w:t>
      </w:r>
    </w:p>
    <w:p w14:paraId="187ED3E7" w14:textId="77777777" w:rsidR="005B2457" w:rsidRDefault="005B2457">
      <w:pPr>
        <w:pStyle w:val="Tekstpodstawowy"/>
        <w:rPr>
          <w:sz w:val="20"/>
        </w:rPr>
      </w:pPr>
    </w:p>
    <w:p w14:paraId="5493F8B1" w14:textId="77777777" w:rsidR="005B2457" w:rsidRDefault="005B2457">
      <w:pPr>
        <w:pStyle w:val="Tekstpodstawowy"/>
        <w:spacing w:before="12"/>
      </w:pPr>
    </w:p>
    <w:p w14:paraId="4BB88BD8" w14:textId="77777777" w:rsidR="005B2457" w:rsidRDefault="005B2457">
      <w:pPr>
        <w:sectPr w:rsidR="005B2457">
          <w:headerReference w:type="default" r:id="rId10"/>
          <w:pgSz w:w="11900" w:h="16850"/>
          <w:pgMar w:top="1440" w:right="700" w:bottom="280" w:left="940" w:header="1039" w:footer="0" w:gutter="0"/>
          <w:cols w:space="708"/>
        </w:sectPr>
      </w:pPr>
    </w:p>
    <w:p w14:paraId="01D9CCBE" w14:textId="77777777" w:rsidR="005B2457" w:rsidRDefault="005B2457">
      <w:pPr>
        <w:pStyle w:val="Tekstpodstawowy"/>
        <w:rPr>
          <w:sz w:val="18"/>
        </w:rPr>
      </w:pPr>
    </w:p>
    <w:p w14:paraId="1B903E63" w14:textId="77777777" w:rsidR="005B2457" w:rsidRDefault="005B2457">
      <w:pPr>
        <w:pStyle w:val="Tekstpodstawowy"/>
        <w:rPr>
          <w:sz w:val="18"/>
        </w:rPr>
      </w:pPr>
    </w:p>
    <w:p w14:paraId="07B619A3" w14:textId="77777777" w:rsidR="005B2457" w:rsidRDefault="005B2457">
      <w:pPr>
        <w:pStyle w:val="Tekstpodstawowy"/>
        <w:spacing w:before="5"/>
        <w:rPr>
          <w:sz w:val="13"/>
        </w:rPr>
      </w:pPr>
    </w:p>
    <w:p w14:paraId="70023922" w14:textId="77777777" w:rsidR="005B2457" w:rsidRDefault="00000000">
      <w:pPr>
        <w:ind w:left="174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>
        <w:rPr>
          <w:sz w:val="18"/>
        </w:rPr>
        <w:t>właściwe</w:t>
      </w:r>
      <w:r>
        <w:rPr>
          <w:spacing w:val="-4"/>
          <w:sz w:val="18"/>
        </w:rPr>
        <w:t xml:space="preserve"> </w:t>
      </w:r>
      <w:r>
        <w:rPr>
          <w:sz w:val="18"/>
        </w:rPr>
        <w:t>podkreślić</w:t>
      </w:r>
    </w:p>
    <w:p w14:paraId="2056D307" w14:textId="77777777" w:rsidR="005B2457" w:rsidRDefault="00000000">
      <w:pPr>
        <w:spacing w:before="56"/>
        <w:ind w:left="144" w:right="1653"/>
        <w:jc w:val="center"/>
      </w:pPr>
      <w:r>
        <w:br w:type="column"/>
      </w:r>
      <w:r>
        <w:t>……………………………………..</w:t>
      </w:r>
    </w:p>
    <w:p w14:paraId="3DEA68D1" w14:textId="77777777" w:rsidR="005B2457" w:rsidRDefault="00000000">
      <w:pPr>
        <w:spacing w:before="41"/>
        <w:ind w:left="162" w:right="1653"/>
        <w:jc w:val="center"/>
        <w:rPr>
          <w:i/>
          <w:sz w:val="18"/>
        </w:rPr>
      </w:pPr>
      <w:r>
        <w:rPr>
          <w:i/>
          <w:sz w:val="18"/>
        </w:rPr>
        <w:t>(podpis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przedstawiciela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ustawowego)</w:t>
      </w:r>
    </w:p>
    <w:sectPr w:rsidR="005B2457">
      <w:type w:val="continuous"/>
      <w:pgSz w:w="11900" w:h="16850"/>
      <w:pgMar w:top="1380" w:right="700" w:bottom="280" w:left="940" w:header="1039" w:footer="0" w:gutter="0"/>
      <w:cols w:num="2" w:space="708" w:equalWidth="0">
        <w:col w:w="1795" w:space="3880"/>
        <w:col w:w="45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C6F7" w14:textId="77777777" w:rsidR="00313FED" w:rsidRDefault="00313FED">
      <w:r>
        <w:separator/>
      </w:r>
    </w:p>
  </w:endnote>
  <w:endnote w:type="continuationSeparator" w:id="0">
    <w:p w14:paraId="1754CCFC" w14:textId="77777777" w:rsidR="00313FED" w:rsidRDefault="0031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0F92" w14:textId="77777777" w:rsidR="00313FED" w:rsidRDefault="00313FED">
      <w:r>
        <w:separator/>
      </w:r>
    </w:p>
  </w:footnote>
  <w:footnote w:type="continuationSeparator" w:id="0">
    <w:p w14:paraId="2D7823B4" w14:textId="77777777" w:rsidR="00313FED" w:rsidRDefault="0031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65EF" w14:textId="77777777" w:rsidR="005B2457" w:rsidRDefault="00000000">
    <w:pPr>
      <w:pStyle w:val="Tekstpodstawowy"/>
      <w:spacing w:line="14" w:lineRule="auto"/>
      <w:rPr>
        <w:sz w:val="20"/>
      </w:rPr>
    </w:pPr>
    <w:r>
      <w:pict w14:anchorId="795C7DC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20.2pt;margin-top:36.3pt;width:137.1pt;height:34.55pt;z-index:-15783936;mso-position-horizontal-relative:page;mso-position-vertical-relative:page" filled="f" stroked="f">
          <v:textbox inset="0,0,0,0">
            <w:txbxContent>
              <w:p w14:paraId="2718079C" w14:textId="77777777" w:rsidR="005B2457" w:rsidRDefault="00000000">
                <w:pPr>
                  <w:spacing w:line="212" w:lineRule="exact"/>
                  <w:ind w:right="18"/>
                  <w:jc w:val="right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Załączniki</w:t>
                </w:r>
                <w:r>
                  <w:rPr>
                    <w:b/>
                    <w:spacing w:val="-4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do</w:t>
                </w:r>
                <w:r>
                  <w:rPr>
                    <w:b/>
                    <w:spacing w:val="-2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zarządzenia</w:t>
                </w:r>
                <w:r>
                  <w:rPr>
                    <w:b/>
                    <w:spacing w:val="-3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nr</w:t>
                </w:r>
                <w:r>
                  <w:rPr>
                    <w:b/>
                    <w:spacing w:val="-3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43/19</w:t>
                </w:r>
              </w:p>
              <w:p w14:paraId="5FE8BE51" w14:textId="77777777" w:rsidR="005B2457" w:rsidRDefault="00000000">
                <w:pPr>
                  <w:spacing w:line="230" w:lineRule="exact"/>
                  <w:ind w:right="21"/>
                  <w:jc w:val="right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Głównego</w:t>
                </w:r>
                <w:r>
                  <w:rPr>
                    <w:b/>
                    <w:spacing w:val="-7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Inspektora</w:t>
                </w:r>
                <w:r>
                  <w:rPr>
                    <w:b/>
                    <w:spacing w:val="-8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Sanitarnego</w:t>
                </w:r>
              </w:p>
              <w:p w14:paraId="7EDA10AC" w14:textId="77777777" w:rsidR="005B2457" w:rsidRDefault="00000000">
                <w:pPr>
                  <w:spacing w:line="231" w:lineRule="exact"/>
                  <w:ind w:right="18"/>
                  <w:jc w:val="right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z</w:t>
                </w:r>
                <w:r>
                  <w:rPr>
                    <w:b/>
                    <w:spacing w:val="-4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dnia</w:t>
                </w:r>
                <w:r>
                  <w:rPr>
                    <w:b/>
                    <w:spacing w:val="-1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8</w:t>
                </w:r>
                <w:r>
                  <w:rPr>
                    <w:b/>
                    <w:spacing w:val="-3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lutego</w:t>
                </w:r>
                <w:r>
                  <w:rPr>
                    <w:b/>
                    <w:spacing w:val="-1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2019</w:t>
                </w:r>
                <w:r>
                  <w:rPr>
                    <w:b/>
                    <w:spacing w:val="-3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r.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EB81" w14:textId="77777777" w:rsidR="005B2457" w:rsidRDefault="00000000">
    <w:pPr>
      <w:pStyle w:val="Tekstpodstawowy"/>
      <w:spacing w:line="14" w:lineRule="auto"/>
      <w:rPr>
        <w:sz w:val="20"/>
      </w:rPr>
    </w:pPr>
    <w:r>
      <w:pict w14:anchorId="6C5229B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48.15pt;margin-top:50.95pt;width:105.85pt;height:23pt;z-index:-15783424;mso-position-horizontal-relative:page;mso-position-vertical-relative:page" filled="f" stroked="f">
          <v:textbox inset="0,0,0,0">
            <w:txbxContent>
              <w:p w14:paraId="42625BC5" w14:textId="77777777" w:rsidR="005B2457" w:rsidRDefault="00000000">
                <w:pPr>
                  <w:spacing w:line="203" w:lineRule="exact"/>
                  <w:ind w:left="557"/>
                  <w:rPr>
                    <w:sz w:val="18"/>
                  </w:rPr>
                </w:pPr>
                <w:r>
                  <w:rPr>
                    <w:sz w:val="18"/>
                  </w:rPr>
                  <w:t>F/IT/PT/PZ/01/02/02</w:t>
                </w:r>
              </w:p>
              <w:p w14:paraId="52676018" w14:textId="77777777" w:rsidR="005B2457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Data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wydania: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08-02-2019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07EDE"/>
    <w:multiLevelType w:val="hybridMultilevel"/>
    <w:tmpl w:val="C93EDA0A"/>
    <w:lvl w:ilvl="0" w:tplc="34FADD50">
      <w:start w:val="1"/>
      <w:numFmt w:val="decimal"/>
      <w:lvlText w:val="%1."/>
      <w:lvlJc w:val="left"/>
      <w:pPr>
        <w:ind w:left="85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0E09E70">
      <w:numFmt w:val="bullet"/>
      <w:lvlText w:val="•"/>
      <w:lvlJc w:val="left"/>
      <w:pPr>
        <w:ind w:left="1799" w:hanging="360"/>
      </w:pPr>
      <w:rPr>
        <w:rFonts w:hint="default"/>
        <w:lang w:val="pl-PL" w:eastAsia="en-US" w:bidi="ar-SA"/>
      </w:rPr>
    </w:lvl>
    <w:lvl w:ilvl="2" w:tplc="98903AA0">
      <w:numFmt w:val="bullet"/>
      <w:lvlText w:val="•"/>
      <w:lvlJc w:val="left"/>
      <w:pPr>
        <w:ind w:left="2739" w:hanging="360"/>
      </w:pPr>
      <w:rPr>
        <w:rFonts w:hint="default"/>
        <w:lang w:val="pl-PL" w:eastAsia="en-US" w:bidi="ar-SA"/>
      </w:rPr>
    </w:lvl>
    <w:lvl w:ilvl="3" w:tplc="596CF810">
      <w:numFmt w:val="bullet"/>
      <w:lvlText w:val="•"/>
      <w:lvlJc w:val="left"/>
      <w:pPr>
        <w:ind w:left="3679" w:hanging="360"/>
      </w:pPr>
      <w:rPr>
        <w:rFonts w:hint="default"/>
        <w:lang w:val="pl-PL" w:eastAsia="en-US" w:bidi="ar-SA"/>
      </w:rPr>
    </w:lvl>
    <w:lvl w:ilvl="4" w:tplc="3020A9B2">
      <w:numFmt w:val="bullet"/>
      <w:lvlText w:val="•"/>
      <w:lvlJc w:val="left"/>
      <w:pPr>
        <w:ind w:left="4619" w:hanging="360"/>
      </w:pPr>
      <w:rPr>
        <w:rFonts w:hint="default"/>
        <w:lang w:val="pl-PL" w:eastAsia="en-US" w:bidi="ar-SA"/>
      </w:rPr>
    </w:lvl>
    <w:lvl w:ilvl="5" w:tplc="B19E664A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6" w:tplc="A904B192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7" w:tplc="D22A526E">
      <w:numFmt w:val="bullet"/>
      <w:lvlText w:val="•"/>
      <w:lvlJc w:val="left"/>
      <w:pPr>
        <w:ind w:left="7439" w:hanging="360"/>
      </w:pPr>
      <w:rPr>
        <w:rFonts w:hint="default"/>
        <w:lang w:val="pl-PL" w:eastAsia="en-US" w:bidi="ar-SA"/>
      </w:rPr>
    </w:lvl>
    <w:lvl w:ilvl="8" w:tplc="C95662BC">
      <w:numFmt w:val="bullet"/>
      <w:lvlText w:val="•"/>
      <w:lvlJc w:val="left"/>
      <w:pPr>
        <w:ind w:left="8379" w:hanging="360"/>
      </w:pPr>
      <w:rPr>
        <w:rFonts w:hint="default"/>
        <w:lang w:val="pl-PL" w:eastAsia="en-US" w:bidi="ar-SA"/>
      </w:rPr>
    </w:lvl>
  </w:abstractNum>
  <w:num w:numId="1" w16cid:durableId="145027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2457"/>
    <w:rsid w:val="00203884"/>
    <w:rsid w:val="00313FED"/>
    <w:rsid w:val="005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09A20"/>
  <w15:docId w15:val="{849A4F9E-3207-4F35-B596-2F13E227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17"/>
      <w:ind w:left="2949" w:right="642" w:hanging="2235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"/>
      <w:ind w:left="853" w:right="10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walcz@pis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leksandra.lorek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Wałcz - Marta Mikołajczak-Brusiło</cp:lastModifiedBy>
  <cp:revision>2</cp:revision>
  <dcterms:created xsi:type="dcterms:W3CDTF">2022-11-15T09:56:00Z</dcterms:created>
  <dcterms:modified xsi:type="dcterms:W3CDTF">2022-11-15T09:58:00Z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2022-11-15T00:00:00Z</vt:filetime>
  </property>
</Properties>
</file>