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BC29B" w14:textId="5CB58A45" w:rsidR="009A2BED" w:rsidRPr="004C4535" w:rsidRDefault="004C4535" w:rsidP="004C4535">
      <w:pPr>
        <w:suppressAutoHyphens/>
        <w:ind w:left="7788" w:firstLine="708"/>
        <w:jc w:val="both"/>
        <w:rPr>
          <w:rFonts w:ascii="Times New Roman" w:hAnsi="Times New Roman" w:cs="Times New Roman"/>
          <w:b/>
          <w:bCs/>
        </w:rPr>
      </w:pPr>
      <w:proofErr w:type="spellStart"/>
      <w:r w:rsidRPr="004C4535">
        <w:rPr>
          <w:rFonts w:ascii="Times New Roman" w:hAnsi="Times New Roman" w:cs="Times New Roman"/>
          <w:b/>
          <w:bCs/>
        </w:rPr>
        <w:t>Zał</w:t>
      </w:r>
      <w:proofErr w:type="spellEnd"/>
      <w:r w:rsidRPr="004C4535">
        <w:rPr>
          <w:rFonts w:ascii="Times New Roman" w:hAnsi="Times New Roman" w:cs="Times New Roman"/>
          <w:b/>
          <w:bCs/>
        </w:rPr>
        <w:t xml:space="preserve">. </w:t>
      </w:r>
      <w:bookmarkStart w:id="0" w:name="_GoBack"/>
      <w:proofErr w:type="spellStart"/>
      <w:r w:rsidRPr="004C4535">
        <w:rPr>
          <w:rFonts w:ascii="Times New Roman" w:hAnsi="Times New Roman" w:cs="Times New Roman"/>
          <w:b/>
          <w:bCs/>
        </w:rPr>
        <w:t>n</w:t>
      </w:r>
      <w:bookmarkEnd w:id="0"/>
      <w:r w:rsidRPr="004C4535">
        <w:rPr>
          <w:rFonts w:ascii="Times New Roman" w:hAnsi="Times New Roman" w:cs="Times New Roman"/>
          <w:b/>
          <w:bCs/>
        </w:rPr>
        <w:t>r</w:t>
      </w:r>
      <w:proofErr w:type="spellEnd"/>
      <w:r w:rsidRPr="004C4535">
        <w:rPr>
          <w:rFonts w:ascii="Times New Roman" w:hAnsi="Times New Roman" w:cs="Times New Roman"/>
          <w:b/>
          <w:bCs/>
        </w:rPr>
        <w:t xml:space="preserve"> 2</w:t>
      </w:r>
    </w:p>
    <w:p w14:paraId="3B7CC105" w14:textId="7E25872D" w:rsidR="004D6839" w:rsidRPr="00173B26" w:rsidRDefault="004272C4" w:rsidP="00212837">
      <w:pPr>
        <w:suppressAutoHyphens/>
        <w:jc w:val="center"/>
        <w:rPr>
          <w:rFonts w:ascii="Times New Roman" w:hAnsi="Times New Roman" w:cs="Times New Roman"/>
          <w:b/>
          <w:bCs/>
          <w:sz w:val="32"/>
          <w:szCs w:val="32"/>
          <w:u w:val="single"/>
        </w:rPr>
      </w:pPr>
      <w:r>
        <w:rPr>
          <w:rFonts w:ascii="Times New Roman" w:hAnsi="Times New Roman" w:cs="Times New Roman"/>
          <w:b/>
          <w:bCs/>
          <w:sz w:val="32"/>
          <w:szCs w:val="32"/>
          <w:u w:val="single"/>
          <w:lang w:val="pl"/>
        </w:rPr>
        <w:t>OFERTA</w:t>
      </w:r>
    </w:p>
    <w:p w14:paraId="66F9890A" w14:textId="77777777" w:rsidR="00173B26" w:rsidRPr="00173B26" w:rsidRDefault="00173B26" w:rsidP="000338BD">
      <w:pPr>
        <w:suppressAutoHyphens/>
        <w:jc w:val="both"/>
        <w:rPr>
          <w:rFonts w:ascii="Times New Roman" w:hAnsi="Times New Roman" w:cs="Times New Roman"/>
          <w:b/>
          <w:bCs/>
          <w:u w:val="single"/>
        </w:rPr>
      </w:pPr>
    </w:p>
    <w:p w14:paraId="45184958" w14:textId="6C521580" w:rsidR="00F26CF5" w:rsidRPr="00173B26" w:rsidRDefault="004272C4" w:rsidP="000338BD">
      <w:pPr>
        <w:suppressAutoHyphens/>
        <w:jc w:val="both"/>
        <w:rPr>
          <w:rFonts w:ascii="Times New Roman" w:hAnsi="Times New Roman" w:cs="Times New Roman"/>
          <w:bCs/>
        </w:rPr>
      </w:pPr>
      <w:r>
        <w:rPr>
          <w:rFonts w:ascii="Times New Roman" w:hAnsi="Times New Roman" w:cs="Times New Roman"/>
          <w:lang w:val="pl"/>
        </w:rPr>
        <w:t xml:space="preserve">na NIERUCHOMOŚĆ położoną przy </w:t>
      </w:r>
      <w:proofErr w:type="spellStart"/>
      <w:r>
        <w:rPr>
          <w:rFonts w:ascii="Times New Roman" w:hAnsi="Times New Roman" w:cs="Times New Roman"/>
          <w:lang w:val="pl"/>
        </w:rPr>
        <w:t>Kroißberggasse</w:t>
      </w:r>
      <w:proofErr w:type="spellEnd"/>
      <w:r>
        <w:rPr>
          <w:rFonts w:ascii="Times New Roman" w:hAnsi="Times New Roman" w:cs="Times New Roman"/>
          <w:lang w:val="pl"/>
        </w:rPr>
        <w:t xml:space="preserve"> 8-10, 1230 Wiedeń, EZ 5805 KG 01806 </w:t>
      </w:r>
      <w:proofErr w:type="spellStart"/>
      <w:r>
        <w:rPr>
          <w:rFonts w:ascii="Times New Roman" w:hAnsi="Times New Roman" w:cs="Times New Roman"/>
          <w:lang w:val="pl"/>
        </w:rPr>
        <w:t>Mauer</w:t>
      </w:r>
      <w:proofErr w:type="spellEnd"/>
    </w:p>
    <w:p w14:paraId="778E3A1E" w14:textId="77777777" w:rsidR="00F26CF5" w:rsidRPr="00173B26" w:rsidRDefault="00F26CF5" w:rsidP="000338BD">
      <w:pPr>
        <w:suppressAutoHyphens/>
        <w:jc w:val="both"/>
        <w:rPr>
          <w:rFonts w:ascii="Times New Roman" w:hAnsi="Times New Roman" w:cs="Times New Roman"/>
          <w:bCs/>
        </w:rPr>
      </w:pPr>
    </w:p>
    <w:p w14:paraId="413F0562" w14:textId="6335ADF5" w:rsidR="00F9282C" w:rsidRDefault="004272C4" w:rsidP="008C1F2B">
      <w:pPr>
        <w:pStyle w:val="Akapitzlist"/>
        <w:numPr>
          <w:ilvl w:val="0"/>
          <w:numId w:val="1"/>
        </w:numPr>
        <w:suppressAutoHyphens/>
        <w:jc w:val="both"/>
        <w:rPr>
          <w:rFonts w:ascii="Times New Roman" w:hAnsi="Times New Roman" w:cs="Times New Roman"/>
          <w:b/>
          <w:u w:val="single"/>
        </w:rPr>
      </w:pPr>
      <w:r>
        <w:rPr>
          <w:rFonts w:ascii="Times New Roman" w:hAnsi="Times New Roman" w:cs="Times New Roman"/>
          <w:b/>
          <w:bCs/>
          <w:u w:val="single"/>
          <w:lang w:val="pl"/>
        </w:rPr>
        <w:t>Oferent:</w:t>
      </w:r>
    </w:p>
    <w:p w14:paraId="1D5F68F2" w14:textId="77777777" w:rsidR="008C1F2B" w:rsidRPr="008C1F2B" w:rsidRDefault="008C1F2B" w:rsidP="008C1F2B">
      <w:pPr>
        <w:pStyle w:val="Akapitzlist"/>
        <w:suppressAutoHyphens/>
        <w:jc w:val="both"/>
        <w:rPr>
          <w:rFonts w:ascii="Times New Roman" w:hAnsi="Times New Roman" w:cs="Times New Roman"/>
          <w:b/>
          <w:u w:val="single"/>
        </w:rPr>
      </w:pPr>
    </w:p>
    <w:tbl>
      <w:tblPr>
        <w:tblStyle w:val="Tabela-Siatka"/>
        <w:tblpPr w:leftFromText="141" w:rightFromText="141" w:vertAnchor="text" w:horzAnchor="margin" w:tblpY="220"/>
        <w:tblW w:w="9693" w:type="dxa"/>
        <w:tblLook w:val="04A0" w:firstRow="1" w:lastRow="0" w:firstColumn="1" w:lastColumn="0" w:noHBand="0" w:noVBand="1"/>
      </w:tblPr>
      <w:tblGrid>
        <w:gridCol w:w="9693"/>
      </w:tblGrid>
      <w:tr w:rsidR="00F9282C" w14:paraId="2EE7D639" w14:textId="77777777" w:rsidTr="001D5620">
        <w:trPr>
          <w:trHeight w:val="2892"/>
        </w:trPr>
        <w:tc>
          <w:tcPr>
            <w:tcW w:w="9693" w:type="dxa"/>
          </w:tcPr>
          <w:p w14:paraId="671C1C7E" w14:textId="77777777" w:rsidR="00F9282C" w:rsidRDefault="00F9282C" w:rsidP="00F9282C">
            <w:pPr>
              <w:suppressAutoHyphens/>
              <w:spacing w:line="360" w:lineRule="auto"/>
              <w:jc w:val="both"/>
              <w:rPr>
                <w:rFonts w:ascii="Times New Roman" w:hAnsi="Times New Roman" w:cs="Times New Roman"/>
              </w:rPr>
            </w:pPr>
          </w:p>
          <w:p w14:paraId="71794B42" w14:textId="1EF4F2B7" w:rsidR="00F9282C" w:rsidRPr="00173B26" w:rsidRDefault="00F9282C" w:rsidP="001D5620">
            <w:pPr>
              <w:suppressAutoHyphens/>
              <w:spacing w:line="360" w:lineRule="auto"/>
              <w:ind w:right="-53"/>
              <w:jc w:val="both"/>
              <w:rPr>
                <w:rFonts w:ascii="Times New Roman" w:hAnsi="Times New Roman" w:cs="Times New Roman"/>
              </w:rPr>
            </w:pPr>
            <w:r>
              <w:rPr>
                <w:rFonts w:ascii="Times New Roman" w:hAnsi="Times New Roman" w:cs="Times New Roman"/>
                <w:lang w:val="pl"/>
              </w:rPr>
              <w:t>Imię i nazwisko / firma*:</w:t>
            </w:r>
            <w:r>
              <w:rPr>
                <w:rFonts w:ascii="Times New Roman" w:hAnsi="Times New Roman" w:cs="Times New Roman"/>
                <w:lang w:val="pl"/>
              </w:rPr>
              <w:tab/>
              <w:t>____________________________________</w:t>
            </w:r>
          </w:p>
          <w:p w14:paraId="55490E0C" w14:textId="77777777" w:rsidR="00F9282C" w:rsidRPr="00173B26" w:rsidRDefault="00F9282C" w:rsidP="00F9282C">
            <w:pPr>
              <w:suppressAutoHyphens/>
              <w:spacing w:line="360" w:lineRule="auto"/>
              <w:jc w:val="both"/>
              <w:rPr>
                <w:rFonts w:ascii="Times New Roman" w:hAnsi="Times New Roman" w:cs="Times New Roman"/>
              </w:rPr>
            </w:pPr>
            <w:r>
              <w:rPr>
                <w:rFonts w:ascii="Times New Roman" w:hAnsi="Times New Roman" w:cs="Times New Roman"/>
                <w:lang w:val="pl"/>
              </w:rPr>
              <w:t>Data urodzenia / KRS:</w:t>
            </w:r>
            <w:r>
              <w:rPr>
                <w:rFonts w:ascii="Times New Roman" w:hAnsi="Times New Roman" w:cs="Times New Roman"/>
                <w:lang w:val="pl"/>
              </w:rPr>
              <w:tab/>
              <w:t>____________________________________</w:t>
            </w:r>
          </w:p>
          <w:p w14:paraId="6EACD1ED" w14:textId="77777777" w:rsidR="00F9282C" w:rsidRPr="00173B26" w:rsidRDefault="00F9282C" w:rsidP="00F9282C">
            <w:pPr>
              <w:suppressAutoHyphens/>
              <w:spacing w:line="360" w:lineRule="auto"/>
              <w:ind w:right="1"/>
              <w:jc w:val="both"/>
              <w:rPr>
                <w:rFonts w:ascii="Times New Roman" w:hAnsi="Times New Roman" w:cs="Times New Roman"/>
              </w:rPr>
            </w:pPr>
            <w:r>
              <w:rPr>
                <w:rFonts w:ascii="Times New Roman" w:hAnsi="Times New Roman" w:cs="Times New Roman"/>
                <w:lang w:val="pl"/>
              </w:rPr>
              <w:t>Obywatelstwo / siedziba:</w:t>
            </w:r>
            <w:r>
              <w:rPr>
                <w:rFonts w:ascii="Times New Roman" w:hAnsi="Times New Roman" w:cs="Times New Roman"/>
                <w:lang w:val="pl"/>
              </w:rPr>
              <w:tab/>
              <w:t>____________________________________</w:t>
            </w:r>
          </w:p>
          <w:p w14:paraId="76FE5CB1" w14:textId="77777777" w:rsidR="00F9282C" w:rsidRPr="00173B26" w:rsidRDefault="00F9282C" w:rsidP="00F9282C">
            <w:pPr>
              <w:suppressAutoHyphens/>
              <w:spacing w:line="360" w:lineRule="auto"/>
              <w:jc w:val="both"/>
              <w:rPr>
                <w:rFonts w:ascii="Times New Roman" w:hAnsi="Times New Roman" w:cs="Times New Roman"/>
              </w:rPr>
            </w:pPr>
            <w:r>
              <w:rPr>
                <w:rFonts w:ascii="Times New Roman" w:hAnsi="Times New Roman" w:cs="Times New Roman"/>
                <w:lang w:val="pl"/>
              </w:rPr>
              <w:t xml:space="preserve">Adres: </w:t>
            </w:r>
            <w:r>
              <w:rPr>
                <w:rFonts w:ascii="Times New Roman" w:hAnsi="Times New Roman" w:cs="Times New Roman"/>
                <w:lang w:val="pl"/>
              </w:rPr>
              <w:tab/>
            </w:r>
            <w:r>
              <w:rPr>
                <w:rFonts w:ascii="Times New Roman" w:hAnsi="Times New Roman" w:cs="Times New Roman"/>
                <w:lang w:val="pl"/>
              </w:rPr>
              <w:tab/>
            </w:r>
            <w:r>
              <w:rPr>
                <w:rFonts w:ascii="Times New Roman" w:hAnsi="Times New Roman" w:cs="Times New Roman"/>
                <w:lang w:val="pl"/>
              </w:rPr>
              <w:tab/>
            </w:r>
            <w:bookmarkStart w:id="1" w:name="_Hlk107825080"/>
            <w:r>
              <w:rPr>
                <w:rFonts w:ascii="Times New Roman" w:hAnsi="Times New Roman" w:cs="Times New Roman"/>
                <w:lang w:val="pl"/>
              </w:rPr>
              <w:t>____________________________________</w:t>
            </w:r>
            <w:bookmarkEnd w:id="1"/>
          </w:p>
          <w:p w14:paraId="1736EC36" w14:textId="77777777" w:rsidR="00F9282C" w:rsidRPr="00173B26" w:rsidRDefault="00F9282C" w:rsidP="00F9282C">
            <w:pPr>
              <w:suppressAutoHyphens/>
              <w:spacing w:line="360" w:lineRule="auto"/>
              <w:jc w:val="both"/>
              <w:rPr>
                <w:rFonts w:ascii="Times New Roman" w:hAnsi="Times New Roman" w:cs="Times New Roman"/>
              </w:rPr>
            </w:pPr>
            <w:r>
              <w:rPr>
                <w:rFonts w:ascii="Times New Roman" w:hAnsi="Times New Roman" w:cs="Times New Roman"/>
                <w:lang w:val="pl"/>
              </w:rPr>
              <w:t>Osoba do kontaktu:</w:t>
            </w:r>
            <w:r>
              <w:rPr>
                <w:rFonts w:ascii="Times New Roman" w:hAnsi="Times New Roman" w:cs="Times New Roman"/>
                <w:lang w:val="pl"/>
              </w:rPr>
              <w:tab/>
            </w:r>
            <w:r>
              <w:rPr>
                <w:rFonts w:ascii="Times New Roman" w:hAnsi="Times New Roman" w:cs="Times New Roman"/>
                <w:lang w:val="pl"/>
              </w:rPr>
              <w:tab/>
              <w:t>____________________________________</w:t>
            </w:r>
          </w:p>
          <w:p w14:paraId="31109B7A" w14:textId="77777777" w:rsidR="00F9282C" w:rsidRPr="00173B26" w:rsidRDefault="00F9282C" w:rsidP="001D5620">
            <w:pPr>
              <w:suppressAutoHyphens/>
              <w:spacing w:line="360" w:lineRule="auto"/>
              <w:ind w:right="82"/>
              <w:jc w:val="both"/>
              <w:rPr>
                <w:rFonts w:ascii="Times New Roman" w:hAnsi="Times New Roman" w:cs="Times New Roman"/>
              </w:rPr>
            </w:pPr>
            <w:r>
              <w:rPr>
                <w:rFonts w:ascii="Times New Roman" w:hAnsi="Times New Roman" w:cs="Times New Roman"/>
                <w:lang w:val="pl"/>
              </w:rPr>
              <w:t xml:space="preserve">Nr telefonu: </w:t>
            </w:r>
            <w:r>
              <w:rPr>
                <w:rFonts w:ascii="Times New Roman" w:hAnsi="Times New Roman" w:cs="Times New Roman"/>
                <w:lang w:val="pl"/>
              </w:rPr>
              <w:tab/>
            </w:r>
            <w:r>
              <w:rPr>
                <w:rFonts w:ascii="Times New Roman" w:hAnsi="Times New Roman" w:cs="Times New Roman"/>
                <w:lang w:val="pl"/>
              </w:rPr>
              <w:tab/>
              <w:t>____________________________________</w:t>
            </w:r>
          </w:p>
          <w:p w14:paraId="69B86EE3" w14:textId="77777777" w:rsidR="00F9282C" w:rsidRDefault="00F9282C" w:rsidP="00F9282C">
            <w:pPr>
              <w:suppressAutoHyphens/>
              <w:spacing w:line="360" w:lineRule="auto"/>
              <w:jc w:val="both"/>
              <w:rPr>
                <w:rFonts w:ascii="Times New Roman" w:hAnsi="Times New Roman" w:cs="Times New Roman"/>
              </w:rPr>
            </w:pPr>
            <w:r>
              <w:rPr>
                <w:rFonts w:ascii="Times New Roman" w:hAnsi="Times New Roman" w:cs="Times New Roman"/>
                <w:lang w:val="pl"/>
              </w:rPr>
              <w:t xml:space="preserve">E-mail: </w:t>
            </w:r>
            <w:r>
              <w:rPr>
                <w:rFonts w:ascii="Times New Roman" w:hAnsi="Times New Roman" w:cs="Times New Roman"/>
                <w:lang w:val="pl"/>
              </w:rPr>
              <w:tab/>
            </w:r>
            <w:r>
              <w:rPr>
                <w:rFonts w:ascii="Times New Roman" w:hAnsi="Times New Roman" w:cs="Times New Roman"/>
                <w:lang w:val="pl"/>
              </w:rPr>
              <w:tab/>
            </w:r>
            <w:r>
              <w:rPr>
                <w:rFonts w:ascii="Times New Roman" w:hAnsi="Times New Roman" w:cs="Times New Roman"/>
                <w:lang w:val="pl"/>
              </w:rPr>
              <w:tab/>
              <w:t>____________________________________</w:t>
            </w:r>
          </w:p>
          <w:p w14:paraId="7D43D8F9" w14:textId="30C3FC72" w:rsidR="00F9282C" w:rsidRPr="00F9282C" w:rsidRDefault="00F9282C" w:rsidP="00F9282C">
            <w:pPr>
              <w:suppressAutoHyphens/>
              <w:spacing w:line="276" w:lineRule="auto"/>
              <w:jc w:val="both"/>
              <w:rPr>
                <w:rFonts w:ascii="Times New Roman" w:hAnsi="Times New Roman" w:cs="Times New Roman"/>
              </w:rPr>
            </w:pPr>
          </w:p>
        </w:tc>
      </w:tr>
    </w:tbl>
    <w:p w14:paraId="675D1F57" w14:textId="60B01F2C" w:rsidR="004272C4" w:rsidRDefault="004272C4" w:rsidP="000338BD">
      <w:pPr>
        <w:suppressAutoHyphens/>
        <w:jc w:val="both"/>
        <w:rPr>
          <w:rFonts w:ascii="Times New Roman" w:hAnsi="Times New Roman" w:cs="Times New Roman"/>
        </w:rPr>
      </w:pPr>
    </w:p>
    <w:p w14:paraId="1DDA79A2" w14:textId="626C31C4" w:rsidR="00A21110" w:rsidRDefault="00A21110" w:rsidP="00A21110">
      <w:pPr>
        <w:suppressAutoHyphens/>
        <w:jc w:val="both"/>
        <w:rPr>
          <w:rFonts w:ascii="Times New Roman" w:hAnsi="Times New Roman" w:cs="Times New Roman"/>
        </w:rPr>
      </w:pPr>
      <w:r>
        <w:rPr>
          <w:rFonts w:ascii="Times New Roman" w:hAnsi="Times New Roman" w:cs="Times New Roman"/>
          <w:lang w:val="pl"/>
        </w:rPr>
        <w:t>*W przypadku osób prawnych do oferty należy dołączyć listę wszystkich Członków Zarządu uprawnionych do reprezentacji oraz aktualny (nie starszy niż 1 miesiąc) wyciąg z rejestru handlowego.</w:t>
      </w:r>
    </w:p>
    <w:p w14:paraId="5FA8C575" w14:textId="7329D698" w:rsidR="00173B26" w:rsidRPr="00A21110" w:rsidRDefault="00A21110" w:rsidP="00A21110">
      <w:pPr>
        <w:suppressAutoHyphens/>
        <w:jc w:val="both"/>
        <w:rPr>
          <w:rFonts w:ascii="Times New Roman" w:hAnsi="Times New Roman" w:cs="Times New Roman"/>
        </w:rPr>
      </w:pPr>
      <w:r>
        <w:rPr>
          <w:rFonts w:ascii="Times New Roman" w:hAnsi="Times New Roman" w:cs="Times New Roman"/>
          <w:lang w:val="pl"/>
        </w:rPr>
        <w:t xml:space="preserve">** W przypadku, gdy ofertę składa konsorcjum, należy wskazać konsorcjum jako takie oraz dane osobowe poszczególnych oferentów.  </w:t>
      </w:r>
    </w:p>
    <w:p w14:paraId="2CE66D1E" w14:textId="77777777" w:rsidR="00A21110" w:rsidRPr="00173B26" w:rsidRDefault="00A21110" w:rsidP="000338BD">
      <w:pPr>
        <w:suppressAutoHyphens/>
        <w:jc w:val="both"/>
        <w:rPr>
          <w:rFonts w:ascii="Times New Roman" w:hAnsi="Times New Roman" w:cs="Times New Roman"/>
        </w:rPr>
      </w:pPr>
    </w:p>
    <w:p w14:paraId="68CD00B7" w14:textId="0EFFFF23" w:rsidR="004272C4" w:rsidRPr="001D5620" w:rsidRDefault="004272C4" w:rsidP="000338BD">
      <w:pPr>
        <w:pStyle w:val="Akapitzlist"/>
        <w:numPr>
          <w:ilvl w:val="0"/>
          <w:numId w:val="1"/>
        </w:numPr>
        <w:suppressAutoHyphens/>
        <w:jc w:val="both"/>
        <w:rPr>
          <w:rFonts w:ascii="Times New Roman" w:hAnsi="Times New Roman" w:cs="Times New Roman"/>
          <w:b/>
          <w:u w:val="single"/>
        </w:rPr>
      </w:pPr>
      <w:r>
        <w:rPr>
          <w:rFonts w:ascii="Times New Roman" w:hAnsi="Times New Roman" w:cs="Times New Roman"/>
          <w:b/>
          <w:bCs/>
          <w:u w:val="single"/>
          <w:lang w:val="pl"/>
        </w:rPr>
        <w:t>Oferta</w:t>
      </w:r>
    </w:p>
    <w:p w14:paraId="0DEBA9B9" w14:textId="77777777" w:rsidR="004272C4" w:rsidRPr="00173B26" w:rsidRDefault="004272C4" w:rsidP="000338BD">
      <w:pPr>
        <w:suppressAutoHyphens/>
        <w:jc w:val="both"/>
        <w:rPr>
          <w:rFonts w:ascii="Times New Roman" w:hAnsi="Times New Roman" w:cs="Times New Roman"/>
        </w:rPr>
      </w:pPr>
    </w:p>
    <w:p w14:paraId="0513C493" w14:textId="7E4BCC31" w:rsidR="00F9282C" w:rsidRDefault="004272C4" w:rsidP="00212837">
      <w:pPr>
        <w:suppressAutoHyphens/>
        <w:jc w:val="both"/>
        <w:rPr>
          <w:rFonts w:ascii="Times New Roman" w:hAnsi="Times New Roman" w:cs="Times New Roman"/>
        </w:rPr>
      </w:pPr>
      <w:r>
        <w:rPr>
          <w:rFonts w:ascii="Times New Roman" w:hAnsi="Times New Roman" w:cs="Times New Roman"/>
          <w:lang w:val="pl"/>
        </w:rPr>
        <w:t xml:space="preserve">Oferent niniejszym składa Sprzedającemu, Rzeczypospolitej Polskiej, reprezentowanej przez Ambasadę Rzeczypospolitej Polskiej w Wiedniu, </w:t>
      </w:r>
      <w:proofErr w:type="spellStart"/>
      <w:r>
        <w:rPr>
          <w:rFonts w:ascii="Times New Roman" w:hAnsi="Times New Roman" w:cs="Times New Roman"/>
          <w:lang w:val="pl"/>
        </w:rPr>
        <w:t>Hietzinger</w:t>
      </w:r>
      <w:proofErr w:type="spellEnd"/>
      <w:r>
        <w:rPr>
          <w:rFonts w:ascii="Times New Roman" w:hAnsi="Times New Roman" w:cs="Times New Roman"/>
          <w:lang w:val="pl"/>
        </w:rPr>
        <w:t xml:space="preserve"> </w:t>
      </w:r>
      <w:proofErr w:type="spellStart"/>
      <w:r>
        <w:rPr>
          <w:rFonts w:ascii="Times New Roman" w:hAnsi="Times New Roman" w:cs="Times New Roman"/>
          <w:lang w:val="pl"/>
        </w:rPr>
        <w:t>Hauptstr</w:t>
      </w:r>
      <w:proofErr w:type="spellEnd"/>
      <w:r>
        <w:rPr>
          <w:rFonts w:ascii="Times New Roman" w:hAnsi="Times New Roman" w:cs="Times New Roman"/>
          <w:lang w:val="pl"/>
        </w:rPr>
        <w:t xml:space="preserve">.  42c, 1130 Wiedeń, </w:t>
      </w:r>
      <w:r>
        <w:rPr>
          <w:rFonts w:ascii="Times New Roman" w:hAnsi="Times New Roman" w:cs="Times New Roman"/>
          <w:b/>
          <w:bCs/>
          <w:lang w:val="pl"/>
        </w:rPr>
        <w:t>wiążącą, bezwarunkową i nieodwołalną ofertę</w:t>
      </w:r>
      <w:r>
        <w:rPr>
          <w:rFonts w:ascii="Times New Roman" w:hAnsi="Times New Roman" w:cs="Times New Roman"/>
          <w:lang w:val="pl"/>
        </w:rPr>
        <w:t>, obowiązującą do dnia 3</w:t>
      </w:r>
      <w:r w:rsidR="002819A1">
        <w:rPr>
          <w:rFonts w:ascii="Times New Roman" w:hAnsi="Times New Roman" w:cs="Times New Roman"/>
          <w:lang w:val="pl"/>
        </w:rPr>
        <w:t>1</w:t>
      </w:r>
      <w:r>
        <w:rPr>
          <w:rFonts w:ascii="Times New Roman" w:hAnsi="Times New Roman" w:cs="Times New Roman"/>
          <w:lang w:val="pl"/>
        </w:rPr>
        <w:t xml:space="preserve"> </w:t>
      </w:r>
      <w:r w:rsidR="002819A1">
        <w:rPr>
          <w:rFonts w:ascii="Times New Roman" w:hAnsi="Times New Roman" w:cs="Times New Roman"/>
          <w:lang w:val="pl"/>
        </w:rPr>
        <w:t xml:space="preserve">października </w:t>
      </w:r>
      <w:r>
        <w:rPr>
          <w:rFonts w:ascii="Times New Roman" w:hAnsi="Times New Roman" w:cs="Times New Roman"/>
          <w:lang w:val="pl"/>
        </w:rPr>
        <w:t xml:space="preserve"> 2022 r., na zawarcie umowy sprzedaży zgodnie z załączonym projektem umowy sprzedaży nieruchomości, </w:t>
      </w:r>
      <w:r>
        <w:rPr>
          <w:rFonts w:ascii="Times New Roman" w:hAnsi="Times New Roman" w:cs="Times New Roman"/>
          <w:u w:val="single"/>
          <w:lang w:val="pl"/>
        </w:rPr>
        <w:t>Załącznik . /3</w:t>
      </w:r>
      <w:r>
        <w:rPr>
          <w:rFonts w:ascii="Times New Roman" w:hAnsi="Times New Roman" w:cs="Times New Roman"/>
          <w:lang w:val="pl"/>
        </w:rPr>
        <w:t>, na mocy której Oferent zobowiązuje się wobec Sprzedającego do nabycia wskazanej poniżej nieruchomości za wskazaną poniżej cenę sprzedaży (oferta kupna) i przyznaje Sprzedającemu prawo do przyjęcia oferty kupna niniejszej nieruchomości we wskazanym powyżej terminie.</w:t>
      </w:r>
    </w:p>
    <w:p w14:paraId="6D8D0BD3" w14:textId="77777777" w:rsidR="00F9282C" w:rsidRDefault="00F9282C" w:rsidP="00212837">
      <w:pPr>
        <w:suppressAutoHyphens/>
        <w:jc w:val="both"/>
        <w:rPr>
          <w:rFonts w:ascii="Times New Roman" w:hAnsi="Times New Roman" w:cs="Times New Roman"/>
        </w:rPr>
      </w:pPr>
    </w:p>
    <w:p w14:paraId="6FAE9A9A" w14:textId="77777777" w:rsidR="00F9282C" w:rsidRDefault="00F9282C" w:rsidP="00212837">
      <w:pPr>
        <w:suppressAutoHyphens/>
        <w:jc w:val="both"/>
        <w:rPr>
          <w:rFonts w:ascii="Times New Roman" w:hAnsi="Times New Roman" w:cs="Times New Roman"/>
        </w:rPr>
      </w:pPr>
    </w:p>
    <w:tbl>
      <w:tblPr>
        <w:tblStyle w:val="Tabela-Siatka"/>
        <w:tblW w:w="9688" w:type="dxa"/>
        <w:tblLook w:val="04A0" w:firstRow="1" w:lastRow="0" w:firstColumn="1" w:lastColumn="0" w:noHBand="0" w:noVBand="1"/>
      </w:tblPr>
      <w:tblGrid>
        <w:gridCol w:w="1603"/>
        <w:gridCol w:w="8085"/>
      </w:tblGrid>
      <w:tr w:rsidR="00F9282C" w14:paraId="68C70A3E" w14:textId="77777777" w:rsidTr="00F9282C">
        <w:trPr>
          <w:trHeight w:val="1856"/>
        </w:trPr>
        <w:tc>
          <w:tcPr>
            <w:tcW w:w="1555" w:type="dxa"/>
          </w:tcPr>
          <w:p w14:paraId="5CAE87FD" w14:textId="77777777" w:rsidR="00F9282C" w:rsidRPr="00A21110" w:rsidRDefault="00F9282C" w:rsidP="00212837">
            <w:pPr>
              <w:suppressAutoHyphens/>
              <w:jc w:val="both"/>
              <w:rPr>
                <w:rFonts w:ascii="Times New Roman" w:hAnsi="Times New Roman" w:cs="Times New Roman"/>
              </w:rPr>
            </w:pPr>
          </w:p>
          <w:p w14:paraId="5F53357F" w14:textId="77777777" w:rsidR="00F9282C" w:rsidRPr="00A21110" w:rsidRDefault="00F9282C" w:rsidP="00212837">
            <w:pPr>
              <w:suppressAutoHyphens/>
              <w:jc w:val="both"/>
              <w:rPr>
                <w:rFonts w:ascii="Times New Roman" w:hAnsi="Times New Roman" w:cs="Times New Roman"/>
              </w:rPr>
            </w:pPr>
          </w:p>
          <w:p w14:paraId="38573C8D" w14:textId="4770C611" w:rsidR="00F9282C" w:rsidRPr="00A21110" w:rsidRDefault="00F9282C" w:rsidP="00212837">
            <w:pPr>
              <w:suppressAutoHyphens/>
              <w:jc w:val="both"/>
              <w:rPr>
                <w:rFonts w:ascii="Times New Roman" w:hAnsi="Times New Roman" w:cs="Times New Roman"/>
              </w:rPr>
            </w:pPr>
            <w:r>
              <w:rPr>
                <w:rFonts w:ascii="Times New Roman" w:hAnsi="Times New Roman" w:cs="Times New Roman"/>
                <w:lang w:val="pl"/>
              </w:rPr>
              <w:t>CENA SPRZEDAŻY</w:t>
            </w:r>
          </w:p>
        </w:tc>
        <w:tc>
          <w:tcPr>
            <w:tcW w:w="8133" w:type="dxa"/>
          </w:tcPr>
          <w:p w14:paraId="4AA5C498" w14:textId="77777777" w:rsidR="00F9282C" w:rsidRPr="00A21110" w:rsidRDefault="00F9282C" w:rsidP="00212837">
            <w:pPr>
              <w:suppressAutoHyphens/>
              <w:jc w:val="both"/>
              <w:rPr>
                <w:rFonts w:ascii="Times New Roman" w:hAnsi="Times New Roman" w:cs="Times New Roman"/>
              </w:rPr>
            </w:pPr>
          </w:p>
          <w:p w14:paraId="3FE4DEEC" w14:textId="13660B81" w:rsidR="00F9282C" w:rsidRPr="00A21110" w:rsidRDefault="00F9282C" w:rsidP="00212837">
            <w:pPr>
              <w:suppressAutoHyphens/>
              <w:jc w:val="both"/>
              <w:rPr>
                <w:rFonts w:ascii="Times New Roman" w:hAnsi="Times New Roman" w:cs="Times New Roman"/>
              </w:rPr>
            </w:pPr>
            <w:r>
              <w:rPr>
                <w:rFonts w:ascii="Times New Roman" w:hAnsi="Times New Roman" w:cs="Times New Roman"/>
                <w:lang w:val="pl"/>
              </w:rPr>
              <w:t>EUR ………………………………………………………………………………...</w:t>
            </w:r>
          </w:p>
          <w:p w14:paraId="697FF587" w14:textId="77777777" w:rsidR="00F9282C" w:rsidRPr="00A21110" w:rsidRDefault="00F9282C" w:rsidP="00212837">
            <w:pPr>
              <w:suppressAutoHyphens/>
              <w:jc w:val="both"/>
              <w:rPr>
                <w:rFonts w:ascii="Times New Roman" w:hAnsi="Times New Roman" w:cs="Times New Roman"/>
              </w:rPr>
            </w:pPr>
          </w:p>
          <w:p w14:paraId="05BAC292" w14:textId="289C689D" w:rsidR="00F9282C" w:rsidRPr="00A21110" w:rsidRDefault="00F9282C" w:rsidP="00212837">
            <w:pPr>
              <w:suppressAutoHyphens/>
              <w:jc w:val="both"/>
              <w:rPr>
                <w:rFonts w:ascii="Times New Roman" w:hAnsi="Times New Roman" w:cs="Times New Roman"/>
              </w:rPr>
            </w:pPr>
            <w:r>
              <w:rPr>
                <w:rFonts w:ascii="Times New Roman" w:hAnsi="Times New Roman" w:cs="Times New Roman"/>
                <w:lang w:val="pl"/>
              </w:rPr>
              <w:t>SŁOWNIE: EURO ………………………………………………………………</w:t>
            </w:r>
          </w:p>
        </w:tc>
      </w:tr>
    </w:tbl>
    <w:p w14:paraId="4568A266" w14:textId="3A1869EC" w:rsidR="009D1904" w:rsidRDefault="008B7617" w:rsidP="00783BBD">
      <w:pPr>
        <w:spacing w:after="160" w:line="259" w:lineRule="auto"/>
        <w:jc w:val="both"/>
        <w:rPr>
          <w:rFonts w:ascii="Times New Roman" w:hAnsi="Times New Roman" w:cs="Times New Roman"/>
        </w:rPr>
      </w:pPr>
      <w:r>
        <w:rPr>
          <w:rFonts w:ascii="Times New Roman" w:hAnsi="Times New Roman" w:cs="Times New Roman"/>
          <w:lang w:val="pl"/>
        </w:rPr>
        <w:lastRenderedPageBreak/>
        <w:t xml:space="preserve">Zgodnie z regulaminem przetargu do oferty należy dołączyć dowód ustanowienia lub zabezpieczenia wadium w wysokości 2% ceny </w:t>
      </w:r>
      <w:r w:rsidR="00125DAD">
        <w:rPr>
          <w:rFonts w:ascii="Times New Roman" w:hAnsi="Times New Roman" w:cs="Times New Roman"/>
          <w:lang w:val="pl"/>
        </w:rPr>
        <w:t>wywoławczej</w:t>
      </w:r>
      <w:r>
        <w:rPr>
          <w:rFonts w:ascii="Times New Roman" w:hAnsi="Times New Roman" w:cs="Times New Roman"/>
          <w:lang w:val="pl"/>
        </w:rPr>
        <w:t xml:space="preserve">, tj. w kwocie 28 740,00 euro.  Dowód ten należy przedstawić poprzez dołączenie odpowiedniego potwierdzenia płatności lub przedłożenie abstrakcyjnej gwarancji bankowej na pełną kwotę </w:t>
      </w:r>
      <w:bookmarkStart w:id="2" w:name="_Hlk532462464"/>
      <w:r>
        <w:rPr>
          <w:rFonts w:ascii="Times New Roman" w:hAnsi="Times New Roman" w:cs="Times New Roman"/>
          <w:lang w:val="pl"/>
        </w:rPr>
        <w:t>z instytucji bankowej uprawnionej do prowadzenia działalności na terenie Austrii.</w:t>
      </w:r>
      <w:bookmarkEnd w:id="2"/>
      <w:r>
        <w:rPr>
          <w:rFonts w:ascii="Times New Roman" w:hAnsi="Times New Roman" w:cs="Times New Roman"/>
          <w:lang w:val="pl"/>
        </w:rPr>
        <w:t xml:space="preserve"> </w:t>
      </w:r>
    </w:p>
    <w:p w14:paraId="726C457D" w14:textId="77777777" w:rsidR="009D1904" w:rsidRDefault="009D1904" w:rsidP="009D1904">
      <w:pPr>
        <w:suppressAutoHyphens/>
        <w:jc w:val="both"/>
        <w:rPr>
          <w:rFonts w:ascii="Times New Roman" w:hAnsi="Times New Roman" w:cs="Times New Roman"/>
        </w:rPr>
      </w:pPr>
    </w:p>
    <w:p w14:paraId="3B2EE18D" w14:textId="2BC9AB4F" w:rsidR="009D1904" w:rsidRPr="009D1904" w:rsidRDefault="005C6B66" w:rsidP="009D1904">
      <w:pPr>
        <w:suppressAutoHyphens/>
        <w:jc w:val="both"/>
        <w:rPr>
          <w:rFonts w:ascii="Times New Roman" w:hAnsi="Times New Roman" w:cs="Times New Roman"/>
        </w:rPr>
      </w:pPr>
      <w:r>
        <w:rPr>
          <w:rFonts w:ascii="Times New Roman" w:hAnsi="Times New Roman" w:cs="Times New Roman"/>
          <w:lang w:val="pl"/>
        </w:rPr>
        <w:t>W przypadku wyboru oferty Oferenta przez Sprzedającego, Oferent zobowiązuje się nieodwołalnie do zdeponowania pełnej ceny sprzedaży wraz z podatkiem od nabycia nieruchomości i opłaty za rejestrację tytułu własności w odpowiednim terminie na wskazanych rachunkach powierniczych sporządzającego umowę, tak</w:t>
      </w:r>
      <w:r w:rsidR="00256BB4">
        <w:rPr>
          <w:rFonts w:ascii="Times New Roman" w:hAnsi="Times New Roman" w:cs="Times New Roman"/>
          <w:lang w:val="pl"/>
        </w:rPr>
        <w:t>,</w:t>
      </w:r>
      <w:r>
        <w:rPr>
          <w:rFonts w:ascii="Times New Roman" w:hAnsi="Times New Roman" w:cs="Times New Roman"/>
          <w:lang w:val="pl"/>
        </w:rPr>
        <w:t xml:space="preserve"> aby umowa sprzedaży mogła zostać zawarta przez Strony w ciągu 30 dni od przyjęcia oferty. Jeżeli Oferent nie wywiąże się terminowo ze swego obowiązku zdeponowania ceny sprzedaży na rachunku powierniczym, Sprzedający będzie uprawniony, ale nie zobowiązany do odstąpienia od przyjęcia oferty poprzez skierowanie pisemnego oświadczenia do Oferenta i Powiernika, wyznaczając 14-dniowy (czternastodniowy) termin dodatkowy na spełnienie zobowiązania. Ewentualne odstąpienie od umowy nie narusza roszczenia odszkodowawczego Sprzedawcy.</w:t>
      </w:r>
    </w:p>
    <w:p w14:paraId="265AFACD" w14:textId="77777777" w:rsidR="00F9282C" w:rsidRPr="009D1904" w:rsidRDefault="00F9282C" w:rsidP="000338BD">
      <w:pPr>
        <w:suppressAutoHyphens/>
        <w:jc w:val="both"/>
        <w:rPr>
          <w:rFonts w:ascii="Times New Roman" w:hAnsi="Times New Roman" w:cs="Times New Roman"/>
        </w:rPr>
      </w:pPr>
    </w:p>
    <w:p w14:paraId="59971B9C" w14:textId="0705D736" w:rsidR="004272C4" w:rsidRPr="001D5620" w:rsidRDefault="004272C4" w:rsidP="000338BD">
      <w:pPr>
        <w:pStyle w:val="Akapitzlist"/>
        <w:numPr>
          <w:ilvl w:val="0"/>
          <w:numId w:val="1"/>
        </w:numPr>
        <w:suppressAutoHyphens/>
        <w:jc w:val="both"/>
        <w:rPr>
          <w:rFonts w:ascii="Times New Roman" w:hAnsi="Times New Roman" w:cs="Times New Roman"/>
          <w:b/>
          <w:u w:val="single"/>
        </w:rPr>
      </w:pPr>
      <w:r>
        <w:rPr>
          <w:rFonts w:ascii="Times New Roman" w:hAnsi="Times New Roman" w:cs="Times New Roman"/>
          <w:b/>
          <w:bCs/>
          <w:u w:val="single"/>
          <w:lang w:val="pl"/>
        </w:rPr>
        <w:t>Oświadczenia Oferenta</w:t>
      </w:r>
    </w:p>
    <w:p w14:paraId="3846405D" w14:textId="7E6BCD8A" w:rsidR="004D6839" w:rsidRPr="00173B26" w:rsidRDefault="004D6839" w:rsidP="000338BD">
      <w:pPr>
        <w:suppressAutoHyphens/>
        <w:jc w:val="both"/>
        <w:rPr>
          <w:rFonts w:ascii="Times New Roman" w:hAnsi="Times New Roman" w:cs="Times New Roman"/>
        </w:rPr>
      </w:pPr>
    </w:p>
    <w:p w14:paraId="1119210E" w14:textId="3EFCEFE6" w:rsidR="004272C4" w:rsidRPr="00173B26" w:rsidRDefault="004272C4" w:rsidP="000338BD">
      <w:pPr>
        <w:suppressAutoHyphens/>
        <w:jc w:val="both"/>
        <w:rPr>
          <w:rFonts w:ascii="Times New Roman" w:hAnsi="Times New Roman" w:cs="Times New Roman"/>
        </w:rPr>
      </w:pPr>
      <w:r>
        <w:rPr>
          <w:rFonts w:ascii="Times New Roman" w:hAnsi="Times New Roman" w:cs="Times New Roman"/>
          <w:lang w:val="pl"/>
        </w:rPr>
        <w:t>W związku z powyższym Oferent oświadcza co następuje w odniesieniu do swojej powyższej oferty:</w:t>
      </w:r>
    </w:p>
    <w:p w14:paraId="088C114A" w14:textId="77777777" w:rsidR="00173B26" w:rsidRPr="00173B26" w:rsidRDefault="00173B26" w:rsidP="00BA411B">
      <w:pPr>
        <w:suppressAutoHyphens/>
        <w:ind w:left="284" w:hanging="284"/>
        <w:jc w:val="both"/>
        <w:rPr>
          <w:rFonts w:ascii="Times New Roman" w:hAnsi="Times New Roman" w:cs="Times New Roman"/>
        </w:rPr>
      </w:pPr>
    </w:p>
    <w:p w14:paraId="0C15C020" w14:textId="197A9144" w:rsidR="004272C4" w:rsidRDefault="004272C4"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Oferent miał możliwość sprawdzenia przedmiotu nabycia oraz wszystkich dokumentów sprzedaży istotnych dla jego decyzji o zakupie pod względem prawnym, ekonomicznym i technicznym (</w:t>
      </w:r>
      <w:proofErr w:type="spellStart"/>
      <w:r>
        <w:rPr>
          <w:rFonts w:ascii="Times New Roman" w:hAnsi="Times New Roman" w:cs="Times New Roman"/>
          <w:lang w:val="pl"/>
        </w:rPr>
        <w:t>due</w:t>
      </w:r>
      <w:proofErr w:type="spellEnd"/>
      <w:r>
        <w:rPr>
          <w:rFonts w:ascii="Times New Roman" w:hAnsi="Times New Roman" w:cs="Times New Roman"/>
          <w:lang w:val="pl"/>
        </w:rPr>
        <w:t xml:space="preserve"> </w:t>
      </w:r>
      <w:proofErr w:type="spellStart"/>
      <w:r>
        <w:rPr>
          <w:rFonts w:ascii="Times New Roman" w:hAnsi="Times New Roman" w:cs="Times New Roman"/>
          <w:lang w:val="pl"/>
        </w:rPr>
        <w:t>diligence</w:t>
      </w:r>
      <w:proofErr w:type="spellEnd"/>
      <w:r>
        <w:rPr>
          <w:rFonts w:ascii="Times New Roman" w:hAnsi="Times New Roman" w:cs="Times New Roman"/>
          <w:lang w:val="pl"/>
        </w:rPr>
        <w:t xml:space="preserve">).     </w:t>
      </w:r>
    </w:p>
    <w:p w14:paraId="618C69C2" w14:textId="77777777" w:rsidR="00173B26" w:rsidRPr="00173B26" w:rsidRDefault="00173B26" w:rsidP="00BA411B">
      <w:pPr>
        <w:pStyle w:val="Akapitzlist"/>
        <w:suppressAutoHyphens/>
        <w:ind w:left="284" w:hanging="284"/>
        <w:jc w:val="both"/>
        <w:rPr>
          <w:rFonts w:ascii="Times New Roman" w:hAnsi="Times New Roman" w:cs="Times New Roman"/>
        </w:rPr>
      </w:pPr>
    </w:p>
    <w:p w14:paraId="116F27A0" w14:textId="423553A4" w:rsidR="000338BD" w:rsidRDefault="004272C4"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 xml:space="preserve">Oferent miał możliwość dokonania oględzin obiektu / nieruchomości będącej przedmiotem oferty. </w:t>
      </w:r>
    </w:p>
    <w:p w14:paraId="12D69E3C" w14:textId="77777777" w:rsidR="000338BD" w:rsidRPr="000338BD" w:rsidRDefault="000338BD" w:rsidP="00BA411B">
      <w:pPr>
        <w:suppressAutoHyphens/>
        <w:ind w:left="284" w:hanging="284"/>
        <w:jc w:val="both"/>
        <w:rPr>
          <w:rFonts w:ascii="Times New Roman" w:hAnsi="Times New Roman" w:cs="Times New Roman"/>
        </w:rPr>
      </w:pPr>
    </w:p>
    <w:p w14:paraId="548700B6" w14:textId="761AC30D" w:rsidR="004272C4" w:rsidRDefault="004272C4"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 xml:space="preserve">Oferent na podstawie dokumentów dostarczonych przez Sprzedającego był w stanie złożyć ofertę wiążącą prawnie. </w:t>
      </w:r>
    </w:p>
    <w:p w14:paraId="2175FB91" w14:textId="77777777" w:rsidR="00223E05" w:rsidRPr="00223E05" w:rsidRDefault="00223E05" w:rsidP="00BA411B">
      <w:pPr>
        <w:pStyle w:val="Akapitzlist"/>
        <w:ind w:left="284" w:hanging="284"/>
        <w:rPr>
          <w:rFonts w:ascii="Times New Roman" w:hAnsi="Times New Roman" w:cs="Times New Roman"/>
        </w:rPr>
      </w:pPr>
    </w:p>
    <w:p w14:paraId="0443A24B" w14:textId="7A633D31" w:rsidR="00223E05" w:rsidRPr="00BA411B" w:rsidRDefault="00223E05"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Oferent oświadcza, że zapoznał się z regulaminem przetargu (Załącznik ./1 do folderu sprzedaży)</w:t>
      </w:r>
      <w:r w:rsidR="00256BB4">
        <w:rPr>
          <w:rFonts w:ascii="Times New Roman" w:hAnsi="Times New Roman" w:cs="Times New Roman"/>
          <w:lang w:val="pl"/>
        </w:rPr>
        <w:t>.</w:t>
      </w:r>
      <w:r>
        <w:rPr>
          <w:rFonts w:ascii="Times New Roman" w:hAnsi="Times New Roman" w:cs="Times New Roman"/>
          <w:lang w:val="pl"/>
        </w:rPr>
        <w:t xml:space="preserve">   </w:t>
      </w:r>
    </w:p>
    <w:p w14:paraId="31B5D5D0" w14:textId="77777777" w:rsidR="00223E05" w:rsidRPr="00BA411B" w:rsidRDefault="00223E05" w:rsidP="00BA411B">
      <w:pPr>
        <w:pStyle w:val="Akapitzlist"/>
        <w:ind w:left="284" w:hanging="284"/>
        <w:rPr>
          <w:rFonts w:ascii="Times New Roman" w:hAnsi="Times New Roman" w:cs="Times New Roman"/>
          <w:b/>
          <w:bCs/>
        </w:rPr>
      </w:pPr>
    </w:p>
    <w:p w14:paraId="3D288E95" w14:textId="77777777" w:rsidR="00223E05" w:rsidRPr="00BA411B" w:rsidRDefault="00223E05" w:rsidP="00BA411B">
      <w:pPr>
        <w:pStyle w:val="Akapitzlist"/>
        <w:suppressAutoHyphens/>
        <w:ind w:left="284" w:hanging="284"/>
        <w:jc w:val="center"/>
        <w:rPr>
          <w:rFonts w:ascii="Times New Roman" w:hAnsi="Times New Roman" w:cs="Times New Roman"/>
          <w:b/>
          <w:bCs/>
        </w:rPr>
      </w:pPr>
      <w:r>
        <w:rPr>
          <w:rFonts w:ascii="Times New Roman" w:hAnsi="Times New Roman" w:cs="Times New Roman"/>
          <w:b/>
          <w:bCs/>
          <w:lang w:val="pl"/>
        </w:rPr>
        <w:t xml:space="preserve">„Sprzedaż nieruchomości Skarbu Państwa RP, </w:t>
      </w:r>
    </w:p>
    <w:p w14:paraId="583F4817" w14:textId="290EF061" w:rsidR="00223E05" w:rsidRPr="00BA411B" w:rsidRDefault="00223E05" w:rsidP="00BA411B">
      <w:pPr>
        <w:pStyle w:val="Akapitzlist"/>
        <w:suppressAutoHyphens/>
        <w:ind w:left="284" w:hanging="284"/>
        <w:jc w:val="center"/>
        <w:rPr>
          <w:rFonts w:ascii="Times New Roman" w:hAnsi="Times New Roman" w:cs="Times New Roman"/>
        </w:rPr>
      </w:pPr>
      <w:proofErr w:type="spellStart"/>
      <w:r>
        <w:rPr>
          <w:rFonts w:ascii="Times New Roman" w:hAnsi="Times New Roman" w:cs="Times New Roman"/>
          <w:b/>
          <w:bCs/>
          <w:lang w:val="pl"/>
        </w:rPr>
        <w:t>Kroißberggasse</w:t>
      </w:r>
      <w:proofErr w:type="spellEnd"/>
      <w:r>
        <w:rPr>
          <w:rFonts w:ascii="Times New Roman" w:hAnsi="Times New Roman" w:cs="Times New Roman"/>
          <w:b/>
          <w:bCs/>
          <w:lang w:val="pl"/>
        </w:rPr>
        <w:t xml:space="preserve"> 8/10, 1230 Wiedeń“</w:t>
      </w:r>
    </w:p>
    <w:p w14:paraId="195F72DA" w14:textId="77777777" w:rsidR="00223E05" w:rsidRPr="00BA411B" w:rsidRDefault="00223E05" w:rsidP="00BA411B">
      <w:pPr>
        <w:pStyle w:val="Akapitzlist"/>
        <w:suppressAutoHyphens/>
        <w:ind w:left="284" w:hanging="284"/>
        <w:jc w:val="both"/>
        <w:rPr>
          <w:rFonts w:ascii="Times New Roman" w:hAnsi="Times New Roman" w:cs="Times New Roman"/>
        </w:rPr>
      </w:pPr>
    </w:p>
    <w:p w14:paraId="55013207" w14:textId="71BF4D21" w:rsidR="00223E05" w:rsidRDefault="00256BB4" w:rsidP="00BA411B">
      <w:pPr>
        <w:pStyle w:val="Akapitzlist"/>
        <w:suppressAutoHyphens/>
        <w:ind w:left="284"/>
        <w:jc w:val="both"/>
        <w:rPr>
          <w:rFonts w:ascii="Times New Roman" w:hAnsi="Times New Roman" w:cs="Times New Roman"/>
        </w:rPr>
      </w:pPr>
      <w:r>
        <w:rPr>
          <w:rFonts w:ascii="Times New Roman" w:hAnsi="Times New Roman" w:cs="Times New Roman"/>
          <w:lang w:val="pl"/>
        </w:rPr>
        <w:t>W</w:t>
      </w:r>
      <w:r w:rsidR="00223E05">
        <w:rPr>
          <w:rFonts w:ascii="Times New Roman" w:hAnsi="Times New Roman" w:cs="Times New Roman"/>
          <w:lang w:val="pl"/>
        </w:rPr>
        <w:t xml:space="preserve"> ramach pisemnego przetargu nieograniczonego wraz z załącznikami do niego i akceptuje w pełni i bez zastrzeżeń zawarte w nim postanowienia oraz zobowiązuje się do nabycia nieruchomości za zaoferowaną cenę nabycia niezwłocznie po przyjęciu oferty przez Sprzedającego oraz do zawarcia umowy sprzedaży zgodnie z projektem umowy sprzedaży stanowiącym</w:t>
      </w:r>
      <w:r w:rsidR="00223E05">
        <w:rPr>
          <w:rFonts w:ascii="Times New Roman" w:hAnsi="Times New Roman" w:cs="Times New Roman"/>
          <w:u w:val="single"/>
          <w:lang w:val="pl"/>
        </w:rPr>
        <w:t xml:space="preserve"> Załącznik ./3</w:t>
      </w:r>
      <w:r w:rsidR="00223E05">
        <w:rPr>
          <w:rFonts w:ascii="Times New Roman" w:hAnsi="Times New Roman" w:cs="Times New Roman"/>
          <w:lang w:val="pl"/>
        </w:rPr>
        <w:t xml:space="preserve"> nie później niż w ciągu 30 dni.    </w:t>
      </w:r>
    </w:p>
    <w:p w14:paraId="1507BD3B" w14:textId="77777777" w:rsidR="00223E05" w:rsidRPr="00223E05" w:rsidRDefault="00223E05" w:rsidP="00BA411B">
      <w:pPr>
        <w:suppressAutoHyphens/>
        <w:ind w:left="284" w:hanging="284"/>
        <w:jc w:val="both"/>
        <w:rPr>
          <w:rFonts w:ascii="Times New Roman" w:hAnsi="Times New Roman" w:cs="Times New Roman"/>
        </w:rPr>
      </w:pPr>
    </w:p>
    <w:p w14:paraId="46E19A98" w14:textId="5A3C54D5" w:rsidR="00BA411B" w:rsidRDefault="00BA411B"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 xml:space="preserve">Oferent oświadcza, że jest uprawniony do udziału w postępowaniu przetargowym zgodnie z regulaminem przetargu.  </w:t>
      </w:r>
    </w:p>
    <w:p w14:paraId="2DE1FEFC" w14:textId="51FFE63B" w:rsidR="00B201D9" w:rsidRDefault="00B201D9"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lastRenderedPageBreak/>
        <w:t xml:space="preserve">Oferent oświadcza, że nabywa nieruchomość w imieniu własnym oraz że nie jest osobą zajmującą eksponowane stanowisko polityczne (PEP).    </w:t>
      </w:r>
    </w:p>
    <w:p w14:paraId="613059B8" w14:textId="77777777" w:rsidR="00B201D9" w:rsidRDefault="00B201D9" w:rsidP="00B201D9">
      <w:pPr>
        <w:pStyle w:val="Akapitzlist"/>
        <w:suppressAutoHyphens/>
        <w:ind w:left="284"/>
        <w:jc w:val="both"/>
        <w:rPr>
          <w:rFonts w:ascii="Times New Roman" w:hAnsi="Times New Roman" w:cs="Times New Roman"/>
        </w:rPr>
      </w:pPr>
    </w:p>
    <w:p w14:paraId="5A3331DD" w14:textId="5CA7D6A2" w:rsidR="004272C4" w:rsidRDefault="004272C4"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Sprzedający udzielił wystarczających pisemnych odpowiedzi na pytania zadane przez Oferenta w procesie składania oferty.</w:t>
      </w:r>
    </w:p>
    <w:p w14:paraId="6AC23062" w14:textId="77777777" w:rsidR="000338BD" w:rsidRPr="000338BD" w:rsidRDefault="000338BD" w:rsidP="00BA411B">
      <w:pPr>
        <w:suppressAutoHyphens/>
        <w:ind w:left="284" w:hanging="284"/>
        <w:jc w:val="both"/>
        <w:rPr>
          <w:rFonts w:ascii="Times New Roman" w:hAnsi="Times New Roman" w:cs="Times New Roman"/>
        </w:rPr>
      </w:pPr>
    </w:p>
    <w:p w14:paraId="790CCCC4" w14:textId="74D7B2E0" w:rsidR="004272C4" w:rsidRDefault="004272C4"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Żadne ustne porozumienia dodatkowe nie stanowią podstawy niniejszej oferty.</w:t>
      </w:r>
    </w:p>
    <w:p w14:paraId="11F64087" w14:textId="77777777" w:rsidR="000338BD" w:rsidRPr="000338BD" w:rsidRDefault="000338BD" w:rsidP="00BA411B">
      <w:pPr>
        <w:suppressAutoHyphens/>
        <w:ind w:left="284" w:hanging="284"/>
        <w:jc w:val="both"/>
        <w:rPr>
          <w:rFonts w:ascii="Times New Roman" w:hAnsi="Times New Roman" w:cs="Times New Roman"/>
        </w:rPr>
      </w:pPr>
    </w:p>
    <w:p w14:paraId="7B18611A" w14:textId="52FED59C" w:rsidR="004272C4" w:rsidRDefault="004272C4"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 xml:space="preserve">Oferent będzie związany swoją ofertą również w przypadku wycofania przez bank zobowiązania do finansowania. W takim przypadku Oferent niezwłocznie zadba o przedłożenie nowego zobowiązania finansowego.   </w:t>
      </w:r>
    </w:p>
    <w:p w14:paraId="4048388B" w14:textId="77777777" w:rsidR="000338BD" w:rsidRPr="000338BD" w:rsidRDefault="000338BD" w:rsidP="00BA411B">
      <w:pPr>
        <w:suppressAutoHyphens/>
        <w:jc w:val="both"/>
        <w:rPr>
          <w:rFonts w:ascii="Times New Roman" w:hAnsi="Times New Roman" w:cs="Times New Roman"/>
        </w:rPr>
      </w:pPr>
    </w:p>
    <w:p w14:paraId="02F8F7B9" w14:textId="533C6345" w:rsidR="004272C4" w:rsidRDefault="004272C4" w:rsidP="00BA411B">
      <w:pPr>
        <w:pStyle w:val="Akapitzlist"/>
        <w:numPr>
          <w:ilvl w:val="0"/>
          <w:numId w:val="2"/>
        </w:numPr>
        <w:suppressAutoHyphens/>
        <w:ind w:left="284" w:hanging="284"/>
        <w:jc w:val="both"/>
        <w:rPr>
          <w:rFonts w:ascii="Times New Roman" w:hAnsi="Times New Roman" w:cs="Times New Roman"/>
        </w:rPr>
      </w:pPr>
      <w:r>
        <w:rPr>
          <w:rFonts w:ascii="Times New Roman" w:hAnsi="Times New Roman" w:cs="Times New Roman"/>
          <w:lang w:val="pl"/>
        </w:rPr>
        <w:t xml:space="preserve">Jeżeli Oferent jest cudzoziemcem w rozumieniu wiedeńskiej ustawy o nabywaniu nieruchomości przez cudzoziemców (Wiener </w:t>
      </w:r>
      <w:proofErr w:type="spellStart"/>
      <w:r>
        <w:rPr>
          <w:rFonts w:ascii="Times New Roman" w:hAnsi="Times New Roman" w:cs="Times New Roman"/>
          <w:lang w:val="pl"/>
        </w:rPr>
        <w:t>Ausländergrunderwerbsgesetz</w:t>
      </w:r>
      <w:proofErr w:type="spellEnd"/>
      <w:r>
        <w:rPr>
          <w:rFonts w:ascii="Times New Roman" w:hAnsi="Times New Roman" w:cs="Times New Roman"/>
          <w:lang w:val="pl"/>
        </w:rPr>
        <w:t>), oświadcza on, że spełnia przesłanki prawne do nabycia nieruchomości w rozumieniu niniejszej ustawy.</w:t>
      </w:r>
    </w:p>
    <w:p w14:paraId="4EB93A1D" w14:textId="77777777" w:rsidR="006C1C7B" w:rsidRPr="001D5620" w:rsidRDefault="006C1C7B" w:rsidP="006C1C7B">
      <w:pPr>
        <w:pStyle w:val="Akapitzlist"/>
        <w:suppressAutoHyphens/>
        <w:jc w:val="both"/>
        <w:rPr>
          <w:rFonts w:ascii="Times New Roman" w:hAnsi="Times New Roman" w:cs="Times New Roman"/>
        </w:rPr>
      </w:pPr>
    </w:p>
    <w:p w14:paraId="4CCD8CE7" w14:textId="7FD05B4F" w:rsidR="004272C4" w:rsidRPr="008C1F2B" w:rsidRDefault="004272C4" w:rsidP="000338BD">
      <w:pPr>
        <w:pStyle w:val="Akapitzlist"/>
        <w:numPr>
          <w:ilvl w:val="0"/>
          <w:numId w:val="1"/>
        </w:numPr>
        <w:suppressAutoHyphens/>
        <w:jc w:val="both"/>
        <w:rPr>
          <w:rFonts w:ascii="Times New Roman" w:hAnsi="Times New Roman" w:cs="Times New Roman"/>
          <w:b/>
          <w:u w:val="single"/>
        </w:rPr>
      </w:pPr>
      <w:r>
        <w:rPr>
          <w:rFonts w:ascii="Times New Roman" w:hAnsi="Times New Roman" w:cs="Times New Roman"/>
          <w:b/>
          <w:bCs/>
          <w:u w:val="single"/>
          <w:lang w:val="pl"/>
        </w:rPr>
        <w:t>Załączniki do oferty</w:t>
      </w:r>
    </w:p>
    <w:p w14:paraId="5ADC2F13" w14:textId="77777777" w:rsidR="004272C4" w:rsidRPr="00173B26" w:rsidRDefault="004272C4" w:rsidP="000338BD">
      <w:pPr>
        <w:suppressAutoHyphens/>
        <w:jc w:val="both"/>
        <w:rPr>
          <w:rFonts w:ascii="Times New Roman" w:hAnsi="Times New Roman" w:cs="Times New Roman"/>
        </w:rPr>
      </w:pPr>
    </w:p>
    <w:p w14:paraId="3E85F189" w14:textId="10096A02" w:rsidR="004272C4" w:rsidRDefault="007F63DB" w:rsidP="00B201D9">
      <w:pPr>
        <w:suppressAutoHyphens/>
        <w:ind w:firstLine="360"/>
        <w:jc w:val="both"/>
        <w:rPr>
          <w:rFonts w:ascii="Times New Roman" w:hAnsi="Times New Roman" w:cs="Times New Roman"/>
        </w:rPr>
      </w:pPr>
      <w:r>
        <w:rPr>
          <w:rFonts w:ascii="Times New Roman" w:hAnsi="Times New Roman" w:cs="Times New Roman"/>
          <w:u w:val="single"/>
          <w:lang w:val="pl"/>
        </w:rPr>
        <w:t>Załącznik ./1</w:t>
      </w:r>
      <w:r>
        <w:rPr>
          <w:rFonts w:ascii="Times New Roman" w:hAnsi="Times New Roman" w:cs="Times New Roman"/>
          <w:lang w:val="pl"/>
        </w:rPr>
        <w:t xml:space="preserve"> Potwierdzenie wadium / gwarancji bankowej w oryginale lub potwierdzenie wpłaty</w:t>
      </w:r>
    </w:p>
    <w:p w14:paraId="54347E15" w14:textId="35EEAE6C" w:rsidR="00B201D9" w:rsidRDefault="00B201D9" w:rsidP="00B201D9">
      <w:pPr>
        <w:suppressAutoHyphens/>
        <w:ind w:firstLine="360"/>
        <w:jc w:val="both"/>
        <w:rPr>
          <w:rFonts w:ascii="Times New Roman" w:hAnsi="Times New Roman" w:cs="Times New Roman"/>
        </w:rPr>
      </w:pPr>
      <w:r>
        <w:rPr>
          <w:rFonts w:ascii="Times New Roman" w:hAnsi="Times New Roman" w:cs="Times New Roman"/>
          <w:lang w:val="pl"/>
        </w:rPr>
        <w:t>Załącznik ./2 _____________________________________</w:t>
      </w:r>
    </w:p>
    <w:p w14:paraId="20A63290" w14:textId="20E8F781" w:rsidR="00B201D9" w:rsidRPr="00B201D9" w:rsidRDefault="00B201D9" w:rsidP="00B201D9">
      <w:pPr>
        <w:suppressAutoHyphens/>
        <w:ind w:firstLine="360"/>
        <w:jc w:val="both"/>
        <w:rPr>
          <w:rFonts w:ascii="Times New Roman" w:hAnsi="Times New Roman" w:cs="Times New Roman"/>
        </w:rPr>
      </w:pPr>
      <w:r>
        <w:rPr>
          <w:rFonts w:ascii="Times New Roman" w:hAnsi="Times New Roman" w:cs="Times New Roman"/>
          <w:lang w:val="pl"/>
        </w:rPr>
        <w:t>Załącznik ./3 _____________________________________</w:t>
      </w:r>
    </w:p>
    <w:p w14:paraId="31001706" w14:textId="77777777" w:rsidR="006C1C7B" w:rsidRPr="006C1C7B" w:rsidRDefault="006C1C7B" w:rsidP="000338BD">
      <w:pPr>
        <w:suppressAutoHyphens/>
        <w:jc w:val="both"/>
        <w:rPr>
          <w:rFonts w:ascii="Times New Roman" w:hAnsi="Times New Roman" w:cs="Times New Roman"/>
          <w:highlight w:val="yellow"/>
        </w:rPr>
      </w:pPr>
    </w:p>
    <w:p w14:paraId="3393AA6A" w14:textId="0AA2FFF4" w:rsidR="004272C4" w:rsidRPr="008C1F2B" w:rsidRDefault="004272C4" w:rsidP="000338BD">
      <w:pPr>
        <w:pStyle w:val="Akapitzlist"/>
        <w:numPr>
          <w:ilvl w:val="0"/>
          <w:numId w:val="1"/>
        </w:numPr>
        <w:suppressAutoHyphens/>
        <w:jc w:val="both"/>
        <w:rPr>
          <w:rFonts w:ascii="Times New Roman" w:hAnsi="Times New Roman" w:cs="Times New Roman"/>
          <w:b/>
          <w:bCs/>
          <w:u w:val="single"/>
        </w:rPr>
      </w:pPr>
      <w:r>
        <w:rPr>
          <w:rFonts w:ascii="Times New Roman" w:hAnsi="Times New Roman" w:cs="Times New Roman"/>
          <w:b/>
          <w:bCs/>
          <w:u w:val="single"/>
          <w:lang w:val="pl"/>
        </w:rPr>
        <w:t>Prawomocne podpisanie oferty:</w:t>
      </w:r>
    </w:p>
    <w:p w14:paraId="2A41DD14" w14:textId="42513969" w:rsidR="000D3071" w:rsidRDefault="000D3071" w:rsidP="000D3071">
      <w:pPr>
        <w:suppressAutoHyphens/>
        <w:jc w:val="both"/>
        <w:rPr>
          <w:rFonts w:ascii="Times New Roman" w:hAnsi="Times New Roman" w:cs="Times New Roman"/>
          <w:b/>
          <w:bCs/>
        </w:rPr>
      </w:pPr>
    </w:p>
    <w:p w14:paraId="41144151" w14:textId="411AA7E7" w:rsidR="000D3071" w:rsidRDefault="000D3071" w:rsidP="000D3071">
      <w:pPr>
        <w:suppressAutoHyphens/>
        <w:jc w:val="both"/>
        <w:rPr>
          <w:rFonts w:ascii="Times New Roman" w:hAnsi="Times New Roman" w:cs="Times New Roman"/>
          <w:b/>
          <w:bCs/>
        </w:rPr>
      </w:pPr>
    </w:p>
    <w:tbl>
      <w:tblPr>
        <w:tblStyle w:val="Tabela-Siatka"/>
        <w:tblW w:w="0" w:type="auto"/>
        <w:tblLook w:val="04A0" w:firstRow="1" w:lastRow="0" w:firstColumn="1" w:lastColumn="0" w:noHBand="0" w:noVBand="1"/>
      </w:tblPr>
      <w:tblGrid>
        <w:gridCol w:w="9493"/>
      </w:tblGrid>
      <w:tr w:rsidR="000D3071" w14:paraId="4FE5DEE7" w14:textId="77777777" w:rsidTr="000D3071">
        <w:trPr>
          <w:trHeight w:val="4146"/>
        </w:trPr>
        <w:tc>
          <w:tcPr>
            <w:tcW w:w="9493" w:type="dxa"/>
          </w:tcPr>
          <w:p w14:paraId="5CAFCD53" w14:textId="77777777" w:rsidR="000D3071" w:rsidRPr="000D3071" w:rsidRDefault="000D3071" w:rsidP="000D3071">
            <w:pPr>
              <w:suppressAutoHyphens/>
              <w:jc w:val="both"/>
              <w:rPr>
                <w:rFonts w:ascii="Times New Roman" w:hAnsi="Times New Roman" w:cs="Times New Roman"/>
              </w:rPr>
            </w:pPr>
          </w:p>
          <w:p w14:paraId="3BCA9AED" w14:textId="77777777" w:rsidR="000D3071" w:rsidRDefault="000D3071" w:rsidP="000D3071">
            <w:pPr>
              <w:suppressAutoHyphens/>
              <w:jc w:val="center"/>
              <w:rPr>
                <w:rFonts w:ascii="Times New Roman" w:hAnsi="Times New Roman" w:cs="Times New Roman"/>
              </w:rPr>
            </w:pPr>
          </w:p>
          <w:p w14:paraId="16EAC9A1" w14:textId="77777777" w:rsidR="000D3071" w:rsidRDefault="000D3071" w:rsidP="000D3071">
            <w:pPr>
              <w:suppressAutoHyphens/>
              <w:jc w:val="center"/>
              <w:rPr>
                <w:rFonts w:ascii="Times New Roman" w:hAnsi="Times New Roman" w:cs="Times New Roman"/>
              </w:rPr>
            </w:pPr>
            <w:r>
              <w:rPr>
                <w:rFonts w:ascii="Times New Roman" w:hAnsi="Times New Roman" w:cs="Times New Roman"/>
                <w:lang w:val="pl"/>
              </w:rPr>
              <w:t>Miejscowość: ………………………, dn. ………………………………</w:t>
            </w:r>
          </w:p>
          <w:p w14:paraId="39B877E1" w14:textId="77777777" w:rsidR="000D3071" w:rsidRDefault="000D3071" w:rsidP="000D3071">
            <w:pPr>
              <w:suppressAutoHyphens/>
              <w:jc w:val="center"/>
              <w:rPr>
                <w:rFonts w:ascii="Times New Roman" w:hAnsi="Times New Roman" w:cs="Times New Roman"/>
                <w:b/>
                <w:bCs/>
              </w:rPr>
            </w:pPr>
          </w:p>
          <w:p w14:paraId="2D7B1000" w14:textId="77777777" w:rsidR="000D3071" w:rsidRDefault="000D3071" w:rsidP="000D3071">
            <w:pPr>
              <w:suppressAutoHyphens/>
              <w:jc w:val="center"/>
              <w:rPr>
                <w:rFonts w:ascii="Times New Roman" w:hAnsi="Times New Roman" w:cs="Times New Roman"/>
                <w:b/>
                <w:bCs/>
              </w:rPr>
            </w:pPr>
          </w:p>
          <w:p w14:paraId="57E4EA1F" w14:textId="77777777" w:rsidR="000D3071" w:rsidRDefault="000D3071" w:rsidP="000D3071">
            <w:pPr>
              <w:suppressAutoHyphens/>
              <w:jc w:val="center"/>
              <w:rPr>
                <w:rFonts w:ascii="Times New Roman" w:hAnsi="Times New Roman" w:cs="Times New Roman"/>
                <w:b/>
                <w:bCs/>
              </w:rPr>
            </w:pPr>
          </w:p>
          <w:p w14:paraId="2375CC1A" w14:textId="77777777" w:rsidR="000D3071" w:rsidRDefault="000D3071" w:rsidP="000D3071">
            <w:pPr>
              <w:suppressAutoHyphens/>
              <w:jc w:val="center"/>
              <w:rPr>
                <w:rFonts w:ascii="Times New Roman" w:hAnsi="Times New Roman" w:cs="Times New Roman"/>
                <w:b/>
                <w:bCs/>
              </w:rPr>
            </w:pPr>
          </w:p>
          <w:p w14:paraId="6BC37DAD" w14:textId="77777777" w:rsidR="000D3071" w:rsidRDefault="000D3071" w:rsidP="000D3071">
            <w:pPr>
              <w:suppressAutoHyphens/>
              <w:jc w:val="center"/>
              <w:rPr>
                <w:rFonts w:ascii="Times New Roman" w:hAnsi="Times New Roman" w:cs="Times New Roman"/>
                <w:b/>
                <w:bCs/>
              </w:rPr>
            </w:pPr>
          </w:p>
          <w:p w14:paraId="71D68616" w14:textId="77777777" w:rsidR="000D3071" w:rsidRDefault="000D3071" w:rsidP="000D3071">
            <w:pPr>
              <w:suppressAutoHyphens/>
              <w:jc w:val="center"/>
              <w:rPr>
                <w:rFonts w:ascii="Times New Roman" w:hAnsi="Times New Roman" w:cs="Times New Roman"/>
                <w:b/>
                <w:bCs/>
              </w:rPr>
            </w:pPr>
          </w:p>
          <w:p w14:paraId="38FC33B7" w14:textId="77777777" w:rsidR="000D3071" w:rsidRPr="000D3071" w:rsidRDefault="000D3071" w:rsidP="000D3071">
            <w:pPr>
              <w:suppressAutoHyphens/>
              <w:jc w:val="center"/>
              <w:rPr>
                <w:rFonts w:ascii="Times New Roman" w:hAnsi="Times New Roman" w:cs="Times New Roman"/>
              </w:rPr>
            </w:pPr>
            <w:r>
              <w:rPr>
                <w:rFonts w:ascii="Times New Roman" w:hAnsi="Times New Roman" w:cs="Times New Roman"/>
                <w:lang w:val="pl"/>
              </w:rPr>
              <w:t>………………………………………………………………………….</w:t>
            </w:r>
          </w:p>
          <w:p w14:paraId="18C825E4" w14:textId="77777777" w:rsidR="000D3071" w:rsidRPr="000D3071" w:rsidRDefault="000D3071" w:rsidP="000D3071">
            <w:pPr>
              <w:suppressAutoHyphens/>
              <w:jc w:val="center"/>
              <w:rPr>
                <w:rFonts w:ascii="Times New Roman" w:hAnsi="Times New Roman" w:cs="Times New Roman"/>
              </w:rPr>
            </w:pPr>
            <w:r>
              <w:rPr>
                <w:rFonts w:ascii="Times New Roman" w:hAnsi="Times New Roman" w:cs="Times New Roman"/>
                <w:lang w:val="pl"/>
              </w:rPr>
              <w:t>Prawomocny podpis Oferenta</w:t>
            </w:r>
          </w:p>
          <w:p w14:paraId="1402F10B" w14:textId="335279FD" w:rsidR="000D3071" w:rsidRDefault="000D3071" w:rsidP="000D3071">
            <w:pPr>
              <w:suppressAutoHyphens/>
              <w:jc w:val="center"/>
              <w:rPr>
                <w:rFonts w:ascii="Times New Roman" w:hAnsi="Times New Roman" w:cs="Times New Roman"/>
                <w:b/>
                <w:bCs/>
              </w:rPr>
            </w:pPr>
            <w:r>
              <w:rPr>
                <w:rFonts w:ascii="Times New Roman" w:hAnsi="Times New Roman" w:cs="Times New Roman"/>
                <w:lang w:val="pl"/>
              </w:rPr>
              <w:t>z podaniem nazwiska osoby/osób składającej/</w:t>
            </w:r>
            <w:proofErr w:type="spellStart"/>
            <w:r>
              <w:rPr>
                <w:rFonts w:ascii="Times New Roman" w:hAnsi="Times New Roman" w:cs="Times New Roman"/>
                <w:lang w:val="pl"/>
              </w:rPr>
              <w:t>ych</w:t>
            </w:r>
            <w:proofErr w:type="spellEnd"/>
            <w:r>
              <w:rPr>
                <w:rFonts w:ascii="Times New Roman" w:hAnsi="Times New Roman" w:cs="Times New Roman"/>
                <w:lang w:val="pl"/>
              </w:rPr>
              <w:t xml:space="preserve"> podpis pismem drukowanym</w:t>
            </w:r>
          </w:p>
        </w:tc>
      </w:tr>
    </w:tbl>
    <w:p w14:paraId="40CA89ED" w14:textId="351A32AC" w:rsidR="00F26CF5" w:rsidRPr="00173B26" w:rsidRDefault="00F26CF5" w:rsidP="000338BD">
      <w:pPr>
        <w:suppressAutoHyphens/>
        <w:jc w:val="both"/>
        <w:rPr>
          <w:rFonts w:ascii="Times New Roman" w:hAnsi="Times New Roman" w:cs="Times New Roman"/>
        </w:rPr>
      </w:pPr>
    </w:p>
    <w:p w14:paraId="4916C7B3" w14:textId="09F8085B" w:rsidR="00F26CF5" w:rsidRPr="00173B26" w:rsidRDefault="00F26CF5" w:rsidP="000338BD">
      <w:pPr>
        <w:suppressAutoHyphens/>
        <w:jc w:val="both"/>
        <w:rPr>
          <w:rFonts w:ascii="Times New Roman" w:hAnsi="Times New Roman" w:cs="Times New Roman"/>
        </w:rPr>
      </w:pPr>
    </w:p>
    <w:p w14:paraId="2F435F71" w14:textId="46B14658" w:rsidR="00F26CF5" w:rsidRPr="00173B26" w:rsidRDefault="00F26CF5" w:rsidP="000338BD">
      <w:pPr>
        <w:suppressAutoHyphens/>
        <w:jc w:val="both"/>
        <w:rPr>
          <w:rFonts w:ascii="Times New Roman" w:hAnsi="Times New Roman" w:cs="Times New Roman"/>
        </w:rPr>
      </w:pPr>
    </w:p>
    <w:p w14:paraId="19E48513" w14:textId="6ED1DAFA" w:rsidR="00F26CF5" w:rsidRPr="00173B26" w:rsidRDefault="00F26CF5" w:rsidP="000338BD">
      <w:pPr>
        <w:suppressAutoHyphens/>
        <w:jc w:val="both"/>
        <w:rPr>
          <w:rFonts w:ascii="Times New Roman" w:hAnsi="Times New Roman" w:cs="Times New Roman"/>
        </w:rPr>
      </w:pPr>
    </w:p>
    <w:p w14:paraId="5664EE97" w14:textId="77777777" w:rsidR="00F26CF5" w:rsidRPr="00173B26" w:rsidRDefault="00F26CF5" w:rsidP="000338BD">
      <w:pPr>
        <w:suppressAutoHyphens/>
        <w:jc w:val="both"/>
        <w:rPr>
          <w:rFonts w:ascii="Times New Roman" w:hAnsi="Times New Roman" w:cs="Times New Roman"/>
        </w:rPr>
      </w:pPr>
    </w:p>
    <w:sectPr w:rsidR="00F26CF5" w:rsidRPr="00173B26" w:rsidSect="004D6839">
      <w:headerReference w:type="default" r:id="rId8"/>
      <w:footerReference w:type="default" r:id="rId9"/>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311C3" w14:textId="77777777" w:rsidR="0083447C" w:rsidRDefault="0083447C" w:rsidP="00BC3162">
      <w:pPr>
        <w:spacing w:line="240" w:lineRule="auto"/>
      </w:pPr>
      <w:r>
        <w:separator/>
      </w:r>
    </w:p>
  </w:endnote>
  <w:endnote w:type="continuationSeparator" w:id="0">
    <w:p w14:paraId="15E0F365" w14:textId="77777777" w:rsidR="0083447C" w:rsidRDefault="0083447C" w:rsidP="00BC31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5293879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25821872" w14:textId="6096814B" w:rsidR="001D5620" w:rsidRPr="006C1C7B" w:rsidRDefault="001D5620">
            <w:pPr>
              <w:pStyle w:val="Stopka"/>
              <w:jc w:val="right"/>
              <w:rPr>
                <w:rFonts w:ascii="Times New Roman" w:hAnsi="Times New Roman" w:cs="Times New Roman"/>
              </w:rPr>
            </w:pPr>
            <w:r>
              <w:rPr>
                <w:rFonts w:ascii="Times New Roman" w:hAnsi="Times New Roman" w:cs="Times New Roman"/>
                <w:lang w:val="pl"/>
              </w:rPr>
              <w:t xml:space="preserve">Strona </w:t>
            </w:r>
            <w:r>
              <w:rPr>
                <w:rFonts w:ascii="Times New Roman" w:hAnsi="Times New Roman" w:cs="Times New Roman"/>
                <w:szCs w:val="24"/>
                <w:lang w:val="pl"/>
              </w:rPr>
              <w:fldChar w:fldCharType="begin"/>
            </w:r>
            <w:r>
              <w:rPr>
                <w:rFonts w:ascii="Times New Roman" w:hAnsi="Times New Roman" w:cs="Times New Roman"/>
                <w:lang w:val="pl"/>
              </w:rPr>
              <w:instrText>PAGE</w:instrText>
            </w:r>
            <w:r>
              <w:rPr>
                <w:rFonts w:ascii="Times New Roman" w:hAnsi="Times New Roman" w:cs="Times New Roman"/>
                <w:szCs w:val="24"/>
                <w:lang w:val="pl"/>
              </w:rPr>
              <w:fldChar w:fldCharType="separate"/>
            </w:r>
            <w:r w:rsidR="004C4535">
              <w:rPr>
                <w:rFonts w:ascii="Times New Roman" w:hAnsi="Times New Roman" w:cs="Times New Roman"/>
                <w:noProof/>
                <w:lang w:val="pl"/>
              </w:rPr>
              <w:t>2</w:t>
            </w:r>
            <w:r>
              <w:rPr>
                <w:rFonts w:ascii="Times New Roman" w:hAnsi="Times New Roman" w:cs="Times New Roman"/>
                <w:szCs w:val="24"/>
                <w:lang w:val="pl"/>
              </w:rPr>
              <w:fldChar w:fldCharType="end"/>
            </w:r>
            <w:r>
              <w:rPr>
                <w:rFonts w:ascii="Times New Roman" w:hAnsi="Times New Roman" w:cs="Times New Roman"/>
                <w:lang w:val="pl"/>
              </w:rPr>
              <w:t xml:space="preserve"> </w:t>
            </w:r>
            <w:r w:rsidR="00E82012">
              <w:rPr>
                <w:rFonts w:ascii="Times New Roman" w:hAnsi="Times New Roman" w:cs="Times New Roman"/>
                <w:lang w:val="pl"/>
              </w:rPr>
              <w:t xml:space="preserve">z </w:t>
            </w:r>
            <w:r>
              <w:rPr>
                <w:rFonts w:ascii="Times New Roman" w:hAnsi="Times New Roman" w:cs="Times New Roman"/>
                <w:szCs w:val="24"/>
                <w:lang w:val="pl"/>
              </w:rPr>
              <w:fldChar w:fldCharType="begin"/>
            </w:r>
            <w:r>
              <w:rPr>
                <w:rFonts w:ascii="Times New Roman" w:hAnsi="Times New Roman" w:cs="Times New Roman"/>
                <w:lang w:val="pl"/>
              </w:rPr>
              <w:instrText>NUMPAGES</w:instrText>
            </w:r>
            <w:r>
              <w:rPr>
                <w:rFonts w:ascii="Times New Roman" w:hAnsi="Times New Roman" w:cs="Times New Roman"/>
                <w:szCs w:val="24"/>
                <w:lang w:val="pl"/>
              </w:rPr>
              <w:fldChar w:fldCharType="separate"/>
            </w:r>
            <w:r w:rsidR="004C4535">
              <w:rPr>
                <w:rFonts w:ascii="Times New Roman" w:hAnsi="Times New Roman" w:cs="Times New Roman"/>
                <w:noProof/>
                <w:lang w:val="pl"/>
              </w:rPr>
              <w:t>3</w:t>
            </w:r>
            <w:r>
              <w:rPr>
                <w:rFonts w:ascii="Times New Roman" w:hAnsi="Times New Roman" w:cs="Times New Roman"/>
                <w:szCs w:val="24"/>
                <w:lang w:val="pl"/>
              </w:rPr>
              <w:fldChar w:fldCharType="end"/>
            </w:r>
          </w:p>
        </w:sdtContent>
      </w:sdt>
    </w:sdtContent>
  </w:sdt>
  <w:p w14:paraId="3D23D75A" w14:textId="77777777" w:rsidR="00792264" w:rsidRDefault="007922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67512" w14:textId="77777777" w:rsidR="0083447C" w:rsidRDefault="0083447C" w:rsidP="00BC3162">
      <w:pPr>
        <w:spacing w:line="240" w:lineRule="auto"/>
      </w:pPr>
      <w:r>
        <w:separator/>
      </w:r>
    </w:p>
  </w:footnote>
  <w:footnote w:type="continuationSeparator" w:id="0">
    <w:p w14:paraId="7DDC9AD7" w14:textId="77777777" w:rsidR="0083447C" w:rsidRDefault="0083447C" w:rsidP="00BC31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924D" w14:textId="7FB986A6" w:rsidR="004D6839" w:rsidRPr="00212837" w:rsidRDefault="009A2BED">
    <w:pPr>
      <w:pStyle w:val="Nagwek"/>
      <w:rPr>
        <w:rFonts w:ascii="Times New Roman" w:hAnsi="Times New Roman" w:cs="Times New Roman"/>
        <w:sz w:val="20"/>
        <w:szCs w:val="20"/>
      </w:rPr>
    </w:pPr>
    <w:r>
      <w:rPr>
        <w:rFonts w:ascii="Times New Roman" w:hAnsi="Times New Roman" w:cs="Times New Roman"/>
        <w:noProof/>
        <w:sz w:val="20"/>
        <w:szCs w:val="20"/>
        <w:lang w:val="pl"/>
      </w:rPr>
      <w:t>Oferta w postępowaniu przetargowym na nieruchomość przy Kroißberggasse 8/10</w:t>
    </w:r>
  </w:p>
  <w:p w14:paraId="5F5D9175" w14:textId="255DB1C5" w:rsidR="00BC3162" w:rsidRDefault="00BC3162">
    <w:pPr>
      <w:pStyle w:val="Nagwek"/>
      <w:rPr>
        <w:rFonts w:ascii="Times New Roman" w:hAnsi="Times New Roman" w:cs="Times New Roman"/>
      </w:rPr>
    </w:pPr>
  </w:p>
  <w:p w14:paraId="276DE131" w14:textId="5FD6AD5D" w:rsidR="00BC3162" w:rsidRDefault="00BC31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70F6"/>
    <w:multiLevelType w:val="hybridMultilevel"/>
    <w:tmpl w:val="35509C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1637260"/>
    <w:multiLevelType w:val="hybridMultilevel"/>
    <w:tmpl w:val="213EBEA2"/>
    <w:lvl w:ilvl="0" w:tplc="8ACEAAC0">
      <w:start w:val="5"/>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7AA7554"/>
    <w:multiLevelType w:val="hybridMultilevel"/>
    <w:tmpl w:val="40FC670E"/>
    <w:lvl w:ilvl="0" w:tplc="B7D872A2">
      <w:start w:val="1"/>
      <w:numFmt w:val="lowerLetter"/>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46D2F66"/>
    <w:multiLevelType w:val="multilevel"/>
    <w:tmpl w:val="298672C8"/>
    <w:lvl w:ilvl="0">
      <w:start w:val="1"/>
      <w:numFmt w:val="decimal"/>
      <w:suff w:val="nothing"/>
      <w:lvlText w:val="%1."/>
      <w:lvlJc w:val="left"/>
      <w:pPr>
        <w:ind w:left="644" w:hanging="360"/>
      </w:pPr>
      <w:rPr>
        <w:rFonts w:hint="default"/>
        <w:b/>
        <w:u w:val="single"/>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08717A"/>
    <w:multiLevelType w:val="hybridMultilevel"/>
    <w:tmpl w:val="3C981FDA"/>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A31"/>
    <w:rsid w:val="000338BD"/>
    <w:rsid w:val="000667ED"/>
    <w:rsid w:val="000B112C"/>
    <w:rsid w:val="000D3071"/>
    <w:rsid w:val="00117E91"/>
    <w:rsid w:val="00125DAD"/>
    <w:rsid w:val="00127CBE"/>
    <w:rsid w:val="00150A31"/>
    <w:rsid w:val="00173B26"/>
    <w:rsid w:val="001D5620"/>
    <w:rsid w:val="00212837"/>
    <w:rsid w:val="00223E05"/>
    <w:rsid w:val="0023618A"/>
    <w:rsid w:val="00256BB4"/>
    <w:rsid w:val="002819A1"/>
    <w:rsid w:val="002E5201"/>
    <w:rsid w:val="0035368E"/>
    <w:rsid w:val="00372BD0"/>
    <w:rsid w:val="00380BC8"/>
    <w:rsid w:val="0038330C"/>
    <w:rsid w:val="004272C4"/>
    <w:rsid w:val="00443994"/>
    <w:rsid w:val="00463CBA"/>
    <w:rsid w:val="00493345"/>
    <w:rsid w:val="004C4535"/>
    <w:rsid w:val="004D6839"/>
    <w:rsid w:val="004F2C95"/>
    <w:rsid w:val="00505B3F"/>
    <w:rsid w:val="005C3B6C"/>
    <w:rsid w:val="005C6B66"/>
    <w:rsid w:val="006C1C7B"/>
    <w:rsid w:val="006C3893"/>
    <w:rsid w:val="00783BBD"/>
    <w:rsid w:val="00792264"/>
    <w:rsid w:val="007B0E36"/>
    <w:rsid w:val="007E2B82"/>
    <w:rsid w:val="007F63DB"/>
    <w:rsid w:val="0083447C"/>
    <w:rsid w:val="008B7617"/>
    <w:rsid w:val="008C1F2B"/>
    <w:rsid w:val="008E024D"/>
    <w:rsid w:val="009A2BED"/>
    <w:rsid w:val="009D1904"/>
    <w:rsid w:val="00A20239"/>
    <w:rsid w:val="00A21110"/>
    <w:rsid w:val="00A8709B"/>
    <w:rsid w:val="00B201D9"/>
    <w:rsid w:val="00BA411B"/>
    <w:rsid w:val="00BB09DB"/>
    <w:rsid w:val="00BC3162"/>
    <w:rsid w:val="00BD6BB2"/>
    <w:rsid w:val="00C7521D"/>
    <w:rsid w:val="00C8682C"/>
    <w:rsid w:val="00CA0251"/>
    <w:rsid w:val="00DE2DA7"/>
    <w:rsid w:val="00E82012"/>
    <w:rsid w:val="00EF6CBE"/>
    <w:rsid w:val="00F04592"/>
    <w:rsid w:val="00F26CF5"/>
    <w:rsid w:val="00F75A79"/>
    <w:rsid w:val="00F9282C"/>
    <w:rsid w:val="00FA4A59"/>
    <w:rsid w:val="00FB41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BEAF7"/>
  <w15:chartTrackingRefBased/>
  <w15:docId w15:val="{8A502D96-863B-4F8E-9DD4-A39179B9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line="320" w:lineRule="exact"/>
    </w:pPr>
    <w:rPr>
      <w:rFonts w:ascii="Arial" w:hAnsi="Arial" w:cs="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50A31"/>
    <w:pPr>
      <w:autoSpaceDE w:val="0"/>
      <w:autoSpaceDN w:val="0"/>
      <w:adjustRightInd w:val="0"/>
      <w:spacing w:after="0" w:line="240" w:lineRule="auto"/>
    </w:pPr>
    <w:rPr>
      <w:rFonts w:ascii="Verdana" w:hAnsi="Verdana" w:cs="Verdana"/>
      <w:color w:val="000000"/>
      <w:sz w:val="24"/>
      <w:szCs w:val="24"/>
    </w:rPr>
  </w:style>
  <w:style w:type="paragraph" w:styleId="Nagwek">
    <w:name w:val="header"/>
    <w:basedOn w:val="Normalny"/>
    <w:link w:val="NagwekZnak"/>
    <w:uiPriority w:val="99"/>
    <w:unhideWhenUsed/>
    <w:rsid w:val="00BC3162"/>
    <w:pPr>
      <w:tabs>
        <w:tab w:val="center" w:pos="4536"/>
        <w:tab w:val="right" w:pos="9072"/>
      </w:tabs>
      <w:spacing w:line="240" w:lineRule="auto"/>
    </w:pPr>
  </w:style>
  <w:style w:type="character" w:customStyle="1" w:styleId="NagwekZnak">
    <w:name w:val="Nagłówek Znak"/>
    <w:basedOn w:val="Domylnaczcionkaakapitu"/>
    <w:link w:val="Nagwek"/>
    <w:uiPriority w:val="99"/>
    <w:rsid w:val="00BC3162"/>
    <w:rPr>
      <w:rFonts w:ascii="Arial" w:hAnsi="Arial" w:cs="Arial"/>
      <w:sz w:val="24"/>
    </w:rPr>
  </w:style>
  <w:style w:type="paragraph" w:styleId="Stopka">
    <w:name w:val="footer"/>
    <w:basedOn w:val="Normalny"/>
    <w:link w:val="StopkaZnak"/>
    <w:uiPriority w:val="99"/>
    <w:unhideWhenUsed/>
    <w:rsid w:val="00BC3162"/>
    <w:pPr>
      <w:tabs>
        <w:tab w:val="center" w:pos="4536"/>
        <w:tab w:val="right" w:pos="9072"/>
      </w:tabs>
      <w:spacing w:line="240" w:lineRule="auto"/>
    </w:pPr>
  </w:style>
  <w:style w:type="character" w:customStyle="1" w:styleId="StopkaZnak">
    <w:name w:val="Stopka Znak"/>
    <w:basedOn w:val="Domylnaczcionkaakapitu"/>
    <w:link w:val="Stopka"/>
    <w:uiPriority w:val="99"/>
    <w:rsid w:val="00BC3162"/>
    <w:rPr>
      <w:rFonts w:ascii="Arial" w:hAnsi="Arial" w:cs="Arial"/>
      <w:sz w:val="24"/>
    </w:rPr>
  </w:style>
  <w:style w:type="table" w:styleId="Tabela-Siatka">
    <w:name w:val="Table Grid"/>
    <w:basedOn w:val="Standardowy"/>
    <w:uiPriority w:val="39"/>
    <w:rsid w:val="00FB4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4272C4"/>
    <w:pPr>
      <w:ind w:left="720"/>
      <w:contextualSpacing/>
    </w:pPr>
  </w:style>
  <w:style w:type="paragraph" w:styleId="Poprawka">
    <w:name w:val="Revision"/>
    <w:hidden/>
    <w:uiPriority w:val="99"/>
    <w:semiHidden/>
    <w:rsid w:val="00E82012"/>
    <w:pPr>
      <w:spacing w:after="0" w:line="240" w:lineRule="auto"/>
    </w:pPr>
    <w:rPr>
      <w:rFonts w:ascii="Arial" w:hAnsi="Arial" w:cs="Arial"/>
      <w:sz w:val="24"/>
    </w:rPr>
  </w:style>
  <w:style w:type="paragraph" w:styleId="Tekstdymka">
    <w:name w:val="Balloon Text"/>
    <w:basedOn w:val="Normalny"/>
    <w:link w:val="TekstdymkaZnak"/>
    <w:uiPriority w:val="99"/>
    <w:semiHidden/>
    <w:unhideWhenUsed/>
    <w:rsid w:val="00783BB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3B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DD24-B0EC-4521-B329-64332D59F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750</Words>
  <Characters>4505</Characters>
  <Application>Microsoft Office Word</Application>
  <DocSecurity>0</DocSecurity>
  <Lines>37</Lines>
  <Paragraphs>10</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Kanzlei Sokolski Madany</dc:creator>
  <cp:keywords/>
  <dc:description/>
  <cp:lastModifiedBy>Samociuk Katarzyna</cp:lastModifiedBy>
  <cp:revision>7</cp:revision>
  <cp:lastPrinted>2022-07-04T10:58:00Z</cp:lastPrinted>
  <dcterms:created xsi:type="dcterms:W3CDTF">2022-08-18T11:24:00Z</dcterms:created>
  <dcterms:modified xsi:type="dcterms:W3CDTF">2022-08-31T12:41:00Z</dcterms:modified>
</cp:coreProperties>
</file>