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26182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26182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26182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D2528A">
        <w:rPr>
          <w:rFonts w:asciiTheme="minorHAnsi" w:hAnsiTheme="minorHAnsi" w:cs="Garamond"/>
          <w:b/>
          <w:bCs/>
          <w:sz w:val="28"/>
          <w:szCs w:val="28"/>
        </w:rPr>
        <w:t xml:space="preserve"> IV 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2E6E">
        <w:rPr>
          <w:rFonts w:asciiTheme="minorHAnsi" w:hAnsiTheme="minorHAnsi" w:cs="Garamond"/>
          <w:b/>
          <w:bCs/>
          <w:sz w:val="28"/>
          <w:szCs w:val="28"/>
        </w:rPr>
        <w:t>4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.</w:t>
      </w:r>
      <w:r w:rsidR="00092124">
        <w:rPr>
          <w:rFonts w:asciiTheme="minorHAnsi" w:hAnsiTheme="minorHAnsi" w:cs="Garamond"/>
          <w:b/>
          <w:bCs/>
          <w:sz w:val="28"/>
          <w:szCs w:val="28"/>
        </w:rPr>
        <w:t>3 Działania z zakresu współpracy</w:t>
      </w:r>
    </w:p>
    <w:p w:rsidR="002708C6" w:rsidRPr="00907E8E" w:rsidRDefault="002708C6" w:rsidP="00D1593A">
      <w:pPr>
        <w:ind w:left="360"/>
        <w:rPr>
          <w:rFonts w:asciiTheme="minorHAnsi" w:hAnsiTheme="minorHAnsi"/>
        </w:rPr>
      </w:pPr>
    </w:p>
    <w:p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734"/>
      </w:tblGrid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B208E8" w:rsidRDefault="00715DD6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Samorząd Województwa</w:t>
            </w:r>
          </w:p>
          <w:p w:rsidR="00715DD6" w:rsidRDefault="00715DD6" w:rsidP="00715DD6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……………………………………………......</w:t>
            </w:r>
          </w:p>
          <w:p w:rsidR="00715DD6" w:rsidRPr="00907E8E" w:rsidRDefault="00715DD6" w:rsidP="00715DD6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:rsidTr="00F8152B">
        <w:tc>
          <w:tcPr>
            <w:tcW w:w="909" w:type="dxa"/>
            <w:vAlign w:val="center"/>
          </w:tcPr>
          <w:p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:rsidTr="00907E8E">
        <w:trPr>
          <w:trHeight w:val="802"/>
        </w:trPr>
        <w:tc>
          <w:tcPr>
            <w:tcW w:w="909" w:type="dxa"/>
            <w:vAlign w:val="center"/>
          </w:tcPr>
          <w:p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E2466A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E2466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2466A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:rsidR="00B208E8" w:rsidRPr="00907E8E" w:rsidRDefault="00533416" w:rsidP="001E2E6E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1E2E6E">
              <w:rPr>
                <w:rFonts w:asciiTheme="minorHAnsi" w:hAnsiTheme="minorHAnsi"/>
                <w:noProof/>
                <w:szCs w:val="24"/>
              </w:rPr>
              <w:t>Zwiększenie zatrudnienia i spójności terytorialnej</w:t>
            </w: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:rsidR="005946AB" w:rsidRPr="00907E8E" w:rsidRDefault="00533416" w:rsidP="00092124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.</w:t>
            </w:r>
            <w:r w:rsidR="00092124">
              <w:rPr>
                <w:rFonts w:asciiTheme="minorHAnsi" w:hAnsiTheme="minorHAnsi"/>
                <w:noProof/>
                <w:szCs w:val="24"/>
              </w:rPr>
              <w:t>3</w:t>
            </w:r>
            <w:r w:rsidR="001E2E6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092124">
              <w:rPr>
                <w:rFonts w:asciiTheme="minorHAnsi" w:hAnsiTheme="minorHAnsi"/>
                <w:noProof/>
                <w:szCs w:val="24"/>
              </w:rPr>
              <w:t>Działania z zakresu współpracy</w:t>
            </w: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:rsidTr="00C21555">
        <w:trPr>
          <w:trHeight w:val="1286"/>
        </w:trPr>
        <w:tc>
          <w:tcPr>
            <w:tcW w:w="909" w:type="dxa"/>
            <w:vAlign w:val="center"/>
          </w:tcPr>
          <w:p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:rsidTr="00C21555">
        <w:trPr>
          <w:trHeight w:val="1286"/>
        </w:trPr>
        <w:tc>
          <w:tcPr>
            <w:tcW w:w="909" w:type="dxa"/>
            <w:vAlign w:val="center"/>
          </w:tcPr>
          <w:p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07E8E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07E8E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07E8E" w:rsidRPr="00D1593A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33416" w:rsidRPr="00907E8E" w:rsidTr="00533416">
        <w:tc>
          <w:tcPr>
            <w:tcW w:w="2413" w:type="pct"/>
          </w:tcPr>
          <w:p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:rsidTr="00533416">
        <w:tc>
          <w:tcPr>
            <w:tcW w:w="2413" w:type="pct"/>
          </w:tcPr>
          <w:p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:rsidTr="00533416">
        <w:tc>
          <w:tcPr>
            <w:tcW w:w="2413" w:type="pct"/>
          </w:tcPr>
          <w:p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2563F" w:rsidRPr="00907E8E" w:rsidTr="00CA39C1">
        <w:tc>
          <w:tcPr>
            <w:tcW w:w="9104" w:type="dxa"/>
          </w:tcPr>
          <w:p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2E16" w:rsidRPr="00907E8E" w:rsidTr="00D518B3">
        <w:tc>
          <w:tcPr>
            <w:tcW w:w="9104" w:type="dxa"/>
          </w:tcPr>
          <w:p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22E38" w:rsidRPr="00907E8E" w:rsidTr="001229D6">
        <w:tc>
          <w:tcPr>
            <w:tcW w:w="9104" w:type="dxa"/>
          </w:tcPr>
          <w:p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2A4F" w:rsidRPr="00907E8E" w:rsidTr="00B62A4F">
        <w:tc>
          <w:tcPr>
            <w:tcW w:w="9104" w:type="dxa"/>
          </w:tcPr>
          <w:p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Informacje o przeprowadzonych kontrolach i stwierdzonych nieprawidłowościach</w:t>
      </w:r>
    </w:p>
    <w:p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07195" w:rsidRPr="00907E8E" w:rsidTr="00781197">
        <w:tc>
          <w:tcPr>
            <w:tcW w:w="9104" w:type="dxa"/>
          </w:tcPr>
          <w:p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:rsidTr="00781197">
        <w:trPr>
          <w:trHeight w:val="425"/>
        </w:trPr>
        <w:tc>
          <w:tcPr>
            <w:tcW w:w="9180" w:type="dxa"/>
            <w:vAlign w:val="center"/>
          </w:tcPr>
          <w:p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8E5483" w:rsidRPr="008E5483" w:rsidRDefault="008E5483" w:rsidP="008E5483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8E5483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8E5483" w:rsidRPr="008E5483" w:rsidRDefault="008E5483" w:rsidP="008E5483">
      <w:pPr>
        <w:jc w:val="both"/>
        <w:rPr>
          <w:rFonts w:ascii="Calibri" w:hAnsi="Calibri"/>
          <w:b/>
          <w:sz w:val="24"/>
          <w:szCs w:val="24"/>
        </w:rPr>
      </w:pPr>
    </w:p>
    <w:p w:rsidR="008E5483" w:rsidRPr="008E5483" w:rsidRDefault="008E5483" w:rsidP="008E5483">
      <w:pPr>
        <w:numPr>
          <w:ilvl w:val="1"/>
          <w:numId w:val="8"/>
        </w:numPr>
        <w:jc w:val="both"/>
        <w:rPr>
          <w:rFonts w:ascii="Calibri" w:hAnsi="Calibri"/>
          <w:b/>
          <w:sz w:val="24"/>
          <w:szCs w:val="24"/>
        </w:rPr>
      </w:pPr>
      <w:r w:rsidRPr="008E5483">
        <w:rPr>
          <w:rFonts w:ascii="Calibri" w:hAnsi="Calibri"/>
          <w:szCs w:val="24"/>
        </w:rPr>
        <w:t>Zrealizowane wskaźniki rezultatu</w:t>
      </w:r>
    </w:p>
    <w:p w:rsidR="008E5483" w:rsidRPr="008E5483" w:rsidRDefault="008E5483" w:rsidP="008E5483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8E5483" w:rsidRPr="00946146" w:rsidTr="00CB757C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8E5483" w:rsidRPr="00946146" w:rsidTr="008E5483">
        <w:trPr>
          <w:trHeight w:val="20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8E5483" w:rsidRPr="00180B1B" w:rsidTr="00CB757C">
        <w:trPr>
          <w:trHeight w:val="105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  <w:r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5483" w:rsidRPr="00180B1B" w:rsidTr="00CB757C">
        <w:trPr>
          <w:trHeight w:val="98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Utrzymane miejsca pracy</w:t>
            </w:r>
            <w:r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5483" w:rsidRPr="00180B1B" w:rsidTr="00CB757C">
        <w:trPr>
          <w:trHeight w:val="689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</w:rPr>
            </w:pPr>
            <w:r w:rsidRPr="004D74DE">
              <w:rPr>
                <w:rFonts w:ascii="Calibri" w:hAnsi="Calibri"/>
                <w:bCs/>
              </w:rPr>
              <w:t xml:space="preserve">Utworzone przedsiębiorstwa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E5483" w:rsidRPr="008E5483" w:rsidRDefault="008E5483" w:rsidP="008E5483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8E5483" w:rsidRPr="008E5483" w:rsidRDefault="008E5483" w:rsidP="008E5483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8E5483">
        <w:rPr>
          <w:rFonts w:ascii="Calibri" w:hAnsi="Calibri"/>
          <w:szCs w:val="24"/>
        </w:rPr>
        <w:t>Dane, na podstawie których obliczono wartość wskaźników rezultatu</w:t>
      </w:r>
    </w:p>
    <w:p w:rsidR="008E5483" w:rsidRPr="008E5483" w:rsidRDefault="008E5483" w:rsidP="008E5483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8E5483" w:rsidRPr="008E5483" w:rsidTr="00CB757C">
        <w:tc>
          <w:tcPr>
            <w:tcW w:w="9104" w:type="dxa"/>
          </w:tcPr>
          <w:p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8E5483" w:rsidRPr="008E5483" w:rsidRDefault="008E5483" w:rsidP="008E5483">
      <w:pPr>
        <w:ind w:left="360"/>
        <w:jc w:val="both"/>
        <w:rPr>
          <w:rFonts w:ascii="Calibri" w:hAnsi="Calibri"/>
        </w:rPr>
      </w:pPr>
    </w:p>
    <w:p w:rsidR="008E5483" w:rsidRPr="008E5483" w:rsidRDefault="008E5483" w:rsidP="008E5483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8E5483">
        <w:rPr>
          <w:rFonts w:ascii="Calibri" w:hAnsi="Calibri"/>
          <w:szCs w:val="24"/>
        </w:rPr>
        <w:t>Dokumenty potwierdzające spełnienie wskaźników rezultatu</w:t>
      </w:r>
    </w:p>
    <w:p w:rsidR="008E5483" w:rsidRPr="008E5483" w:rsidRDefault="008E5483" w:rsidP="008E5483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8E5483" w:rsidRPr="008E5483" w:rsidTr="00CB757C">
        <w:tc>
          <w:tcPr>
            <w:tcW w:w="9104" w:type="dxa"/>
          </w:tcPr>
          <w:p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8E5483" w:rsidRPr="008E5483" w:rsidRDefault="008E5483" w:rsidP="008E5483">
      <w:pPr>
        <w:ind w:left="360"/>
        <w:jc w:val="both"/>
        <w:rPr>
          <w:rFonts w:ascii="Calibri" w:hAnsi="Calibri"/>
        </w:rPr>
      </w:pPr>
    </w:p>
    <w:p w:rsidR="008E5483" w:rsidRPr="008E5483" w:rsidRDefault="008E5483" w:rsidP="008E5483">
      <w:pPr>
        <w:jc w:val="both"/>
        <w:rPr>
          <w:rFonts w:ascii="Calibri" w:hAnsi="Calibri"/>
          <w:b/>
          <w:sz w:val="24"/>
          <w:szCs w:val="24"/>
        </w:rPr>
      </w:pPr>
    </w:p>
    <w:p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:rsidR="00B62A4F" w:rsidRPr="00907E8E" w:rsidRDefault="00B62A4F" w:rsidP="00F20C27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AB" w:rsidRDefault="00BB06AB">
      <w:r>
        <w:separator/>
      </w:r>
    </w:p>
  </w:endnote>
  <w:endnote w:type="continuationSeparator" w:id="0">
    <w:p w:rsidR="00BB06AB" w:rsidRDefault="00BB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94" w:rsidRDefault="005F5F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94" w:rsidRDefault="005F5F94" w:rsidP="005F5F94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5F5F94" w:rsidRDefault="005F5F94" w:rsidP="005F5F94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26182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94" w:rsidRDefault="005F5F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AB" w:rsidRDefault="00BB06AB">
      <w:r>
        <w:separator/>
      </w:r>
    </w:p>
  </w:footnote>
  <w:footnote w:type="continuationSeparator" w:id="0">
    <w:p w:rsidR="00BB06AB" w:rsidRDefault="00BB0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94" w:rsidRDefault="005F5F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94" w:rsidRDefault="005F5F9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94" w:rsidRDefault="005F5F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1B12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6164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12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E4EC4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6182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4AAE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979D1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6E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420F4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3E6"/>
    <w:rsid w:val="00272722"/>
    <w:rsid w:val="00275050"/>
    <w:rsid w:val="002753AD"/>
    <w:rsid w:val="00275E8D"/>
    <w:rsid w:val="002870CF"/>
    <w:rsid w:val="002870F2"/>
    <w:rsid w:val="00291766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E754A"/>
    <w:rsid w:val="002E7AA4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1EE7"/>
    <w:rsid w:val="00324E73"/>
    <w:rsid w:val="00327845"/>
    <w:rsid w:val="00330815"/>
    <w:rsid w:val="00335A14"/>
    <w:rsid w:val="00336ED0"/>
    <w:rsid w:val="00341487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4EFD"/>
    <w:rsid w:val="003B543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4DE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2C6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94E88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5F94"/>
    <w:rsid w:val="005F7EE3"/>
    <w:rsid w:val="00600D0C"/>
    <w:rsid w:val="00600E68"/>
    <w:rsid w:val="00601761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22F1"/>
    <w:rsid w:val="0068244A"/>
    <w:rsid w:val="006855D6"/>
    <w:rsid w:val="006860D8"/>
    <w:rsid w:val="00687338"/>
    <w:rsid w:val="006908B4"/>
    <w:rsid w:val="00691B67"/>
    <w:rsid w:val="006922E1"/>
    <w:rsid w:val="0069243A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5DD6"/>
    <w:rsid w:val="0071742F"/>
    <w:rsid w:val="0072157C"/>
    <w:rsid w:val="00723D89"/>
    <w:rsid w:val="00725BB3"/>
    <w:rsid w:val="00726191"/>
    <w:rsid w:val="00727BDB"/>
    <w:rsid w:val="00730FE1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70AB"/>
    <w:rsid w:val="00797107"/>
    <w:rsid w:val="007972F5"/>
    <w:rsid w:val="00797B64"/>
    <w:rsid w:val="007A1848"/>
    <w:rsid w:val="007A5236"/>
    <w:rsid w:val="007A6CDD"/>
    <w:rsid w:val="007B19E4"/>
    <w:rsid w:val="007B2019"/>
    <w:rsid w:val="007B3F6B"/>
    <w:rsid w:val="007B600B"/>
    <w:rsid w:val="007C0D66"/>
    <w:rsid w:val="007C49F1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483"/>
    <w:rsid w:val="008E5CB4"/>
    <w:rsid w:val="008E6DB9"/>
    <w:rsid w:val="008E7A8B"/>
    <w:rsid w:val="008E7D8D"/>
    <w:rsid w:val="008F36F1"/>
    <w:rsid w:val="008F40FA"/>
    <w:rsid w:val="008F6FB4"/>
    <w:rsid w:val="0090585C"/>
    <w:rsid w:val="00907195"/>
    <w:rsid w:val="00907E8E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9C9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711A"/>
    <w:rsid w:val="00A275F1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24A7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04B3"/>
    <w:rsid w:val="00B62A4F"/>
    <w:rsid w:val="00B66F5E"/>
    <w:rsid w:val="00B675D5"/>
    <w:rsid w:val="00B702D3"/>
    <w:rsid w:val="00B71EEA"/>
    <w:rsid w:val="00B746F6"/>
    <w:rsid w:val="00B76FD1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06AB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582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FE7"/>
    <w:rsid w:val="00D01842"/>
    <w:rsid w:val="00D01C00"/>
    <w:rsid w:val="00D025D8"/>
    <w:rsid w:val="00D05FA7"/>
    <w:rsid w:val="00D07402"/>
    <w:rsid w:val="00D1343D"/>
    <w:rsid w:val="00D14123"/>
    <w:rsid w:val="00D1527F"/>
    <w:rsid w:val="00D1593A"/>
    <w:rsid w:val="00D1634D"/>
    <w:rsid w:val="00D25242"/>
    <w:rsid w:val="00D2528A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3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4742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E38"/>
    <w:rsid w:val="00E24551"/>
    <w:rsid w:val="00E2466A"/>
    <w:rsid w:val="00E24B33"/>
    <w:rsid w:val="00E250EE"/>
    <w:rsid w:val="00E30B0C"/>
    <w:rsid w:val="00E31192"/>
    <w:rsid w:val="00E341C3"/>
    <w:rsid w:val="00E35425"/>
    <w:rsid w:val="00E363D7"/>
    <w:rsid w:val="00E42B00"/>
    <w:rsid w:val="00E43AAB"/>
    <w:rsid w:val="00E45357"/>
    <w:rsid w:val="00E5018B"/>
    <w:rsid w:val="00E50D9D"/>
    <w:rsid w:val="00E5148D"/>
    <w:rsid w:val="00E51591"/>
    <w:rsid w:val="00E544B7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76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108"/>
    <w:rsid w:val="00F172CE"/>
    <w:rsid w:val="00F20C27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53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8345E7-696F-4ACF-9C8F-CD27FD96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2017-05-18T09:17:00Z</cp:lastPrinted>
  <dcterms:created xsi:type="dcterms:W3CDTF">2019-01-21T10:51:00Z</dcterms:created>
  <dcterms:modified xsi:type="dcterms:W3CDTF">2019-01-21T10:51:00Z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