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E4" w:rsidRDefault="00491F8E" w:rsidP="00324A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nr 2</w:t>
      </w:r>
      <w:r w:rsidR="00B61301" w:rsidRPr="00B61301">
        <w:rPr>
          <w:rFonts w:ascii="Times New Roman" w:hAnsi="Times New Roman" w:cs="Times New Roman"/>
          <w:b/>
          <w:sz w:val="24"/>
          <w:szCs w:val="24"/>
        </w:rPr>
        <w:t xml:space="preserve"> do ogłoszenia – </w:t>
      </w:r>
      <w:r w:rsidR="00B61301">
        <w:rPr>
          <w:rFonts w:ascii="Times New Roman" w:hAnsi="Times New Roman" w:cs="Times New Roman"/>
          <w:b/>
          <w:sz w:val="24"/>
          <w:szCs w:val="24"/>
        </w:rPr>
        <w:t>Ogólne warunki umowy</w:t>
      </w:r>
    </w:p>
    <w:p w:rsidR="008F2C59" w:rsidRDefault="00BF3344" w:rsidP="00BF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44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F3344">
        <w:rPr>
          <w:rFonts w:ascii="Times New Roman" w:hAnsi="Times New Roman" w:cs="Times New Roman"/>
          <w:b/>
          <w:sz w:val="24"/>
          <w:szCs w:val="24"/>
        </w:rPr>
        <w:t xml:space="preserve"> ZLECENIA</w:t>
      </w:r>
    </w:p>
    <w:p w:rsidR="003609CF" w:rsidRDefault="00BF3344" w:rsidP="00A02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066E23">
        <w:rPr>
          <w:rFonts w:ascii="Times New Roman" w:hAnsi="Times New Roman" w:cs="Times New Roman"/>
          <w:sz w:val="24"/>
          <w:szCs w:val="24"/>
        </w:rPr>
        <w:t>…………</w:t>
      </w:r>
      <w:r w:rsidR="00344789">
        <w:rPr>
          <w:rFonts w:ascii="Times New Roman" w:hAnsi="Times New Roman" w:cs="Times New Roman"/>
          <w:sz w:val="24"/>
          <w:szCs w:val="24"/>
        </w:rPr>
        <w:t>.</w:t>
      </w:r>
      <w:r w:rsidR="00061906">
        <w:rPr>
          <w:rFonts w:ascii="Times New Roman" w:hAnsi="Times New Roman" w:cs="Times New Roman"/>
          <w:sz w:val="24"/>
          <w:szCs w:val="24"/>
        </w:rPr>
        <w:t>20</w:t>
      </w:r>
      <w:r w:rsidR="00386CD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 pomiędzy Skarbem Państwa – Podkarpackim Urzędem Wojewódzkim w Rzeszowie reprezentowanym przez </w:t>
      </w:r>
      <w:r w:rsidR="00CD11BB">
        <w:rPr>
          <w:rFonts w:ascii="Times New Roman" w:hAnsi="Times New Roman" w:cs="Times New Roman"/>
          <w:b/>
          <w:i/>
          <w:sz w:val="24"/>
          <w:szCs w:val="24"/>
        </w:rPr>
        <w:t xml:space="preserve">Panią Ewę </w:t>
      </w:r>
      <w:proofErr w:type="spellStart"/>
      <w:r w:rsidR="00CD11BB">
        <w:rPr>
          <w:rFonts w:ascii="Times New Roman" w:hAnsi="Times New Roman" w:cs="Times New Roman"/>
          <w:b/>
          <w:i/>
          <w:sz w:val="24"/>
          <w:szCs w:val="24"/>
        </w:rPr>
        <w:t>Leniart</w:t>
      </w:r>
      <w:proofErr w:type="spellEnd"/>
      <w:r w:rsidR="00360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09C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D11BB">
        <w:rPr>
          <w:rFonts w:ascii="Times New Roman" w:hAnsi="Times New Roman" w:cs="Times New Roman"/>
          <w:sz w:val="24"/>
          <w:szCs w:val="24"/>
        </w:rPr>
        <w:t>Wojewodę Podkarpackiego</w:t>
      </w:r>
      <w:r w:rsidR="003609CF">
        <w:rPr>
          <w:rFonts w:ascii="Times New Roman" w:hAnsi="Times New Roman" w:cs="Times New Roman"/>
          <w:sz w:val="24"/>
          <w:szCs w:val="24"/>
        </w:rPr>
        <w:t>, zwanym w treści „</w:t>
      </w:r>
      <w:r w:rsidR="00C153E4">
        <w:rPr>
          <w:rFonts w:ascii="Times New Roman" w:hAnsi="Times New Roman" w:cs="Times New Roman"/>
          <w:sz w:val="24"/>
          <w:szCs w:val="24"/>
        </w:rPr>
        <w:t>Zleceniodawcą</w:t>
      </w:r>
      <w:r w:rsidR="003609CF">
        <w:rPr>
          <w:rFonts w:ascii="Times New Roman" w:hAnsi="Times New Roman" w:cs="Times New Roman"/>
          <w:sz w:val="24"/>
          <w:szCs w:val="24"/>
        </w:rPr>
        <w:t xml:space="preserve">„ a </w:t>
      </w:r>
      <w:r w:rsidR="00066E23">
        <w:rPr>
          <w:rFonts w:ascii="Times New Roman" w:hAnsi="Times New Roman" w:cs="Times New Roman"/>
          <w:b/>
          <w:i/>
          <w:sz w:val="24"/>
          <w:szCs w:val="24"/>
        </w:rPr>
        <w:t>Panią/em…………………………….</w:t>
      </w:r>
      <w:r w:rsidR="003609C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736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09CF">
        <w:rPr>
          <w:rFonts w:ascii="Times New Roman" w:hAnsi="Times New Roman" w:cs="Times New Roman"/>
          <w:sz w:val="24"/>
          <w:szCs w:val="24"/>
        </w:rPr>
        <w:t>zwanym w treści „</w:t>
      </w:r>
      <w:r w:rsidR="00C153E4">
        <w:rPr>
          <w:rFonts w:ascii="Times New Roman" w:hAnsi="Times New Roman" w:cs="Times New Roman"/>
          <w:sz w:val="24"/>
          <w:szCs w:val="24"/>
        </w:rPr>
        <w:t>Zleceniobiorcą”</w:t>
      </w:r>
      <w:r w:rsidR="003609CF">
        <w:rPr>
          <w:rFonts w:ascii="Times New Roman" w:hAnsi="Times New Roman" w:cs="Times New Roman"/>
          <w:sz w:val="24"/>
          <w:szCs w:val="24"/>
        </w:rPr>
        <w:t>.</w:t>
      </w:r>
    </w:p>
    <w:p w:rsidR="003609CF" w:rsidRDefault="008B4FA7" w:rsidP="00324A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3609CF" w:rsidRDefault="00C153E4" w:rsidP="00111482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3609CF">
        <w:rPr>
          <w:rFonts w:ascii="Times New Roman" w:hAnsi="Times New Roman" w:cs="Times New Roman"/>
          <w:sz w:val="24"/>
          <w:szCs w:val="24"/>
        </w:rPr>
        <w:t xml:space="preserve"> powierza, a </w:t>
      </w:r>
      <w:r>
        <w:rPr>
          <w:rFonts w:ascii="Times New Roman" w:hAnsi="Times New Roman" w:cs="Times New Roman"/>
          <w:sz w:val="24"/>
          <w:szCs w:val="24"/>
        </w:rPr>
        <w:t>Zleceniobiorca</w:t>
      </w:r>
      <w:r w:rsidR="003609CF">
        <w:rPr>
          <w:rFonts w:ascii="Times New Roman" w:hAnsi="Times New Roman" w:cs="Times New Roman"/>
          <w:sz w:val="24"/>
          <w:szCs w:val="24"/>
        </w:rPr>
        <w:t xml:space="preserve"> zobowiązuje się do realizacji zadań wynikających z</w:t>
      </w:r>
      <w:r w:rsidR="00061906">
        <w:rPr>
          <w:rFonts w:ascii="Times New Roman" w:hAnsi="Times New Roman" w:cs="Times New Roman"/>
          <w:sz w:val="24"/>
          <w:szCs w:val="24"/>
        </w:rPr>
        <w:t>e sprawowania funkcji zastępcy koordynatora</w:t>
      </w:r>
      <w:r w:rsidR="003609CF">
        <w:rPr>
          <w:rFonts w:ascii="Times New Roman" w:hAnsi="Times New Roman" w:cs="Times New Roman"/>
          <w:sz w:val="24"/>
          <w:szCs w:val="24"/>
        </w:rPr>
        <w:t xml:space="preserve"> projektu </w:t>
      </w:r>
      <w:r w:rsidR="00386CD1">
        <w:rPr>
          <w:rFonts w:ascii="Times New Roman" w:hAnsi="Times New Roman" w:cs="Times New Roman"/>
          <w:bCs/>
          <w:sz w:val="24"/>
          <w:szCs w:val="24"/>
        </w:rPr>
        <w:t>1/14-2022</w:t>
      </w:r>
      <w:r w:rsidR="00061906" w:rsidRPr="00061906">
        <w:rPr>
          <w:rFonts w:ascii="Times New Roman" w:hAnsi="Times New Roman" w:cs="Times New Roman"/>
          <w:bCs/>
          <w:sz w:val="24"/>
          <w:szCs w:val="24"/>
        </w:rPr>
        <w:t>/OG-FAMI pt.: „</w:t>
      </w:r>
      <w:r w:rsidR="00386CD1" w:rsidRPr="00386CD1">
        <w:rPr>
          <w:rFonts w:ascii="Times New Roman" w:hAnsi="Times New Roman" w:cs="Times New Roman"/>
          <w:bCs/>
          <w:sz w:val="24"/>
          <w:szCs w:val="24"/>
        </w:rPr>
        <w:t>Zwiększenie standardu obsługi cudzoziemców w województwie podkarpackim w realiach działań wojennych na Ukrainie</w:t>
      </w:r>
      <w:r w:rsidR="00061906" w:rsidRPr="00061906">
        <w:rPr>
          <w:rFonts w:ascii="Times New Roman" w:hAnsi="Times New Roman" w:cs="Times New Roman"/>
          <w:bCs/>
          <w:sz w:val="24"/>
          <w:szCs w:val="24"/>
        </w:rPr>
        <w:t>”</w:t>
      </w:r>
      <w:r w:rsidR="00EB7A4F">
        <w:rPr>
          <w:rFonts w:ascii="Times New Roman" w:hAnsi="Times New Roman" w:cs="Times New Roman"/>
          <w:bCs/>
          <w:sz w:val="24"/>
          <w:szCs w:val="24"/>
        </w:rPr>
        <w:t xml:space="preserve"> realizowanego przez Wydział Spraw Obywatelskich i Cudzoziemców</w:t>
      </w:r>
      <w:r w:rsidR="003609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F79" w:rsidRPr="00B61301" w:rsidRDefault="00C153E4" w:rsidP="00825B5A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61301">
        <w:rPr>
          <w:rFonts w:ascii="Times New Roman" w:hAnsi="Times New Roman" w:cs="Times New Roman"/>
          <w:sz w:val="24"/>
          <w:szCs w:val="24"/>
        </w:rPr>
        <w:t>.</w:t>
      </w:r>
      <w:r w:rsidR="00061906" w:rsidRPr="00B61301">
        <w:rPr>
          <w:rFonts w:ascii="Times New Roman" w:hAnsi="Times New Roman" w:cs="Times New Roman"/>
          <w:sz w:val="24"/>
          <w:szCs w:val="24"/>
        </w:rPr>
        <w:t xml:space="preserve">  </w:t>
      </w:r>
      <w:r w:rsidR="005C31DE">
        <w:rPr>
          <w:rFonts w:ascii="Times New Roman" w:hAnsi="Times New Roman" w:cs="Times New Roman"/>
          <w:sz w:val="24"/>
          <w:szCs w:val="24"/>
        </w:rPr>
        <w:tab/>
      </w:r>
      <w:r w:rsidRPr="00B61301">
        <w:rPr>
          <w:rFonts w:ascii="Times New Roman" w:hAnsi="Times New Roman" w:cs="Times New Roman"/>
          <w:sz w:val="24"/>
          <w:szCs w:val="24"/>
        </w:rPr>
        <w:t>Do</w:t>
      </w:r>
      <w:r w:rsidR="00E45F79" w:rsidRPr="00B61301">
        <w:rPr>
          <w:rFonts w:ascii="Times New Roman" w:hAnsi="Times New Roman" w:cs="Times New Roman"/>
          <w:sz w:val="24"/>
          <w:szCs w:val="24"/>
        </w:rPr>
        <w:t xml:space="preserve"> obowiązków </w:t>
      </w:r>
      <w:r w:rsidRPr="00B61301">
        <w:rPr>
          <w:rFonts w:ascii="Times New Roman" w:hAnsi="Times New Roman" w:cs="Times New Roman"/>
          <w:sz w:val="24"/>
          <w:szCs w:val="24"/>
        </w:rPr>
        <w:t>Zleceniobiorcy należy</w:t>
      </w:r>
      <w:r w:rsidR="00E45F79" w:rsidRPr="00B61301">
        <w:rPr>
          <w:rFonts w:ascii="Times New Roman" w:hAnsi="Times New Roman" w:cs="Times New Roman"/>
          <w:sz w:val="24"/>
          <w:szCs w:val="24"/>
        </w:rPr>
        <w:t>:</w:t>
      </w:r>
    </w:p>
    <w:p w:rsidR="00EA2B99" w:rsidRPr="005B1CA3" w:rsidRDefault="00EA2B99" w:rsidP="00EA2B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 xml:space="preserve">kontakt z komórką odpowiedzialną za projekt w instytucji udzielającej wsparcia (Centrum Obsługi Projektów Europejskich MSWiA), odpowiednimi komórkami </w:t>
      </w:r>
      <w:r w:rsidRPr="005B1CA3">
        <w:rPr>
          <w:rFonts w:ascii="Times New Roman" w:hAnsi="Times New Roman" w:cs="Times New Roman"/>
          <w:sz w:val="24"/>
          <w:szCs w:val="24"/>
        </w:rPr>
        <w:br/>
        <w:t>w MSWiA i MF oraz z organami instytucji kontrolnych,</w:t>
      </w:r>
    </w:p>
    <w:p w:rsidR="00EA2B99" w:rsidRPr="005B1CA3" w:rsidRDefault="00EA2B99" w:rsidP="00EA2B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przygotowaniu opisów przedmiotu zamówienia</w:t>
      </w:r>
      <w:r w:rsidRPr="005B1CA3">
        <w:rPr>
          <w:rFonts w:ascii="Times New Roman" w:hAnsi="Times New Roman" w:cs="Times New Roman"/>
          <w:sz w:val="24"/>
          <w:szCs w:val="24"/>
        </w:rPr>
        <w:t xml:space="preserve"> w ramach zamówień publicznych na </w:t>
      </w:r>
      <w:r>
        <w:rPr>
          <w:rFonts w:ascii="Times New Roman" w:hAnsi="Times New Roman" w:cs="Times New Roman"/>
          <w:sz w:val="24"/>
          <w:szCs w:val="24"/>
        </w:rPr>
        <w:t>usługi w ramach w/w projektu</w:t>
      </w:r>
      <w:r w:rsidRPr="005B1CA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2B99" w:rsidRPr="005B1CA3" w:rsidRDefault="00EA2B99" w:rsidP="00EA2B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przygotowaniu</w:t>
      </w:r>
      <w:r w:rsidRPr="005B1CA3">
        <w:rPr>
          <w:rFonts w:ascii="Times New Roman" w:hAnsi="Times New Roman" w:cs="Times New Roman"/>
          <w:sz w:val="24"/>
          <w:szCs w:val="24"/>
        </w:rPr>
        <w:t xml:space="preserve"> zapytań ofertowych dotyczących zakupów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B1CA3">
        <w:rPr>
          <w:rFonts w:ascii="Times New Roman" w:hAnsi="Times New Roman" w:cs="Times New Roman"/>
          <w:sz w:val="24"/>
          <w:szCs w:val="24"/>
        </w:rPr>
        <w:t>z harmonogramu realizacji projektu,</w:t>
      </w:r>
    </w:p>
    <w:p w:rsidR="00EA2B99" w:rsidRPr="005B1CA3" w:rsidRDefault="00EA2B99" w:rsidP="00EA2B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>kontakty z</w:t>
      </w:r>
      <w:r>
        <w:rPr>
          <w:rFonts w:ascii="Times New Roman" w:hAnsi="Times New Roman" w:cs="Times New Roman"/>
          <w:sz w:val="24"/>
          <w:szCs w:val="24"/>
        </w:rPr>
        <w:t xml:space="preserve"> partnerem projektu,</w:t>
      </w:r>
      <w:r w:rsidRPr="005B1CA3">
        <w:rPr>
          <w:rFonts w:ascii="Times New Roman" w:hAnsi="Times New Roman" w:cs="Times New Roman"/>
          <w:sz w:val="24"/>
          <w:szCs w:val="24"/>
        </w:rPr>
        <w:t xml:space="preserve"> wykonawcami</w:t>
      </w:r>
      <w:r>
        <w:rPr>
          <w:rFonts w:ascii="Times New Roman" w:hAnsi="Times New Roman" w:cs="Times New Roman"/>
          <w:sz w:val="24"/>
          <w:szCs w:val="24"/>
        </w:rPr>
        <w:t xml:space="preserve"> oraz nadzór nad realizacją umów</w:t>
      </w:r>
      <w:r w:rsidRPr="005B1CA3">
        <w:rPr>
          <w:rFonts w:ascii="Times New Roman" w:hAnsi="Times New Roman" w:cs="Times New Roman"/>
          <w:sz w:val="24"/>
          <w:szCs w:val="24"/>
        </w:rPr>
        <w:t>,</w:t>
      </w:r>
    </w:p>
    <w:p w:rsidR="00EA2B99" w:rsidRPr="007F0DB9" w:rsidRDefault="00EA2B99" w:rsidP="00EA2B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>bieżąca obsługa logistyczno-organizacyjna</w:t>
      </w:r>
      <w:r w:rsidRPr="00946907">
        <w:rPr>
          <w:rFonts w:ascii="Times New Roman" w:hAnsi="Times New Roman" w:cs="Times New Roman"/>
          <w:sz w:val="24"/>
          <w:szCs w:val="24"/>
        </w:rPr>
        <w:t xml:space="preserve"> projektu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2B99" w:rsidRDefault="00EA2B99" w:rsidP="00EA2B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czuwanie nad prawidłowością wykonan</w:t>
      </w:r>
      <w:r>
        <w:rPr>
          <w:rFonts w:ascii="Times New Roman" w:hAnsi="Times New Roman" w:cs="Times New Roman"/>
          <w:sz w:val="24"/>
          <w:szCs w:val="24"/>
        </w:rPr>
        <w:t>ia budżetu w stosunku do planów,</w:t>
      </w:r>
    </w:p>
    <w:p w:rsidR="00EA2B99" w:rsidRDefault="00EA2B99" w:rsidP="00EA2B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907">
        <w:rPr>
          <w:rFonts w:ascii="Times New Roman" w:hAnsi="Times New Roman" w:cs="Times New Roman"/>
          <w:sz w:val="24"/>
          <w:szCs w:val="24"/>
        </w:rPr>
        <w:t>asystowanie koordynatorowi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54F" w:rsidRDefault="0016754F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B1153" w:rsidRDefault="00DB1153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B1153" w:rsidRDefault="00DB1153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4A59" w:rsidRDefault="00324A59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1441" w:rsidRPr="00324A59" w:rsidRDefault="00036954" w:rsidP="00324A59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954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9D1441" w:rsidRPr="00036954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36954" w:rsidRPr="00036954" w:rsidRDefault="009D1441" w:rsidP="009D1441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954">
        <w:rPr>
          <w:rFonts w:ascii="Times New Roman" w:hAnsi="Times New Roman" w:cs="Times New Roman"/>
          <w:sz w:val="24"/>
          <w:szCs w:val="24"/>
        </w:rPr>
        <w:t xml:space="preserve">Niniejsza umowa zawarta jest na czas określony począwszy od dnia ………….2023 r. do dnia 31.05.2023 r. z zastrzeżeniem ust. 2. </w:t>
      </w:r>
    </w:p>
    <w:p w:rsidR="009D1441" w:rsidRPr="00990169" w:rsidRDefault="009D1441" w:rsidP="009D1441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954">
        <w:rPr>
          <w:rFonts w:ascii="Times New Roman" w:hAnsi="Times New Roman" w:cs="Times New Roman"/>
          <w:sz w:val="24"/>
          <w:szCs w:val="24"/>
        </w:rPr>
        <w:t xml:space="preserve">Zleceniodawca przewiduje </w:t>
      </w:r>
      <w:r w:rsidR="00A71847" w:rsidRPr="00036954">
        <w:rPr>
          <w:rFonts w:ascii="Times New Roman" w:hAnsi="Times New Roman" w:cs="Times New Roman"/>
          <w:sz w:val="24"/>
          <w:szCs w:val="24"/>
        </w:rPr>
        <w:t xml:space="preserve">możliwość </w:t>
      </w:r>
      <w:r w:rsidRPr="00036954">
        <w:rPr>
          <w:rFonts w:ascii="Times New Roman" w:hAnsi="Times New Roman" w:cs="Times New Roman"/>
          <w:sz w:val="24"/>
          <w:szCs w:val="24"/>
        </w:rPr>
        <w:t xml:space="preserve">przedłużenia </w:t>
      </w:r>
      <w:r w:rsidR="00D37002" w:rsidRPr="00036954">
        <w:rPr>
          <w:rFonts w:ascii="Times New Roman" w:hAnsi="Times New Roman" w:cs="Times New Roman"/>
          <w:sz w:val="24"/>
          <w:szCs w:val="24"/>
        </w:rPr>
        <w:t xml:space="preserve">umowy </w:t>
      </w:r>
      <w:r w:rsidRPr="00036954">
        <w:rPr>
          <w:rFonts w:ascii="Times New Roman" w:hAnsi="Times New Roman" w:cs="Times New Roman"/>
          <w:sz w:val="24"/>
          <w:szCs w:val="24"/>
        </w:rPr>
        <w:t xml:space="preserve">na kolejne okresy realizacji projektu tj. </w:t>
      </w:r>
      <w:r w:rsidR="00A71847" w:rsidRPr="00036954">
        <w:rPr>
          <w:rFonts w:ascii="Times New Roman" w:hAnsi="Times New Roman" w:cs="Times New Roman"/>
          <w:sz w:val="24"/>
          <w:szCs w:val="24"/>
        </w:rPr>
        <w:t xml:space="preserve">do </w:t>
      </w:r>
      <w:r w:rsidR="00D37002" w:rsidRPr="00036954">
        <w:rPr>
          <w:rFonts w:ascii="Times New Roman" w:hAnsi="Times New Roman" w:cs="Times New Roman"/>
          <w:sz w:val="24"/>
          <w:szCs w:val="24"/>
        </w:rPr>
        <w:t>30.09.2023 r. w zależności od pozyskania środków z rezerwy celowej budżetu państwa na kontynuację realizacji usług zastępcy koordynatora projektu</w:t>
      </w:r>
      <w:r w:rsidR="00036954">
        <w:rPr>
          <w:rFonts w:ascii="Times New Roman" w:hAnsi="Times New Roman" w:cs="Times New Roman"/>
          <w:sz w:val="24"/>
          <w:szCs w:val="24"/>
        </w:rPr>
        <w:t>.</w:t>
      </w:r>
      <w:r w:rsidR="00D37002" w:rsidRPr="000369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954" w:rsidRPr="00036954">
        <w:rPr>
          <w:rFonts w:ascii="Times New Roman" w:hAnsi="Times New Roman" w:cs="Times New Roman"/>
          <w:bCs/>
          <w:sz w:val="24"/>
          <w:szCs w:val="24"/>
        </w:rPr>
        <w:t xml:space="preserve">Dodatkowy </w:t>
      </w:r>
      <w:r w:rsidR="00036954">
        <w:rPr>
          <w:rFonts w:ascii="Times New Roman" w:hAnsi="Times New Roman" w:cs="Times New Roman"/>
          <w:bCs/>
          <w:sz w:val="24"/>
          <w:szCs w:val="24"/>
        </w:rPr>
        <w:t>zakres usługi realizowany</w:t>
      </w:r>
      <w:r w:rsidR="00036954" w:rsidRPr="00036954">
        <w:rPr>
          <w:rFonts w:ascii="Times New Roman" w:hAnsi="Times New Roman" w:cs="Times New Roman"/>
          <w:bCs/>
          <w:sz w:val="24"/>
          <w:szCs w:val="24"/>
        </w:rPr>
        <w:t xml:space="preserve"> będzie po cenie</w:t>
      </w:r>
      <w:r w:rsidR="00036954" w:rsidRPr="000369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36954" w:rsidRPr="00036954">
        <w:rPr>
          <w:rFonts w:ascii="Times New Roman" w:hAnsi="Times New Roman" w:cs="Times New Roman"/>
          <w:bCs/>
          <w:sz w:val="24"/>
          <w:szCs w:val="24"/>
        </w:rPr>
        <w:t>za miesiąc świadczenia usługi, określonej w formularzu oferty. Wymieniona data może ulec zmianie na skutek możliwych zmian w okresie realizacji projektu.</w:t>
      </w:r>
    </w:p>
    <w:p w:rsidR="00990169" w:rsidRPr="00990169" w:rsidRDefault="00990169" w:rsidP="00990169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0169">
        <w:rPr>
          <w:rFonts w:ascii="Times New Roman" w:hAnsi="Times New Roman" w:cs="Times New Roman"/>
          <w:sz w:val="24"/>
          <w:szCs w:val="24"/>
        </w:rPr>
        <w:t>Zleceniobiorca zobowiązany jest do wykonania zadań o których mowa w § 1 w wymiarze do 80 godzin miesięcznie.</w:t>
      </w:r>
    </w:p>
    <w:p w:rsidR="005C31DE" w:rsidRDefault="005C31DE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54F" w:rsidRPr="00324A59" w:rsidRDefault="0016754F" w:rsidP="00324A59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9CF">
        <w:rPr>
          <w:rFonts w:ascii="Times New Roman" w:hAnsi="Times New Roman" w:cs="Times New Roman"/>
          <w:b/>
          <w:sz w:val="24"/>
          <w:szCs w:val="24"/>
        </w:rPr>
        <w:t>§</w:t>
      </w:r>
      <w:r w:rsidRPr="0003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441" w:rsidRPr="00036954">
        <w:rPr>
          <w:rFonts w:ascii="Times New Roman" w:hAnsi="Times New Roman" w:cs="Times New Roman"/>
          <w:b/>
          <w:sz w:val="24"/>
          <w:szCs w:val="24"/>
        </w:rPr>
        <w:t>3</w:t>
      </w:r>
    </w:p>
    <w:p w:rsidR="00036954" w:rsidRDefault="005214A9" w:rsidP="00036954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954">
        <w:rPr>
          <w:rFonts w:ascii="Times New Roman" w:hAnsi="Times New Roman" w:cs="Times New Roman"/>
          <w:sz w:val="24"/>
          <w:szCs w:val="24"/>
        </w:rPr>
        <w:t xml:space="preserve">Tytułem wynagrodzenia </w:t>
      </w:r>
      <w:r w:rsidR="00C153E4" w:rsidRPr="00036954">
        <w:rPr>
          <w:rFonts w:ascii="Times New Roman" w:hAnsi="Times New Roman" w:cs="Times New Roman"/>
          <w:sz w:val="24"/>
          <w:szCs w:val="24"/>
        </w:rPr>
        <w:t>Zleceniobiorca</w:t>
      </w:r>
      <w:r w:rsidR="00D83719" w:rsidRPr="00036954">
        <w:rPr>
          <w:rFonts w:ascii="Times New Roman" w:hAnsi="Times New Roman" w:cs="Times New Roman"/>
          <w:sz w:val="24"/>
          <w:szCs w:val="24"/>
        </w:rPr>
        <w:t xml:space="preserve"> otrzyma miesięcznie</w:t>
      </w:r>
      <w:r w:rsidR="002670AE" w:rsidRPr="00036954">
        <w:rPr>
          <w:rFonts w:ascii="Times New Roman" w:hAnsi="Times New Roman" w:cs="Times New Roman"/>
          <w:sz w:val="24"/>
          <w:szCs w:val="24"/>
        </w:rPr>
        <w:t xml:space="preserve"> kwotę brutto </w:t>
      </w:r>
      <w:r w:rsidR="001B7CA5" w:rsidRPr="00036954">
        <w:rPr>
          <w:rFonts w:ascii="Times New Roman" w:hAnsi="Times New Roman" w:cs="Times New Roman"/>
          <w:sz w:val="24"/>
          <w:szCs w:val="24"/>
        </w:rPr>
        <w:br/>
      </w:r>
      <w:r w:rsidR="00D83719" w:rsidRPr="00036954">
        <w:rPr>
          <w:rFonts w:ascii="Times New Roman" w:hAnsi="Times New Roman" w:cs="Times New Roman"/>
          <w:sz w:val="24"/>
          <w:szCs w:val="24"/>
        </w:rPr>
        <w:t>……………</w:t>
      </w:r>
      <w:r w:rsidRPr="00036954">
        <w:rPr>
          <w:rFonts w:ascii="Times New Roman" w:hAnsi="Times New Roman" w:cs="Times New Roman"/>
          <w:sz w:val="24"/>
          <w:szCs w:val="24"/>
        </w:rPr>
        <w:t xml:space="preserve"> z</w:t>
      </w:r>
      <w:r w:rsidR="0019351B" w:rsidRPr="00036954">
        <w:rPr>
          <w:rFonts w:ascii="Times New Roman" w:hAnsi="Times New Roman" w:cs="Times New Roman"/>
          <w:sz w:val="24"/>
          <w:szCs w:val="24"/>
        </w:rPr>
        <w:t xml:space="preserve">ł (słownie: </w:t>
      </w:r>
      <w:r w:rsidR="00D83719" w:rsidRPr="0003695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D6867" w:rsidRPr="00036954">
        <w:rPr>
          <w:rFonts w:ascii="Times New Roman" w:hAnsi="Times New Roman" w:cs="Times New Roman"/>
          <w:sz w:val="24"/>
          <w:szCs w:val="24"/>
        </w:rPr>
        <w:t>zł</w:t>
      </w:r>
      <w:r w:rsidR="00D83719" w:rsidRPr="00036954">
        <w:rPr>
          <w:rFonts w:ascii="Times New Roman" w:hAnsi="Times New Roman" w:cs="Times New Roman"/>
          <w:sz w:val="24"/>
          <w:szCs w:val="24"/>
        </w:rPr>
        <w:t xml:space="preserve"> ..…/100</w:t>
      </w:r>
      <w:r w:rsidRPr="00036954">
        <w:rPr>
          <w:rFonts w:ascii="Times New Roman" w:hAnsi="Times New Roman" w:cs="Times New Roman"/>
          <w:sz w:val="24"/>
          <w:szCs w:val="24"/>
        </w:rPr>
        <w:t>)</w:t>
      </w:r>
      <w:r w:rsidR="00A71847" w:rsidRPr="00036954">
        <w:rPr>
          <w:rFonts w:ascii="Times New Roman" w:hAnsi="Times New Roman" w:cs="Times New Roman"/>
          <w:sz w:val="24"/>
          <w:szCs w:val="24"/>
        </w:rPr>
        <w:t>.</w:t>
      </w:r>
    </w:p>
    <w:p w:rsidR="0016754F" w:rsidRPr="00036954" w:rsidRDefault="0016754F" w:rsidP="00036954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954">
        <w:rPr>
          <w:rFonts w:ascii="Times New Roman" w:hAnsi="Times New Roman" w:cs="Times New Roman"/>
          <w:sz w:val="24"/>
          <w:szCs w:val="24"/>
        </w:rPr>
        <w:t xml:space="preserve">Zapłata wynagrodzenia nastąpi z dołu, do 10-tego dnia każdego miesiąca następującego po miesiącu, za który wynagrodzenie jest należne, na rachunek bankowy, wskazany przez </w:t>
      </w:r>
      <w:r w:rsidR="00C153E4" w:rsidRPr="00036954">
        <w:rPr>
          <w:rFonts w:ascii="Times New Roman" w:hAnsi="Times New Roman" w:cs="Times New Roman"/>
          <w:sz w:val="24"/>
          <w:szCs w:val="24"/>
        </w:rPr>
        <w:t>Zleceniobiorcę</w:t>
      </w:r>
      <w:r w:rsidRPr="00036954">
        <w:rPr>
          <w:rFonts w:ascii="Times New Roman" w:hAnsi="Times New Roman" w:cs="Times New Roman"/>
          <w:sz w:val="24"/>
          <w:szCs w:val="24"/>
        </w:rPr>
        <w:t>.</w:t>
      </w:r>
    </w:p>
    <w:p w:rsidR="0016754F" w:rsidRDefault="0016754F" w:rsidP="00036954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pracy związany z realizacją zlecenia, udokumentowany będzie wykazem przepracowanych godzin ze wskazaniem ich ilości oraz daty wykonania.  </w:t>
      </w:r>
    </w:p>
    <w:p w:rsidR="0016754F" w:rsidRPr="0016754F" w:rsidRDefault="0016754F" w:rsidP="00036954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>Strony określają, iż okres rozliczeniowy kończy się każdorazowo w pierwszym</w:t>
      </w:r>
      <w:r w:rsidR="00BA7AD0">
        <w:rPr>
          <w:rFonts w:ascii="Times New Roman" w:hAnsi="Times New Roman" w:cs="Times New Roman"/>
          <w:sz w:val="24"/>
          <w:szCs w:val="24"/>
        </w:rPr>
        <w:t xml:space="preserve"> dniu następującym</w:t>
      </w:r>
      <w:r>
        <w:rPr>
          <w:rFonts w:ascii="Times New Roman" w:hAnsi="Times New Roman" w:cs="Times New Roman"/>
          <w:sz w:val="24"/>
          <w:szCs w:val="24"/>
        </w:rPr>
        <w:t xml:space="preserve"> po miesiącu, w którym świadczone były usługi.</w:t>
      </w:r>
    </w:p>
    <w:p w:rsidR="0016754F" w:rsidRDefault="0016754F" w:rsidP="005C31D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855"/>
        <w:jc w:val="both"/>
        <w:rPr>
          <w:rFonts w:ascii="Times New Roman" w:hAnsi="Times New Roman" w:cs="Times New Roman"/>
          <w:sz w:val="24"/>
          <w:szCs w:val="24"/>
        </w:rPr>
      </w:pPr>
    </w:p>
    <w:p w:rsidR="00655DA2" w:rsidRPr="00036954" w:rsidRDefault="00A023AB" w:rsidP="00036954">
      <w:pPr>
        <w:pStyle w:val="Akapitzlist"/>
        <w:tabs>
          <w:tab w:val="left" w:pos="5072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754F" w:rsidRDefault="0016754F" w:rsidP="00324A59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9C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A023AB" w:rsidRDefault="00C153E4" w:rsidP="00324A5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16754F" w:rsidRPr="0016754F">
        <w:rPr>
          <w:rFonts w:ascii="Times New Roman" w:hAnsi="Times New Roman" w:cs="Times New Roman"/>
          <w:sz w:val="24"/>
          <w:szCs w:val="24"/>
        </w:rPr>
        <w:t xml:space="preserve"> nie może </w:t>
      </w:r>
      <w:r w:rsidR="0016754F">
        <w:rPr>
          <w:rFonts w:ascii="Times New Roman" w:hAnsi="Times New Roman" w:cs="Times New Roman"/>
          <w:sz w:val="24"/>
          <w:szCs w:val="24"/>
        </w:rPr>
        <w:t xml:space="preserve">powierzyć prac wymienionych w </w:t>
      </w:r>
      <w:r w:rsidR="0016754F" w:rsidRPr="0016754F">
        <w:rPr>
          <w:rFonts w:ascii="Times New Roman" w:hAnsi="Times New Roman" w:cs="Times New Roman"/>
          <w:sz w:val="24"/>
          <w:szCs w:val="24"/>
        </w:rPr>
        <w:t>§ 1</w:t>
      </w:r>
      <w:r w:rsidR="0016754F">
        <w:rPr>
          <w:rFonts w:ascii="Times New Roman" w:hAnsi="Times New Roman" w:cs="Times New Roman"/>
          <w:sz w:val="24"/>
          <w:szCs w:val="24"/>
        </w:rPr>
        <w:t xml:space="preserve"> innym osobom bez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16754F">
        <w:rPr>
          <w:rFonts w:ascii="Times New Roman" w:hAnsi="Times New Roman" w:cs="Times New Roman"/>
          <w:sz w:val="24"/>
          <w:szCs w:val="24"/>
        </w:rPr>
        <w:t>.</w:t>
      </w:r>
    </w:p>
    <w:p w:rsidR="00A023AB" w:rsidRPr="00324A59" w:rsidRDefault="00A023AB" w:rsidP="00324A59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AB">
        <w:rPr>
          <w:rFonts w:ascii="Times New Roman" w:hAnsi="Times New Roman" w:cs="Times New Roman"/>
          <w:b/>
          <w:sz w:val="24"/>
          <w:szCs w:val="24"/>
        </w:rPr>
        <w:t>§ 5</w:t>
      </w:r>
    </w:p>
    <w:p w:rsidR="00A023AB" w:rsidRDefault="00A023AB" w:rsidP="00E00430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</w:t>
      </w:r>
      <w:r w:rsidR="00605A8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kodeksu cywilnego.</w:t>
      </w:r>
    </w:p>
    <w:p w:rsidR="00A023AB" w:rsidRDefault="00A023AB" w:rsidP="00E00430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3AB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A023AB" w:rsidRPr="00A023AB" w:rsidRDefault="00A023AB" w:rsidP="00E00430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23AB">
        <w:rPr>
          <w:rFonts w:ascii="Times New Roman" w:hAnsi="Times New Roman" w:cs="Times New Roman"/>
          <w:sz w:val="24"/>
          <w:szCs w:val="24"/>
        </w:rPr>
        <w:t>Umowę sporządzono w 2 (dwóch) jednobrzmiących egzempl</w:t>
      </w:r>
      <w:r w:rsidR="00C153E4">
        <w:rPr>
          <w:rFonts w:ascii="Times New Roman" w:hAnsi="Times New Roman" w:cs="Times New Roman"/>
          <w:sz w:val="24"/>
          <w:szCs w:val="24"/>
        </w:rPr>
        <w:t>arzach, po jednym dla każdej ze </w:t>
      </w:r>
      <w:r>
        <w:rPr>
          <w:rFonts w:ascii="Times New Roman" w:hAnsi="Times New Roman" w:cs="Times New Roman"/>
          <w:sz w:val="24"/>
          <w:szCs w:val="24"/>
        </w:rPr>
        <w:t>stron</w:t>
      </w:r>
      <w:r w:rsidR="00C153E4">
        <w:rPr>
          <w:rFonts w:ascii="Times New Roman" w:hAnsi="Times New Roman" w:cs="Times New Roman"/>
          <w:sz w:val="24"/>
          <w:szCs w:val="24"/>
        </w:rPr>
        <w:t>.</w:t>
      </w:r>
      <w:r w:rsidRPr="00A02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4F" w:rsidRDefault="0016754F" w:rsidP="0016754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023AB" w:rsidRDefault="00A023AB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53E4">
        <w:rPr>
          <w:rFonts w:ascii="Times New Roman" w:hAnsi="Times New Roman" w:cs="Times New Roman"/>
          <w:sz w:val="24"/>
          <w:szCs w:val="24"/>
        </w:rPr>
        <w:t>Zleceniodawca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53E4">
        <w:rPr>
          <w:rFonts w:ascii="Times New Roman" w:hAnsi="Times New Roman" w:cs="Times New Roman"/>
          <w:sz w:val="24"/>
          <w:szCs w:val="24"/>
        </w:rPr>
        <w:t xml:space="preserve">  Zleceniobiorca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3AB" w:rsidRDefault="00A023AB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023AB" w:rsidRDefault="00A023AB" w:rsidP="00A023A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023AB" w:rsidRPr="003609CF" w:rsidRDefault="00A023AB" w:rsidP="00635676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..………………………………</w:t>
      </w:r>
    </w:p>
    <w:sectPr w:rsidR="00A023AB" w:rsidRPr="003609CF" w:rsidSect="00A023A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53" w:rsidRDefault="00940D53" w:rsidP="00A023AB">
      <w:pPr>
        <w:spacing w:after="0" w:line="240" w:lineRule="auto"/>
      </w:pPr>
      <w:r>
        <w:separator/>
      </w:r>
    </w:p>
  </w:endnote>
  <w:endnote w:type="continuationSeparator" w:id="0">
    <w:p w:rsidR="00940D53" w:rsidRDefault="00940D53" w:rsidP="00A0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273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023AB" w:rsidRPr="00A023AB" w:rsidRDefault="00E2003B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6CD1">
              <w:rPr>
                <w:rFonts w:ascii="Times New Roman" w:hAnsi="Times New Roman" w:cs="Times New Roman"/>
                <w:sz w:val="20"/>
                <w:szCs w:val="20"/>
              </w:rPr>
              <w:t>O-IX.272</w:t>
            </w:r>
            <w:r w:rsidR="00036996" w:rsidRPr="0003699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6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6996" w:rsidRPr="00036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6996" w:rsidRPr="00A75F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6C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75F3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A023AB" w:rsidRPr="00A75F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A65476" w:rsidRPr="00A75F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A023AB" w:rsidRPr="00A023A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B115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A023AB" w:rsidRPr="00A023A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B115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023AB" w:rsidRDefault="00A023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53" w:rsidRDefault="00940D53" w:rsidP="00A023AB">
      <w:pPr>
        <w:spacing w:after="0" w:line="240" w:lineRule="auto"/>
      </w:pPr>
      <w:r>
        <w:separator/>
      </w:r>
    </w:p>
  </w:footnote>
  <w:footnote w:type="continuationSeparator" w:id="0">
    <w:p w:rsidR="00940D53" w:rsidRDefault="00940D53" w:rsidP="00A0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01" w:rsidRDefault="00B61301" w:rsidP="00B61301">
    <w:pPr>
      <w:autoSpaceDE w:val="0"/>
      <w:autoSpaceDN w:val="0"/>
      <w:adjustRightInd w:val="0"/>
      <w:spacing w:after="0"/>
      <w:ind w:left="142"/>
      <w:jc w:val="both"/>
      <w:rPr>
        <w:noProof/>
      </w:rPr>
    </w:pPr>
    <w:r>
      <w:rPr>
        <w:noProof/>
        <w:lang w:eastAsia="pl-PL"/>
      </w:rPr>
      <w:drawing>
        <wp:inline distT="0" distB="0" distL="0" distR="0" wp14:anchorId="04901B68" wp14:editId="2778121D">
          <wp:extent cx="259715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1301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</w:p>
  <w:p w:rsidR="00B61301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7A5193">
      <w:rPr>
        <w:rFonts w:ascii="Century Gothic" w:hAnsi="Century Gothic" w:cs="EUAlbertina"/>
        <w:sz w:val="20"/>
        <w:szCs w:val="20"/>
      </w:rPr>
      <w:t>Bezpieczna przystań</w:t>
    </w:r>
  </w:p>
  <w:p w:rsidR="00B61301" w:rsidRPr="007A5193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</w:p>
  <w:p w:rsidR="00B61301" w:rsidRPr="00603F3C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603F3C">
      <w:rPr>
        <w:rFonts w:ascii="Century Gothic" w:hAnsi="Century Gothic" w:cs="EUAlbertina"/>
        <w:sz w:val="20"/>
        <w:szCs w:val="20"/>
      </w:rPr>
      <w:t xml:space="preserve">Projekt </w:t>
    </w:r>
    <w:r w:rsidR="00386CD1">
      <w:rPr>
        <w:rFonts w:ascii="Century Gothic" w:hAnsi="Century Gothic" w:cs="EUAlbertina"/>
        <w:b/>
        <w:sz w:val="20"/>
        <w:szCs w:val="20"/>
      </w:rPr>
      <w:t>nr 1/14-2022</w:t>
    </w:r>
    <w:r w:rsidRPr="00603F3C">
      <w:rPr>
        <w:rFonts w:ascii="Century Gothic" w:hAnsi="Century Gothic" w:cs="EUAlbertina"/>
        <w:b/>
        <w:sz w:val="20"/>
        <w:szCs w:val="20"/>
      </w:rPr>
      <w:t>/OG-FAMI</w:t>
    </w:r>
    <w:r w:rsidRPr="00603F3C">
      <w:rPr>
        <w:rFonts w:ascii="Century Gothic" w:hAnsi="Century Gothic" w:cs="EUAlbertina"/>
        <w:sz w:val="20"/>
        <w:szCs w:val="20"/>
      </w:rPr>
      <w:t xml:space="preserve"> współfinansowany</w:t>
    </w:r>
  </w:p>
  <w:p w:rsidR="00B61301" w:rsidRPr="00603F3C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603F3C">
      <w:rPr>
        <w:rFonts w:ascii="Century Gothic" w:hAnsi="Century Gothic" w:cs="EUAlbertina"/>
        <w:sz w:val="20"/>
        <w:szCs w:val="20"/>
      </w:rPr>
      <w:t>z Programu Krajowego Funduszu Azylu, Migracji i Integracji</w:t>
    </w:r>
  </w:p>
  <w:p w:rsidR="00B61301" w:rsidRPr="00603F3C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603F3C">
      <w:rPr>
        <w:rFonts w:ascii="Century Gothic" w:hAnsi="Century Gothic" w:cs="EUAlbertina"/>
        <w:sz w:val="20"/>
        <w:szCs w:val="20"/>
      </w:rPr>
      <w:t>oraz budżetu państwa</w:t>
    </w:r>
  </w:p>
  <w:p w:rsidR="00B61301" w:rsidRDefault="00B61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30"/>
    <w:multiLevelType w:val="hybridMultilevel"/>
    <w:tmpl w:val="BD2CF33A"/>
    <w:lvl w:ilvl="0" w:tplc="88CC7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8EDE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64C75"/>
    <w:multiLevelType w:val="hybridMultilevel"/>
    <w:tmpl w:val="E8709D48"/>
    <w:lvl w:ilvl="0" w:tplc="388E2D40">
      <w:start w:val="1"/>
      <w:numFmt w:val="decimal"/>
      <w:lvlText w:val="%1."/>
      <w:lvlJc w:val="left"/>
      <w:pPr>
        <w:ind w:left="855" w:hanging="49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F2EB7"/>
    <w:multiLevelType w:val="hybridMultilevel"/>
    <w:tmpl w:val="BF606F98"/>
    <w:lvl w:ilvl="0" w:tplc="E36894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E40E5"/>
    <w:multiLevelType w:val="hybridMultilevel"/>
    <w:tmpl w:val="A74A2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260D8"/>
    <w:multiLevelType w:val="hybridMultilevel"/>
    <w:tmpl w:val="A2367EE8"/>
    <w:lvl w:ilvl="0" w:tplc="88CC7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5BCBE7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43284"/>
    <w:multiLevelType w:val="hybridMultilevel"/>
    <w:tmpl w:val="D19270AC"/>
    <w:lvl w:ilvl="0" w:tplc="61F42F1A">
      <w:start w:val="1"/>
      <w:numFmt w:val="decimal"/>
      <w:lvlText w:val="%1."/>
      <w:lvlJc w:val="left"/>
      <w:pPr>
        <w:ind w:left="855" w:hanging="49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33D9C"/>
    <w:multiLevelType w:val="hybridMultilevel"/>
    <w:tmpl w:val="9F7E1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5BCBE7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90F9A"/>
    <w:multiLevelType w:val="hybridMultilevel"/>
    <w:tmpl w:val="6AE2F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73D54"/>
    <w:multiLevelType w:val="hybridMultilevel"/>
    <w:tmpl w:val="E666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64A95"/>
    <w:multiLevelType w:val="hybridMultilevel"/>
    <w:tmpl w:val="1402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47DB8"/>
    <w:multiLevelType w:val="hybridMultilevel"/>
    <w:tmpl w:val="BD1694A8"/>
    <w:lvl w:ilvl="0" w:tplc="C644B660">
      <w:start w:val="3"/>
      <w:numFmt w:val="decimal"/>
      <w:lvlText w:val="%1."/>
      <w:lvlJc w:val="left"/>
      <w:pPr>
        <w:ind w:left="855" w:hanging="49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44"/>
    <w:rsid w:val="00036954"/>
    <w:rsid w:val="00036996"/>
    <w:rsid w:val="00061906"/>
    <w:rsid w:val="00066E23"/>
    <w:rsid w:val="000A098C"/>
    <w:rsid w:val="00111482"/>
    <w:rsid w:val="0016754F"/>
    <w:rsid w:val="00172C5F"/>
    <w:rsid w:val="0019351B"/>
    <w:rsid w:val="001B7CA5"/>
    <w:rsid w:val="001F0E70"/>
    <w:rsid w:val="00226552"/>
    <w:rsid w:val="002670AE"/>
    <w:rsid w:val="0027365F"/>
    <w:rsid w:val="002854C6"/>
    <w:rsid w:val="002A690E"/>
    <w:rsid w:val="002B2434"/>
    <w:rsid w:val="002E1C70"/>
    <w:rsid w:val="00322F5A"/>
    <w:rsid w:val="00324A59"/>
    <w:rsid w:val="00344789"/>
    <w:rsid w:val="003609CF"/>
    <w:rsid w:val="00386CD1"/>
    <w:rsid w:val="003A0A71"/>
    <w:rsid w:val="003B52B1"/>
    <w:rsid w:val="003D6867"/>
    <w:rsid w:val="00442879"/>
    <w:rsid w:val="0045509C"/>
    <w:rsid w:val="00477325"/>
    <w:rsid w:val="00491F8E"/>
    <w:rsid w:val="005214A9"/>
    <w:rsid w:val="00524555"/>
    <w:rsid w:val="0054254E"/>
    <w:rsid w:val="00554FBF"/>
    <w:rsid w:val="005945B3"/>
    <w:rsid w:val="005A7F6F"/>
    <w:rsid w:val="005C31DE"/>
    <w:rsid w:val="005D12F2"/>
    <w:rsid w:val="005E1DF9"/>
    <w:rsid w:val="005F4CB4"/>
    <w:rsid w:val="005F5D21"/>
    <w:rsid w:val="00600AAD"/>
    <w:rsid w:val="00605A85"/>
    <w:rsid w:val="00635676"/>
    <w:rsid w:val="0064696B"/>
    <w:rsid w:val="00655DA2"/>
    <w:rsid w:val="00694FE3"/>
    <w:rsid w:val="006A0324"/>
    <w:rsid w:val="00710DB1"/>
    <w:rsid w:val="007643A3"/>
    <w:rsid w:val="007712E0"/>
    <w:rsid w:val="00790CC3"/>
    <w:rsid w:val="007971B9"/>
    <w:rsid w:val="00825B5A"/>
    <w:rsid w:val="00845E04"/>
    <w:rsid w:val="0087061A"/>
    <w:rsid w:val="008B4FA7"/>
    <w:rsid w:val="008F2C59"/>
    <w:rsid w:val="00900813"/>
    <w:rsid w:val="00940D53"/>
    <w:rsid w:val="00990169"/>
    <w:rsid w:val="009C5130"/>
    <w:rsid w:val="009D1441"/>
    <w:rsid w:val="00A023AB"/>
    <w:rsid w:val="00A27D22"/>
    <w:rsid w:val="00A65476"/>
    <w:rsid w:val="00A71847"/>
    <w:rsid w:val="00A75F31"/>
    <w:rsid w:val="00A84927"/>
    <w:rsid w:val="00AD0FF4"/>
    <w:rsid w:val="00B27EB1"/>
    <w:rsid w:val="00B61301"/>
    <w:rsid w:val="00B8025F"/>
    <w:rsid w:val="00BA7AD0"/>
    <w:rsid w:val="00BE345F"/>
    <w:rsid w:val="00BF3344"/>
    <w:rsid w:val="00C153E4"/>
    <w:rsid w:val="00CD11BB"/>
    <w:rsid w:val="00CF23F1"/>
    <w:rsid w:val="00D36FE2"/>
    <w:rsid w:val="00D37002"/>
    <w:rsid w:val="00D83719"/>
    <w:rsid w:val="00D85591"/>
    <w:rsid w:val="00DB1153"/>
    <w:rsid w:val="00DD0CE4"/>
    <w:rsid w:val="00DF53FF"/>
    <w:rsid w:val="00DF7A8F"/>
    <w:rsid w:val="00E00430"/>
    <w:rsid w:val="00E2003B"/>
    <w:rsid w:val="00E3572B"/>
    <w:rsid w:val="00E45F79"/>
    <w:rsid w:val="00E518FE"/>
    <w:rsid w:val="00E75447"/>
    <w:rsid w:val="00EA2B99"/>
    <w:rsid w:val="00EB7A4F"/>
    <w:rsid w:val="00F43C4A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AB"/>
  </w:style>
  <w:style w:type="paragraph" w:styleId="Stopka">
    <w:name w:val="footer"/>
    <w:basedOn w:val="Normalny"/>
    <w:link w:val="Stopka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AB"/>
  </w:style>
  <w:style w:type="paragraph" w:styleId="Tekstdymka">
    <w:name w:val="Balloon Text"/>
    <w:basedOn w:val="Normalny"/>
    <w:link w:val="TekstdymkaZnak"/>
    <w:uiPriority w:val="99"/>
    <w:semiHidden/>
    <w:unhideWhenUsed/>
    <w:rsid w:val="00DF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3F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F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AB"/>
  </w:style>
  <w:style w:type="paragraph" w:styleId="Stopka">
    <w:name w:val="footer"/>
    <w:basedOn w:val="Normalny"/>
    <w:link w:val="Stopka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AB"/>
  </w:style>
  <w:style w:type="paragraph" w:styleId="Tekstdymka">
    <w:name w:val="Balloon Text"/>
    <w:basedOn w:val="Normalny"/>
    <w:link w:val="TekstdymkaZnak"/>
    <w:uiPriority w:val="99"/>
    <w:semiHidden/>
    <w:unhideWhenUsed/>
    <w:rsid w:val="00DF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3F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Wapiński</dc:creator>
  <cp:lastModifiedBy>Paweł Malinowski</cp:lastModifiedBy>
  <cp:revision>33</cp:revision>
  <cp:lastPrinted>2023-03-15T13:25:00Z</cp:lastPrinted>
  <dcterms:created xsi:type="dcterms:W3CDTF">2023-03-28T12:28:00Z</dcterms:created>
  <dcterms:modified xsi:type="dcterms:W3CDTF">2023-04-06T13:02:00Z</dcterms:modified>
</cp:coreProperties>
</file>