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6E" w:rsidRDefault="0097376E" w:rsidP="0097376E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>
        <w:rPr>
          <w:rFonts w:ascii="Cambria" w:hAnsi="Cambria" w:cs="Arial"/>
          <w:b/>
          <w:bCs/>
        </w:rPr>
        <w:t>1</w:t>
      </w:r>
      <w:r>
        <w:rPr>
          <w:rFonts w:ascii="Cambria" w:hAnsi="Cambria" w:cs="Arial"/>
          <w:b/>
          <w:bCs/>
        </w:rPr>
        <w:t xml:space="preserve"> do SWZ </w:t>
      </w:r>
    </w:p>
    <w:p w:rsidR="0097376E" w:rsidRDefault="0097376E" w:rsidP="00A61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376E" w:rsidRPr="0097376E" w:rsidRDefault="0097376E" w:rsidP="00A61C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61C04" w:rsidRPr="0097376E" w:rsidRDefault="001D7655" w:rsidP="00A61C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37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Identyfikator postępowania</w:t>
      </w:r>
    </w:p>
    <w:p w:rsidR="001D7655" w:rsidRPr="001D7655" w:rsidRDefault="001D7655" w:rsidP="00A61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55">
        <w:rPr>
          <w:rFonts w:ascii="Times New Roman" w:eastAsia="Times New Roman" w:hAnsi="Times New Roman" w:cs="Times New Roman"/>
          <w:sz w:val="24"/>
          <w:szCs w:val="24"/>
          <w:lang w:eastAsia="pl-PL"/>
        </w:rPr>
        <w:t>cc30a893-e15f-4fe3-97b8-09c01cc0690c</w:t>
      </w:r>
      <w:bookmarkStart w:id="0" w:name="_GoBack"/>
      <w:bookmarkEnd w:id="0"/>
    </w:p>
    <w:p w:rsidR="00F245B0" w:rsidRDefault="00F245B0"/>
    <w:sectPr w:rsidR="00F24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55"/>
    <w:rsid w:val="001D7655"/>
    <w:rsid w:val="00456507"/>
    <w:rsid w:val="0097376E"/>
    <w:rsid w:val="00A61C04"/>
    <w:rsid w:val="00F2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46F8"/>
  <w15:chartTrackingRefBased/>
  <w15:docId w15:val="{24B065FB-E837-4063-9298-C5BE4A95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 Andrzej</dc:creator>
  <cp:keywords/>
  <dc:description/>
  <cp:lastModifiedBy>Gross Andrzej</cp:lastModifiedBy>
  <cp:revision>4</cp:revision>
  <dcterms:created xsi:type="dcterms:W3CDTF">2021-10-08T07:54:00Z</dcterms:created>
  <dcterms:modified xsi:type="dcterms:W3CDTF">2021-10-08T09:34:00Z</dcterms:modified>
</cp:coreProperties>
</file>