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612F6A3D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bookmarkStart w:id="0" w:name="_Hlk196300106"/>
      <w:r>
        <w:rPr>
          <w:rFonts w:cs="Arial"/>
          <w:b/>
          <w:szCs w:val="22"/>
        </w:rPr>
        <w:t>WPN.261.</w:t>
      </w:r>
      <w:r w:rsidR="007B3CEC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 xml:space="preserve">.2025.AT                                             </w:t>
      </w:r>
      <w:bookmarkEnd w:id="0"/>
      <w:r w:rsidR="00503559" w:rsidRPr="00545EA7">
        <w:rPr>
          <w:rFonts w:cs="Arial"/>
          <w:b/>
          <w:szCs w:val="22"/>
        </w:rPr>
        <w:t xml:space="preserve">Załącznik nr </w:t>
      </w:r>
      <w:r w:rsidR="0004335F">
        <w:rPr>
          <w:rFonts w:cs="Arial"/>
          <w:b/>
          <w:szCs w:val="22"/>
        </w:rPr>
        <w:t>2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18B346E3" w14:textId="6CF61101" w:rsidR="009216F0" w:rsidRDefault="009216F0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b/>
          <w:bCs/>
          <w:kern w:val="32"/>
        </w:rPr>
      </w:pPr>
      <w:r w:rsidRPr="009216F0">
        <w:rPr>
          <w:rFonts w:cs="Arial"/>
          <w:b/>
          <w:bCs/>
          <w:kern w:val="32"/>
        </w:rPr>
        <w:t>Publikacja folderów informacyjnych n</w:t>
      </w:r>
      <w:r w:rsidR="00A470DD">
        <w:rPr>
          <w:rFonts w:cs="Arial"/>
          <w:b/>
          <w:bCs/>
          <w:kern w:val="32"/>
        </w:rPr>
        <w:t>a temat</w:t>
      </w:r>
      <w:r w:rsidRPr="009216F0">
        <w:rPr>
          <w:rFonts w:cs="Arial"/>
          <w:b/>
          <w:bCs/>
          <w:kern w:val="32"/>
        </w:rPr>
        <w:t xml:space="preserve"> </w:t>
      </w:r>
      <w:proofErr w:type="spellStart"/>
      <w:r w:rsidRPr="009216F0">
        <w:rPr>
          <w:rFonts w:cs="Arial"/>
          <w:b/>
          <w:bCs/>
          <w:kern w:val="32"/>
        </w:rPr>
        <w:t>chiropterofauny</w:t>
      </w:r>
      <w:proofErr w:type="spellEnd"/>
      <w:r w:rsidRPr="009216F0">
        <w:rPr>
          <w:rFonts w:cs="Arial"/>
          <w:b/>
          <w:bCs/>
          <w:kern w:val="32"/>
        </w:rPr>
        <w:t xml:space="preserve"> miast Podkarpacia </w:t>
      </w:r>
    </w:p>
    <w:p w14:paraId="67529739" w14:textId="77777777" w:rsidR="009216F0" w:rsidRDefault="009216F0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b/>
          <w:bCs/>
          <w:kern w:val="32"/>
        </w:rPr>
      </w:pPr>
    </w:p>
    <w:p w14:paraId="5C18923A" w14:textId="57DEC834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77777777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…………………………………..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383"/>
      </w:tblGrid>
      <w:tr w:rsidR="001C2920" w:rsidRPr="00545EA7" w14:paraId="1BDC24F3" w14:textId="77777777" w:rsidTr="0004335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185585B4" w14:textId="77777777" w:rsidR="0004335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  <w:r w:rsidR="0004335F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4499EB99" w14:textId="59F6AB76" w:rsidR="001C2920" w:rsidRPr="00545EA7" w:rsidRDefault="0004335F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za 400 szt. folderów informacyjnych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545EA7" w14:paraId="5B10F6C9" w14:textId="77777777" w:rsidTr="0004335F">
        <w:trPr>
          <w:trHeight w:val="718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………………………………………………………………………………………..</w:t>
      </w:r>
    </w:p>
    <w:p w14:paraId="0EAAEFD8" w14:textId="77777777" w:rsidR="0004335F" w:rsidRDefault="0004335F" w:rsidP="003048B7">
      <w:pPr>
        <w:spacing w:line="360" w:lineRule="auto"/>
        <w:jc w:val="left"/>
        <w:rPr>
          <w:rFonts w:cs="Arial"/>
          <w:szCs w:val="22"/>
        </w:rPr>
      </w:pPr>
    </w:p>
    <w:p w14:paraId="32B649FA" w14:textId="29C53B34" w:rsidR="0004335F" w:rsidRPr="00545EA7" w:rsidRDefault="0004335F" w:rsidP="003048B7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Cena jednostkowa jednego folderu informacyjnego [zł brutto]: …………………….</w:t>
      </w:r>
    </w:p>
    <w:p w14:paraId="27FB2CC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5010623F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 xml:space="preserve">Oświadczam, że w przypadku wyboru oferty podpiszę umowę, której wzór stanowi załącznik nr </w:t>
      </w:r>
      <w:r w:rsidR="00DD3B66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54074A28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DD3B66">
        <w:rPr>
          <w:rStyle w:val="Pogrubienie"/>
          <w:rFonts w:cs="Arial"/>
          <w:b w:val="0"/>
          <w:szCs w:val="22"/>
        </w:rPr>
        <w:t>4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545EA7">
        <w:rPr>
          <w:rStyle w:val="Pogrubienie"/>
          <w:rFonts w:cs="Arial"/>
          <w:b w:val="0"/>
          <w:szCs w:val="22"/>
        </w:rPr>
        <w:t>am</w:t>
      </w:r>
      <w:proofErr w:type="spellEnd"/>
      <w:r w:rsidRPr="00545EA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2E437E2E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DD3B66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DD3B66">
        <w:rPr>
          <w:rStyle w:val="Pogrubienie"/>
          <w:rFonts w:cs="Arial"/>
          <w:b w:val="0"/>
          <w:szCs w:val="22"/>
        </w:rPr>
        <w:t>514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7065"/>
      <w:gridCol w:w="2431"/>
    </w:tblGrid>
    <w:tr w:rsidR="007B3563" w:rsidRPr="00175A5E" w14:paraId="201C7DCB" w14:textId="77777777" w:rsidTr="00D641D8">
      <w:tc>
        <w:tcPr>
          <w:tcW w:w="4531" w:type="dxa"/>
          <w:shd w:val="clear" w:color="auto" w:fill="auto"/>
          <w:vAlign w:val="center"/>
        </w:tcPr>
        <w:p w14:paraId="673F04A5" w14:textId="190B146D" w:rsidR="007B3563" w:rsidRPr="00175A5E" w:rsidRDefault="007B3563" w:rsidP="007B3563">
          <w:pPr>
            <w:pStyle w:val="Nagwek"/>
            <w:jc w:val="center"/>
            <w:rPr>
              <w:rFonts w:ascii="Calibri" w:eastAsia="Calibri" w:hAnsi="Calibri" w:cs="Times New Roman"/>
            </w:rPr>
          </w:pPr>
          <w:r w:rsidRPr="00175A5E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167E34D" wp14:editId="7368DD9F">
                <wp:extent cx="4349115" cy="1061085"/>
                <wp:effectExtent l="0" t="0" r="0" b="5715"/>
                <wp:docPr id="176059690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990928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911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shd w:val="clear" w:color="auto" w:fill="auto"/>
          <w:vAlign w:val="center"/>
        </w:tcPr>
        <w:p w14:paraId="77A2156A" w14:textId="68CC3332" w:rsidR="007B3563" w:rsidRPr="00175A5E" w:rsidRDefault="007B3563" w:rsidP="007B3563">
          <w:pPr>
            <w:pStyle w:val="Nagwek"/>
            <w:jc w:val="center"/>
            <w:rPr>
              <w:rFonts w:ascii="Calibri" w:eastAsia="Calibri" w:hAnsi="Calibri" w:cs="Times New Roman"/>
            </w:rPr>
          </w:pPr>
          <w:r w:rsidRPr="00D47412">
            <w:rPr>
              <w:noProof/>
            </w:rPr>
            <w:drawing>
              <wp:inline distT="0" distB="0" distL="0" distR="0" wp14:anchorId="7987BBDD" wp14:editId="76384C18">
                <wp:extent cx="1336675" cy="668020"/>
                <wp:effectExtent l="0" t="0" r="0" b="0"/>
                <wp:docPr id="3633360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7E9225" w14:textId="4D32D024" w:rsidR="00314B89" w:rsidRPr="007B3563" w:rsidRDefault="00314B89" w:rsidP="007B3563">
    <w:pPr>
      <w:pStyle w:val="Nagwek"/>
      <w:tabs>
        <w:tab w:val="left" w:pos="0"/>
        <w:tab w:val="left" w:pos="4253"/>
      </w:tabs>
      <w:spacing w:before="0" w:after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13CA"/>
    <w:rsid w:val="000275F9"/>
    <w:rsid w:val="0003576A"/>
    <w:rsid w:val="0003626C"/>
    <w:rsid w:val="000417D2"/>
    <w:rsid w:val="0004335F"/>
    <w:rsid w:val="000558FF"/>
    <w:rsid w:val="00056F72"/>
    <w:rsid w:val="000612F6"/>
    <w:rsid w:val="00062C62"/>
    <w:rsid w:val="00063EA8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421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3A13"/>
    <w:rsid w:val="002063E4"/>
    <w:rsid w:val="00213A79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06A8"/>
    <w:rsid w:val="00562D34"/>
    <w:rsid w:val="00563EED"/>
    <w:rsid w:val="005651FF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B3563"/>
    <w:rsid w:val="007B3CEC"/>
    <w:rsid w:val="007D084A"/>
    <w:rsid w:val="007D1708"/>
    <w:rsid w:val="007D4B1B"/>
    <w:rsid w:val="007E00FA"/>
    <w:rsid w:val="007E5B24"/>
    <w:rsid w:val="007F0849"/>
    <w:rsid w:val="007F3390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07C6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20B4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6F0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0DD"/>
    <w:rsid w:val="00A47D86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40279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D3B66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11</cp:revision>
  <cp:lastPrinted>2025-04-23T09:28:00Z</cp:lastPrinted>
  <dcterms:created xsi:type="dcterms:W3CDTF">2025-02-14T12:12:00Z</dcterms:created>
  <dcterms:modified xsi:type="dcterms:W3CDTF">2025-04-23T09:37:00Z</dcterms:modified>
</cp:coreProperties>
</file>