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4F" w:rsidRPr="00560474" w:rsidRDefault="0076667C" w:rsidP="0042224F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3</w:t>
      </w:r>
      <w:r w:rsidR="0042224F">
        <w:rPr>
          <w:rFonts w:ascii="Trebuchet MS" w:eastAsia="Calibri" w:hAnsi="Trebuchet MS" w:cs="Arial"/>
          <w:b/>
        </w:rPr>
        <w:t>a do SWZ</w:t>
      </w:r>
    </w:p>
    <w:p w:rsidR="0042224F" w:rsidRPr="00560474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42224F" w:rsidRDefault="0042224F" w:rsidP="00861D99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 w:rsidR="00861D99">
        <w:rPr>
          <w:rFonts w:ascii="Trebuchet MS" w:hAnsi="Trebuchet MS" w:cs="Arial"/>
          <w:b/>
        </w:rPr>
        <w:t>PGL LP Nadleśnictwo Brynek</w:t>
      </w:r>
    </w:p>
    <w:p w:rsidR="00861D99" w:rsidRPr="00FF5820" w:rsidRDefault="00861D99" w:rsidP="00861D99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</w:t>
      </w:r>
      <w:proofErr w:type="spellStart"/>
      <w:r>
        <w:rPr>
          <w:rFonts w:ascii="Trebuchet MS" w:hAnsi="Trebuchet MS" w:cs="Arial"/>
          <w:b/>
        </w:rPr>
        <w:t>ul.Grabowa</w:t>
      </w:r>
      <w:proofErr w:type="spellEnd"/>
      <w:r>
        <w:rPr>
          <w:rFonts w:ascii="Trebuchet MS" w:hAnsi="Trebuchet MS" w:cs="Arial"/>
          <w:b/>
        </w:rPr>
        <w:t xml:space="preserve"> 3, 42-690 Tworóg</w:t>
      </w:r>
    </w:p>
    <w:p w:rsidR="0042224F" w:rsidRPr="00FF5820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42224F" w:rsidRPr="00560474" w:rsidRDefault="0042224F" w:rsidP="0042224F">
      <w:pPr>
        <w:spacing w:line="360" w:lineRule="auto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 xml:space="preserve">OŚWIADCZENIE </w:t>
      </w:r>
      <w:r w:rsidR="0086150E">
        <w:rPr>
          <w:rFonts w:ascii="Trebuchet MS" w:hAnsi="Trebuchet MS" w:cs="Arial"/>
          <w:b/>
          <w:u w:val="single"/>
        </w:rPr>
        <w:t>PODMIOTU UDOSTĘPNIAJĄĆEGO ZASOBY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Pr="00560474">
        <w:rPr>
          <w:rFonts w:ascii="Trebuchet MS" w:hAnsi="Trebuchet MS" w:cs="Arial"/>
          <w:b/>
        </w:rPr>
        <w:t>25 ust. 1</w:t>
      </w:r>
      <w:r w:rsidR="005502E9">
        <w:rPr>
          <w:rFonts w:ascii="Trebuchet MS" w:hAnsi="Trebuchet MS" w:cs="Arial"/>
          <w:b/>
        </w:rPr>
        <w:t xml:space="preserve"> w </w:t>
      </w:r>
      <w:proofErr w:type="spellStart"/>
      <w:r w:rsidR="005502E9">
        <w:rPr>
          <w:rFonts w:ascii="Trebuchet MS" w:hAnsi="Trebuchet MS" w:cs="Arial"/>
          <w:b/>
        </w:rPr>
        <w:t>zwi</w:t>
      </w:r>
      <w:proofErr w:type="spellEnd"/>
      <w:r w:rsidR="005502E9">
        <w:rPr>
          <w:rFonts w:ascii="Trebuchet MS" w:hAnsi="Trebuchet MS" w:cs="Arial"/>
          <w:b/>
        </w:rPr>
        <w:t xml:space="preserve"> </w:t>
      </w:r>
      <w:proofErr w:type="spellStart"/>
      <w:r w:rsidR="005502E9">
        <w:rPr>
          <w:rFonts w:ascii="Trebuchet MS" w:hAnsi="Trebuchet MS" w:cs="Arial"/>
          <w:b/>
        </w:rPr>
        <w:t>azku</w:t>
      </w:r>
      <w:proofErr w:type="spellEnd"/>
      <w:r w:rsidR="005502E9">
        <w:rPr>
          <w:rFonts w:ascii="Trebuchet MS" w:hAnsi="Trebuchet MS" w:cs="Arial"/>
          <w:b/>
        </w:rPr>
        <w:t xml:space="preserve"> z art.273 ust.2</w:t>
      </w:r>
      <w:r w:rsidRPr="00560474">
        <w:rPr>
          <w:rFonts w:ascii="Trebuchet MS" w:hAnsi="Trebuchet MS" w:cs="Arial"/>
          <w:b/>
        </w:rPr>
        <w:t xml:space="preserve"> ustawy 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 xml:space="preserve">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D57C78" w:rsidRDefault="0042224F" w:rsidP="00D57C78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="00212A44">
        <w:rPr>
          <w:rFonts w:ascii="Trebuchet MS" w:hAnsi="Trebuchet MS" w:cs="Arial"/>
        </w:rPr>
        <w:t xml:space="preserve">.: </w:t>
      </w:r>
      <w:r w:rsidR="00D57C78">
        <w:rPr>
          <w:b/>
          <w:bCs/>
          <w:color w:val="auto"/>
          <w:sz w:val="28"/>
          <w:szCs w:val="28"/>
        </w:rPr>
        <w:t>Bieżące remonty dróg leśnych wewnątrzzakładowych na terenie Nadleśnictwa Brynek w Leśnictwie Tworóg i Leśnictwie Krywałd</w:t>
      </w:r>
    </w:p>
    <w:p w:rsidR="00212A44" w:rsidRDefault="00212A44" w:rsidP="00212A44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bookmarkStart w:id="0" w:name="_GoBack"/>
      <w:bookmarkEnd w:id="0"/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.</w:t>
      </w: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7925D2" w:rsidRDefault="0042224F" w:rsidP="0042224F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42224F" w:rsidRPr="00BF5661" w:rsidRDefault="0042224F" w:rsidP="0042224F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b) handlu ludźmi, o którym mowa w art. 189a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c) o którym mowa w art. 228–230a, art. 250a Kodeksu</w:t>
      </w:r>
      <w:r>
        <w:rPr>
          <w:rFonts w:ascii="Trebuchet MS" w:hAnsi="Trebuchet MS"/>
        </w:rPr>
        <w:t xml:space="preserve"> karnego lub w art. 46 lub art. </w:t>
      </w:r>
      <w:r w:rsidRPr="00BF5661">
        <w:rPr>
          <w:rFonts w:ascii="Trebuchet MS" w:hAnsi="Trebuchet MS"/>
        </w:rPr>
        <w:t>48 ustawy z dnia 25 czerwca 2010 r. o sporcie,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42224F" w:rsidRPr="00BF5661" w:rsidRDefault="0042224F" w:rsidP="0042224F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42224F" w:rsidRPr="00BF5661" w:rsidRDefault="0042224F" w:rsidP="0042224F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42224F" w:rsidRPr="00BF5661" w:rsidRDefault="0042224F" w:rsidP="0042224F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42224F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6) jeżeli, w przypadkach, o których mowa w art. 85 ust. 1, doszło do zakłócenia konkurencji wynikającego z wcześniejszego zaangażowania tego wykonawcy lub podmiotu, który należy z wykonawcą do tej samej grupy kapitałowe</w:t>
      </w:r>
      <w:r>
        <w:rPr>
          <w:rFonts w:ascii="Trebuchet MS" w:hAnsi="Trebuchet MS"/>
        </w:rPr>
        <w:t>j w rozumieniu 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42224F" w:rsidRDefault="0042224F" w:rsidP="0042224F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„Z postępowania o udzielenie zamówienia zamawiający może wykluczyć wykonawcę: </w:t>
      </w:r>
    </w:p>
    <w:p w:rsidR="0042224F" w:rsidRDefault="0042224F" w:rsidP="0042224F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procedury;”</w:t>
      </w:r>
    </w:p>
    <w:p w:rsidR="0042224F" w:rsidRPr="00BF5661" w:rsidRDefault="0042224F" w:rsidP="0042224F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 xml:space="preserve">-6 oraz art. 109 ust. 1 pkt 4 ustawy </w:t>
      </w:r>
      <w:proofErr w:type="spellStart"/>
      <w:r>
        <w:rPr>
          <w:rFonts w:ascii="Trebuchet MS" w:eastAsia="Calibri" w:hAnsi="Trebuchet MS" w:cs="Arial"/>
        </w:rPr>
        <w:t>Pzp</w:t>
      </w:r>
      <w:proofErr w:type="spellEnd"/>
      <w:r>
        <w:rPr>
          <w:rFonts w:ascii="Trebuchet MS" w:eastAsia="Calibri" w:hAnsi="Trebuchet MS" w:cs="Arial"/>
        </w:rPr>
        <w:t xml:space="preserve">, </w:t>
      </w:r>
    </w:p>
    <w:p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42224F" w:rsidRPr="00560474" w:rsidRDefault="0042224F" w:rsidP="0042224F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42224F" w:rsidRPr="00560474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42224F" w:rsidRPr="00560474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Default="0042224F" w:rsidP="004222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</w:t>
      </w:r>
      <w:r w:rsidR="0086150E">
        <w:rPr>
          <w:rFonts w:ascii="Trebuchet MS" w:hAnsi="Trebuchet MS" w:cs="Arial"/>
        </w:rPr>
        <w:t xml:space="preserve"> w zakresie którym udostępniam swoje zasoby Wykonawcy w celu wykazania spełniania warunków udziału w postę</w:t>
      </w:r>
      <w:r w:rsidR="00887C55">
        <w:rPr>
          <w:rFonts w:ascii="Trebuchet MS" w:hAnsi="Trebuchet MS" w:cs="Arial"/>
        </w:rPr>
        <w:t>p</w:t>
      </w:r>
      <w:r w:rsidR="0086150E">
        <w:rPr>
          <w:rFonts w:ascii="Trebuchet MS" w:hAnsi="Trebuchet MS" w:cs="Arial"/>
        </w:rPr>
        <w:t>owaniu</w:t>
      </w:r>
      <w:r>
        <w:rPr>
          <w:rFonts w:ascii="Trebuchet MS" w:hAnsi="Trebuchet MS" w:cs="Arial"/>
        </w:rPr>
        <w:t>.</w:t>
      </w:r>
    </w:p>
    <w:p w:rsidR="0042224F" w:rsidRPr="00FF5820" w:rsidRDefault="0042224F" w:rsidP="0042224F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42224F" w:rsidRPr="00724BAB" w:rsidRDefault="0042224F" w:rsidP="004222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>
        <w:rPr>
          <w:rFonts w:ascii="Trebuchet MS" w:hAnsi="Trebuchet MS" w:cs="Arial"/>
        </w:rPr>
        <w:t xml:space="preserve">w rozdziale XV Specyfikacji </w:t>
      </w:r>
      <w:r w:rsidRPr="00724BAB">
        <w:rPr>
          <w:rFonts w:ascii="Trebuchet MS" w:hAnsi="Trebuchet MS" w:cs="Arial"/>
        </w:rPr>
        <w:t xml:space="preserve"> Warunków Zamówienia </w:t>
      </w:r>
      <w:r w:rsidR="0086150E">
        <w:rPr>
          <w:rFonts w:ascii="Trebuchet MS" w:hAnsi="Trebuchet MS" w:cs="Arial"/>
        </w:rPr>
        <w:t xml:space="preserve"> udostępniam następujące zasoby: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:rsidR="0042224F" w:rsidRPr="00507E6E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42224F" w:rsidRPr="009B5378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 xml:space="preserve">(wskazać </w:t>
      </w:r>
      <w:r w:rsidR="0086150E">
        <w:rPr>
          <w:rFonts w:ascii="Trebuchet MS" w:hAnsi="Trebuchet MS" w:cs="Arial"/>
          <w:i/>
          <w:sz w:val="16"/>
        </w:rPr>
        <w:t>zakres w jakim podmiot trzeci udostępnia zasoby</w:t>
      </w:r>
      <w:r w:rsidRPr="009B5378">
        <w:rPr>
          <w:rFonts w:ascii="Trebuchet MS" w:hAnsi="Trebuchet MS" w:cs="Arial"/>
          <w:i/>
          <w:sz w:val="16"/>
        </w:rPr>
        <w:t>).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07E6E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560474" w:rsidRDefault="0042224F" w:rsidP="0042224F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42224F" w:rsidRPr="002F13EF" w:rsidRDefault="0042224F" w:rsidP="0042224F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42224F" w:rsidRPr="002F13EF" w:rsidRDefault="0042224F" w:rsidP="0042224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42224F" w:rsidRPr="002F13EF" w:rsidRDefault="0042224F" w:rsidP="0042224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p w:rsidR="00F244AF" w:rsidRDefault="00D57C78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4F"/>
    <w:rsid w:val="00053F41"/>
    <w:rsid w:val="00212A44"/>
    <w:rsid w:val="003725C5"/>
    <w:rsid w:val="0042224F"/>
    <w:rsid w:val="005502E9"/>
    <w:rsid w:val="0076667C"/>
    <w:rsid w:val="0086150E"/>
    <w:rsid w:val="00861D99"/>
    <w:rsid w:val="00887C55"/>
    <w:rsid w:val="00D57C78"/>
    <w:rsid w:val="00E930E8"/>
    <w:rsid w:val="00EA15EA"/>
    <w:rsid w:val="00F7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67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12A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67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12A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977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4</cp:revision>
  <cp:lastPrinted>2021-09-06T06:32:00Z</cp:lastPrinted>
  <dcterms:created xsi:type="dcterms:W3CDTF">2021-09-06T05:18:00Z</dcterms:created>
  <dcterms:modified xsi:type="dcterms:W3CDTF">2021-09-06T06:32:00Z</dcterms:modified>
</cp:coreProperties>
</file>