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CA08" w14:textId="77777777" w:rsidR="007F230A" w:rsidRDefault="007F230A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BA0322" w14:textId="77777777" w:rsidR="007F230A" w:rsidRDefault="0030603C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WYKŁADOWCA</w:t>
      </w:r>
      <w:r w:rsidR="007F23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/WYKŁADOWCZYNI</w:t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9DE442D" w14:textId="4DA1800B" w:rsidR="0030603C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GRUPIE PRACOWNIKÓW DYDAKTYCZNYCH, </w:t>
      </w:r>
    </w:p>
    <w:p w14:paraId="1AE5B730" w14:textId="1BE8B7C2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 ETAT</w:t>
      </w:r>
    </w:p>
    <w:p w14:paraId="79B16455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INŻYNIERII LĄDOWEJ I GEODEZJI</w:t>
      </w:r>
    </w:p>
    <w:p w14:paraId="2562FE0D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WOJSKOWA AKADEMIA TECHNICZNA</w:t>
      </w:r>
    </w:p>
    <w:p w14:paraId="61B90539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JAROSŁAWA DĄBROWSKIEGO</w:t>
      </w:r>
    </w:p>
    <w:p w14:paraId="22E41057" w14:textId="77777777" w:rsidR="007F230A" w:rsidRDefault="007F230A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B2FE7" w14:textId="18035EBE" w:rsidR="007F230A" w:rsidRPr="007F230A" w:rsidRDefault="007F230A" w:rsidP="002D0F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3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EWIDENCYJNY </w:t>
      </w:r>
      <w:r w:rsidR="001848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42</w:t>
      </w:r>
      <w:r w:rsidRPr="007F23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/NA/WAT/2026</w:t>
      </w:r>
    </w:p>
    <w:p w14:paraId="66C3BDD8" w14:textId="4005870F" w:rsidR="008A3CD4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Wojskowa Akademia Techniczna im. Jarosława Dąbrowskiego, </w:t>
      </w:r>
    </w:p>
    <w:p w14:paraId="4080BA6D" w14:textId="0202803A" w:rsidR="0030603C" w:rsidRPr="0030603C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Inżynierii Lądowej i Geodezji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40C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Wykładowca</w:t>
      </w:r>
      <w:r w:rsidR="007F230A">
        <w:rPr>
          <w:rFonts w:ascii="Times New Roman" w:eastAsia="Times New Roman" w:hAnsi="Times New Roman" w:cs="Times New Roman"/>
          <w:sz w:val="24"/>
          <w:szCs w:val="24"/>
          <w:lang w:eastAsia="pl-PL"/>
        </w:rPr>
        <w:t>/wykładowczyni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06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GRUPIE PRACOWNIKÓW: </w:t>
      </w:r>
      <w:r w:rsid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dydaktycznych</w:t>
      </w:r>
    </w:p>
    <w:p w14:paraId="120A4702" w14:textId="2D200586" w:rsidR="002D0FD0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WYMIAR ETATU: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pełny etat (podstawowe miejsce zatrudnienia)</w:t>
      </w:r>
    </w:p>
    <w:p w14:paraId="2F52CF66" w14:textId="17688910" w:rsidR="002D0FD0" w:rsidRDefault="002D0FD0" w:rsidP="002D0FD0">
      <w:pPr>
        <w:spacing w:after="0" w:line="240" w:lineRule="auto"/>
        <w:rPr>
          <w:rStyle w:val="czeinternetow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NAUKOWA: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Inżynieria Lądowa, Geodezja i Transport</w:t>
      </w:r>
      <w:r w:rsidRPr="00006E2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OGŁOSZENIA</w:t>
      </w:r>
      <w:r w:rsidR="00306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1848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1848B2" w:rsidRPr="001848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17.06.2026</w:t>
      </w:r>
      <w:r w:rsidRPr="001848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</w:t>
      </w:r>
      <w:r w:rsidR="00306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T:</w:t>
      </w:r>
      <w:r w:rsidR="004B2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848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17.07.2026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www.wig.wat.edu.pl</w:t>
        </w:r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hyperlink>
      <w:r w:rsidRPr="00006E2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PLANOWANE ZATRUDNIENIE OD:</w:t>
      </w:r>
      <w:r w:rsidR="0030603C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 01.</w:t>
      </w:r>
      <w:r w:rsidR="00E53D8C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10</w:t>
      </w:r>
      <w:r w:rsidR="0030603C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.2026</w:t>
      </w:r>
    </w:p>
    <w:p w14:paraId="16EB5453" w14:textId="3707BE8E" w:rsidR="002D0FD0" w:rsidRPr="007F3DE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ED7" w:rsidRPr="007F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hydrografia, </w:t>
      </w:r>
      <w:proofErr w:type="spellStart"/>
      <w:r w:rsidR="008C4ED7" w:rsidRPr="007F3DE8">
        <w:rPr>
          <w:rFonts w:ascii="Times New Roman" w:eastAsia="Times New Roman" w:hAnsi="Times New Roman" w:cs="Times New Roman"/>
          <w:sz w:val="24"/>
          <w:szCs w:val="24"/>
          <w:lang w:eastAsia="pl-PL"/>
        </w:rPr>
        <w:t>kartogfrafia</w:t>
      </w:r>
      <w:proofErr w:type="spellEnd"/>
      <w:r w:rsidR="008C4ED7" w:rsidRPr="007F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morska</w:t>
      </w:r>
    </w:p>
    <w:p w14:paraId="76E90061" w14:textId="77777777" w:rsidR="0030603C" w:rsidRDefault="0030603C" w:rsidP="0030603C">
      <w:pPr>
        <w:pStyle w:val="Akapitzlist"/>
        <w:spacing w:before="100" w:beforeAutospacing="1" w:after="24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Przewidywany zakres obowiązków:</w:t>
      </w:r>
    </w:p>
    <w:p w14:paraId="57535213" w14:textId="77777777" w:rsidR="0030603C" w:rsidRPr="0030603C" w:rsidRDefault="0030603C" w:rsidP="0030603C">
      <w:pPr>
        <w:pStyle w:val="Akapitzlist"/>
        <w:spacing w:before="100" w:beforeAutospacing="1" w:after="24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C080D2" w14:textId="4A28E892" w:rsidR="0030603C" w:rsidRPr="0030603C" w:rsidRDefault="0020062E" w:rsidP="00A0181C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rowadzenie zajęć dydaktycznych w wymiarze minimum 100% pensum określonego dla stanowiska </w:t>
      </w:r>
      <w:r w:rsid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wykładowcy</w:t>
      </w:r>
      <w:r w:rsidR="007F230A">
        <w:rPr>
          <w:rFonts w:ascii="Times New Roman" w:eastAsia="Times New Roman" w:hAnsi="Times New Roman" w:cs="Times New Roman"/>
          <w:sz w:val="24"/>
          <w:szCs w:val="24"/>
          <w:lang w:eastAsia="pl-PL"/>
        </w:rPr>
        <w:t>/wykładowczyni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dydaktycznych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1AF498" w14:textId="242A3F46" w:rsidR="0030603C" w:rsidRPr="0030603C" w:rsidRDefault="0020062E" w:rsidP="00A0181C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ćwiczeń audytoryjnych i laboratoryjnych oraz udzielanie konsultacji według obowiązujących planów i harmonogramów kształcenia studiów wyższych, studiów doktoranckich, studiów podyplomowych i kursów dokształcających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26522D" w14:textId="7D95187B" w:rsidR="0030603C" w:rsidRPr="0030603C" w:rsidRDefault="0020062E" w:rsidP="00A0181C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dokumentacji zaliczeń i egzaminów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2B2BA3" w14:textId="32F53863" w:rsidR="0030603C" w:rsidRPr="0030603C" w:rsidRDefault="0020062E" w:rsidP="00A0181C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pracowanie kart informacyjnych przedmiotów przydzielonych do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35FB43" w14:textId="64AAE04A" w:rsidR="0030603C" w:rsidRPr="0030603C" w:rsidRDefault="0020062E" w:rsidP="00A0181C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pracowanie treści szczegółowych ćwiczeń audytoryjnych i laboratoryjnych realizowanych przedmiotów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F4F429" w14:textId="578DBB1F" w:rsidR="0030603C" w:rsidRPr="0030603C" w:rsidRDefault="0020062E" w:rsidP="00A0181C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pracowanie pomocy dydaktycznych, a w szczególności podręczników, skryptów 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prezentacji komputerowych oraz instrukcji ćwiczeń laboratoryjnych do realizowanych przedmiotów oraz udostępnianie do wglądu (kontroli) </w:t>
      </w:r>
      <w:r w:rsidR="00BE2A0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przełożonego</w:t>
      </w:r>
      <w:r w:rsidR="00BE2A0F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ww. opracowań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4792ED" w14:textId="6FC7CB2D" w:rsidR="0030603C" w:rsidRPr="0030603C" w:rsidRDefault="0020062E" w:rsidP="00A0181C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odnoszenie jakości kształcenia zgodnie z systemem zapewnienia jakości kształcenia w WAT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DC5342" w14:textId="5ECA65B9" w:rsidR="0030603C" w:rsidRPr="0030603C" w:rsidRDefault="0020062E" w:rsidP="00A0181C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rzeprowadzanie kolokwiów, sprawdzianów i innych zajęć kontrolno-weryfikacyjnych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72D78E" w14:textId="73C952AC" w:rsidR="0030603C" w:rsidRPr="0030603C" w:rsidRDefault="0020062E" w:rsidP="00A0181C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czestniczenie w pracach organizacyjnych na rzecz procesu dydaktycznego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C42E7D" w14:textId="33409039" w:rsidR="0030603C" w:rsidRPr="0030603C" w:rsidRDefault="0020062E" w:rsidP="00A0181C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w pracach badawczych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384B52" w14:textId="6E7C6CE0" w:rsidR="0030603C" w:rsidRPr="0030603C" w:rsidRDefault="0020062E" w:rsidP="00A0181C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nicjowanie, organizowanie oraz udział w konferencjach i seminariach związanych 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wykonywaną pracą, udział w szkoleniach służących podnoszeniu swoich umiejętności dydaktycznych i naukowych, organizacja i udział w warsztatach służących wymianie doświadczeń i samodoskonaleniu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AE87CB" w14:textId="14485535" w:rsidR="0030603C" w:rsidRPr="0030603C" w:rsidRDefault="0020062E" w:rsidP="00A0181C">
      <w:pPr>
        <w:pStyle w:val="Akapitzlist"/>
        <w:numPr>
          <w:ilvl w:val="0"/>
          <w:numId w:val="16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30603C" w:rsidRP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w przygotowaniu sprawozdań z realizacji badań naukowych oraz prac rozwojowych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590108" w14:textId="77777777" w:rsidR="0030603C" w:rsidRDefault="0030603C" w:rsidP="0030603C">
      <w:pPr>
        <w:pStyle w:val="Akapitzlist"/>
        <w:spacing w:beforeAutospacing="1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91B4F" w14:textId="77777777" w:rsidR="007F230A" w:rsidRDefault="007F230A" w:rsidP="0030603C">
      <w:pPr>
        <w:pStyle w:val="Akapitzlist"/>
        <w:spacing w:beforeAutospacing="1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F80B6A" w14:textId="77777777" w:rsidR="007F230A" w:rsidRPr="0030603C" w:rsidRDefault="007F230A" w:rsidP="0030603C">
      <w:pPr>
        <w:pStyle w:val="Akapitzlist"/>
        <w:spacing w:beforeAutospacing="1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195EF9" w14:textId="5A1120F5" w:rsidR="002D0FD0" w:rsidRPr="0030603C" w:rsidRDefault="002D0FD0" w:rsidP="0030603C">
      <w:pPr>
        <w:spacing w:beforeAutospacing="1" w:afterAutospacing="1" w:line="240" w:lineRule="auto"/>
        <w:ind w:left="13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od kandydata:</w:t>
      </w:r>
    </w:p>
    <w:p w14:paraId="665D3CD0" w14:textId="767C40C6" w:rsidR="002D0FD0" w:rsidRPr="008A3CD4" w:rsidRDefault="0020062E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D0FD0" w:rsidRPr="008A3CD4">
        <w:rPr>
          <w:rFonts w:ascii="Times New Roman" w:hAnsi="Times New Roman" w:cs="Times New Roman"/>
          <w:sz w:val="24"/>
          <w:szCs w:val="24"/>
        </w:rPr>
        <w:t xml:space="preserve">pełnienie wymagań określonych w art. 113 ustawy z dnia 20 lipca 2018 r. Prawo o szkolnictwie wyższym </w:t>
      </w:r>
      <w:r w:rsidR="005E050F" w:rsidRPr="008A3CD4">
        <w:rPr>
          <w:rFonts w:ascii="Times New Roman" w:hAnsi="Times New Roman" w:cs="Times New Roman"/>
          <w:sz w:val="24"/>
          <w:szCs w:val="24"/>
        </w:rPr>
        <w:t xml:space="preserve">i nauce </w:t>
      </w:r>
      <w:r w:rsidR="002D0FD0" w:rsidRPr="008A3CD4">
        <w:rPr>
          <w:rFonts w:ascii="Times New Roman" w:hAnsi="Times New Roman" w:cs="Times New Roman"/>
          <w:sz w:val="24"/>
          <w:szCs w:val="24"/>
        </w:rPr>
        <w:t xml:space="preserve">(Dz. U. z </w:t>
      </w:r>
      <w:r w:rsidR="005E050F" w:rsidRPr="008A3CD4">
        <w:rPr>
          <w:rFonts w:ascii="Times New Roman" w:hAnsi="Times New Roman" w:cs="Times New Roman"/>
          <w:sz w:val="24"/>
          <w:szCs w:val="24"/>
        </w:rPr>
        <w:t xml:space="preserve">2024 </w:t>
      </w:r>
      <w:r w:rsidR="002D0FD0" w:rsidRPr="008A3CD4">
        <w:rPr>
          <w:rFonts w:ascii="Times New Roman" w:hAnsi="Times New Roman" w:cs="Times New Roman"/>
          <w:sz w:val="24"/>
          <w:szCs w:val="24"/>
        </w:rPr>
        <w:t xml:space="preserve">r., pozycja </w:t>
      </w:r>
      <w:r w:rsidR="005E050F" w:rsidRPr="008A3CD4">
        <w:rPr>
          <w:rFonts w:ascii="Times New Roman" w:hAnsi="Times New Roman" w:cs="Times New Roman"/>
          <w:sz w:val="24"/>
          <w:szCs w:val="24"/>
        </w:rPr>
        <w:t xml:space="preserve">1571 </w:t>
      </w:r>
      <w:r w:rsidR="002D0FD0" w:rsidRPr="008A3C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9128F8" w14:textId="52C8DC03" w:rsidR="002D0FD0" w:rsidRPr="00BB3F4A" w:rsidRDefault="0020062E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D0FD0" w:rsidRPr="00BB3F4A">
        <w:rPr>
          <w:rFonts w:ascii="Times New Roman" w:hAnsi="Times New Roman" w:cs="Times New Roman"/>
          <w:sz w:val="24"/>
          <w:szCs w:val="24"/>
        </w:rPr>
        <w:t xml:space="preserve">ytuł </w:t>
      </w:r>
      <w:r w:rsidR="00B444EA">
        <w:rPr>
          <w:rFonts w:ascii="Times New Roman" w:hAnsi="Times New Roman" w:cs="Times New Roman"/>
          <w:sz w:val="24"/>
          <w:szCs w:val="24"/>
        </w:rPr>
        <w:t>zawodowy</w:t>
      </w:r>
      <w:r w:rsidR="002D0FD0" w:rsidRPr="00BB3F4A">
        <w:rPr>
          <w:rFonts w:ascii="Times New Roman" w:hAnsi="Times New Roman" w:cs="Times New Roman"/>
          <w:sz w:val="24"/>
          <w:szCs w:val="24"/>
        </w:rPr>
        <w:t xml:space="preserve"> </w:t>
      </w:r>
      <w:r w:rsidR="00BB3F4A" w:rsidRPr="00BB3F4A">
        <w:rPr>
          <w:rFonts w:ascii="Times New Roman" w:hAnsi="Times New Roman" w:cs="Times New Roman"/>
          <w:sz w:val="24"/>
          <w:szCs w:val="24"/>
        </w:rPr>
        <w:t xml:space="preserve">magistra </w:t>
      </w:r>
      <w:r w:rsidR="002D0FD0" w:rsidRPr="00BB3F4A">
        <w:rPr>
          <w:rFonts w:ascii="Times New Roman" w:hAnsi="Times New Roman" w:cs="Times New Roman"/>
          <w:sz w:val="24"/>
          <w:szCs w:val="24"/>
        </w:rPr>
        <w:t xml:space="preserve">w </w:t>
      </w:r>
      <w:r w:rsidR="00BB3F4A" w:rsidRPr="00BB3F4A">
        <w:rPr>
          <w:rFonts w:ascii="Times New Roman" w:hAnsi="Times New Roman" w:cs="Times New Roman"/>
          <w:sz w:val="24"/>
          <w:szCs w:val="24"/>
        </w:rPr>
        <w:t>kierunkach: geodezja, hydrografia</w:t>
      </w:r>
      <w:r w:rsidR="00D0572D">
        <w:rPr>
          <w:rFonts w:ascii="Times New Roman" w:hAnsi="Times New Roman" w:cs="Times New Roman"/>
          <w:sz w:val="24"/>
          <w:szCs w:val="24"/>
        </w:rPr>
        <w:t xml:space="preserve"> lub</w:t>
      </w:r>
      <w:r w:rsidR="00BB3F4A" w:rsidRPr="00BB3F4A">
        <w:rPr>
          <w:rFonts w:ascii="Times New Roman" w:hAnsi="Times New Roman" w:cs="Times New Roman"/>
          <w:sz w:val="24"/>
          <w:szCs w:val="24"/>
        </w:rPr>
        <w:t xml:space="preserve"> geografia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DDB85E" w14:textId="553A41F8" w:rsidR="002D0FD0" w:rsidRPr="008A3CD4" w:rsidRDefault="0020062E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D0FD0" w:rsidRPr="008A3CD4">
        <w:rPr>
          <w:rFonts w:ascii="Times New Roman" w:hAnsi="Times New Roman" w:cs="Times New Roman"/>
          <w:sz w:val="24"/>
          <w:szCs w:val="24"/>
        </w:rPr>
        <w:t>obra znajomość języka polskiego w mowie i piśmie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F56DA7" w14:textId="5750A26C" w:rsidR="008A3CD4" w:rsidRPr="008A3CD4" w:rsidRDefault="0020062E" w:rsidP="008A3CD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0FD0" w:rsidRPr="008A3CD4">
        <w:rPr>
          <w:rFonts w:ascii="Times New Roman" w:hAnsi="Times New Roman" w:cs="Times New Roman"/>
          <w:sz w:val="24"/>
          <w:szCs w:val="24"/>
        </w:rPr>
        <w:t>najomość języka angielskiego w mowie i piśmie na poziomie niezbędnym do prowadzenia zajęć dydaktycznych oraz działalności naukowej i badawczej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292785" w14:textId="39DACA8E" w:rsidR="006C1D4B" w:rsidRPr="008A3CD4" w:rsidRDefault="0020062E" w:rsidP="008A3CD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</w:t>
      </w:r>
      <w:r w:rsidR="00BB3F4A">
        <w:rPr>
          <w:rFonts w:ascii="Times New Roman" w:hAnsi="Times New Roman" w:cs="Times New Roman"/>
          <w:iCs/>
          <w:sz w:val="24"/>
          <w:szCs w:val="24"/>
        </w:rPr>
        <w:t xml:space="preserve">osiadanie kwalifikacji </w:t>
      </w:r>
      <w:r w:rsidR="002B75EC">
        <w:rPr>
          <w:rFonts w:ascii="Times New Roman" w:hAnsi="Times New Roman" w:cs="Times New Roman"/>
          <w:iCs/>
          <w:sz w:val="24"/>
          <w:szCs w:val="24"/>
        </w:rPr>
        <w:t>pedagogicznych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A9FBA2B" w14:textId="30904711" w:rsidR="002B75EC" w:rsidRDefault="0020062E" w:rsidP="008A3CD4">
      <w:pPr>
        <w:pStyle w:val="Bezodstpw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B75EC">
        <w:rPr>
          <w:rFonts w:ascii="Times New Roman" w:hAnsi="Times New Roman"/>
          <w:sz w:val="24"/>
          <w:szCs w:val="24"/>
        </w:rPr>
        <w:t>oświadczenie w redakcji map morskich</w:t>
      </w:r>
      <w:r>
        <w:rPr>
          <w:rFonts w:ascii="Times New Roman" w:hAnsi="Times New Roman"/>
          <w:sz w:val="24"/>
          <w:szCs w:val="24"/>
        </w:rPr>
        <w:t>.</w:t>
      </w:r>
    </w:p>
    <w:p w14:paraId="1BFAF671" w14:textId="536BA6F1" w:rsidR="001625AE" w:rsidRDefault="0020062E" w:rsidP="008A3CD4">
      <w:pPr>
        <w:pStyle w:val="Bezodstpw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625AE">
        <w:rPr>
          <w:rFonts w:ascii="Times New Roman" w:hAnsi="Times New Roman"/>
          <w:sz w:val="24"/>
          <w:szCs w:val="24"/>
        </w:rPr>
        <w:t>oświadczenie w rejestracji danych batymetrycznych</w:t>
      </w:r>
      <w:r>
        <w:rPr>
          <w:rFonts w:ascii="Times New Roman" w:hAnsi="Times New Roman"/>
          <w:sz w:val="24"/>
          <w:szCs w:val="24"/>
        </w:rPr>
        <w:t>.</w:t>
      </w:r>
    </w:p>
    <w:p w14:paraId="43E7BEB4" w14:textId="12EAE748" w:rsidR="002B75EC" w:rsidRDefault="0020062E" w:rsidP="008A3CD4">
      <w:pPr>
        <w:pStyle w:val="Bezodstpw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2B75EC">
        <w:rPr>
          <w:rFonts w:ascii="Times New Roman" w:hAnsi="Times New Roman"/>
          <w:sz w:val="24"/>
          <w:szCs w:val="24"/>
        </w:rPr>
        <w:t xml:space="preserve">najomość oprogramowania </w:t>
      </w:r>
      <w:proofErr w:type="spellStart"/>
      <w:r w:rsidR="002B75EC">
        <w:rPr>
          <w:rFonts w:ascii="Times New Roman" w:hAnsi="Times New Roman"/>
          <w:sz w:val="24"/>
          <w:szCs w:val="24"/>
        </w:rPr>
        <w:t>ArcGIS</w:t>
      </w:r>
      <w:proofErr w:type="spellEnd"/>
      <w:r w:rsidR="002B75EC">
        <w:rPr>
          <w:rFonts w:ascii="Times New Roman" w:hAnsi="Times New Roman"/>
          <w:sz w:val="24"/>
          <w:szCs w:val="24"/>
        </w:rPr>
        <w:t xml:space="preserve"> i AutoCAD</w:t>
      </w:r>
      <w:r>
        <w:rPr>
          <w:rFonts w:ascii="Times New Roman" w:hAnsi="Times New Roman"/>
          <w:sz w:val="24"/>
          <w:szCs w:val="24"/>
        </w:rPr>
        <w:t>.</w:t>
      </w:r>
    </w:p>
    <w:p w14:paraId="2FF64EBE" w14:textId="0E6CA994" w:rsidR="002D0FD0" w:rsidRPr="006C1D4B" w:rsidRDefault="0020062E" w:rsidP="008A3CD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D0FD0" w:rsidRPr="008A3CD4">
        <w:rPr>
          <w:rFonts w:ascii="Times New Roman" w:hAnsi="Times New Roman" w:cs="Times New Roman"/>
          <w:sz w:val="24"/>
          <w:szCs w:val="24"/>
        </w:rPr>
        <w:t>miejętność analitycznego myślenia, samodzielność</w:t>
      </w:r>
      <w:r w:rsidR="002D0FD0" w:rsidRPr="006C1D4B">
        <w:rPr>
          <w:rFonts w:ascii="Times New Roman" w:hAnsi="Times New Roman" w:cs="Times New Roman"/>
          <w:sz w:val="24"/>
          <w:szCs w:val="24"/>
        </w:rPr>
        <w:t>, umiejętność pracy w zespole, dyspozycyjność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3799CE" w14:textId="122EBCCD" w:rsidR="002D0FD0" w:rsidRPr="00006E28" w:rsidRDefault="0020062E" w:rsidP="008A3CD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0FD0" w:rsidRPr="006C1D4B">
        <w:rPr>
          <w:rFonts w:ascii="Times New Roman" w:hAnsi="Times New Roman" w:cs="Times New Roman"/>
          <w:sz w:val="24"/>
          <w:szCs w:val="24"/>
        </w:rPr>
        <w:t xml:space="preserve">inimum </w:t>
      </w:r>
      <w:r w:rsidR="00BB3F4A">
        <w:rPr>
          <w:rFonts w:ascii="Times New Roman" w:hAnsi="Times New Roman" w:cs="Times New Roman"/>
          <w:sz w:val="24"/>
          <w:szCs w:val="24"/>
        </w:rPr>
        <w:t>10</w:t>
      </w:r>
      <w:r w:rsidR="00E53D8C">
        <w:rPr>
          <w:rFonts w:ascii="Times New Roman" w:hAnsi="Times New Roman" w:cs="Times New Roman"/>
          <w:sz w:val="24"/>
          <w:szCs w:val="24"/>
        </w:rPr>
        <w:t xml:space="preserve"> </w:t>
      </w:r>
      <w:r w:rsidR="002D0FD0" w:rsidRPr="006C1D4B">
        <w:rPr>
          <w:rFonts w:ascii="Times New Roman" w:hAnsi="Times New Roman" w:cs="Times New Roman"/>
          <w:sz w:val="24"/>
          <w:szCs w:val="24"/>
        </w:rPr>
        <w:t>letnie doświadczenie w pracy zawodowej</w:t>
      </w:r>
      <w:r w:rsidR="002D0FD0" w:rsidRPr="00006E28">
        <w:rPr>
          <w:rFonts w:ascii="Times New Roman" w:hAnsi="Times New Roman" w:cs="Times New Roman"/>
          <w:sz w:val="24"/>
          <w:szCs w:val="24"/>
        </w:rPr>
        <w:t xml:space="preserve"> </w:t>
      </w:r>
      <w:r w:rsidR="0004418C">
        <w:rPr>
          <w:rFonts w:ascii="Times New Roman" w:hAnsi="Times New Roman" w:cs="Times New Roman"/>
          <w:sz w:val="24"/>
          <w:szCs w:val="24"/>
        </w:rPr>
        <w:t xml:space="preserve">w </w:t>
      </w:r>
      <w:r w:rsidR="00B444EA">
        <w:rPr>
          <w:rFonts w:ascii="Times New Roman" w:hAnsi="Times New Roman" w:cs="Times New Roman"/>
          <w:sz w:val="24"/>
          <w:szCs w:val="24"/>
        </w:rPr>
        <w:t>obszarze</w:t>
      </w:r>
      <w:r w:rsidR="00BB3F4A">
        <w:rPr>
          <w:rFonts w:ascii="Times New Roman" w:hAnsi="Times New Roman" w:cs="Times New Roman"/>
          <w:sz w:val="24"/>
          <w:szCs w:val="24"/>
        </w:rPr>
        <w:t>: geodezja</w:t>
      </w:r>
      <w:r w:rsidR="00B444EA">
        <w:rPr>
          <w:rFonts w:ascii="Times New Roman" w:hAnsi="Times New Roman" w:cs="Times New Roman"/>
          <w:sz w:val="24"/>
          <w:szCs w:val="24"/>
        </w:rPr>
        <w:t xml:space="preserve"> lub</w:t>
      </w:r>
      <w:r w:rsidR="00BB3F4A">
        <w:rPr>
          <w:rFonts w:ascii="Times New Roman" w:hAnsi="Times New Roman" w:cs="Times New Roman"/>
          <w:sz w:val="24"/>
          <w:szCs w:val="24"/>
        </w:rPr>
        <w:t xml:space="preserve"> hydrografia.</w:t>
      </w:r>
    </w:p>
    <w:p w14:paraId="4B1431F3" w14:textId="77777777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CD275E" w14:textId="77777777" w:rsidR="002D0FD0" w:rsidRPr="0030603C" w:rsidRDefault="002D0FD0" w:rsidP="0030603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do konkursu winno zawierać:</w:t>
      </w:r>
    </w:p>
    <w:p w14:paraId="1A517A10" w14:textId="50DC7FAE" w:rsidR="0030603C" w:rsidRPr="00006E28" w:rsidRDefault="0020062E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odanie o zatrudnienie skierowane do Rektora WAT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C47867" w14:textId="0AAA8DD5" w:rsidR="0030603C" w:rsidRPr="00006E28" w:rsidRDefault="0020062E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westionariusz osobowy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4BD0ED" w14:textId="7149548D" w:rsidR="0030603C" w:rsidRPr="00006E28" w:rsidRDefault="0020062E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 zawodowy (CV) zawierający informację o zainteresowaniach naukowych, osiągnięciach naukowych, dydaktycznych i organizacyjnych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9ACED8" w14:textId="3068FF7B" w:rsidR="0030603C" w:rsidRPr="00006E28" w:rsidRDefault="0020062E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dpisy dyplomów oraz innych dokumentów potwierdzających posiadane kwalifikacje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FDF788" w14:textId="60297923" w:rsidR="0030603C" w:rsidRPr="00006E28" w:rsidRDefault="0020062E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 wyrażeniu zgody na przetwarzanie danych osobowych zawartych w ofercie pracy zgodnie z Ustawą z dnia 10 maja 2018 r. o ochronie danych osobowych (Dz.</w:t>
      </w:r>
      <w:r w:rsid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U z 2018 r., poz. 1000)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0DE5B0" w14:textId="08999633" w:rsidR="0030603C" w:rsidRPr="00006E28" w:rsidRDefault="0020062E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 posiadaniu pełnej zdolność do czynności 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315D24" w14:textId="02FB6B61" w:rsidR="0030603C" w:rsidRPr="00006E28" w:rsidRDefault="0020062E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 niekaralności prawomocnym wyrokiem sądowym za przestępstwo umyślne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CEFD81" w14:textId="47B4802A" w:rsidR="0030603C" w:rsidRPr="00006E28" w:rsidRDefault="0020062E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 niekaralności karą dyscyplinarną pozbawienia prawa do wykonywania zawodu nauczyciela akademickiego na stałe lub czas określony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E00605" w14:textId="59E8FAA8" w:rsidR="0030603C" w:rsidRPr="00006E28" w:rsidRDefault="0020062E" w:rsidP="0030603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 korzystaniu z pełni praw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53C496" w14:textId="3EF88B4D" w:rsidR="0030603C" w:rsidRDefault="0020062E" w:rsidP="0030603C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czy Akademia będzie podstawowym/dodatkowym miejscem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A96F01" w14:textId="3444F0D8" w:rsidR="0030603C" w:rsidRPr="00914F13" w:rsidRDefault="0020062E" w:rsidP="0030603C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>lauzula informacyjna dla osób ubiegających się o pracę w WAT.</w:t>
      </w:r>
    </w:p>
    <w:p w14:paraId="7C3B3DE9" w14:textId="118B96BB" w:rsidR="002D0FD0" w:rsidRPr="00006E28" w:rsidRDefault="0030603C" w:rsidP="0030603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Wzory dokumentów dostępne na stronie:</w:t>
      </w:r>
    </w:p>
    <w:p w14:paraId="7FFDF036" w14:textId="4EA74099" w:rsidR="007F230A" w:rsidRPr="001848B2" w:rsidRDefault="002D0FD0" w:rsidP="001848B2">
      <w:pPr>
        <w:spacing w:beforeAutospacing="1" w:afterAutospacing="1" w:line="240" w:lineRule="auto"/>
      </w:pPr>
      <w:hyperlink r:id="rId8">
        <w:r w:rsidRPr="00006E28">
          <w:rPr>
            <w:rStyle w:val="ListLabel21"/>
            <w:rFonts w:eastAsiaTheme="minorHAnsi"/>
          </w:rPr>
          <w:t>https://bip.wat.edu.pl/index.php/praca/wzory-dokumentow-dla-kandydatow</w:t>
        </w:r>
      </w:hyperlink>
    </w:p>
    <w:p w14:paraId="63B7882A" w14:textId="7B7B9244" w:rsidR="002D0FD0" w:rsidRPr="00006E28" w:rsidRDefault="002D0FD0" w:rsidP="002D0FD0">
      <w:pPr>
        <w:spacing w:beforeAutospacing="1" w:afterAutospacing="1" w:line="240" w:lineRule="auto"/>
        <w:ind w:firstLine="142"/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należy składać w terminie do</w:t>
      </w:r>
      <w:r w:rsidR="007F23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1848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17.07.2026</w:t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61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  <w:r w:rsidR="004B2A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2EF9737" w14:textId="77777777" w:rsidR="002D0FD0" w:rsidRPr="00006E28" w:rsidRDefault="002D0FD0" w:rsidP="002D0FD0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: w Sekretariacie Wydziału Inżynierii Lądowej  i Geodezji WAT, ul. gen. Sylwestra Kaliskiego 2; bud.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88D84C" w14:textId="77777777" w:rsidR="002D0FD0" w:rsidRPr="00006E28" w:rsidRDefault="002D0FD0" w:rsidP="002D0FD0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listownie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Wojskowa Akademia Techniczna, Wydział Inżynierii Lądowej i Geodezji , 00-908 Warszawa, ul. Gen. Sylwestra Kaliskiego  2 – </w:t>
      </w:r>
      <w:r w:rsidRPr="00006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decyduje data wpływu do WAT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DEA1BD" w14:textId="77777777" w:rsidR="002D0FD0" w:rsidRPr="00006E28" w:rsidRDefault="002D0FD0" w:rsidP="002D0FD0">
      <w:pPr>
        <w:pStyle w:val="Akapitzlist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pocztą elektroniczną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9" w:history="1">
        <w:r w:rsidRPr="003D0C7E">
          <w:rPr>
            <w:rStyle w:val="Hipercze"/>
          </w:rPr>
          <w:t>malgorzata.fazan@wat.edu.pl</w:t>
        </w:r>
      </w:hyperlink>
      <w:r w:rsidRPr="00006E28"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/ (+48) (22) 261-83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 16;</w:t>
      </w:r>
    </w:p>
    <w:p w14:paraId="79AA9DCB" w14:textId="77777777" w:rsidR="0030603C" w:rsidRPr="00006E28" w:rsidRDefault="002D0FD0" w:rsidP="0030603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Uchybienia formalne, które spowodują odrzucenie oferty: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brak kompletu dokumentów</w:t>
      </w:r>
      <w:r w:rsidR="00306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w ogłoszeniu.</w:t>
      </w:r>
      <w:r w:rsidR="0030603C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1D21FE" w14:textId="0E5A0D4B" w:rsidR="002D0FD0" w:rsidRPr="00006E28" w:rsidRDefault="002D0FD0" w:rsidP="0030603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 można uzyskać telefonicznie: (+48) 261 83 9</w:t>
      </w:r>
      <w:r w:rsidR="001848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0 21</w:t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32B11E3" w14:textId="77777777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Pliki przesyłane pocztą elektroniczną, zawierające dane osobowe, należy zabezpieczyć hasłem. Po przesłaniu dokumentów, proszę zadzwonić pod wskazany/ wskazane numery kontaktowe i podać hasło do plików. </w:t>
      </w:r>
    </w:p>
    <w:p w14:paraId="2659E970" w14:textId="77777777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wybranymi osobami zostanie przeprowadzona rozmowa kwalifikacyjna.</w:t>
      </w:r>
    </w:p>
    <w:p w14:paraId="625D3B77" w14:textId="105AB9C9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rozmów kwalifikacyjnych wybrane osoby zostaną poinformowan</w:t>
      </w:r>
      <w:r w:rsidR="00D54B4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telefonicznie.</w:t>
      </w:r>
    </w:p>
    <w:p w14:paraId="2DBF238A" w14:textId="77777777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do zakończenia rekrutacji bez podania przyczyny.</w:t>
      </w:r>
    </w:p>
    <w:p w14:paraId="18C340C6" w14:textId="77777777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Ostateczną decyzję o zatrudnieniu osoby wyłonionej w procesie rekrutacji podejmuje Rektor.</w:t>
      </w:r>
    </w:p>
    <w:p w14:paraId="1598A507" w14:textId="77777777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niespełniające wymagań formalnych oraz wszystkie pozostałe oferty</w:t>
      </w: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wyjątkiem oferty wybranej osoby będą zniszczone w ciągu 30 dni od zakończenia procesu rekrutacji.</w:t>
      </w:r>
    </w:p>
    <w:p w14:paraId="1BFFC0C2" w14:textId="77777777" w:rsidR="0030603C" w:rsidRPr="00914F13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928355" w14:textId="77777777" w:rsidR="0030603C" w:rsidRPr="00006E28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p w14:paraId="38C517D7" w14:textId="77777777" w:rsidR="0030603C" w:rsidRPr="00006E28" w:rsidRDefault="0030603C" w:rsidP="00306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DC16C" w14:textId="6CCE284A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D0FD0" w:rsidRPr="00006E28" w:rsidSect="00006E28">
      <w:pgSz w:w="11906" w:h="16838"/>
      <w:pgMar w:top="567" w:right="1418" w:bottom="62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A6ED" w14:textId="77777777" w:rsidR="002C609A" w:rsidRDefault="002C609A" w:rsidP="00CD47B9">
      <w:pPr>
        <w:spacing w:after="0" w:line="240" w:lineRule="auto"/>
      </w:pPr>
      <w:r>
        <w:separator/>
      </w:r>
    </w:p>
  </w:endnote>
  <w:endnote w:type="continuationSeparator" w:id="0">
    <w:p w14:paraId="5519C7BB" w14:textId="77777777" w:rsidR="002C609A" w:rsidRDefault="002C609A" w:rsidP="00CD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7198" w14:textId="77777777" w:rsidR="002C609A" w:rsidRDefault="002C609A" w:rsidP="00CD47B9">
      <w:pPr>
        <w:spacing w:after="0" w:line="240" w:lineRule="auto"/>
      </w:pPr>
      <w:r>
        <w:separator/>
      </w:r>
    </w:p>
  </w:footnote>
  <w:footnote w:type="continuationSeparator" w:id="0">
    <w:p w14:paraId="166E8032" w14:textId="77777777" w:rsidR="002C609A" w:rsidRDefault="002C609A" w:rsidP="00CD4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78A"/>
    <w:multiLevelType w:val="hybridMultilevel"/>
    <w:tmpl w:val="53568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4CD3"/>
    <w:multiLevelType w:val="multilevel"/>
    <w:tmpl w:val="140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84402"/>
    <w:multiLevelType w:val="hybridMultilevel"/>
    <w:tmpl w:val="820EC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5A9"/>
    <w:multiLevelType w:val="hybridMultilevel"/>
    <w:tmpl w:val="D93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26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6589318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F5F42"/>
    <w:multiLevelType w:val="multilevel"/>
    <w:tmpl w:val="6844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D780E"/>
    <w:multiLevelType w:val="hybridMultilevel"/>
    <w:tmpl w:val="A788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518D2"/>
    <w:multiLevelType w:val="multilevel"/>
    <w:tmpl w:val="AF2E01E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A4AF8"/>
    <w:multiLevelType w:val="hybridMultilevel"/>
    <w:tmpl w:val="9C5E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81B4E"/>
    <w:multiLevelType w:val="hybridMultilevel"/>
    <w:tmpl w:val="48462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974A0"/>
    <w:multiLevelType w:val="hybridMultilevel"/>
    <w:tmpl w:val="CC8C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751CA"/>
    <w:multiLevelType w:val="multilevel"/>
    <w:tmpl w:val="E974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C64F6D"/>
    <w:multiLevelType w:val="multilevel"/>
    <w:tmpl w:val="95E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DF356B"/>
    <w:multiLevelType w:val="hybridMultilevel"/>
    <w:tmpl w:val="3642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45CE4"/>
    <w:multiLevelType w:val="multilevel"/>
    <w:tmpl w:val="D1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70F06519"/>
    <w:multiLevelType w:val="multilevel"/>
    <w:tmpl w:val="FED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06865">
    <w:abstractNumId w:val="11"/>
  </w:num>
  <w:num w:numId="2" w16cid:durableId="2111853035">
    <w:abstractNumId w:val="1"/>
  </w:num>
  <w:num w:numId="3" w16cid:durableId="1333802059">
    <w:abstractNumId w:val="13"/>
  </w:num>
  <w:num w:numId="4" w16cid:durableId="783841827">
    <w:abstractNumId w:val="4"/>
  </w:num>
  <w:num w:numId="5" w16cid:durableId="632293796">
    <w:abstractNumId w:val="10"/>
  </w:num>
  <w:num w:numId="6" w16cid:durableId="941453167">
    <w:abstractNumId w:val="6"/>
  </w:num>
  <w:num w:numId="7" w16cid:durableId="1997369296">
    <w:abstractNumId w:val="3"/>
  </w:num>
  <w:num w:numId="8" w16cid:durableId="1362975874">
    <w:abstractNumId w:val="5"/>
  </w:num>
  <w:num w:numId="9" w16cid:durableId="769817196">
    <w:abstractNumId w:val="12"/>
  </w:num>
  <w:num w:numId="10" w16cid:durableId="2027946982">
    <w:abstractNumId w:val="9"/>
  </w:num>
  <w:num w:numId="11" w16cid:durableId="1579704352">
    <w:abstractNumId w:val="2"/>
  </w:num>
  <w:num w:numId="12" w16cid:durableId="1902135889">
    <w:abstractNumId w:val="7"/>
  </w:num>
  <w:num w:numId="13" w16cid:durableId="1308777862">
    <w:abstractNumId w:val="0"/>
  </w:num>
  <w:num w:numId="14" w16cid:durableId="17006196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4866714">
    <w:abstractNumId w:val="14"/>
  </w:num>
  <w:num w:numId="16" w16cid:durableId="863783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D0"/>
    <w:rsid w:val="00000D43"/>
    <w:rsid w:val="00012E37"/>
    <w:rsid w:val="00016B0A"/>
    <w:rsid w:val="0004418C"/>
    <w:rsid w:val="000544F1"/>
    <w:rsid w:val="000758E2"/>
    <w:rsid w:val="000D6DBA"/>
    <w:rsid w:val="000F6546"/>
    <w:rsid w:val="001602A9"/>
    <w:rsid w:val="001625AE"/>
    <w:rsid w:val="00181209"/>
    <w:rsid w:val="001848B2"/>
    <w:rsid w:val="0019172A"/>
    <w:rsid w:val="001A562B"/>
    <w:rsid w:val="001D7BB1"/>
    <w:rsid w:val="0020062E"/>
    <w:rsid w:val="00203B39"/>
    <w:rsid w:val="002525E6"/>
    <w:rsid w:val="002B600E"/>
    <w:rsid w:val="002B75EC"/>
    <w:rsid w:val="002B7CE8"/>
    <w:rsid w:val="002C609A"/>
    <w:rsid w:val="002D0FD0"/>
    <w:rsid w:val="002F6324"/>
    <w:rsid w:val="0030603C"/>
    <w:rsid w:val="004A7270"/>
    <w:rsid w:val="004B0F33"/>
    <w:rsid w:val="004B2A77"/>
    <w:rsid w:val="004D4A9A"/>
    <w:rsid w:val="004F4F67"/>
    <w:rsid w:val="005E050F"/>
    <w:rsid w:val="00616BF0"/>
    <w:rsid w:val="00665304"/>
    <w:rsid w:val="006A32E4"/>
    <w:rsid w:val="006C1D4B"/>
    <w:rsid w:val="006F7286"/>
    <w:rsid w:val="007A0966"/>
    <w:rsid w:val="007D04E1"/>
    <w:rsid w:val="007F230A"/>
    <w:rsid w:val="007F3DE8"/>
    <w:rsid w:val="007F6AAA"/>
    <w:rsid w:val="00865F34"/>
    <w:rsid w:val="008A3CD4"/>
    <w:rsid w:val="008A5161"/>
    <w:rsid w:val="008C4ED7"/>
    <w:rsid w:val="008E5A05"/>
    <w:rsid w:val="0091636D"/>
    <w:rsid w:val="009C0CFA"/>
    <w:rsid w:val="00A0181C"/>
    <w:rsid w:val="00A30541"/>
    <w:rsid w:val="00A5034E"/>
    <w:rsid w:val="00A614DB"/>
    <w:rsid w:val="00A9605E"/>
    <w:rsid w:val="00A97161"/>
    <w:rsid w:val="00AB4E11"/>
    <w:rsid w:val="00AE4CDF"/>
    <w:rsid w:val="00B444EA"/>
    <w:rsid w:val="00BB3F4A"/>
    <w:rsid w:val="00BE2A0F"/>
    <w:rsid w:val="00BF2677"/>
    <w:rsid w:val="00C326E6"/>
    <w:rsid w:val="00C831B7"/>
    <w:rsid w:val="00CD47B9"/>
    <w:rsid w:val="00D0572D"/>
    <w:rsid w:val="00D17B95"/>
    <w:rsid w:val="00D54B43"/>
    <w:rsid w:val="00D60D31"/>
    <w:rsid w:val="00DB0795"/>
    <w:rsid w:val="00DD2CE3"/>
    <w:rsid w:val="00DF4E05"/>
    <w:rsid w:val="00E3540C"/>
    <w:rsid w:val="00E53D8C"/>
    <w:rsid w:val="00F10795"/>
    <w:rsid w:val="00F10F86"/>
    <w:rsid w:val="00F8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C374C"/>
  <w15:chartTrackingRefBased/>
  <w15:docId w15:val="{673DCF01-BEF1-43EE-BE15-1074306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FD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customStyle="1" w:styleId="ListLabel21">
    <w:name w:val="ListLabel 21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ListLabel23">
    <w:name w:val="ListLabel 23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Akapitzlist">
    <w:name w:val="List Paragraph"/>
    <w:basedOn w:val="Normalny"/>
    <w:uiPriority w:val="34"/>
    <w:qFormat/>
    <w:rsid w:val="002D0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D0FD0"/>
    <w:rPr>
      <w:b/>
      <w:bCs/>
    </w:rPr>
  </w:style>
  <w:style w:type="paragraph" w:styleId="Bezodstpw">
    <w:name w:val="No Spacing"/>
    <w:uiPriority w:val="1"/>
    <w:qFormat/>
    <w:rsid w:val="006C1D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4F4F6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index.php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g.wa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lgorzata.fazan@wat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12</cp:revision>
  <cp:lastPrinted>2026-06-11T10:29:00Z</cp:lastPrinted>
  <dcterms:created xsi:type="dcterms:W3CDTF">2026-06-11T07:37:00Z</dcterms:created>
  <dcterms:modified xsi:type="dcterms:W3CDTF">2026-06-16T10:39:00Z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UxC4dwLulzfINJ8nQH+xvX5LNGipWa4BRSZhPgxsCvn7Zn+HU4fFJ3x2+lCTBzrGaVAngSIlRasH64dQNwMLvg==</vt:lpwstr>
  </property>
  <property fmtid="{D5CDD505-2E9C-101B-9397-08002B2CF9AE}" pid="4" name="WATClassificationDate">
    <vt:lpwstr>2026-01-08T09:48:41.1795955+01:00</vt:lpwstr>
  </property>
  <property fmtid="{D5CDD505-2E9C-101B-9397-08002B2CF9AE}" pid="5" name="WATClassifiedBySID">
    <vt:lpwstr>UxC4dwLulzfINJ8nQH+xvX5LNGipWa4BRSZhPgxsCvkvaos5n5sxU4wDdajQLvzFQKWArNM9cAqwSvUDDE/vJVI3IN5DpyFwTdJWVXiCUoedfI6ikAf6sXbZBWXgkoGB</vt:lpwstr>
  </property>
  <property fmtid="{D5CDD505-2E9C-101B-9397-08002B2CF9AE}" pid="6" name="WATGRNItemId">
    <vt:lpwstr>GRN-28eda256-ae5a-47ad-a328-b1e2918064a4</vt:lpwstr>
  </property>
  <property fmtid="{D5CDD505-2E9C-101B-9397-08002B2CF9AE}" pid="7" name="WATHash">
    <vt:lpwstr>iGth/6iwpjWAxrmWvYr19+7SipYlLtfX6pbtWEmB2yA=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