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B058" w14:textId="7D3FED8B" w:rsidR="006871FF" w:rsidRPr="00EC3FC2" w:rsidRDefault="00C922FA" w:rsidP="00EC3FC2">
      <w:pPr>
        <w:spacing w:line="360" w:lineRule="auto"/>
        <w:ind w:left="2124" w:firstLine="708"/>
        <w:rPr>
          <w:rFonts w:asciiTheme="minorHAnsi" w:hAnsiTheme="minorHAnsi"/>
          <w:b/>
        </w:rPr>
      </w:pPr>
      <w:bookmarkStart w:id="0" w:name="_GoBack"/>
      <w:r w:rsidRPr="00EC3FC2">
        <w:rPr>
          <w:rFonts w:asciiTheme="minorHAnsi" w:hAnsiTheme="minorHAnsi"/>
          <w:b/>
        </w:rPr>
        <w:t>Załącznik nr 8</w:t>
      </w:r>
      <w:r w:rsidR="005052D0" w:rsidRPr="00EC3FC2">
        <w:rPr>
          <w:rFonts w:asciiTheme="minorHAnsi" w:hAnsiTheme="minorHAnsi"/>
          <w:b/>
        </w:rPr>
        <w:t xml:space="preserve"> </w:t>
      </w:r>
      <w:r w:rsidR="007024A0" w:rsidRPr="00EC3FC2">
        <w:rPr>
          <w:rFonts w:asciiTheme="minorHAnsi" w:hAnsiTheme="minorHAnsi"/>
          <w:b/>
        </w:rPr>
        <w:t xml:space="preserve">do Programu „Centra opiekuńczo-mieszkalne” </w:t>
      </w:r>
    </w:p>
    <w:bookmarkEnd w:id="0"/>
    <w:p w14:paraId="65978D4A" w14:textId="77777777" w:rsidR="00FD55A4" w:rsidRDefault="00FD55A4" w:rsidP="005C126E">
      <w:pPr>
        <w:spacing w:line="360" w:lineRule="auto"/>
        <w:jc w:val="center"/>
        <w:rPr>
          <w:rFonts w:asciiTheme="minorHAnsi" w:hAnsiTheme="minorHAnsi"/>
          <w:i/>
        </w:rPr>
      </w:pPr>
    </w:p>
    <w:p w14:paraId="6F6BF8E8" w14:textId="6D22A818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5C126E">
      <w:pPr>
        <w:spacing w:before="24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68D3A9BB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5C126E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5C126E" w:rsidRDefault="00B6522A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Nazwa i</w:t>
            </w:r>
            <w:r w:rsidR="004C6F43">
              <w:rPr>
                <w:rFonts w:asciiTheme="minorHAnsi" w:hAnsiTheme="minorHAnsi"/>
                <w:b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57566EEB" w:rsidR="00555AF3" w:rsidRPr="005C126E" w:rsidRDefault="004C6F43" w:rsidP="005C126E">
            <w:pPr>
              <w:pStyle w:val="Nagwek2"/>
              <w:spacing w:line="360" w:lineRule="auto"/>
              <w:rPr>
                <w:rFonts w:asciiTheme="minorHAnsi" w:hAnsiTheme="minorHAnsi"/>
                <w:szCs w:val="24"/>
              </w:rPr>
            </w:pPr>
            <w:r w:rsidRPr="004C6F43">
              <w:rPr>
                <w:rFonts w:asciiTheme="minorHAnsi" w:hAnsiTheme="minorHAnsi"/>
                <w:szCs w:val="24"/>
              </w:rPr>
              <w:t>Nazwa zadania</w:t>
            </w:r>
            <w:r w:rsidRPr="005C126E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555AF3" w:rsidRPr="005C126E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5A2B885D" w:rsidR="00555AF3" w:rsidRPr="005C126E" w:rsidRDefault="005963DD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Planowany adres </w:t>
            </w:r>
            <w:r w:rsidR="004C6F43">
              <w:rPr>
                <w:rFonts w:asciiTheme="minorHAnsi" w:hAnsiTheme="minorHAnsi"/>
                <w:b/>
              </w:rPr>
              <w:t xml:space="preserve">bazy lokalowej </w:t>
            </w:r>
            <w:r w:rsidRPr="005C126E">
              <w:rPr>
                <w:rFonts w:asciiTheme="minorHAnsi" w:hAnsiTheme="minorHAnsi"/>
                <w:b/>
              </w:rPr>
              <w:t>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42FB8" w:rsidRPr="005C126E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5C126E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>Forma pobytu</w:t>
            </w:r>
          </w:p>
          <w:p w14:paraId="296159B9" w14:textId="3E3E2E83" w:rsidR="004042CC" w:rsidRPr="005C126E" w:rsidRDefault="004042CC" w:rsidP="005C126E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58E3E3" w14:textId="77777777" w:rsidR="00242FB8" w:rsidRPr="005C126E" w:rsidRDefault="00242FB8" w:rsidP="005C126E">
            <w:pPr>
              <w:spacing w:before="120" w:line="36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Default="007D5709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a) dzienny </w:t>
            </w:r>
            <w:r w:rsidR="004042CC" w:rsidRPr="005C126E">
              <w:rPr>
                <w:rFonts w:asciiTheme="minorHAnsi" w:hAnsiTheme="minorHAnsi"/>
              </w:rPr>
              <w:t>ilość osób …...</w:t>
            </w:r>
          </w:p>
          <w:p w14:paraId="312B3490" w14:textId="2C42947D" w:rsidR="00242FB8" w:rsidRPr="005C126E" w:rsidRDefault="004042CC" w:rsidP="005C126E">
            <w:pPr>
              <w:spacing w:before="120" w:line="360" w:lineRule="auto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 xml:space="preserve">b) </w:t>
            </w:r>
            <w:r w:rsidR="007D5709" w:rsidRPr="005C126E">
              <w:rPr>
                <w:rFonts w:asciiTheme="minorHAnsi" w:hAnsiTheme="minorHAnsi"/>
              </w:rPr>
              <w:t xml:space="preserve">całodobowy </w:t>
            </w:r>
            <w:r w:rsidRPr="005C126E">
              <w:rPr>
                <w:rFonts w:asciiTheme="minorHAnsi" w:hAnsiTheme="minorHAnsi"/>
              </w:rPr>
              <w:t>ilość osób ……</w:t>
            </w:r>
          </w:p>
        </w:tc>
      </w:tr>
      <w:tr w:rsidR="000D64B6" w:rsidRPr="005C126E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5C126E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Planowane źródło finansowania zadania: </w:t>
            </w:r>
          </w:p>
          <w:p w14:paraId="27861F15" w14:textId="77777777" w:rsidR="000D64B6" w:rsidRPr="005C126E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5C126E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 xml:space="preserve">wyłącznie </w:t>
            </w:r>
            <w:r w:rsidR="00133719" w:rsidRPr="005C126E">
              <w:rPr>
                <w:rFonts w:cs="Times New Roman"/>
                <w:sz w:val="24"/>
                <w:szCs w:val="24"/>
              </w:rPr>
              <w:t>środki F</w:t>
            </w:r>
            <w:r w:rsidRPr="005C126E">
              <w:rPr>
                <w:rFonts w:cs="Times New Roman"/>
                <w:sz w:val="24"/>
                <w:szCs w:val="24"/>
              </w:rPr>
              <w:t xml:space="preserve">unduszu </w:t>
            </w:r>
            <w:r w:rsidR="00133719" w:rsidRPr="005C126E">
              <w:rPr>
                <w:rFonts w:cs="Times New Roman"/>
                <w:sz w:val="24"/>
                <w:szCs w:val="24"/>
              </w:rPr>
              <w:t>S</w:t>
            </w:r>
            <w:r w:rsidRPr="005C126E">
              <w:rPr>
                <w:rFonts w:cs="Times New Roman"/>
                <w:sz w:val="24"/>
                <w:szCs w:val="24"/>
              </w:rPr>
              <w:t>olidarnościowego</w:t>
            </w:r>
            <w:r w:rsidR="00133719" w:rsidRPr="005C126E">
              <w:rPr>
                <w:rFonts w:cs="Times New Roman"/>
                <w:sz w:val="24"/>
                <w:szCs w:val="24"/>
              </w:rPr>
              <w:t xml:space="preserve"> tak/nie</w:t>
            </w:r>
          </w:p>
          <w:p w14:paraId="41E3B8C2" w14:textId="5F9E5564" w:rsidR="000D64B6" w:rsidRPr="005C126E" w:rsidRDefault="0013371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środki własne tak/nie</w:t>
            </w:r>
          </w:p>
          <w:p w14:paraId="5F633E1F" w14:textId="77777777" w:rsidR="000D64B6" w:rsidRPr="005C126E" w:rsidRDefault="000D64B6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291547" w:rsidRPr="005C126E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5C126E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77777777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utworzenie Centrum ……………………………</w:t>
            </w:r>
          </w:p>
          <w:p w14:paraId="0474F25A" w14:textId="1E64BD3D" w:rsidR="00291547" w:rsidRPr="005C126E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wyposażenie Centrum ……………………..……</w:t>
            </w:r>
          </w:p>
          <w:p w14:paraId="19BC9A7D" w14:textId="56F11040" w:rsidR="00C5269F" w:rsidRPr="005C126E" w:rsidRDefault="00C5269F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  <w:r w:rsidRPr="005C126E">
              <w:rPr>
                <w:rFonts w:cs="Times New Roman"/>
                <w:sz w:val="24"/>
                <w:szCs w:val="24"/>
              </w:rPr>
              <w:t>finansowanie Centrum</w:t>
            </w:r>
            <w:r w:rsidR="009038EC" w:rsidRPr="005C126E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14:paraId="00C185E3" w14:textId="7BF37E89" w:rsidR="00291547" w:rsidRPr="005C126E" w:rsidRDefault="00291547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 xml:space="preserve">Termin rozpoczęcia </w:t>
            </w:r>
            <w:r w:rsidR="007D0713" w:rsidRPr="005C126E">
              <w:rPr>
                <w:rFonts w:asciiTheme="minorHAnsi" w:hAnsiTheme="minorHAnsi"/>
                <w:b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7D0713" w:rsidRPr="005C126E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C126E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5C126E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445360" w:rsidRPr="005C126E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5C126E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5C126E">
              <w:rPr>
                <w:rFonts w:asciiTheme="minorHAnsi" w:hAnsiTheme="minorHAnsi"/>
                <w:b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5C126E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555AF3" w:rsidRPr="005C126E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5C126E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/>
                <w:b/>
                <w:i/>
                <w:iCs/>
                <w:u w:val="single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4"/>
        <w:gridCol w:w="1816"/>
      </w:tblGrid>
      <w:tr w:rsidR="00B043F3" w:rsidRPr="005C126E" w14:paraId="34AF04EA" w14:textId="77777777" w:rsidTr="00171739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eastAsia="Arial" w:hAnsi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4240" w14:textId="77777777" w:rsidR="00B043F3" w:rsidRPr="005C126E" w:rsidRDefault="00B043F3" w:rsidP="005C126E">
            <w:pPr>
              <w:spacing w:line="360" w:lineRule="auto"/>
              <w:ind w:right="42"/>
              <w:jc w:val="center"/>
              <w:rPr>
                <w:rFonts w:asciiTheme="minorHAnsi" w:hAnsiTheme="minorHAnsi"/>
                <w:b/>
                <w:i/>
              </w:rPr>
            </w:pPr>
          </w:p>
          <w:p w14:paraId="6DCE5954" w14:textId="6F1C3F5E" w:rsidR="005C126E" w:rsidRPr="005C126E" w:rsidRDefault="00B043F3" w:rsidP="005C126E">
            <w:pPr>
              <w:spacing w:line="360" w:lineRule="auto"/>
              <w:ind w:right="42" w:hanging="121"/>
              <w:jc w:val="center"/>
              <w:rPr>
                <w:rFonts w:asciiTheme="minorHAnsi" w:hAnsiTheme="minorHAnsi"/>
                <w:b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Tak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2045E1AE" w14:textId="002D9C0D" w:rsidR="00B043F3" w:rsidRPr="005C126E" w:rsidRDefault="00B043F3" w:rsidP="005C126E">
            <w:pPr>
              <w:spacing w:line="360" w:lineRule="auto"/>
              <w:ind w:left="17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5C126E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/>
                <w:i/>
              </w:rPr>
            </w:pPr>
            <w:r w:rsidRPr="005C126E">
              <w:rPr>
                <w:rFonts w:asciiTheme="minorHAnsi" w:hAnsiTheme="minorHAnsi"/>
                <w:b/>
                <w:i/>
              </w:rPr>
              <w:t>Nie</w:t>
            </w:r>
            <w:r w:rsidR="005C126E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EADE" w14:textId="77777777" w:rsidR="00B043F3" w:rsidRPr="005C126E" w:rsidRDefault="00B043F3" w:rsidP="005C126E">
            <w:pPr>
              <w:spacing w:after="96" w:line="360" w:lineRule="auto"/>
              <w:ind w:right="38"/>
              <w:rPr>
                <w:rFonts w:asciiTheme="minorHAnsi" w:hAnsiTheme="minorHAnsi"/>
                <w:i/>
              </w:rPr>
            </w:pPr>
          </w:p>
        </w:tc>
      </w:tr>
      <w:tr w:rsidR="00B043F3" w:rsidRPr="005C126E" w14:paraId="144BD709" w14:textId="77777777" w:rsidTr="00171739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42C268A0" w:rsidR="00B043F3" w:rsidRPr="005C126E" w:rsidRDefault="00B043F3" w:rsidP="005C126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1) 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wypełniony wniosek zgodnie z obowiązującym wzorem, przesłany w terminie i na właściwy adres;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7F6" w14:textId="7777777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>W przypadku nie spełnienia jednego</w:t>
            </w:r>
          </w:p>
          <w:p w14:paraId="030C379A" w14:textId="77777777" w:rsidR="005705FC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z wymienionych </w:t>
            </w:r>
          </w:p>
          <w:p w14:paraId="7E4EA727" w14:textId="081E0757" w:rsidR="00B043F3" w:rsidRPr="005C126E" w:rsidRDefault="00B043F3" w:rsidP="005C126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lastRenderedPageBreak/>
              <w:t>kryteriów – ocena 0 pkt</w:t>
            </w:r>
          </w:p>
          <w:p w14:paraId="2A6F8B9D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F3" w:rsidRPr="005C126E" w14:paraId="0B1FE06D" w14:textId="77777777" w:rsidTr="00171739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22C98D77" w:rsidR="00B043F3" w:rsidRPr="005C126E" w:rsidRDefault="00B043F3" w:rsidP="005C126E">
            <w:pPr>
              <w:spacing w:line="360" w:lineRule="auto"/>
              <w:ind w:left="12" w:firstLine="10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2)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zawiera wszystkie wymagane załączniki;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77777777" w:rsidR="00B043F3" w:rsidRPr="005C126E" w:rsidRDefault="00B043F3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66B" w14:textId="77777777" w:rsidR="00B043F3" w:rsidRPr="005C126E" w:rsidRDefault="00B043F3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302A30E" w14:textId="06BDBBC2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5EF09" w14:textId="77777777" w:rsidR="00B043F3" w:rsidRPr="005C126E" w:rsidRDefault="00B043F3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0A2ED44C" w14:textId="77777777" w:rsidTr="00171739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2944C8C0" w:rsidR="005705FC" w:rsidRPr="005C126E" w:rsidRDefault="005705F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126E">
              <w:rPr>
                <w:rFonts w:asciiTheme="minorHAnsi" w:hAnsiTheme="minorHAnsi"/>
                <w:sz w:val="22"/>
                <w:szCs w:val="22"/>
              </w:rPr>
              <w:t xml:space="preserve">3) </w:t>
            </w:r>
            <w:r w:rsidR="00673569">
              <w:rPr>
                <w:rFonts w:asciiTheme="minorHAnsi" w:hAnsiTheme="minorHAnsi"/>
                <w:sz w:val="22"/>
                <w:szCs w:val="22"/>
              </w:rPr>
              <w:t>W</w:t>
            </w:r>
            <w:r w:rsidR="00673569" w:rsidRPr="00673569">
              <w:rPr>
                <w:rFonts w:asciiTheme="minorHAnsi" w:hAnsiTheme="minorHAnsi"/>
                <w:sz w:val="22"/>
                <w:szCs w:val="22"/>
              </w:rPr>
              <w:t>niosek i załączniki zostały podpisane przez upoważnione osoby, a w przypadku przedłożenia papierowej kopii dokumentów poświadczone za zgodność z oryginałem;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5705FC" w:rsidRPr="005C126E" w:rsidRDefault="005705FC" w:rsidP="005C126E">
            <w:pPr>
              <w:spacing w:line="360" w:lineRule="auto"/>
              <w:ind w:left="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5705FC" w:rsidRPr="005C126E" w:rsidRDefault="005705FC" w:rsidP="005C126E">
            <w:pPr>
              <w:spacing w:line="360" w:lineRule="auto"/>
              <w:ind w:left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5049" w14:textId="77777777" w:rsidR="005705FC" w:rsidRPr="005C126E" w:rsidRDefault="005705FC" w:rsidP="005C126E">
            <w:pPr>
              <w:spacing w:after="16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5FC" w:rsidRPr="005C126E" w14:paraId="666EC5B8" w14:textId="77777777" w:rsidTr="00171739">
        <w:trPr>
          <w:trHeight w:val="542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01630C" w14:textId="77777777" w:rsidR="005705FC" w:rsidRPr="005C126E" w:rsidRDefault="005705FC" w:rsidP="005C126E">
            <w:pPr>
              <w:spacing w:line="360" w:lineRule="auto"/>
              <w:ind w:right="45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Ocena formalna (wniosek przyjęty – 1 pkt, odrzucony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41ABF7" w14:textId="77777777" w:rsidR="005705FC" w:rsidRPr="005C126E" w:rsidRDefault="005705FC" w:rsidP="005C126E">
            <w:pPr>
              <w:spacing w:line="360" w:lineRule="auto"/>
              <w:ind w:right="60"/>
              <w:jc w:val="right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 xml:space="preserve">....... pkt </w:t>
            </w:r>
          </w:p>
        </w:tc>
      </w:tr>
    </w:tbl>
    <w:p w14:paraId="34477864" w14:textId="77777777" w:rsidR="00555AF3" w:rsidRPr="005C126E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0"/>
        <w:gridCol w:w="1942"/>
      </w:tblGrid>
      <w:tr w:rsidR="00555AF3" w:rsidRPr="005C126E" w14:paraId="6C1C8B23" w14:textId="77777777" w:rsidTr="0024577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5C126E" w:rsidRDefault="00555AF3" w:rsidP="005C126E">
            <w:pPr>
              <w:spacing w:before="120" w:line="360" w:lineRule="auto"/>
              <w:jc w:val="center"/>
              <w:rPr>
                <w:rFonts w:asciiTheme="minorHAnsi" w:hAnsiTheme="minorHAnsi"/>
                <w:vertAlign w:val="superscript"/>
              </w:rPr>
            </w:pPr>
            <w:r w:rsidRPr="005C126E">
              <w:rPr>
                <w:rFonts w:asciiTheme="minorHAnsi" w:hAnsiTheme="minorHAnsi"/>
                <w:b/>
              </w:rPr>
              <w:t xml:space="preserve">II. OCENA </w:t>
            </w:r>
            <w:r w:rsidR="00ED65B3" w:rsidRPr="005C126E">
              <w:rPr>
                <w:rFonts w:asciiTheme="minorHAnsi" w:hAnsiTheme="minorHAnsi"/>
                <w:b/>
              </w:rPr>
              <w:t xml:space="preserve">MERYTORYCZNA </w:t>
            </w:r>
          </w:p>
        </w:tc>
      </w:tr>
      <w:tr w:rsidR="00555AF3" w:rsidRPr="005C126E" w14:paraId="19301BE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77777777" w:rsidR="00555AF3" w:rsidRPr="005C126E" w:rsidRDefault="00555AF3" w:rsidP="005C126E">
            <w:pPr>
              <w:pStyle w:val="Nagwek3"/>
              <w:spacing w:line="360" w:lineRule="auto"/>
              <w:jc w:val="center"/>
              <w:rPr>
                <w:rFonts w:asciiTheme="minorHAnsi" w:hAnsiTheme="minorHAnsi"/>
                <w:bCs/>
              </w:rPr>
            </w:pPr>
            <w:r w:rsidRPr="005C126E">
              <w:rPr>
                <w:rStyle w:val="Uwydatnienie"/>
                <w:rFonts w:asciiTheme="minorHAnsi" w:hAnsiTheme="minorHAnsi"/>
                <w:bCs/>
                <w:sz w:val="22"/>
              </w:rPr>
              <w:t>Kryteria oceny merytorycznej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4" w14:textId="085D71F4" w:rsidR="00555AF3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  <w:sz w:val="22"/>
              </w:rPr>
              <w:t>Punkty</w:t>
            </w:r>
          </w:p>
        </w:tc>
      </w:tr>
      <w:tr w:rsidR="00B34995" w:rsidRPr="005C126E" w14:paraId="1FE979FF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4F" w14:textId="13EB461D" w:rsidR="00B34995" w:rsidRPr="005C126E" w:rsidRDefault="00B34995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C126E">
              <w:rPr>
                <w:rFonts w:cs="Times New Roman"/>
                <w:b/>
                <w:sz w:val="24"/>
                <w:szCs w:val="24"/>
              </w:rPr>
              <w:t xml:space="preserve">Adekwatność wniosku w odniesieniu do celów programu </w:t>
            </w:r>
            <w:r w:rsidRPr="005C126E">
              <w:rPr>
                <w:rFonts w:cs="Times New Roman"/>
                <w:sz w:val="24"/>
                <w:szCs w:val="24"/>
              </w:rPr>
              <w:t>(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1 pkt </w:t>
            </w:r>
            <w:r w:rsidR="00501982" w:rsidRPr="005C126E">
              <w:rPr>
                <w:rFonts w:cs="Times New Roman"/>
                <w:sz w:val="24"/>
                <w:szCs w:val="24"/>
              </w:rPr>
              <w:t>za każde kryterium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, maksymalnie </w:t>
            </w:r>
            <w:r w:rsidR="00AA58E7">
              <w:rPr>
                <w:rFonts w:cs="Times New Roman"/>
                <w:sz w:val="24"/>
                <w:szCs w:val="24"/>
              </w:rPr>
              <w:t>6</w:t>
            </w:r>
            <w:r w:rsidR="00CA5B49" w:rsidRPr="005C126E">
              <w:rPr>
                <w:rFonts w:cs="Times New Roman"/>
                <w:sz w:val="24"/>
                <w:szCs w:val="24"/>
              </w:rPr>
              <w:t xml:space="preserve"> pkt za wszystkie</w:t>
            </w:r>
            <w:r w:rsidR="003936D0" w:rsidRPr="005C126E">
              <w:rPr>
                <w:rFonts w:cs="Times New Roman"/>
                <w:sz w:val="24"/>
                <w:szCs w:val="24"/>
              </w:rPr>
              <w:t xml:space="preserve"> kryteria</w:t>
            </w:r>
            <w:r w:rsidRPr="005C126E">
              <w:rPr>
                <w:rFonts w:cs="Times New Roman"/>
                <w:sz w:val="24"/>
                <w:szCs w:val="24"/>
              </w:rPr>
              <w:t>):</w:t>
            </w:r>
          </w:p>
          <w:p w14:paraId="712B6B33" w14:textId="44B15A81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 traktowanym na równi z orzeczeniem o znacznym lub umiarkowanym stopniu niepełnosprawności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0EF85B3F" w14:textId="62E9F30F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umożliwienie niezależnego, samodzielnego i godnego funkcjonowania na miarę możliwości i potrzeb osób niepełnosprawnych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3D05B210" w14:textId="441E6B61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poprawa jakości życia uczestników Programu w ich środowisku lokalnym, poprzez zapewnienie dostępności do Centrów w pobliżu miejsca zamieszkania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7B6A8487" w14:textId="5E0A356A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zapewnienie uczestnikom Programu pomocy adekwatnej do potrzeb i możliwości wynikających z wieku i stanu zdrowia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151D6B54" w14:textId="48B000CB" w:rsidR="00AA58E7" w:rsidRDefault="00AA58E7" w:rsidP="005C126E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AA58E7">
              <w:rPr>
                <w:rFonts w:cs="Times New Roman"/>
                <w:sz w:val="24"/>
                <w:szCs w:val="24"/>
              </w:rPr>
              <w:t>włączenie uczestników Programu do życia społeczności lokalnych</w:t>
            </w:r>
            <w:r w:rsidR="005052D0">
              <w:rPr>
                <w:rFonts w:cs="Times New Roman"/>
                <w:sz w:val="24"/>
                <w:szCs w:val="24"/>
              </w:rPr>
              <w:t>;</w:t>
            </w:r>
          </w:p>
          <w:p w14:paraId="324DC460" w14:textId="6C5AF708" w:rsidR="00B34995" w:rsidRPr="005C126E" w:rsidRDefault="00AA58E7" w:rsidP="00AA58E7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spacing w:after="0" w:line="360" w:lineRule="auto"/>
              <w:jc w:val="both"/>
              <w:rPr>
                <w:rStyle w:val="Uwydatnienie"/>
                <w:bCs/>
              </w:rPr>
            </w:pPr>
            <w:r w:rsidRPr="00AA58E7">
              <w:rPr>
                <w:rFonts w:cs="Times New Roman"/>
                <w:sz w:val="24"/>
                <w:szCs w:val="24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  <w:r w:rsidR="005052D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750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689C7B4B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9E3" w14:textId="1888F857" w:rsidR="00FB109B" w:rsidRPr="00AA58E7" w:rsidRDefault="00B34995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Potencjalny wpływ zadań na beneficjentów, w tym także trwałość rezultatów zadań zawartych we wniosku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673569">
              <w:rPr>
                <w:rFonts w:asciiTheme="minorHAnsi" w:hAnsiTheme="minorHAnsi"/>
              </w:rPr>
              <w:t xml:space="preserve">2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5052D0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B34995" w:rsidRPr="005C126E" w14:paraId="06A2F101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5BB" w14:textId="14E43607" w:rsidR="00B34995" w:rsidRPr="005C126E" w:rsidRDefault="00B34995" w:rsidP="00673569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  <w:b/>
              </w:rPr>
              <w:t>Zasadność wysokości wnioskowanych środków w stosunku do celu, rezultatów i zakresu zadań, które obejmuje wniosek</w:t>
            </w:r>
            <w:r w:rsidRPr="005C126E">
              <w:rPr>
                <w:rFonts w:asciiTheme="minorHAnsi" w:hAnsiTheme="minorHAnsi"/>
              </w:rPr>
              <w:t xml:space="preserve"> (</w:t>
            </w:r>
            <w:r w:rsidR="00AA58E7">
              <w:rPr>
                <w:rFonts w:asciiTheme="minorHAnsi" w:hAnsiTheme="minorHAnsi"/>
              </w:rPr>
              <w:t>2</w:t>
            </w:r>
            <w:r w:rsidR="001C2F26" w:rsidRPr="005C126E">
              <w:rPr>
                <w:rFonts w:asciiTheme="minorHAnsi" w:hAnsiTheme="minorHAnsi"/>
              </w:rPr>
              <w:t xml:space="preserve"> pkt </w:t>
            </w:r>
            <w:r w:rsidRPr="005C126E">
              <w:rPr>
                <w:rFonts w:asciiTheme="minorHAnsi" w:hAnsiTheme="minorHAnsi"/>
              </w:rPr>
              <w:t>za kryterium</w:t>
            </w:r>
            <w:r w:rsidR="00AA58E7">
              <w:rPr>
                <w:rFonts w:asciiTheme="minorHAnsi" w:hAnsiTheme="minorHAnsi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5C126E" w:rsidRDefault="00B34995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882177" w:rsidRPr="005C126E" w14:paraId="11584257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11E" w14:textId="47CBAC44" w:rsidR="00C2065C" w:rsidRPr="003717AF" w:rsidRDefault="00882177" w:rsidP="00673569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052D0">
              <w:rPr>
                <w:rFonts w:cs="Times New Roman"/>
                <w:b/>
                <w:sz w:val="24"/>
                <w:szCs w:val="24"/>
              </w:rPr>
              <w:lastRenderedPageBreak/>
              <w:t xml:space="preserve">Zdolność organizacyjna wnioskodawcy oraz przygotowanie instytucjonalne do realizacji zadań </w:t>
            </w:r>
            <w:r w:rsidR="00673569" w:rsidRPr="003717AF">
              <w:rPr>
                <w:sz w:val="24"/>
                <w:szCs w:val="24"/>
              </w:rPr>
              <w:t>(2 pkt za kryterium)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5C126E" w:rsidRDefault="0088217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673569" w:rsidRPr="005C126E" w14:paraId="43D6C6C7" w14:textId="77777777" w:rsidTr="004617AD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F32" w14:textId="59ABEB69" w:rsidR="00673569" w:rsidRPr="005C126E" w:rsidRDefault="00673569" w:rsidP="00673569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73569">
              <w:rPr>
                <w:rFonts w:cs="Times New Roman"/>
                <w:b/>
                <w:sz w:val="24"/>
                <w:szCs w:val="24"/>
              </w:rPr>
              <w:t>Umiejscowienie Centrum</w:t>
            </w:r>
            <w:r>
              <w:rPr>
                <w:rFonts w:cs="Times New Roman"/>
                <w:b/>
                <w:sz w:val="24"/>
                <w:szCs w:val="24"/>
              </w:rPr>
              <w:t xml:space="preserve"> w zależności od liczby osób </w:t>
            </w:r>
            <w:r w:rsidRPr="00D056E5">
              <w:rPr>
                <w:b/>
                <w:bCs/>
                <w:color w:val="000000"/>
                <w:sz w:val="24"/>
                <w:szCs w:val="24"/>
              </w:rPr>
              <w:t xml:space="preserve">ze znacznym lub umiarkowanym stopniem niepełnosprawności </w:t>
            </w:r>
            <w:r w:rsidRPr="00D056E5">
              <w:rPr>
                <w:b/>
                <w:bCs/>
                <w:sz w:val="24"/>
                <w:szCs w:val="24"/>
              </w:rPr>
              <w:t xml:space="preserve">oraz orzeczeniem traktowanym na równi z orzeczeniem o znacznym lub umiarkowanym stopniu niepełnosprawności przypadających na 1 </w:t>
            </w:r>
            <w:r w:rsidR="005052D0">
              <w:rPr>
                <w:b/>
                <w:bCs/>
                <w:sz w:val="24"/>
                <w:szCs w:val="24"/>
              </w:rPr>
              <w:t>Centrum</w:t>
            </w:r>
            <w:r w:rsidR="005052D0" w:rsidRPr="00D056E5">
              <w:rPr>
                <w:b/>
                <w:bCs/>
                <w:sz w:val="24"/>
                <w:szCs w:val="24"/>
              </w:rPr>
              <w:t xml:space="preserve"> </w:t>
            </w:r>
            <w:r w:rsidRPr="00D056E5">
              <w:rPr>
                <w:b/>
                <w:bCs/>
                <w:sz w:val="24"/>
                <w:szCs w:val="24"/>
              </w:rPr>
              <w:t>w danym</w:t>
            </w:r>
            <w:r w:rsidRPr="00D056E5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056E5">
              <w:rPr>
                <w:rFonts w:cs="Times New Roman"/>
                <w:b/>
                <w:sz w:val="24"/>
                <w:szCs w:val="24"/>
              </w:rPr>
              <w:t>województwie</w:t>
            </w:r>
            <w:r w:rsidRPr="00D056E5">
              <w:rPr>
                <w:rFonts w:cs="Times New Roman"/>
                <w:bCs/>
                <w:sz w:val="24"/>
                <w:szCs w:val="24"/>
              </w:rPr>
              <w:t xml:space="preserve"> (1</w:t>
            </w:r>
            <w:r w:rsidR="00D056E5">
              <w:rPr>
                <w:rFonts w:cs="Times New Roman"/>
                <w:bCs/>
                <w:sz w:val="24"/>
                <w:szCs w:val="24"/>
              </w:rPr>
              <w:t xml:space="preserve"> pkt</w:t>
            </w:r>
            <w:r w:rsidRPr="00D056E5">
              <w:rPr>
                <w:rFonts w:cs="Times New Roman"/>
                <w:bCs/>
                <w:sz w:val="24"/>
                <w:szCs w:val="24"/>
              </w:rPr>
              <w:t xml:space="preserve"> do 4 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B26" w14:textId="7CE1F7D6" w:rsidR="00673569" w:rsidRPr="005C126E" w:rsidRDefault="00673569" w:rsidP="00673569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555AF3" w:rsidRPr="005C126E" w14:paraId="23B72C75" w14:textId="77777777" w:rsidTr="00245778"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0C2D7AAC" w:rsidR="00555AF3" w:rsidRPr="005052D0" w:rsidRDefault="00A154C7" w:rsidP="005C126E">
            <w:pPr>
              <w:spacing w:before="120" w:line="36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3717AF">
              <w:rPr>
                <w:rFonts w:asciiTheme="minorHAnsi" w:hAnsiTheme="minorHAnsi"/>
                <w:b/>
              </w:rPr>
              <w:t xml:space="preserve">Ocena merytoryczna (max </w:t>
            </w:r>
            <w:r w:rsidR="00555AF3" w:rsidRPr="003717AF">
              <w:rPr>
                <w:rFonts w:asciiTheme="minorHAnsi" w:hAnsiTheme="minorHAnsi"/>
                <w:b/>
              </w:rPr>
              <w:t xml:space="preserve"> </w:t>
            </w:r>
            <w:r w:rsidR="00D056E5" w:rsidRPr="003717AF">
              <w:rPr>
                <w:rFonts w:asciiTheme="minorHAnsi" w:hAnsiTheme="minorHAnsi"/>
                <w:b/>
              </w:rPr>
              <w:t>16</w:t>
            </w:r>
            <w:r w:rsidR="00564BF9" w:rsidRPr="003717AF">
              <w:rPr>
                <w:rFonts w:asciiTheme="minorHAnsi" w:hAnsiTheme="minorHAnsi"/>
                <w:b/>
              </w:rPr>
              <w:t xml:space="preserve"> </w:t>
            </w:r>
            <w:r w:rsidR="00555AF3" w:rsidRPr="003717AF">
              <w:rPr>
                <w:rFonts w:asciiTheme="minorHAnsi" w:hAnsiTheme="minorHAnsi"/>
                <w:b/>
              </w:rPr>
              <w:t>pkt)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5052D0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3717AF">
              <w:rPr>
                <w:rFonts w:asciiTheme="minorHAnsi" w:hAnsiTheme="minorHAnsi"/>
                <w:b/>
                <w:bCs/>
              </w:rPr>
              <w:t>.......... pkt</w:t>
            </w:r>
          </w:p>
        </w:tc>
      </w:tr>
      <w:tr w:rsidR="00555AF3" w:rsidRPr="005C126E" w14:paraId="079FA3BC" w14:textId="77777777" w:rsidTr="008E1D1E">
        <w:trPr>
          <w:trHeight w:val="71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52064D73" w:rsidR="00555AF3" w:rsidRPr="005052D0" w:rsidRDefault="00564BF9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3717AF">
              <w:rPr>
                <w:rFonts w:asciiTheme="minorHAnsi" w:hAnsiTheme="minorHAnsi"/>
                <w:b/>
                <w:bCs/>
                <w:caps/>
              </w:rPr>
              <w:t>Łączna ocena WNIOSKU</w:t>
            </w:r>
            <w:r w:rsidR="00555AF3" w:rsidRPr="003717AF">
              <w:rPr>
                <w:rFonts w:asciiTheme="minorHAnsi" w:hAnsiTheme="minorHAnsi"/>
                <w:b/>
                <w:bCs/>
                <w:caps/>
              </w:rPr>
              <w:t xml:space="preserve"> </w:t>
            </w:r>
            <w:r w:rsidR="000B697A" w:rsidRPr="003717AF">
              <w:rPr>
                <w:rFonts w:asciiTheme="minorHAnsi" w:hAnsiTheme="minorHAnsi"/>
                <w:b/>
                <w:bCs/>
              </w:rPr>
              <w:t xml:space="preserve">(max. </w:t>
            </w:r>
            <w:r w:rsidR="00D056E5" w:rsidRPr="003717AF">
              <w:rPr>
                <w:rFonts w:asciiTheme="minorHAnsi" w:hAnsiTheme="minorHAnsi"/>
                <w:b/>
                <w:bCs/>
              </w:rPr>
              <w:t>17</w:t>
            </w:r>
            <w:r w:rsidR="00555AF3" w:rsidRPr="003717AF">
              <w:rPr>
                <w:rFonts w:asciiTheme="minorHAnsi" w:hAnsiTheme="minorHAnsi"/>
                <w:b/>
                <w:bCs/>
              </w:rPr>
              <w:t xml:space="preserve"> pkt)</w:t>
            </w:r>
            <w:r w:rsidR="00555AF3" w:rsidRPr="003717AF">
              <w:rPr>
                <w:rFonts w:asciiTheme="minorHAnsi" w:hAnsiTheme="minorHAnsi"/>
                <w:b/>
                <w:bCs/>
              </w:rPr>
              <w:br/>
            </w:r>
            <w:r w:rsidR="00555AF3" w:rsidRPr="003717AF">
              <w:rPr>
                <w:rFonts w:asciiTheme="minorHAnsi" w:hAnsiTheme="minorHAnsi"/>
                <w:b/>
              </w:rPr>
              <w:t>(punkty oceny formalnej + punkty oceny merytorycznej)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5052D0" w:rsidRDefault="00555AF3" w:rsidP="005C126E">
            <w:pPr>
              <w:spacing w:before="120" w:line="360" w:lineRule="auto"/>
              <w:jc w:val="right"/>
              <w:rPr>
                <w:rFonts w:asciiTheme="minorHAnsi" w:hAnsiTheme="minorHAnsi"/>
                <w:b/>
              </w:rPr>
            </w:pPr>
            <w:r w:rsidRPr="003717AF">
              <w:rPr>
                <w:rFonts w:asciiTheme="minorHAnsi" w:hAnsiTheme="minorHAnsi"/>
                <w:b/>
              </w:rPr>
              <w:t>......... pkt</w:t>
            </w: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D776D" w14:textId="77777777" w:rsidR="001E07C0" w:rsidRDefault="001E07C0" w:rsidP="00555AF3">
      <w:r>
        <w:separator/>
      </w:r>
    </w:p>
  </w:endnote>
  <w:endnote w:type="continuationSeparator" w:id="0">
    <w:p w14:paraId="042FA325" w14:textId="77777777" w:rsidR="001E07C0" w:rsidRDefault="001E07C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F839" w14:textId="77777777" w:rsidR="001E07C0" w:rsidRDefault="001E07C0" w:rsidP="00555AF3">
      <w:r>
        <w:separator/>
      </w:r>
    </w:p>
  </w:footnote>
  <w:footnote w:type="continuationSeparator" w:id="0">
    <w:p w14:paraId="7A1A5E6D" w14:textId="77777777" w:rsidR="001E07C0" w:rsidRDefault="001E07C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14"/>
  </w:num>
  <w:num w:numId="6">
    <w:abstractNumId w:val="6"/>
  </w:num>
  <w:num w:numId="7">
    <w:abstractNumId w:val="17"/>
  </w:num>
  <w:num w:numId="8">
    <w:abstractNumId w:val="15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102207"/>
    <w:rsid w:val="00130656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27BC3"/>
    <w:rsid w:val="003308A6"/>
    <w:rsid w:val="003334E0"/>
    <w:rsid w:val="003431F3"/>
    <w:rsid w:val="00345328"/>
    <w:rsid w:val="00360F8A"/>
    <w:rsid w:val="0037175F"/>
    <w:rsid w:val="003717A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4C6F43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B561C"/>
    <w:rsid w:val="005C126E"/>
    <w:rsid w:val="005C4A24"/>
    <w:rsid w:val="005D1307"/>
    <w:rsid w:val="005E2617"/>
    <w:rsid w:val="006008B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3569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43332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97F4F"/>
    <w:rsid w:val="00AA58E7"/>
    <w:rsid w:val="00AB0021"/>
    <w:rsid w:val="00AB7181"/>
    <w:rsid w:val="00AE57F3"/>
    <w:rsid w:val="00AF23DD"/>
    <w:rsid w:val="00AF2E42"/>
    <w:rsid w:val="00AF4768"/>
    <w:rsid w:val="00B000AC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E5"/>
    <w:rsid w:val="00D24770"/>
    <w:rsid w:val="00D36F2B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8003C"/>
    <w:rsid w:val="00E82A3F"/>
    <w:rsid w:val="00E83EA0"/>
    <w:rsid w:val="00E92681"/>
    <w:rsid w:val="00E9635A"/>
    <w:rsid w:val="00EA3122"/>
    <w:rsid w:val="00EC3FC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93B5C"/>
    <w:rsid w:val="00FA416D"/>
    <w:rsid w:val="00FB109B"/>
    <w:rsid w:val="00FC64A9"/>
    <w:rsid w:val="00FD313D"/>
    <w:rsid w:val="00FD42C8"/>
    <w:rsid w:val="00FD55A4"/>
    <w:rsid w:val="00FE589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EC1B-5330-4891-8E4D-7F4FB32A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Zbigniew Sepioł</cp:lastModifiedBy>
  <cp:revision>8</cp:revision>
  <cp:lastPrinted>2018-12-15T15:20:00Z</cp:lastPrinted>
  <dcterms:created xsi:type="dcterms:W3CDTF">2022-05-31T09:56:00Z</dcterms:created>
  <dcterms:modified xsi:type="dcterms:W3CDTF">2022-06-23T11:40:00Z</dcterms:modified>
</cp:coreProperties>
</file>