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7AE55" w14:textId="77777777" w:rsidR="00615C2D" w:rsidRPr="004E3AD8" w:rsidRDefault="00015240" w:rsidP="009907F2">
      <w:pPr>
        <w:pStyle w:val="Teksttreci40"/>
        <w:shd w:val="clear" w:color="auto" w:fill="auto"/>
        <w:spacing w:before="120" w:after="12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>Umowa nr ....</w:t>
      </w:r>
    </w:p>
    <w:p w14:paraId="3F050E8A" w14:textId="77777777" w:rsidR="00EB18A4" w:rsidRDefault="00015240" w:rsidP="009907F2">
      <w:pPr>
        <w:pStyle w:val="Teksttreci0"/>
        <w:shd w:val="clear" w:color="auto" w:fill="auto"/>
        <w:spacing w:before="120" w:after="12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>W dniu</w:t>
      </w:r>
      <w:r w:rsidRPr="004E3AD8">
        <w:rPr>
          <w:rStyle w:val="TeksttreciOdstpy-1pt"/>
          <w:rFonts w:ascii="Times New Roman" w:hAnsi="Times New Roman" w:cs="Times New Roman"/>
          <w:sz w:val="24"/>
          <w:szCs w:val="24"/>
        </w:rPr>
        <w:t xml:space="preserve"> </w:t>
      </w:r>
      <w:r w:rsidR="004E3AD8" w:rsidRPr="004E3AD8">
        <w:rPr>
          <w:rStyle w:val="TeksttreciOdstpy-1pt0"/>
          <w:rFonts w:ascii="Times New Roman" w:hAnsi="Times New Roman" w:cs="Times New Roman"/>
          <w:sz w:val="24"/>
          <w:szCs w:val="24"/>
        </w:rPr>
        <w:t>………………</w:t>
      </w:r>
      <w:r w:rsidRPr="004E3AD8">
        <w:rPr>
          <w:rFonts w:ascii="Times New Roman" w:hAnsi="Times New Roman" w:cs="Times New Roman"/>
          <w:sz w:val="24"/>
          <w:szCs w:val="24"/>
        </w:rPr>
        <w:t xml:space="preserve"> w Warszawie została zawarta umowa pomiędzy: </w:t>
      </w:r>
    </w:p>
    <w:p w14:paraId="400BA025" w14:textId="04C6CAC0" w:rsidR="00615C2D" w:rsidRDefault="00015240" w:rsidP="009907F2">
      <w:pPr>
        <w:pStyle w:val="Teksttreci0"/>
        <w:shd w:val="clear" w:color="auto" w:fill="auto"/>
        <w:spacing w:before="120" w:after="12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Skarbem Państwa - </w:t>
      </w:r>
      <w:r w:rsidRPr="004E3AD8">
        <w:rPr>
          <w:rStyle w:val="TeksttreciPogrubienie"/>
          <w:rFonts w:ascii="Times New Roman" w:hAnsi="Times New Roman" w:cs="Times New Roman"/>
          <w:sz w:val="24"/>
          <w:szCs w:val="24"/>
        </w:rPr>
        <w:t xml:space="preserve">Ministerstwem Kultury i Dziedzictwa Narodowego </w:t>
      </w:r>
      <w:r w:rsidRPr="004E3AD8">
        <w:rPr>
          <w:rFonts w:ascii="Times New Roman" w:hAnsi="Times New Roman" w:cs="Times New Roman"/>
          <w:sz w:val="24"/>
          <w:szCs w:val="24"/>
        </w:rPr>
        <w:t xml:space="preserve">ul. Krakowskie Przedmieście 15, 00-071 Warszawa, </w:t>
      </w:r>
      <w:r w:rsidRPr="00EB18A4">
        <w:rPr>
          <w:rStyle w:val="TeksttreciPogrubienie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EB18A4" w:rsidRPr="00EB18A4">
        <w:rPr>
          <w:rStyle w:val="TeksttreciPogrubienie"/>
          <w:rFonts w:ascii="Times New Roman" w:hAnsi="Times New Roman" w:cs="Times New Roman"/>
          <w:b w:val="0"/>
          <w:sz w:val="24"/>
          <w:szCs w:val="24"/>
        </w:rPr>
        <w:t>reprezentowanym przez</w:t>
      </w:r>
      <w:r w:rsidRPr="004E3AD8">
        <w:rPr>
          <w:rFonts w:ascii="Times New Roman" w:hAnsi="Times New Roman" w:cs="Times New Roman"/>
          <w:sz w:val="24"/>
          <w:szCs w:val="24"/>
        </w:rPr>
        <w:t>:</w:t>
      </w:r>
    </w:p>
    <w:p w14:paraId="55335B65" w14:textId="77777777" w:rsidR="00C15013" w:rsidRPr="004E3AD8" w:rsidRDefault="00C15013" w:rsidP="009907F2">
      <w:pPr>
        <w:pStyle w:val="Teksttreci0"/>
        <w:shd w:val="clear" w:color="auto" w:fill="auto"/>
        <w:spacing w:before="120" w:after="12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190B92D8" w14:textId="5682F4B9" w:rsidR="009F3093" w:rsidRDefault="00EB18A4" w:rsidP="009907F2">
      <w:pPr>
        <w:pStyle w:val="Teksttreci40"/>
        <w:shd w:val="clear" w:color="auto" w:fill="auto"/>
        <w:spacing w:before="120" w:after="12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32A8F">
        <w:rPr>
          <w:rFonts w:ascii="Times New Roman" w:hAnsi="Times New Roman" w:cs="Times New Roman"/>
          <w:b w:val="0"/>
          <w:sz w:val="24"/>
          <w:szCs w:val="24"/>
        </w:rPr>
        <w:t xml:space="preserve">zwanym dalej </w:t>
      </w:r>
      <w:r w:rsidRPr="004E3AD8">
        <w:rPr>
          <w:rStyle w:val="TeksttreciPogrubienie"/>
          <w:rFonts w:ascii="Times New Roman" w:hAnsi="Times New Roman" w:cs="Times New Roman"/>
          <w:sz w:val="24"/>
          <w:szCs w:val="24"/>
        </w:rPr>
        <w:t>„Zamawiającym”</w:t>
      </w:r>
      <w:r w:rsidR="00015240" w:rsidRPr="004E3AD8">
        <w:rPr>
          <w:rFonts w:ascii="Times New Roman" w:hAnsi="Times New Roman" w:cs="Times New Roman"/>
          <w:sz w:val="24"/>
          <w:szCs w:val="24"/>
        </w:rPr>
        <w:t xml:space="preserve"> </w:t>
      </w:r>
      <w:r w:rsidR="009F3093">
        <w:rPr>
          <w:rFonts w:ascii="Times New Roman" w:hAnsi="Times New Roman" w:cs="Times New Roman"/>
          <w:sz w:val="24"/>
          <w:szCs w:val="24"/>
        </w:rPr>
        <w:t>–</w:t>
      </w:r>
    </w:p>
    <w:p w14:paraId="6C0D356B" w14:textId="77777777" w:rsidR="00615C2D" w:rsidRPr="004E3AD8" w:rsidRDefault="009907F2" w:rsidP="009907F2">
      <w:pPr>
        <w:pStyle w:val="Teksttreci40"/>
        <w:shd w:val="clear" w:color="auto" w:fill="auto"/>
        <w:spacing w:before="120" w:after="12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</w:t>
      </w:r>
    </w:p>
    <w:p w14:paraId="51C7389D" w14:textId="77777777" w:rsidR="00615C2D" w:rsidRPr="004E3AD8" w:rsidRDefault="00015240" w:rsidP="009907F2">
      <w:pPr>
        <w:pStyle w:val="Teksttreci0"/>
        <w:shd w:val="clear" w:color="auto" w:fill="auto"/>
        <w:spacing w:before="120" w:after="12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>, zwan</w:t>
      </w:r>
      <w:r w:rsidR="00F54605">
        <w:rPr>
          <w:rFonts w:ascii="Times New Roman" w:hAnsi="Times New Roman" w:cs="Times New Roman"/>
          <w:sz w:val="24"/>
          <w:szCs w:val="24"/>
        </w:rPr>
        <w:t>ym</w:t>
      </w:r>
      <w:r w:rsidRPr="004E3AD8">
        <w:rPr>
          <w:rFonts w:ascii="Times New Roman" w:hAnsi="Times New Roman" w:cs="Times New Roman"/>
          <w:sz w:val="24"/>
          <w:szCs w:val="24"/>
        </w:rPr>
        <w:t xml:space="preserve"> dalej </w:t>
      </w:r>
      <w:r w:rsidRPr="004E3AD8">
        <w:rPr>
          <w:rStyle w:val="TeksttreciPogrubienie"/>
          <w:rFonts w:ascii="Times New Roman" w:hAnsi="Times New Roman" w:cs="Times New Roman"/>
          <w:sz w:val="24"/>
          <w:szCs w:val="24"/>
        </w:rPr>
        <w:t>„Wykonawcą”,</w:t>
      </w:r>
    </w:p>
    <w:p w14:paraId="09C53F20" w14:textId="77777777" w:rsidR="008F75D1" w:rsidRDefault="008F75D1" w:rsidP="009907F2">
      <w:pPr>
        <w:pStyle w:val="Teksttreci40"/>
        <w:shd w:val="clear" w:color="auto" w:fill="auto"/>
        <w:spacing w:before="120" w:after="12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F136000" w14:textId="77777777" w:rsidR="008F75D1" w:rsidRDefault="008F75D1" w:rsidP="009907F2">
      <w:pPr>
        <w:pStyle w:val="Teksttreci40"/>
        <w:shd w:val="clear" w:color="auto" w:fill="auto"/>
        <w:spacing w:before="120" w:after="12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21A1C02" w14:textId="77777777" w:rsidR="00615C2D" w:rsidRPr="004E3AD8" w:rsidRDefault="00015240" w:rsidP="009907F2">
      <w:pPr>
        <w:pStyle w:val="Teksttreci40"/>
        <w:shd w:val="clear" w:color="auto" w:fill="auto"/>
        <w:spacing w:before="120" w:after="12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>§1</w:t>
      </w:r>
    </w:p>
    <w:p w14:paraId="6EB15A81" w14:textId="77777777" w:rsidR="00615C2D" w:rsidRPr="004E3AD8" w:rsidRDefault="00015240" w:rsidP="009907F2">
      <w:pPr>
        <w:pStyle w:val="Teksttreci40"/>
        <w:shd w:val="clear" w:color="auto" w:fill="auto"/>
        <w:spacing w:before="120" w:after="12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>Przedmiot umowy</w:t>
      </w:r>
    </w:p>
    <w:p w14:paraId="24EA08B7" w14:textId="269D7709" w:rsidR="00615C2D" w:rsidRPr="004E3AD8" w:rsidRDefault="00015240" w:rsidP="009907F2">
      <w:pPr>
        <w:pStyle w:val="Teksttreci0"/>
        <w:numPr>
          <w:ilvl w:val="0"/>
          <w:numId w:val="8"/>
        </w:numPr>
        <w:shd w:val="clear" w:color="auto" w:fill="auto"/>
        <w:spacing w:before="120" w:after="120" w:line="240" w:lineRule="auto"/>
        <w:ind w:hanging="300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Zamawiający zleca a Wykonawca przyjmuje do wykonania </w:t>
      </w:r>
      <w:r w:rsidR="004F3FD0" w:rsidRPr="004E3AD8">
        <w:rPr>
          <w:rFonts w:ascii="Times New Roman" w:hAnsi="Times New Roman" w:cs="Times New Roman"/>
          <w:sz w:val="24"/>
          <w:szCs w:val="24"/>
        </w:rPr>
        <w:t>dokumentacj</w:t>
      </w:r>
      <w:r w:rsidR="004F3FD0">
        <w:rPr>
          <w:rFonts w:ascii="Times New Roman" w:hAnsi="Times New Roman" w:cs="Times New Roman"/>
          <w:sz w:val="24"/>
          <w:szCs w:val="24"/>
        </w:rPr>
        <w:t>ę</w:t>
      </w:r>
      <w:r w:rsidR="004F3FD0" w:rsidRPr="004E3AD8">
        <w:rPr>
          <w:rFonts w:ascii="Times New Roman" w:hAnsi="Times New Roman" w:cs="Times New Roman"/>
          <w:sz w:val="24"/>
          <w:szCs w:val="24"/>
        </w:rPr>
        <w:t xml:space="preserve"> </w:t>
      </w:r>
      <w:r w:rsidRPr="004E3AD8">
        <w:rPr>
          <w:rFonts w:ascii="Times New Roman" w:hAnsi="Times New Roman" w:cs="Times New Roman"/>
          <w:sz w:val="24"/>
          <w:szCs w:val="24"/>
        </w:rPr>
        <w:t>projektowo- kosztorysow</w:t>
      </w:r>
      <w:r w:rsidR="004F3FD0">
        <w:rPr>
          <w:rFonts w:ascii="Times New Roman" w:hAnsi="Times New Roman" w:cs="Times New Roman"/>
          <w:sz w:val="24"/>
          <w:szCs w:val="24"/>
        </w:rPr>
        <w:t>ą</w:t>
      </w:r>
      <w:r w:rsidRPr="004E3AD8">
        <w:rPr>
          <w:rFonts w:ascii="Times New Roman" w:hAnsi="Times New Roman" w:cs="Times New Roman"/>
          <w:sz w:val="24"/>
          <w:szCs w:val="24"/>
        </w:rPr>
        <w:t>, dla obiekt</w:t>
      </w:r>
      <w:r w:rsidR="00F54605">
        <w:rPr>
          <w:rFonts w:ascii="Times New Roman" w:hAnsi="Times New Roman" w:cs="Times New Roman"/>
          <w:sz w:val="24"/>
          <w:szCs w:val="24"/>
        </w:rPr>
        <w:t>u</w:t>
      </w:r>
      <w:r w:rsidRPr="004E3AD8">
        <w:rPr>
          <w:rFonts w:ascii="Times New Roman" w:hAnsi="Times New Roman" w:cs="Times New Roman"/>
          <w:sz w:val="24"/>
          <w:szCs w:val="24"/>
        </w:rPr>
        <w:t xml:space="preserve"> Zamawiającego zlokalizowa</w:t>
      </w:r>
      <w:r w:rsidR="00F54605">
        <w:rPr>
          <w:rFonts w:ascii="Times New Roman" w:hAnsi="Times New Roman" w:cs="Times New Roman"/>
          <w:sz w:val="24"/>
          <w:szCs w:val="24"/>
        </w:rPr>
        <w:t>nego</w:t>
      </w:r>
      <w:r w:rsidRPr="004E3AD8">
        <w:rPr>
          <w:rFonts w:ascii="Times New Roman" w:hAnsi="Times New Roman" w:cs="Times New Roman"/>
          <w:sz w:val="24"/>
          <w:szCs w:val="24"/>
        </w:rPr>
        <w:t xml:space="preserve"> przy: ul. Ksawerów 13 w Warszawie </w:t>
      </w:r>
      <w:r w:rsidR="004E4160">
        <w:rPr>
          <w:rFonts w:ascii="Times New Roman" w:hAnsi="Times New Roman" w:cs="Times New Roman"/>
          <w:sz w:val="24"/>
          <w:szCs w:val="24"/>
        </w:rPr>
        <w:t>obejmującej</w:t>
      </w:r>
      <w:r w:rsidRPr="004E3AD8">
        <w:rPr>
          <w:rFonts w:ascii="Times New Roman" w:hAnsi="Times New Roman" w:cs="Times New Roman"/>
          <w:sz w:val="24"/>
          <w:szCs w:val="24"/>
        </w:rPr>
        <w:t>:</w:t>
      </w:r>
    </w:p>
    <w:p w14:paraId="415D2614" w14:textId="77EBE267" w:rsidR="00615C2D" w:rsidRPr="001422B9" w:rsidRDefault="00F54605" w:rsidP="001422B9">
      <w:pPr>
        <w:pStyle w:val="Teksttreci0"/>
        <w:numPr>
          <w:ilvl w:val="0"/>
          <w:numId w:val="76"/>
        </w:numPr>
        <w:shd w:val="clear" w:color="auto" w:fill="FFFFFF" w:themeFill="background1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422B9">
        <w:rPr>
          <w:rFonts w:ascii="Times New Roman" w:hAnsi="Times New Roman" w:cs="Times New Roman"/>
          <w:sz w:val="24"/>
          <w:szCs w:val="24"/>
        </w:rPr>
        <w:t xml:space="preserve">wykonanie dokumentacji projektowo-kosztorysowej, zgodnie z wymogami określonymi w Rozporządzeniu Ministra </w:t>
      </w:r>
      <w:r w:rsidR="004F3FD0">
        <w:rPr>
          <w:rFonts w:ascii="Times New Roman" w:hAnsi="Times New Roman" w:cs="Times New Roman"/>
          <w:sz w:val="24"/>
          <w:szCs w:val="24"/>
        </w:rPr>
        <w:t>Rozwoju i Technologii</w:t>
      </w:r>
      <w:r w:rsidR="004F3FD0" w:rsidRPr="001422B9">
        <w:rPr>
          <w:rFonts w:ascii="Times New Roman" w:hAnsi="Times New Roman" w:cs="Times New Roman"/>
          <w:sz w:val="24"/>
          <w:szCs w:val="24"/>
        </w:rPr>
        <w:t xml:space="preserve"> </w:t>
      </w:r>
      <w:r w:rsidR="00F84FC7" w:rsidRPr="001422B9">
        <w:rPr>
          <w:rFonts w:ascii="Times New Roman" w:hAnsi="Times New Roman" w:cs="Times New Roman"/>
          <w:sz w:val="24"/>
          <w:szCs w:val="24"/>
        </w:rPr>
        <w:t>z dnia 20 grudnia 2021 r. w sprawie szczegółowego zakresu i formy dokumentacji projektowej, specyfikacji technicznych wykonania i odbioru robót budowlanych oraz programu funkcjonalno-użytkowego (Dz.U. z 2021 r., poz. 2454)</w:t>
      </w:r>
      <w:r w:rsidR="004E4160" w:rsidRPr="001422B9">
        <w:rPr>
          <w:rFonts w:ascii="Times New Roman" w:hAnsi="Times New Roman" w:cs="Times New Roman"/>
          <w:sz w:val="24"/>
          <w:szCs w:val="24"/>
        </w:rPr>
        <w:t xml:space="preserve"> </w:t>
      </w:r>
      <w:r w:rsidRPr="001422B9">
        <w:rPr>
          <w:rFonts w:ascii="Times New Roman" w:hAnsi="Times New Roman" w:cs="Times New Roman"/>
          <w:sz w:val="24"/>
          <w:szCs w:val="24"/>
        </w:rPr>
        <w:t>instalacji systemu dozorowego (CCTV)</w:t>
      </w:r>
      <w:r w:rsidR="00015240" w:rsidRPr="001422B9">
        <w:rPr>
          <w:rFonts w:ascii="Times New Roman" w:hAnsi="Times New Roman" w:cs="Times New Roman"/>
          <w:sz w:val="24"/>
          <w:szCs w:val="24"/>
        </w:rPr>
        <w:t>;</w:t>
      </w:r>
    </w:p>
    <w:p w14:paraId="3A1CF549" w14:textId="1B3C9437" w:rsidR="00595730" w:rsidRPr="00F14D10" w:rsidRDefault="00015240" w:rsidP="00632A8F">
      <w:pPr>
        <w:pStyle w:val="Teksttreci0"/>
        <w:numPr>
          <w:ilvl w:val="0"/>
          <w:numId w:val="76"/>
        </w:numPr>
        <w:shd w:val="clear" w:color="auto" w:fill="auto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E2954">
        <w:rPr>
          <w:rFonts w:ascii="Times New Roman" w:hAnsi="Times New Roman" w:cs="Times New Roman"/>
          <w:sz w:val="24"/>
          <w:szCs w:val="24"/>
        </w:rPr>
        <w:t xml:space="preserve">uzyskanie wszystkich niezbędnych opinii i decyzji koniecznych do uzyskania </w:t>
      </w:r>
      <w:r w:rsidR="00595730" w:rsidRPr="00AE2954">
        <w:rPr>
          <w:rFonts w:ascii="Times New Roman" w:hAnsi="Times New Roman" w:cs="Times New Roman"/>
          <w:sz w:val="24"/>
          <w:szCs w:val="24"/>
        </w:rPr>
        <w:t>os</w:t>
      </w:r>
      <w:r w:rsidRPr="00AE2954">
        <w:rPr>
          <w:rFonts w:ascii="Times New Roman" w:hAnsi="Times New Roman" w:cs="Times New Roman"/>
          <w:sz w:val="24"/>
          <w:szCs w:val="24"/>
        </w:rPr>
        <w:t>tatecznego pozwolenia na budowę oraz</w:t>
      </w:r>
      <w:r w:rsidRPr="00F14D10">
        <w:rPr>
          <w:rFonts w:ascii="Times New Roman" w:hAnsi="Times New Roman" w:cs="Times New Roman"/>
          <w:sz w:val="24"/>
          <w:szCs w:val="24"/>
        </w:rPr>
        <w:t xml:space="preserve">, </w:t>
      </w:r>
      <w:r w:rsidRPr="00F14D10">
        <w:rPr>
          <w:rStyle w:val="TeksttreciPogrubienie"/>
          <w:rFonts w:ascii="Times New Roman" w:hAnsi="Times New Roman" w:cs="Times New Roman"/>
          <w:sz w:val="24"/>
          <w:szCs w:val="24"/>
        </w:rPr>
        <w:t>jak również uzyskanie ostatecznego pozwolenia na budowę</w:t>
      </w:r>
      <w:r w:rsidR="00595730" w:rsidRPr="00F14D10">
        <w:rPr>
          <w:rStyle w:val="TeksttreciPogrubienie"/>
          <w:rFonts w:ascii="Times New Roman" w:hAnsi="Times New Roman" w:cs="Times New Roman"/>
          <w:sz w:val="24"/>
          <w:szCs w:val="24"/>
        </w:rPr>
        <w:t xml:space="preserve"> </w:t>
      </w:r>
      <w:r w:rsidRPr="00F14D10">
        <w:rPr>
          <w:rFonts w:ascii="Times New Roman" w:hAnsi="Times New Roman" w:cs="Times New Roman"/>
          <w:sz w:val="24"/>
          <w:szCs w:val="24"/>
        </w:rPr>
        <w:t>poprzedzonego uzyskaniem pozwolenia Wojewódzkiego Konserwatora Zabytków,</w:t>
      </w:r>
    </w:p>
    <w:p w14:paraId="03FABCE7" w14:textId="77777777" w:rsidR="00615C2D" w:rsidRPr="00595730" w:rsidRDefault="00015240" w:rsidP="00632A8F">
      <w:pPr>
        <w:pStyle w:val="Teksttreci0"/>
        <w:numPr>
          <w:ilvl w:val="0"/>
          <w:numId w:val="76"/>
        </w:numPr>
        <w:shd w:val="clear" w:color="auto" w:fill="auto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F638BE">
        <w:rPr>
          <w:rFonts w:ascii="Times New Roman" w:hAnsi="Times New Roman" w:cs="Times New Roman"/>
          <w:sz w:val="24"/>
          <w:szCs w:val="24"/>
        </w:rPr>
        <w:t xml:space="preserve">pełnienie nadzoru autorskiego od dnia rozpoczęcia robót budowalnych do dnia protokolarnego wykonania robót budowlanych bez zastrzeżeń. Wykonawca będzie pełnił nadzór autorski sukcesywnie w całym okresie wykonywania robót budowlanych, tj. do protokolarnego </w:t>
      </w:r>
      <w:r w:rsidRPr="00595730">
        <w:rPr>
          <w:rFonts w:ascii="Times New Roman" w:hAnsi="Times New Roman" w:cs="Times New Roman"/>
          <w:sz w:val="24"/>
          <w:szCs w:val="24"/>
        </w:rPr>
        <w:t>odbioru ich wykonania bez zastrzeżeń.</w:t>
      </w:r>
    </w:p>
    <w:p w14:paraId="452D930E" w14:textId="2772E300" w:rsidR="00615C2D" w:rsidRPr="004E3AD8" w:rsidRDefault="00015240" w:rsidP="00595730">
      <w:pPr>
        <w:pStyle w:val="Teksttreci0"/>
        <w:numPr>
          <w:ilvl w:val="0"/>
          <w:numId w:val="8"/>
        </w:numPr>
        <w:shd w:val="clear" w:color="auto" w:fill="auto"/>
        <w:spacing w:before="120" w:after="120" w:line="240" w:lineRule="auto"/>
        <w:ind w:hanging="284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Zakres dokumentacji projektowo-kosztorysowej, o której mowa w ust. 1 będzie obejmować wykonanie </w:t>
      </w:r>
      <w:r w:rsidR="005D5146">
        <w:rPr>
          <w:rFonts w:ascii="Times New Roman" w:hAnsi="Times New Roman" w:cs="Times New Roman"/>
          <w:sz w:val="24"/>
          <w:szCs w:val="24"/>
        </w:rPr>
        <w:t xml:space="preserve">w </w:t>
      </w:r>
      <w:r w:rsidRPr="004E3AD8">
        <w:rPr>
          <w:rFonts w:ascii="Times New Roman" w:hAnsi="Times New Roman" w:cs="Times New Roman"/>
          <w:sz w:val="24"/>
          <w:szCs w:val="24"/>
        </w:rPr>
        <w:t>6 egzemplarz</w:t>
      </w:r>
      <w:r w:rsidR="005D5146">
        <w:rPr>
          <w:rFonts w:ascii="Times New Roman" w:hAnsi="Times New Roman" w:cs="Times New Roman"/>
          <w:sz w:val="24"/>
          <w:szCs w:val="24"/>
        </w:rPr>
        <w:t xml:space="preserve">ach w formie papierowej </w:t>
      </w:r>
      <w:r w:rsidRPr="004E3AD8">
        <w:rPr>
          <w:rFonts w:ascii="Times New Roman" w:hAnsi="Times New Roman" w:cs="Times New Roman"/>
          <w:sz w:val="24"/>
          <w:szCs w:val="24"/>
        </w:rPr>
        <w:t xml:space="preserve">oraz </w:t>
      </w:r>
      <w:r w:rsidR="005D5146">
        <w:rPr>
          <w:rFonts w:ascii="Times New Roman" w:hAnsi="Times New Roman" w:cs="Times New Roman"/>
          <w:sz w:val="24"/>
          <w:szCs w:val="24"/>
        </w:rPr>
        <w:t xml:space="preserve">w </w:t>
      </w:r>
      <w:r w:rsidR="004E4160">
        <w:rPr>
          <w:rFonts w:ascii="Times New Roman" w:hAnsi="Times New Roman" w:cs="Times New Roman"/>
          <w:sz w:val="24"/>
          <w:szCs w:val="24"/>
        </w:rPr>
        <w:t>2 egzemplarz</w:t>
      </w:r>
      <w:r w:rsidR="005D5146">
        <w:rPr>
          <w:rFonts w:ascii="Times New Roman" w:hAnsi="Times New Roman" w:cs="Times New Roman"/>
          <w:sz w:val="24"/>
          <w:szCs w:val="24"/>
        </w:rPr>
        <w:t>ach</w:t>
      </w:r>
      <w:r w:rsidR="004E4160" w:rsidRPr="004E3AD8">
        <w:rPr>
          <w:rFonts w:ascii="Times New Roman" w:hAnsi="Times New Roman" w:cs="Times New Roman"/>
          <w:sz w:val="24"/>
          <w:szCs w:val="24"/>
        </w:rPr>
        <w:t xml:space="preserve"> </w:t>
      </w:r>
      <w:r w:rsidRPr="004E3AD8">
        <w:rPr>
          <w:rFonts w:ascii="Times New Roman" w:hAnsi="Times New Roman" w:cs="Times New Roman"/>
          <w:sz w:val="24"/>
          <w:szCs w:val="24"/>
        </w:rPr>
        <w:t xml:space="preserve">w formie elektronicznej w formacie pdf </w:t>
      </w:r>
      <w:r w:rsidRPr="00BD1655">
        <w:rPr>
          <w:rFonts w:ascii="Times New Roman" w:hAnsi="Times New Roman" w:cs="Times New Roman"/>
          <w:sz w:val="24"/>
          <w:szCs w:val="24"/>
          <w:highlight w:val="yellow"/>
        </w:rPr>
        <w:t>na płycie CD</w:t>
      </w:r>
      <w:r w:rsidRPr="004E3AD8">
        <w:rPr>
          <w:rFonts w:ascii="Times New Roman" w:hAnsi="Times New Roman" w:cs="Times New Roman"/>
          <w:sz w:val="24"/>
          <w:szCs w:val="24"/>
        </w:rPr>
        <w:t xml:space="preserve"> następujących dokumentów</w:t>
      </w:r>
      <w:r w:rsidR="00EB4BEA">
        <w:rPr>
          <w:rFonts w:ascii="Times New Roman" w:hAnsi="Times New Roman" w:cs="Times New Roman"/>
          <w:sz w:val="24"/>
          <w:szCs w:val="24"/>
        </w:rPr>
        <w:t>:</w:t>
      </w:r>
    </w:p>
    <w:p w14:paraId="006F4F37" w14:textId="06425EDB" w:rsidR="00615C2D" w:rsidRPr="004E3AD8" w:rsidRDefault="00015240" w:rsidP="00EB4BEA">
      <w:pPr>
        <w:pStyle w:val="Teksttreci0"/>
        <w:numPr>
          <w:ilvl w:val="0"/>
          <w:numId w:val="11"/>
        </w:numPr>
        <w:shd w:val="clear" w:color="auto" w:fill="auto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</w:t>
      </w:r>
      <w:r w:rsidRPr="004E3AD8">
        <w:rPr>
          <w:rStyle w:val="TeksttreciPogrubienie"/>
          <w:rFonts w:ascii="Times New Roman" w:hAnsi="Times New Roman" w:cs="Times New Roman"/>
          <w:sz w:val="24"/>
          <w:szCs w:val="24"/>
        </w:rPr>
        <w:t xml:space="preserve">Dokumentacji projektowej, </w:t>
      </w:r>
      <w:r w:rsidRPr="004E3AD8">
        <w:rPr>
          <w:rFonts w:ascii="Times New Roman" w:hAnsi="Times New Roman" w:cs="Times New Roman"/>
          <w:sz w:val="24"/>
          <w:szCs w:val="24"/>
        </w:rPr>
        <w:t xml:space="preserve">opracowanej zgodnie z rozporządzeniem Ministra </w:t>
      </w:r>
      <w:r w:rsidR="004F3FD0">
        <w:rPr>
          <w:rFonts w:ascii="Times New Roman" w:hAnsi="Times New Roman" w:cs="Times New Roman"/>
          <w:sz w:val="24"/>
          <w:szCs w:val="24"/>
        </w:rPr>
        <w:t>Rozwoju i Technologii</w:t>
      </w:r>
      <w:r w:rsidR="004F3FD0" w:rsidRPr="001422B9">
        <w:rPr>
          <w:rFonts w:ascii="Times New Roman" w:hAnsi="Times New Roman" w:cs="Times New Roman"/>
          <w:sz w:val="24"/>
          <w:szCs w:val="24"/>
        </w:rPr>
        <w:t xml:space="preserve"> z dnia 20 grudnia 2021 r. w sprawie szczegółowego zakresu i formy dokumentacji projektowej, specyfikacji technicznych wykonania i odbioru robót budowlanych oraz programu funkcjonalno-użytkowego (Dz.U. z 2021 r., poz. 2454) </w:t>
      </w:r>
      <w:r w:rsidRPr="004E3AD8">
        <w:rPr>
          <w:rFonts w:ascii="Times New Roman" w:hAnsi="Times New Roman" w:cs="Times New Roman"/>
          <w:sz w:val="24"/>
          <w:szCs w:val="24"/>
        </w:rPr>
        <w:t xml:space="preserve">stanowiąca podstawę do wydania decyzji </w:t>
      </w:r>
      <w:r w:rsidR="005D5146">
        <w:rPr>
          <w:rFonts w:ascii="Times New Roman" w:hAnsi="Times New Roman" w:cs="Times New Roman"/>
          <w:sz w:val="24"/>
          <w:szCs w:val="24"/>
        </w:rPr>
        <w:t xml:space="preserve">- </w:t>
      </w:r>
      <w:r w:rsidRPr="004E3AD8">
        <w:rPr>
          <w:rFonts w:ascii="Times New Roman" w:hAnsi="Times New Roman" w:cs="Times New Roman"/>
          <w:sz w:val="24"/>
          <w:szCs w:val="24"/>
        </w:rPr>
        <w:t>pozwolenia na budowę bądź zgłoszenia właściwemu organowi wykonanie robót budowlanych wraz z wszelkimi wymaganymi uzgodnieniami i ekspertyzami,</w:t>
      </w:r>
    </w:p>
    <w:p w14:paraId="493E9D43" w14:textId="05BC047D" w:rsidR="00615C2D" w:rsidRPr="004E3AD8" w:rsidRDefault="00015240" w:rsidP="00EB4BEA">
      <w:pPr>
        <w:pStyle w:val="Teksttreci0"/>
        <w:numPr>
          <w:ilvl w:val="0"/>
          <w:numId w:val="11"/>
        </w:numPr>
        <w:shd w:val="clear" w:color="auto" w:fill="auto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</w:t>
      </w:r>
      <w:r w:rsidRPr="004E3AD8">
        <w:rPr>
          <w:rStyle w:val="TeksttreciPogrubienie"/>
          <w:rFonts w:ascii="Times New Roman" w:hAnsi="Times New Roman" w:cs="Times New Roman"/>
          <w:sz w:val="24"/>
          <w:szCs w:val="24"/>
        </w:rPr>
        <w:t xml:space="preserve">Specyfikacji Technicznych Ogólnych i Szczegółowych Wykonania i Odbioru Robót Budowlanych </w:t>
      </w:r>
      <w:r w:rsidRPr="004E3AD8">
        <w:rPr>
          <w:rFonts w:ascii="Times New Roman" w:hAnsi="Times New Roman" w:cs="Times New Roman"/>
          <w:sz w:val="24"/>
          <w:szCs w:val="24"/>
        </w:rPr>
        <w:t xml:space="preserve">objętych przedmiotem zamówienia opracowanych zgodnie z uwzględniające nazwy i kody: grup, klas oraz kategorii robót określonych w rozporządzeniu </w:t>
      </w:r>
      <w:r w:rsidR="00EB720E">
        <w:rPr>
          <w:rFonts w:ascii="Times New Roman" w:hAnsi="Times New Roman" w:cs="Times New Roman"/>
          <w:sz w:val="24"/>
          <w:szCs w:val="24"/>
        </w:rPr>
        <w:t>K</w:t>
      </w:r>
      <w:r w:rsidRPr="004E3AD8">
        <w:rPr>
          <w:rFonts w:ascii="Times New Roman" w:hAnsi="Times New Roman" w:cs="Times New Roman"/>
          <w:sz w:val="24"/>
          <w:szCs w:val="24"/>
        </w:rPr>
        <w:t xml:space="preserve">omisji (WE) Nr 213/2008 z dnia 28.11.2007 roku zmieniające rozporządzenie (WE) Nr 2195/2002 </w:t>
      </w:r>
      <w:r w:rsidR="00EB720E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Pr="004E3AD8">
        <w:rPr>
          <w:rFonts w:ascii="Times New Roman" w:hAnsi="Times New Roman" w:cs="Times New Roman"/>
          <w:sz w:val="24"/>
          <w:szCs w:val="24"/>
        </w:rPr>
        <w:t xml:space="preserve">arlamentu Europejskiego i Rady w sprawie Wspólnotowego Słownika Zamówień (CPV) oraz dyrektywy 2004/17/WE i 2004/18/WE </w:t>
      </w:r>
      <w:r w:rsidR="00EB720E">
        <w:rPr>
          <w:rFonts w:ascii="Times New Roman" w:hAnsi="Times New Roman" w:cs="Times New Roman"/>
          <w:sz w:val="24"/>
          <w:szCs w:val="24"/>
        </w:rPr>
        <w:t>P</w:t>
      </w:r>
      <w:r w:rsidRPr="004E3AD8">
        <w:rPr>
          <w:rFonts w:ascii="Times New Roman" w:hAnsi="Times New Roman" w:cs="Times New Roman"/>
          <w:sz w:val="24"/>
          <w:szCs w:val="24"/>
        </w:rPr>
        <w:t>arlamentu Europejskiego i Rady dotyczące procedur udzielania zamówień publicznych w zakresie zmiany CPV.</w:t>
      </w:r>
    </w:p>
    <w:p w14:paraId="0223FA99" w14:textId="77777777" w:rsidR="00615C2D" w:rsidRPr="004E3AD8" w:rsidRDefault="00015240" w:rsidP="00EB4BEA">
      <w:pPr>
        <w:pStyle w:val="Teksttreci40"/>
        <w:numPr>
          <w:ilvl w:val="0"/>
          <w:numId w:val="11"/>
        </w:numPr>
        <w:shd w:val="clear" w:color="auto" w:fill="auto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>Projektów budowlanych i wykonawczych poszczególnych branż;</w:t>
      </w:r>
    </w:p>
    <w:p w14:paraId="395163B3" w14:textId="3550ACA8" w:rsidR="00615C2D" w:rsidRPr="004E3AD8" w:rsidRDefault="00015240" w:rsidP="00EB4BEA">
      <w:pPr>
        <w:pStyle w:val="Teksttreci0"/>
        <w:numPr>
          <w:ilvl w:val="0"/>
          <w:numId w:val="11"/>
        </w:numPr>
        <w:shd w:val="clear" w:color="auto" w:fill="auto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3AD8">
        <w:rPr>
          <w:rStyle w:val="TeksttreciPogrubienie"/>
          <w:rFonts w:ascii="Times New Roman" w:hAnsi="Times New Roman" w:cs="Times New Roman"/>
          <w:sz w:val="24"/>
          <w:szCs w:val="24"/>
        </w:rPr>
        <w:t xml:space="preserve">Przedmiarów robót </w:t>
      </w:r>
      <w:r w:rsidRPr="004E3AD8">
        <w:rPr>
          <w:rFonts w:ascii="Times New Roman" w:hAnsi="Times New Roman" w:cs="Times New Roman"/>
          <w:sz w:val="24"/>
          <w:szCs w:val="24"/>
        </w:rPr>
        <w:t>zawierających opis robót budowlanych w kolejności technologicznej ich wykonania, z podaniem ilości jednostek przedmiarowych robót wynikających z dokumentacji projektowej oraz podstaw do ustalenia cen jednostkowych robót lub nakładów rzeczowych (nr i wydawca katalogu, nr tablicy i kolumny)</w:t>
      </w:r>
      <w:r w:rsidR="00BD1655">
        <w:rPr>
          <w:rFonts w:ascii="Times New Roman" w:hAnsi="Times New Roman" w:cs="Times New Roman"/>
          <w:sz w:val="24"/>
          <w:szCs w:val="24"/>
        </w:rPr>
        <w:t>.</w:t>
      </w:r>
      <w:r w:rsidRPr="004E3AD8">
        <w:rPr>
          <w:rFonts w:ascii="Times New Roman" w:hAnsi="Times New Roman" w:cs="Times New Roman"/>
          <w:sz w:val="24"/>
          <w:szCs w:val="24"/>
        </w:rPr>
        <w:t xml:space="preserve"> </w:t>
      </w:r>
      <w:r w:rsidRPr="004E3AD8">
        <w:rPr>
          <w:rStyle w:val="TeksttreciPogrubienie"/>
          <w:rFonts w:ascii="Times New Roman" w:hAnsi="Times New Roman" w:cs="Times New Roman"/>
          <w:sz w:val="24"/>
          <w:szCs w:val="24"/>
        </w:rPr>
        <w:t>Przedmiary robót muszą obejmować także inne, niezbędne czynności nie wynikające bezpośrednio z dokumentacji technicznej.</w:t>
      </w:r>
    </w:p>
    <w:p w14:paraId="026A92A4" w14:textId="0E190A60" w:rsidR="00615C2D" w:rsidRPr="00ED3FB6" w:rsidRDefault="00015240" w:rsidP="00EB4BEA">
      <w:pPr>
        <w:pStyle w:val="Teksttreci0"/>
        <w:numPr>
          <w:ilvl w:val="0"/>
          <w:numId w:val="11"/>
        </w:numPr>
        <w:shd w:val="clear" w:color="auto" w:fill="auto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D3FB6">
        <w:rPr>
          <w:rFonts w:ascii="Times New Roman" w:hAnsi="Times New Roman" w:cs="Times New Roman"/>
          <w:sz w:val="24"/>
          <w:szCs w:val="24"/>
        </w:rPr>
        <w:t xml:space="preserve"> </w:t>
      </w:r>
      <w:r w:rsidRPr="00ED3FB6">
        <w:rPr>
          <w:rStyle w:val="TeksttreciPogrubienie"/>
          <w:rFonts w:ascii="Times New Roman" w:hAnsi="Times New Roman" w:cs="Times New Roman"/>
          <w:sz w:val="24"/>
          <w:szCs w:val="24"/>
        </w:rPr>
        <w:t xml:space="preserve">Kosztorysów inwestorskich </w:t>
      </w:r>
      <w:r w:rsidRPr="00ED3FB6">
        <w:rPr>
          <w:rFonts w:ascii="Times New Roman" w:hAnsi="Times New Roman" w:cs="Times New Roman"/>
          <w:sz w:val="24"/>
          <w:szCs w:val="24"/>
        </w:rPr>
        <w:t xml:space="preserve">sporządzonych na podstawie wykonanych przedmiarów robót, spełniające wymogi zawarte w rozporządzeniu </w:t>
      </w:r>
      <w:r w:rsidR="004F3FD0" w:rsidRPr="004F3FD0">
        <w:rPr>
          <w:rFonts w:ascii="Times New Roman" w:hAnsi="Times New Roman" w:cs="Times New Roman"/>
          <w:sz w:val="24"/>
          <w:szCs w:val="24"/>
        </w:rPr>
        <w:t>Rozporządzenie Ministra Rozwoju i Technologii z dnia 20 grudnia 2021 r. w sprawie określenia metod i podstaw sporządzania kosztorysu inwestorskiego, obliczania planowanych kosztów prac projektowych oraz planowanych kosztów robót budowlanych określonych w programie funkcjonalno-użytkowym</w:t>
      </w:r>
      <w:r w:rsidR="00BD165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884211" w14:textId="3CA2853B" w:rsidR="00615C2D" w:rsidRPr="0091289A" w:rsidRDefault="00015240" w:rsidP="00EB4BEA">
      <w:pPr>
        <w:pStyle w:val="Teksttreci40"/>
        <w:numPr>
          <w:ilvl w:val="0"/>
          <w:numId w:val="11"/>
        </w:numPr>
        <w:shd w:val="clear" w:color="auto" w:fill="auto"/>
        <w:spacing w:before="120" w:after="120" w:line="240" w:lineRule="auto"/>
        <w:ind w:left="284" w:hanging="284"/>
        <w:rPr>
          <w:rFonts w:ascii="Times New Roman" w:hAnsi="Times New Roman" w:cs="Times New Roman"/>
          <w:b w:val="0"/>
          <w:sz w:val="24"/>
          <w:szCs w:val="24"/>
        </w:rPr>
      </w:pPr>
      <w:r w:rsidRPr="00ED3FB6">
        <w:rPr>
          <w:rStyle w:val="Teksttreci4Bezpogrubienia"/>
          <w:rFonts w:ascii="Times New Roman" w:hAnsi="Times New Roman" w:cs="Times New Roman"/>
          <w:sz w:val="24"/>
          <w:szCs w:val="24"/>
        </w:rPr>
        <w:t xml:space="preserve">Sporządzenie </w:t>
      </w:r>
      <w:r w:rsidRPr="00ED3FB6">
        <w:rPr>
          <w:rFonts w:ascii="Times New Roman" w:hAnsi="Times New Roman" w:cs="Times New Roman"/>
          <w:sz w:val="24"/>
          <w:szCs w:val="24"/>
        </w:rPr>
        <w:t>informacji dotyczących bezpieczeństwa i ochrony zdrowia</w:t>
      </w:r>
      <w:r w:rsidR="00ED3FB6">
        <w:rPr>
          <w:rFonts w:ascii="Times New Roman" w:hAnsi="Times New Roman" w:cs="Times New Roman"/>
          <w:sz w:val="24"/>
          <w:szCs w:val="24"/>
        </w:rPr>
        <w:t xml:space="preserve"> </w:t>
      </w:r>
      <w:r w:rsidRPr="0091289A">
        <w:rPr>
          <w:rFonts w:ascii="Times New Roman" w:hAnsi="Times New Roman" w:cs="Times New Roman"/>
          <w:b w:val="0"/>
          <w:sz w:val="24"/>
          <w:szCs w:val="24"/>
        </w:rPr>
        <w:t xml:space="preserve">w przypadkach, gdy jej </w:t>
      </w:r>
      <w:r w:rsidR="006B02D1">
        <w:rPr>
          <w:rFonts w:ascii="Times New Roman" w:hAnsi="Times New Roman" w:cs="Times New Roman"/>
          <w:b w:val="0"/>
          <w:sz w:val="24"/>
          <w:szCs w:val="24"/>
        </w:rPr>
        <w:t>wykonanie</w:t>
      </w:r>
      <w:r w:rsidRPr="0091289A">
        <w:rPr>
          <w:rFonts w:ascii="Times New Roman" w:hAnsi="Times New Roman" w:cs="Times New Roman"/>
          <w:b w:val="0"/>
          <w:sz w:val="24"/>
          <w:szCs w:val="24"/>
        </w:rPr>
        <w:t xml:space="preserve"> jest wymagane na podstawie odrębnych przepisów;</w:t>
      </w:r>
    </w:p>
    <w:p w14:paraId="17719224" w14:textId="77777777" w:rsidR="00615C2D" w:rsidRDefault="00015240" w:rsidP="00EB4BEA">
      <w:pPr>
        <w:pStyle w:val="Teksttreci0"/>
        <w:numPr>
          <w:ilvl w:val="0"/>
          <w:numId w:val="11"/>
        </w:numPr>
        <w:shd w:val="clear" w:color="auto" w:fill="auto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Wszystkich niezbędnych opinii, uzgodnień i sprawdzeń projektowych.</w:t>
      </w:r>
    </w:p>
    <w:p w14:paraId="7222E3BC" w14:textId="77777777" w:rsidR="00615C2D" w:rsidRPr="004E3AD8" w:rsidRDefault="00015240" w:rsidP="001F6FF7">
      <w:pPr>
        <w:pStyle w:val="Nagwek520"/>
        <w:keepNext/>
        <w:keepLines/>
        <w:shd w:val="clear" w:color="auto" w:fill="auto"/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bookmark3"/>
      <w:r w:rsidRPr="004E3AD8">
        <w:rPr>
          <w:rFonts w:ascii="Times New Roman" w:hAnsi="Times New Roman" w:cs="Times New Roman"/>
          <w:sz w:val="24"/>
          <w:szCs w:val="24"/>
        </w:rPr>
        <w:t>§ 2</w:t>
      </w:r>
      <w:bookmarkEnd w:id="0"/>
    </w:p>
    <w:p w14:paraId="3F87909E" w14:textId="77777777" w:rsidR="00615C2D" w:rsidRPr="004E3AD8" w:rsidRDefault="00015240" w:rsidP="001F6FF7">
      <w:pPr>
        <w:pStyle w:val="Teksttreci40"/>
        <w:shd w:val="clear" w:color="auto" w:fill="auto"/>
        <w:spacing w:before="120" w:after="12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>Termin realizacji umowy</w:t>
      </w:r>
    </w:p>
    <w:p w14:paraId="4EC3D7D6" w14:textId="7E183CF1" w:rsidR="00615C2D" w:rsidRPr="004E3AD8" w:rsidRDefault="00015240" w:rsidP="009907F2">
      <w:pPr>
        <w:pStyle w:val="Teksttreci0"/>
        <w:numPr>
          <w:ilvl w:val="0"/>
          <w:numId w:val="12"/>
        </w:numPr>
        <w:shd w:val="clear" w:color="auto" w:fill="auto"/>
        <w:spacing w:before="120" w:after="120" w:line="240" w:lineRule="auto"/>
        <w:ind w:hanging="300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Wykonawca zobowiązuje się do wykonania przedmiotu umowy, o którym mowa w § </w:t>
      </w:r>
      <w:r w:rsidR="00EB720E">
        <w:rPr>
          <w:rFonts w:ascii="Times New Roman" w:hAnsi="Times New Roman" w:cs="Times New Roman"/>
          <w:sz w:val="24"/>
          <w:szCs w:val="24"/>
        </w:rPr>
        <w:t>1</w:t>
      </w:r>
      <w:r w:rsidRPr="004E3AD8">
        <w:rPr>
          <w:rFonts w:ascii="Times New Roman" w:hAnsi="Times New Roman" w:cs="Times New Roman"/>
          <w:sz w:val="24"/>
          <w:szCs w:val="24"/>
        </w:rPr>
        <w:t xml:space="preserve"> w terminie:</w:t>
      </w:r>
    </w:p>
    <w:p w14:paraId="4A3C0FCC" w14:textId="5902DB6A" w:rsidR="00615C2D" w:rsidRPr="004E3AD8" w:rsidRDefault="00015240" w:rsidP="00E87CAD">
      <w:pPr>
        <w:pStyle w:val="Teksttreci0"/>
        <w:numPr>
          <w:ilvl w:val="0"/>
          <w:numId w:val="13"/>
        </w:numPr>
        <w:shd w:val="clear" w:color="auto" w:fill="auto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I etap - wykonanie kompleksowej dokumentacji projektowo-kosztorysowej wraz z przeniesieniem autorskich praw majątkowych do wykonanej dokumentacji projektowo-kosztorysowej, zgodnie z założeniami zawartymi w Opisie przedmiotu zamówienia, stanowiącym Załącznik Nr </w:t>
      </w:r>
      <w:r w:rsidR="0084575D">
        <w:rPr>
          <w:rFonts w:ascii="Times New Roman" w:hAnsi="Times New Roman" w:cs="Times New Roman"/>
          <w:sz w:val="24"/>
          <w:szCs w:val="24"/>
        </w:rPr>
        <w:t>2</w:t>
      </w:r>
      <w:r w:rsidR="0084575D" w:rsidRPr="004E3AD8">
        <w:rPr>
          <w:rFonts w:ascii="Times New Roman" w:hAnsi="Times New Roman" w:cs="Times New Roman"/>
          <w:sz w:val="24"/>
          <w:szCs w:val="24"/>
        </w:rPr>
        <w:t xml:space="preserve"> </w:t>
      </w:r>
      <w:r w:rsidRPr="004E3AD8">
        <w:rPr>
          <w:rFonts w:ascii="Times New Roman" w:hAnsi="Times New Roman" w:cs="Times New Roman"/>
          <w:sz w:val="24"/>
          <w:szCs w:val="24"/>
        </w:rPr>
        <w:t xml:space="preserve">do </w:t>
      </w:r>
      <w:r w:rsidR="0084575D">
        <w:rPr>
          <w:rFonts w:ascii="Times New Roman" w:hAnsi="Times New Roman" w:cs="Times New Roman"/>
          <w:sz w:val="24"/>
          <w:szCs w:val="24"/>
        </w:rPr>
        <w:t>umowy</w:t>
      </w:r>
      <w:r w:rsidR="0084575D" w:rsidRPr="004E3AD8">
        <w:rPr>
          <w:rFonts w:ascii="Times New Roman" w:hAnsi="Times New Roman" w:cs="Times New Roman"/>
          <w:sz w:val="24"/>
          <w:szCs w:val="24"/>
        </w:rPr>
        <w:t xml:space="preserve"> </w:t>
      </w:r>
      <w:r w:rsidRPr="004E3AD8">
        <w:rPr>
          <w:rFonts w:ascii="Times New Roman" w:hAnsi="Times New Roman" w:cs="Times New Roman"/>
          <w:sz w:val="24"/>
          <w:szCs w:val="24"/>
        </w:rPr>
        <w:t xml:space="preserve">- w terminie </w:t>
      </w:r>
      <w:r w:rsidR="00FD64C5">
        <w:rPr>
          <w:rFonts w:ascii="Times New Roman" w:hAnsi="Times New Roman" w:cs="Times New Roman"/>
          <w:sz w:val="24"/>
          <w:szCs w:val="24"/>
        </w:rPr>
        <w:t>60</w:t>
      </w:r>
      <w:r w:rsidR="0084575D" w:rsidRPr="004E3AD8">
        <w:rPr>
          <w:rFonts w:ascii="Times New Roman" w:hAnsi="Times New Roman" w:cs="Times New Roman"/>
          <w:sz w:val="24"/>
          <w:szCs w:val="24"/>
        </w:rPr>
        <w:t xml:space="preserve"> </w:t>
      </w:r>
      <w:r w:rsidRPr="004E3AD8">
        <w:rPr>
          <w:rFonts w:ascii="Times New Roman" w:hAnsi="Times New Roman" w:cs="Times New Roman"/>
          <w:sz w:val="24"/>
          <w:szCs w:val="24"/>
        </w:rPr>
        <w:t xml:space="preserve">dni od daty zawarcia umowy, </w:t>
      </w:r>
      <w:r w:rsidRPr="004E3AD8">
        <w:rPr>
          <w:rStyle w:val="TeksttreciPogrubienie"/>
          <w:rFonts w:ascii="Times New Roman" w:hAnsi="Times New Roman" w:cs="Times New Roman"/>
          <w:sz w:val="24"/>
          <w:szCs w:val="24"/>
        </w:rPr>
        <w:t>a następnie uzyskanie ostatecznego pozwolenia na budowę poprzedzonego uzyskaniem pozwolenia Wojewódzkiego Konserwatora Zabytków.</w:t>
      </w:r>
    </w:p>
    <w:p w14:paraId="7D36E3E4" w14:textId="29EAE566" w:rsidR="00615C2D" w:rsidRPr="004E3AD8" w:rsidRDefault="00015240" w:rsidP="00E87CAD">
      <w:pPr>
        <w:pStyle w:val="Teksttreci0"/>
        <w:numPr>
          <w:ilvl w:val="0"/>
          <w:numId w:val="13"/>
        </w:numPr>
        <w:shd w:val="clear" w:color="auto" w:fill="auto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II etap - pełnienie nadzoru autorskiego od dnia rozpoczęcia robót budowlanych </w:t>
      </w:r>
      <w:r w:rsidR="005D5146">
        <w:rPr>
          <w:rFonts w:ascii="Times New Roman" w:hAnsi="Times New Roman" w:cs="Times New Roman"/>
          <w:sz w:val="24"/>
          <w:szCs w:val="24"/>
        </w:rPr>
        <w:t>na pod</w:t>
      </w:r>
      <w:r w:rsidR="00C15013">
        <w:rPr>
          <w:rFonts w:ascii="Times New Roman" w:hAnsi="Times New Roman" w:cs="Times New Roman"/>
          <w:sz w:val="24"/>
          <w:szCs w:val="24"/>
        </w:rPr>
        <w:t>s</w:t>
      </w:r>
      <w:r w:rsidR="005D5146">
        <w:rPr>
          <w:rFonts w:ascii="Times New Roman" w:hAnsi="Times New Roman" w:cs="Times New Roman"/>
          <w:sz w:val="24"/>
          <w:szCs w:val="24"/>
        </w:rPr>
        <w:t>t</w:t>
      </w:r>
      <w:r w:rsidR="00C15013">
        <w:rPr>
          <w:rFonts w:ascii="Times New Roman" w:hAnsi="Times New Roman" w:cs="Times New Roman"/>
          <w:sz w:val="24"/>
          <w:szCs w:val="24"/>
        </w:rPr>
        <w:t>a</w:t>
      </w:r>
      <w:r w:rsidR="005D5146">
        <w:rPr>
          <w:rFonts w:ascii="Times New Roman" w:hAnsi="Times New Roman" w:cs="Times New Roman"/>
          <w:sz w:val="24"/>
          <w:szCs w:val="24"/>
        </w:rPr>
        <w:t xml:space="preserve">wie dokumentacji, o której mowa w pkt 1 </w:t>
      </w:r>
      <w:r w:rsidRPr="004E3AD8">
        <w:rPr>
          <w:rFonts w:ascii="Times New Roman" w:hAnsi="Times New Roman" w:cs="Times New Roman"/>
          <w:sz w:val="24"/>
          <w:szCs w:val="24"/>
        </w:rPr>
        <w:t>do dnia protokolarnego odbioru wykonania robót budowlanych. Wykonawca będzie pełnił nadzór autorski sukcesywnie w całym okresie wykonywania robót budowlanych, tj. do protokolarnego odbioru ich wykonania bez zastrzeżeń</w:t>
      </w:r>
      <w:r w:rsidR="00FD64C5">
        <w:rPr>
          <w:rFonts w:ascii="Times New Roman" w:hAnsi="Times New Roman" w:cs="Times New Roman"/>
          <w:sz w:val="24"/>
          <w:szCs w:val="24"/>
        </w:rPr>
        <w:t>.</w:t>
      </w:r>
    </w:p>
    <w:p w14:paraId="3DD1996A" w14:textId="4917105A" w:rsidR="00615C2D" w:rsidRPr="004E3AD8" w:rsidRDefault="00015240" w:rsidP="009907F2">
      <w:pPr>
        <w:pStyle w:val="Teksttreci0"/>
        <w:numPr>
          <w:ilvl w:val="0"/>
          <w:numId w:val="12"/>
        </w:numPr>
        <w:shd w:val="clear" w:color="auto" w:fill="auto"/>
        <w:spacing w:before="120" w:after="120" w:line="240" w:lineRule="auto"/>
        <w:ind w:hanging="300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Za termin wykonania dokumentacji projektowo-kosztorysowej, o której mowa </w:t>
      </w:r>
      <w:r w:rsidR="003716FB">
        <w:rPr>
          <w:rFonts w:ascii="Times New Roman" w:hAnsi="Times New Roman" w:cs="Times New Roman"/>
          <w:sz w:val="24"/>
          <w:szCs w:val="24"/>
        </w:rPr>
        <w:t xml:space="preserve">w </w:t>
      </w:r>
      <w:r w:rsidRPr="004E3AD8">
        <w:rPr>
          <w:rFonts w:ascii="Times New Roman" w:hAnsi="Times New Roman" w:cs="Times New Roman"/>
          <w:sz w:val="24"/>
          <w:szCs w:val="24"/>
        </w:rPr>
        <w:t xml:space="preserve">§ 1 ust. 1 i ust. </w:t>
      </w:r>
      <w:r w:rsidR="006B02D1">
        <w:rPr>
          <w:rFonts w:ascii="Times New Roman" w:hAnsi="Times New Roman" w:cs="Times New Roman"/>
          <w:sz w:val="24"/>
          <w:szCs w:val="24"/>
        </w:rPr>
        <w:t>2</w:t>
      </w:r>
      <w:r w:rsidRPr="004E3AD8">
        <w:rPr>
          <w:rFonts w:ascii="Times New Roman" w:hAnsi="Times New Roman" w:cs="Times New Roman"/>
          <w:sz w:val="24"/>
          <w:szCs w:val="24"/>
        </w:rPr>
        <w:t xml:space="preserve"> uznaje się dzień, w którym podpisany został przez Strony protokół odbioru końcowego sporządzenia tej dokumentacji.</w:t>
      </w:r>
    </w:p>
    <w:p w14:paraId="2CF74D74" w14:textId="2B1857F9" w:rsidR="00615C2D" w:rsidRPr="00E87CAD" w:rsidRDefault="00015240" w:rsidP="00E87CAD">
      <w:pPr>
        <w:pStyle w:val="Teksttreci0"/>
        <w:numPr>
          <w:ilvl w:val="0"/>
          <w:numId w:val="12"/>
        </w:numPr>
        <w:shd w:val="clear" w:color="auto" w:fill="auto"/>
        <w:spacing w:before="120" w:after="120" w:line="240" w:lineRule="auto"/>
        <w:ind w:hanging="284"/>
        <w:rPr>
          <w:rFonts w:ascii="Times New Roman" w:hAnsi="Times New Roman" w:cs="Times New Roman"/>
          <w:sz w:val="24"/>
          <w:szCs w:val="24"/>
        </w:rPr>
      </w:pPr>
      <w:r w:rsidRPr="00E87CAD">
        <w:rPr>
          <w:rFonts w:ascii="Times New Roman" w:hAnsi="Times New Roman" w:cs="Times New Roman"/>
          <w:sz w:val="24"/>
          <w:szCs w:val="24"/>
        </w:rPr>
        <w:t xml:space="preserve"> Za termin zakończenia II etapu, tj. pełnienia nadzoru </w:t>
      </w:r>
      <w:r w:rsidR="00C15013">
        <w:rPr>
          <w:rFonts w:ascii="Times New Roman" w:hAnsi="Times New Roman" w:cs="Times New Roman"/>
          <w:sz w:val="24"/>
          <w:szCs w:val="24"/>
        </w:rPr>
        <w:t>autorskiego</w:t>
      </w:r>
      <w:r w:rsidR="00C15013" w:rsidRPr="00E87CAD">
        <w:rPr>
          <w:rFonts w:ascii="Times New Roman" w:hAnsi="Times New Roman" w:cs="Times New Roman"/>
          <w:sz w:val="24"/>
          <w:szCs w:val="24"/>
        </w:rPr>
        <w:t xml:space="preserve"> </w:t>
      </w:r>
      <w:r w:rsidRPr="00E87CAD">
        <w:rPr>
          <w:rFonts w:ascii="Times New Roman" w:hAnsi="Times New Roman" w:cs="Times New Roman"/>
          <w:sz w:val="24"/>
          <w:szCs w:val="24"/>
        </w:rPr>
        <w:t>uznaje się dzień, w</w:t>
      </w:r>
      <w:r w:rsidR="00E87CAD">
        <w:rPr>
          <w:rFonts w:ascii="Times New Roman" w:hAnsi="Times New Roman" w:cs="Times New Roman"/>
          <w:sz w:val="24"/>
          <w:szCs w:val="24"/>
        </w:rPr>
        <w:t xml:space="preserve"> </w:t>
      </w:r>
      <w:r w:rsidRPr="00E87CAD">
        <w:rPr>
          <w:rFonts w:ascii="Times New Roman" w:hAnsi="Times New Roman" w:cs="Times New Roman"/>
          <w:sz w:val="24"/>
          <w:szCs w:val="24"/>
        </w:rPr>
        <w:t>którym podpisano protokół odbioru końcowego robót budowlanych.</w:t>
      </w:r>
    </w:p>
    <w:p w14:paraId="26631BBB" w14:textId="77777777" w:rsidR="00615C2D" w:rsidRPr="004E3AD8" w:rsidRDefault="00015240" w:rsidP="00E87CAD">
      <w:pPr>
        <w:pStyle w:val="Nagwek40"/>
        <w:keepNext/>
        <w:keepLines/>
        <w:shd w:val="clear" w:color="auto" w:fill="auto"/>
        <w:spacing w:before="120" w:after="120" w:line="240" w:lineRule="auto"/>
        <w:jc w:val="center"/>
        <w:rPr>
          <w:sz w:val="24"/>
          <w:szCs w:val="24"/>
        </w:rPr>
      </w:pPr>
      <w:bookmarkStart w:id="1" w:name="bookmark4"/>
      <w:r w:rsidRPr="004E3AD8">
        <w:rPr>
          <w:sz w:val="24"/>
          <w:szCs w:val="24"/>
        </w:rPr>
        <w:t>§3</w:t>
      </w:r>
      <w:bookmarkEnd w:id="1"/>
    </w:p>
    <w:p w14:paraId="432B9E70" w14:textId="77777777" w:rsidR="00615C2D" w:rsidRPr="004E3AD8" w:rsidRDefault="00015240" w:rsidP="00E87CAD">
      <w:pPr>
        <w:pStyle w:val="Teksttreci40"/>
        <w:shd w:val="clear" w:color="auto" w:fill="auto"/>
        <w:spacing w:before="120" w:after="12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>Obowiązki Wykonawcy</w:t>
      </w:r>
    </w:p>
    <w:p w14:paraId="7B6A0FCB" w14:textId="1C781F81" w:rsidR="00615C2D" w:rsidRPr="004E3AD8" w:rsidRDefault="00015240" w:rsidP="00E87CAD">
      <w:pPr>
        <w:pStyle w:val="Teksttreci0"/>
        <w:numPr>
          <w:ilvl w:val="0"/>
          <w:numId w:val="14"/>
        </w:numPr>
        <w:shd w:val="clear" w:color="auto" w:fill="auto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Do obowiązków Wykonawcy, w ramach określonego w umowie wynagrodzenia należy </w:t>
      </w:r>
      <w:r w:rsidR="008B2417">
        <w:rPr>
          <w:rFonts w:ascii="Times New Roman" w:hAnsi="Times New Roman" w:cs="Times New Roman"/>
          <w:sz w:val="24"/>
          <w:szCs w:val="24"/>
        </w:rPr>
        <w:t>wykonanie</w:t>
      </w:r>
      <w:r w:rsidRPr="004E3AD8">
        <w:rPr>
          <w:rFonts w:ascii="Times New Roman" w:hAnsi="Times New Roman" w:cs="Times New Roman"/>
          <w:sz w:val="24"/>
          <w:szCs w:val="24"/>
        </w:rPr>
        <w:t xml:space="preserve"> Przedmiotu Umowy w ilości</w:t>
      </w:r>
      <w:r w:rsidR="00BD1655">
        <w:rPr>
          <w:rFonts w:ascii="Times New Roman" w:hAnsi="Times New Roman" w:cs="Times New Roman"/>
          <w:sz w:val="24"/>
          <w:szCs w:val="24"/>
        </w:rPr>
        <w:t xml:space="preserve"> 3</w:t>
      </w:r>
      <w:r w:rsidRPr="004E3AD8">
        <w:rPr>
          <w:rFonts w:ascii="Times New Roman" w:hAnsi="Times New Roman" w:cs="Times New Roman"/>
          <w:sz w:val="24"/>
          <w:szCs w:val="24"/>
        </w:rPr>
        <w:t xml:space="preserve"> egzemplarzy, w sposób zgodny z obowiązującymi przepisami prawa i normami oraz zasadami wiedzy technicznej, a w szczególności w sposób </w:t>
      </w:r>
      <w:r w:rsidRPr="004E3AD8">
        <w:rPr>
          <w:rFonts w:ascii="Times New Roman" w:hAnsi="Times New Roman" w:cs="Times New Roman"/>
          <w:sz w:val="24"/>
          <w:szCs w:val="24"/>
        </w:rPr>
        <w:lastRenderedPageBreak/>
        <w:t>zgodny z wymaganiami:</w:t>
      </w:r>
    </w:p>
    <w:p w14:paraId="2EECC82C" w14:textId="4F632EF3" w:rsidR="00615C2D" w:rsidRPr="001422B9" w:rsidRDefault="00015240" w:rsidP="00E87CAD">
      <w:pPr>
        <w:pStyle w:val="Teksttreci0"/>
        <w:numPr>
          <w:ilvl w:val="0"/>
          <w:numId w:val="15"/>
        </w:numPr>
        <w:shd w:val="clear" w:color="auto" w:fill="auto"/>
        <w:spacing w:before="120" w:after="12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</w:t>
      </w:r>
      <w:r w:rsidRPr="001422B9">
        <w:rPr>
          <w:rFonts w:ascii="Times New Roman" w:hAnsi="Times New Roman" w:cs="Times New Roman"/>
          <w:sz w:val="24"/>
          <w:szCs w:val="24"/>
        </w:rPr>
        <w:t xml:space="preserve">ustawy z dnia 7 lipca 1994 r. </w:t>
      </w:r>
      <w:r w:rsidRPr="001422B9">
        <w:rPr>
          <w:rStyle w:val="TeksttreciKursywa"/>
          <w:rFonts w:ascii="Times New Roman" w:hAnsi="Times New Roman" w:cs="Times New Roman"/>
          <w:sz w:val="24"/>
          <w:szCs w:val="24"/>
        </w:rPr>
        <w:t>Prawo budowlane</w:t>
      </w:r>
      <w:r w:rsidRPr="001422B9">
        <w:rPr>
          <w:rFonts w:ascii="Times New Roman" w:hAnsi="Times New Roman" w:cs="Times New Roman"/>
          <w:sz w:val="24"/>
          <w:szCs w:val="24"/>
        </w:rPr>
        <w:t xml:space="preserve"> (</w:t>
      </w:r>
      <w:r w:rsidR="00177328" w:rsidRPr="001422B9">
        <w:rPr>
          <w:rFonts w:ascii="Calibri" w:eastAsia="SimSun" w:hAnsi="Calibri" w:cs="font514"/>
          <w:i/>
          <w:color w:val="auto"/>
          <w:sz w:val="24"/>
          <w:szCs w:val="24"/>
          <w:lang w:eastAsia="ar-SA" w:bidi="ar-SA"/>
        </w:rPr>
        <w:t>Dz.U.</w:t>
      </w:r>
      <w:r w:rsidR="00177328" w:rsidRPr="001422B9">
        <w:rPr>
          <w:rFonts w:ascii="Calibri" w:eastAsia="SimSun" w:hAnsi="Calibri" w:cs="font514"/>
          <w:i/>
          <w:color w:val="auto"/>
          <w:spacing w:val="-12"/>
          <w:sz w:val="24"/>
          <w:szCs w:val="24"/>
          <w:lang w:eastAsia="ar-SA" w:bidi="ar-SA"/>
        </w:rPr>
        <w:t xml:space="preserve"> </w:t>
      </w:r>
      <w:r w:rsidR="00177328" w:rsidRPr="001422B9">
        <w:rPr>
          <w:rFonts w:ascii="Calibri" w:eastAsia="SimSun" w:hAnsi="Calibri" w:cs="font514"/>
          <w:i/>
          <w:color w:val="auto"/>
          <w:sz w:val="24"/>
          <w:szCs w:val="24"/>
          <w:lang w:eastAsia="ar-SA" w:bidi="ar-SA"/>
        </w:rPr>
        <w:t>z</w:t>
      </w:r>
      <w:r w:rsidR="00177328" w:rsidRPr="001422B9">
        <w:rPr>
          <w:rFonts w:ascii="Calibri" w:eastAsia="SimSun" w:hAnsi="Calibri" w:cs="font514"/>
          <w:i/>
          <w:color w:val="auto"/>
          <w:spacing w:val="-11"/>
          <w:sz w:val="24"/>
          <w:szCs w:val="24"/>
          <w:lang w:eastAsia="ar-SA" w:bidi="ar-SA"/>
        </w:rPr>
        <w:t xml:space="preserve"> </w:t>
      </w:r>
      <w:r w:rsidR="00177328" w:rsidRPr="001422B9">
        <w:rPr>
          <w:rFonts w:ascii="Calibri" w:eastAsia="SimSun" w:hAnsi="Calibri" w:cs="font514"/>
          <w:i/>
          <w:color w:val="auto"/>
          <w:sz w:val="24"/>
          <w:szCs w:val="24"/>
          <w:lang w:eastAsia="ar-SA" w:bidi="ar-SA"/>
        </w:rPr>
        <w:t>202</w:t>
      </w:r>
      <w:r w:rsidR="00C0572F">
        <w:rPr>
          <w:rFonts w:ascii="Calibri" w:eastAsia="SimSun" w:hAnsi="Calibri" w:cs="font514"/>
          <w:i/>
          <w:color w:val="auto"/>
          <w:sz w:val="24"/>
          <w:szCs w:val="24"/>
          <w:lang w:eastAsia="ar-SA" w:bidi="ar-SA"/>
        </w:rPr>
        <w:t>5</w:t>
      </w:r>
      <w:r w:rsidR="00177328" w:rsidRPr="001422B9">
        <w:rPr>
          <w:rFonts w:ascii="Calibri" w:eastAsia="SimSun" w:hAnsi="Calibri" w:cs="font514"/>
          <w:i/>
          <w:color w:val="auto"/>
          <w:spacing w:val="-12"/>
          <w:sz w:val="24"/>
          <w:szCs w:val="24"/>
          <w:lang w:eastAsia="ar-SA" w:bidi="ar-SA"/>
        </w:rPr>
        <w:t xml:space="preserve"> </w:t>
      </w:r>
      <w:r w:rsidR="00177328" w:rsidRPr="001422B9">
        <w:rPr>
          <w:rFonts w:ascii="Calibri" w:eastAsia="SimSun" w:hAnsi="Calibri" w:cs="font514"/>
          <w:i/>
          <w:color w:val="auto"/>
          <w:sz w:val="24"/>
          <w:szCs w:val="24"/>
          <w:lang w:eastAsia="ar-SA" w:bidi="ar-SA"/>
        </w:rPr>
        <w:t>r.</w:t>
      </w:r>
      <w:r w:rsidR="00177328" w:rsidRPr="001422B9">
        <w:rPr>
          <w:rFonts w:ascii="Calibri" w:eastAsia="SimSun" w:hAnsi="Calibri" w:cs="font514"/>
          <w:i/>
          <w:color w:val="auto"/>
          <w:spacing w:val="-14"/>
          <w:sz w:val="24"/>
          <w:szCs w:val="24"/>
          <w:lang w:eastAsia="ar-SA" w:bidi="ar-SA"/>
        </w:rPr>
        <w:t xml:space="preserve"> </w:t>
      </w:r>
      <w:r w:rsidR="00177328" w:rsidRPr="001422B9">
        <w:rPr>
          <w:rFonts w:ascii="Calibri" w:eastAsia="SimSun" w:hAnsi="Calibri" w:cs="font514"/>
          <w:i/>
          <w:color w:val="auto"/>
          <w:sz w:val="24"/>
          <w:szCs w:val="24"/>
          <w:lang w:eastAsia="ar-SA" w:bidi="ar-SA"/>
        </w:rPr>
        <w:t>poz.</w:t>
      </w:r>
      <w:r w:rsidR="00177328" w:rsidRPr="001422B9">
        <w:rPr>
          <w:rFonts w:ascii="Calibri" w:eastAsia="SimSun" w:hAnsi="Calibri" w:cs="font514"/>
          <w:i/>
          <w:color w:val="auto"/>
          <w:spacing w:val="-12"/>
          <w:sz w:val="24"/>
          <w:szCs w:val="24"/>
          <w:lang w:eastAsia="ar-SA" w:bidi="ar-SA"/>
        </w:rPr>
        <w:t xml:space="preserve"> </w:t>
      </w:r>
      <w:r w:rsidR="00C0572F">
        <w:rPr>
          <w:rFonts w:ascii="Calibri" w:eastAsia="SimSun" w:hAnsi="Calibri" w:cs="font514"/>
          <w:i/>
          <w:color w:val="auto"/>
          <w:sz w:val="24"/>
          <w:szCs w:val="24"/>
          <w:lang w:eastAsia="ar-SA" w:bidi="ar-SA"/>
        </w:rPr>
        <w:t>418</w:t>
      </w:r>
      <w:r w:rsidR="00BD1655">
        <w:rPr>
          <w:rFonts w:ascii="Calibri" w:eastAsia="SimSun" w:hAnsi="Calibri" w:cs="font514"/>
          <w:i/>
          <w:color w:val="auto"/>
          <w:sz w:val="24"/>
          <w:szCs w:val="24"/>
          <w:lang w:eastAsia="ar-SA" w:bidi="ar-SA"/>
        </w:rPr>
        <w:t xml:space="preserve"> </w:t>
      </w:r>
      <w:r w:rsidRPr="001422B9">
        <w:rPr>
          <w:rFonts w:ascii="Times New Roman" w:hAnsi="Times New Roman" w:cs="Times New Roman"/>
          <w:sz w:val="24"/>
          <w:szCs w:val="24"/>
        </w:rPr>
        <w:t>),</w:t>
      </w:r>
    </w:p>
    <w:p w14:paraId="4CC80957" w14:textId="56BB6C82" w:rsidR="00615C2D" w:rsidRPr="001422B9" w:rsidRDefault="00015240" w:rsidP="00E87CAD">
      <w:pPr>
        <w:pStyle w:val="Teksttreci0"/>
        <w:numPr>
          <w:ilvl w:val="0"/>
          <w:numId w:val="15"/>
        </w:numPr>
        <w:shd w:val="clear" w:color="auto" w:fill="auto"/>
        <w:spacing w:before="120" w:after="12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1422B9">
        <w:rPr>
          <w:rFonts w:ascii="Times New Roman" w:hAnsi="Times New Roman" w:cs="Times New Roman"/>
          <w:sz w:val="24"/>
          <w:szCs w:val="24"/>
        </w:rPr>
        <w:t xml:space="preserve"> ustawy z dnia </w:t>
      </w:r>
      <w:r w:rsidR="002C641F">
        <w:rPr>
          <w:rFonts w:ascii="Times New Roman" w:hAnsi="Times New Roman" w:cs="Times New Roman"/>
          <w:sz w:val="24"/>
          <w:szCs w:val="24"/>
        </w:rPr>
        <w:t>11</w:t>
      </w:r>
      <w:r w:rsidRPr="001422B9">
        <w:rPr>
          <w:rFonts w:ascii="Times New Roman" w:hAnsi="Times New Roman" w:cs="Times New Roman"/>
          <w:sz w:val="24"/>
          <w:szCs w:val="24"/>
        </w:rPr>
        <w:t xml:space="preserve"> </w:t>
      </w:r>
      <w:r w:rsidR="002C641F">
        <w:rPr>
          <w:rFonts w:ascii="Times New Roman" w:hAnsi="Times New Roman" w:cs="Times New Roman"/>
          <w:sz w:val="24"/>
          <w:szCs w:val="24"/>
        </w:rPr>
        <w:t>września</w:t>
      </w:r>
      <w:r w:rsidRPr="001422B9">
        <w:rPr>
          <w:rFonts w:ascii="Times New Roman" w:hAnsi="Times New Roman" w:cs="Times New Roman"/>
          <w:sz w:val="24"/>
          <w:szCs w:val="24"/>
        </w:rPr>
        <w:t xml:space="preserve"> 20</w:t>
      </w:r>
      <w:r w:rsidR="002C641F">
        <w:rPr>
          <w:rFonts w:ascii="Times New Roman" w:hAnsi="Times New Roman" w:cs="Times New Roman"/>
          <w:sz w:val="24"/>
          <w:szCs w:val="24"/>
        </w:rPr>
        <w:t>19</w:t>
      </w:r>
      <w:r w:rsidRPr="001422B9">
        <w:rPr>
          <w:rFonts w:ascii="Times New Roman" w:hAnsi="Times New Roman" w:cs="Times New Roman"/>
          <w:sz w:val="24"/>
          <w:szCs w:val="24"/>
        </w:rPr>
        <w:t xml:space="preserve"> r. </w:t>
      </w:r>
      <w:r w:rsidRPr="001422B9">
        <w:rPr>
          <w:rStyle w:val="TeksttreciKursywa"/>
          <w:rFonts w:ascii="Times New Roman" w:hAnsi="Times New Roman" w:cs="Times New Roman"/>
          <w:sz w:val="24"/>
          <w:szCs w:val="24"/>
        </w:rPr>
        <w:t>Prawo zamówień publicznych</w:t>
      </w:r>
      <w:r w:rsidRPr="001422B9">
        <w:rPr>
          <w:rFonts w:ascii="Times New Roman" w:hAnsi="Times New Roman" w:cs="Times New Roman"/>
          <w:sz w:val="24"/>
          <w:szCs w:val="24"/>
        </w:rPr>
        <w:t xml:space="preserve"> (Dz. U. z 20</w:t>
      </w:r>
      <w:r w:rsidR="002C641F">
        <w:rPr>
          <w:rFonts w:ascii="Times New Roman" w:hAnsi="Times New Roman" w:cs="Times New Roman"/>
          <w:sz w:val="24"/>
          <w:szCs w:val="24"/>
        </w:rPr>
        <w:t>24</w:t>
      </w:r>
      <w:r w:rsidRPr="001422B9">
        <w:rPr>
          <w:rFonts w:ascii="Times New Roman" w:hAnsi="Times New Roman" w:cs="Times New Roman"/>
          <w:sz w:val="24"/>
          <w:szCs w:val="24"/>
        </w:rPr>
        <w:t xml:space="preserve"> r. poz. </w:t>
      </w:r>
      <w:r w:rsidRPr="001422B9">
        <w:rPr>
          <w:rStyle w:val="TeksttreciTimesNewRoman105pt"/>
          <w:rFonts w:eastAsia="Georgia"/>
          <w:sz w:val="24"/>
          <w:szCs w:val="24"/>
        </w:rPr>
        <w:t>1</w:t>
      </w:r>
      <w:r w:rsidR="002C641F">
        <w:rPr>
          <w:rStyle w:val="TeksttreciTimesNewRoman105pt"/>
          <w:rFonts w:eastAsia="Georgia"/>
          <w:sz w:val="24"/>
          <w:szCs w:val="24"/>
        </w:rPr>
        <w:t>320</w:t>
      </w:r>
      <w:r w:rsidR="008B2417" w:rsidRPr="001422B9">
        <w:rPr>
          <w:rStyle w:val="TeksttreciTimesNewRoman105pt"/>
          <w:rFonts w:eastAsia="Georgia"/>
          <w:sz w:val="24"/>
          <w:szCs w:val="24"/>
        </w:rPr>
        <w:t xml:space="preserve"> z </w:t>
      </w:r>
      <w:proofErr w:type="spellStart"/>
      <w:r w:rsidR="008B2417" w:rsidRPr="001422B9">
        <w:rPr>
          <w:rStyle w:val="TeksttreciTimesNewRoman105pt"/>
          <w:rFonts w:eastAsia="Georgia"/>
          <w:sz w:val="24"/>
          <w:szCs w:val="24"/>
        </w:rPr>
        <w:t>późn</w:t>
      </w:r>
      <w:proofErr w:type="spellEnd"/>
      <w:r w:rsidR="008B2417" w:rsidRPr="001422B9">
        <w:rPr>
          <w:rStyle w:val="TeksttreciTimesNewRoman105pt"/>
          <w:rFonts w:eastAsia="Georgia"/>
          <w:sz w:val="24"/>
          <w:szCs w:val="24"/>
        </w:rPr>
        <w:t>. zm.</w:t>
      </w:r>
      <w:r w:rsidRPr="001422B9">
        <w:rPr>
          <w:rFonts w:ascii="Times New Roman" w:hAnsi="Times New Roman" w:cs="Times New Roman"/>
          <w:sz w:val="24"/>
          <w:szCs w:val="24"/>
        </w:rPr>
        <w:t>),</w:t>
      </w:r>
    </w:p>
    <w:p w14:paraId="311B21C7" w14:textId="3E108C17" w:rsidR="00615C2D" w:rsidRPr="001422B9" w:rsidRDefault="00015240" w:rsidP="00E87CAD">
      <w:pPr>
        <w:pStyle w:val="Teksttreci50"/>
        <w:numPr>
          <w:ilvl w:val="0"/>
          <w:numId w:val="15"/>
        </w:numPr>
        <w:shd w:val="clear" w:color="auto" w:fill="auto"/>
        <w:spacing w:before="120" w:after="12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1422B9">
        <w:rPr>
          <w:rStyle w:val="Teksttreci5Bezkursywy"/>
          <w:rFonts w:ascii="Times New Roman" w:hAnsi="Times New Roman" w:cs="Times New Roman"/>
          <w:sz w:val="24"/>
          <w:szCs w:val="24"/>
        </w:rPr>
        <w:t xml:space="preserve"> rozporządzenia Ministra </w:t>
      </w:r>
      <w:r w:rsidR="00387D70">
        <w:rPr>
          <w:rStyle w:val="Teksttreci5Bezkursywy"/>
          <w:rFonts w:ascii="Times New Roman" w:hAnsi="Times New Roman" w:cs="Times New Roman"/>
          <w:sz w:val="24"/>
          <w:szCs w:val="24"/>
        </w:rPr>
        <w:t>Rozwoju i Technologii z dnia 20 grudnia 2021 r.  w sprawie szczegółowego zakresu i formy dokumentacji projektowej, specyfikacji technicznych wykonania i odbioru robót budowlanych oraz programu funkcjonalno-użytkowego (Dz. U. z 2021 r. poz. 2454</w:t>
      </w:r>
      <w:r w:rsidR="00BD1655">
        <w:rPr>
          <w:rStyle w:val="Teksttreci5Bezkursywy"/>
          <w:rFonts w:ascii="Times New Roman" w:hAnsi="Times New Roman" w:cs="Times New Roman"/>
          <w:sz w:val="24"/>
          <w:szCs w:val="24"/>
        </w:rPr>
        <w:t xml:space="preserve"> </w:t>
      </w:r>
    </w:p>
    <w:p w14:paraId="08D002CA" w14:textId="628F099F" w:rsidR="003C0C82" w:rsidRPr="00BD1655" w:rsidRDefault="00015240" w:rsidP="003C0C82">
      <w:pPr>
        <w:pStyle w:val="Teksttreci0"/>
        <w:numPr>
          <w:ilvl w:val="0"/>
          <w:numId w:val="15"/>
        </w:numPr>
        <w:shd w:val="clear" w:color="auto" w:fill="auto"/>
        <w:spacing w:before="120" w:after="120"/>
        <w:ind w:left="567" w:hanging="283"/>
        <w:rPr>
          <w:rFonts w:ascii="Times New Roman" w:hAnsi="Times New Roman" w:cs="Times New Roman"/>
          <w:sz w:val="24"/>
          <w:szCs w:val="24"/>
        </w:rPr>
      </w:pPr>
      <w:r w:rsidRPr="001422B9">
        <w:rPr>
          <w:rFonts w:ascii="Times New Roman" w:hAnsi="Times New Roman" w:cs="Times New Roman"/>
          <w:sz w:val="24"/>
          <w:szCs w:val="24"/>
        </w:rPr>
        <w:t xml:space="preserve"> </w:t>
      </w:r>
      <w:r w:rsidR="003C0C82" w:rsidRPr="003C0C82">
        <w:rPr>
          <w:rFonts w:ascii="Times New Roman" w:hAnsi="Times New Roman" w:cs="Times New Roman"/>
          <w:sz w:val="24"/>
          <w:szCs w:val="24"/>
        </w:rPr>
        <w:t>Obwieszczenie Ministra Rozwoju i Technologii z dnia 12 lipca 2022 r. w sprawie ogłoszenia jednolitego tekstu rozporządzenia Ministra Rozwoju w sprawie szczegółowego zakresu i formy projektu budowlanego</w:t>
      </w:r>
      <w:r w:rsidR="003C0C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C0C8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3C0C82">
        <w:rPr>
          <w:rFonts w:ascii="Times New Roman" w:hAnsi="Times New Roman" w:cs="Times New Roman"/>
          <w:sz w:val="24"/>
          <w:szCs w:val="24"/>
        </w:rPr>
        <w:t xml:space="preserve">. </w:t>
      </w:r>
      <w:r w:rsidR="003C0C82" w:rsidRPr="00BD1655">
        <w:rPr>
          <w:rFonts w:ascii="Times New Roman" w:hAnsi="Times New Roman" w:cs="Times New Roman"/>
          <w:sz w:val="24"/>
          <w:szCs w:val="24"/>
        </w:rPr>
        <w:t>Dz.U. 2022 poz. 1679</w:t>
      </w:r>
      <w:r w:rsidR="003C0C82">
        <w:rPr>
          <w:rFonts w:ascii="Times New Roman" w:hAnsi="Times New Roman" w:cs="Times New Roman"/>
          <w:sz w:val="24"/>
          <w:szCs w:val="24"/>
        </w:rPr>
        <w:t xml:space="preserve"> ze zm.)</w:t>
      </w:r>
    </w:p>
    <w:p w14:paraId="78EB9A98" w14:textId="322A1831" w:rsidR="00615C2D" w:rsidRPr="001422B9" w:rsidRDefault="00615C2D" w:rsidP="00FD0BA3">
      <w:pPr>
        <w:pStyle w:val="Teksttreci0"/>
        <w:shd w:val="clear" w:color="auto" w:fill="auto"/>
        <w:spacing w:before="120" w:after="12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</w:p>
    <w:p w14:paraId="0196A81E" w14:textId="77777777" w:rsidR="00615C2D" w:rsidRPr="004E3AD8" w:rsidRDefault="00015240" w:rsidP="00E87CAD">
      <w:pPr>
        <w:pStyle w:val="Teksttreci50"/>
        <w:numPr>
          <w:ilvl w:val="0"/>
          <w:numId w:val="15"/>
        </w:numPr>
        <w:shd w:val="clear" w:color="auto" w:fill="auto"/>
        <w:spacing w:before="120" w:after="12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E3AD8">
        <w:rPr>
          <w:rStyle w:val="Teksttreci5Bezkursywy"/>
          <w:rFonts w:ascii="Times New Roman" w:hAnsi="Times New Roman" w:cs="Times New Roman"/>
          <w:sz w:val="24"/>
          <w:szCs w:val="24"/>
        </w:rPr>
        <w:t xml:space="preserve"> rozporządzenia Ministra Infrastruktury z dnia 23 czerwca 2003 r. </w:t>
      </w:r>
      <w:r w:rsidRPr="004E3AD8">
        <w:rPr>
          <w:rFonts w:ascii="Times New Roman" w:hAnsi="Times New Roman" w:cs="Times New Roman"/>
          <w:sz w:val="24"/>
          <w:szCs w:val="24"/>
        </w:rPr>
        <w:t xml:space="preserve">w sprawie informacji dotyczącej bezpieczeństwa i ochrony zdrowia oraz planu bezpieczeństwa i ochrony zdrowia </w:t>
      </w:r>
      <w:r w:rsidRPr="004E3AD8">
        <w:rPr>
          <w:rStyle w:val="Teksttreci5Bezkursywy"/>
          <w:rFonts w:ascii="Times New Roman" w:hAnsi="Times New Roman" w:cs="Times New Roman"/>
          <w:sz w:val="24"/>
          <w:szCs w:val="24"/>
        </w:rPr>
        <w:t>(Dz. U. z 2003 r. Nr 120, poz. 1126),</w:t>
      </w:r>
    </w:p>
    <w:p w14:paraId="0BBC33C9" w14:textId="07EA4660" w:rsidR="00615C2D" w:rsidRPr="004E3AD8" w:rsidRDefault="00015240" w:rsidP="00E87CAD">
      <w:pPr>
        <w:pStyle w:val="Teksttreci0"/>
        <w:numPr>
          <w:ilvl w:val="0"/>
          <w:numId w:val="15"/>
        </w:numPr>
        <w:shd w:val="clear" w:color="auto" w:fill="auto"/>
        <w:spacing w:before="120" w:after="12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rozporządzenia Ministra </w:t>
      </w:r>
      <w:r w:rsidR="00387D70">
        <w:rPr>
          <w:rFonts w:ascii="Times New Roman" w:hAnsi="Times New Roman" w:cs="Times New Roman"/>
          <w:sz w:val="24"/>
          <w:szCs w:val="24"/>
        </w:rPr>
        <w:t xml:space="preserve">Infrastruktury z dnia 24 czerwca 2022 r. w sprawie przepisów techniczno-budowlanych dotyczących dróg publicznych (Dz.U. z 2022 r. poz.1518). </w:t>
      </w:r>
    </w:p>
    <w:p w14:paraId="4E1B51EE" w14:textId="1EA61590" w:rsidR="00615C2D" w:rsidRPr="00E87CAD" w:rsidRDefault="00015240" w:rsidP="00E87CAD">
      <w:pPr>
        <w:pStyle w:val="Teksttreci0"/>
        <w:numPr>
          <w:ilvl w:val="0"/>
          <w:numId w:val="15"/>
        </w:numPr>
        <w:shd w:val="clear" w:color="auto" w:fill="auto"/>
        <w:spacing w:before="120" w:after="12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E87CAD">
        <w:rPr>
          <w:rFonts w:ascii="Times New Roman" w:hAnsi="Times New Roman" w:cs="Times New Roman"/>
          <w:sz w:val="24"/>
          <w:szCs w:val="24"/>
        </w:rPr>
        <w:t xml:space="preserve"> rozporządzenia Ministra Infrastruktury z dnia 12 kwietnia 2002 r. </w:t>
      </w:r>
      <w:r w:rsidRPr="00E87CAD">
        <w:rPr>
          <w:rStyle w:val="TeksttreciKursywa"/>
          <w:rFonts w:ascii="Times New Roman" w:hAnsi="Times New Roman" w:cs="Times New Roman"/>
          <w:sz w:val="24"/>
          <w:szCs w:val="24"/>
        </w:rPr>
        <w:t>w sprawie warunków technicznych, jakim powinny odpowiadać budynki i ich usytuowanie</w:t>
      </w:r>
      <w:r w:rsidRPr="00E87CAD">
        <w:rPr>
          <w:rFonts w:ascii="Times New Roman" w:hAnsi="Times New Roman" w:cs="Times New Roman"/>
          <w:sz w:val="24"/>
          <w:szCs w:val="24"/>
        </w:rPr>
        <w:t xml:space="preserve"> (Dz. U. z 20</w:t>
      </w:r>
      <w:r w:rsidR="002C641F">
        <w:rPr>
          <w:rFonts w:ascii="Times New Roman" w:hAnsi="Times New Roman" w:cs="Times New Roman"/>
          <w:sz w:val="24"/>
          <w:szCs w:val="24"/>
        </w:rPr>
        <w:t>22</w:t>
      </w:r>
      <w:r w:rsidRPr="00E87CAD">
        <w:rPr>
          <w:rFonts w:ascii="Times New Roman" w:hAnsi="Times New Roman" w:cs="Times New Roman"/>
          <w:sz w:val="24"/>
          <w:szCs w:val="24"/>
        </w:rPr>
        <w:t xml:space="preserve"> r. poz</w:t>
      </w:r>
      <w:r w:rsidR="00E87CAD" w:rsidRPr="00E87CAD">
        <w:rPr>
          <w:rFonts w:ascii="Times New Roman" w:hAnsi="Times New Roman" w:cs="Times New Roman"/>
          <w:sz w:val="24"/>
          <w:szCs w:val="24"/>
        </w:rPr>
        <w:t xml:space="preserve">. </w:t>
      </w:r>
      <w:r w:rsidRPr="00E87CAD">
        <w:rPr>
          <w:rFonts w:ascii="Times New Roman" w:hAnsi="Times New Roman" w:cs="Times New Roman"/>
          <w:sz w:val="24"/>
          <w:szCs w:val="24"/>
        </w:rPr>
        <w:t>1</w:t>
      </w:r>
      <w:r w:rsidR="002C641F">
        <w:rPr>
          <w:rFonts w:ascii="Times New Roman" w:hAnsi="Times New Roman" w:cs="Times New Roman"/>
          <w:sz w:val="24"/>
          <w:szCs w:val="24"/>
        </w:rPr>
        <w:t>225</w:t>
      </w:r>
    </w:p>
    <w:p w14:paraId="0922E760" w14:textId="77344523" w:rsidR="00615C2D" w:rsidRPr="000A4931" w:rsidRDefault="00015240" w:rsidP="00E87CAD">
      <w:pPr>
        <w:pStyle w:val="Teksttreci50"/>
        <w:numPr>
          <w:ilvl w:val="0"/>
          <w:numId w:val="15"/>
        </w:numPr>
        <w:shd w:val="clear" w:color="auto" w:fill="auto"/>
        <w:spacing w:before="120" w:after="120" w:line="240" w:lineRule="auto"/>
        <w:ind w:left="284" w:hanging="284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A4931">
        <w:rPr>
          <w:rFonts w:ascii="Times New Roman" w:hAnsi="Times New Roman" w:cs="Times New Roman"/>
          <w:sz w:val="24"/>
          <w:szCs w:val="24"/>
        </w:rPr>
        <w:t xml:space="preserve"> rozporządzenia Ministra </w:t>
      </w:r>
      <w:r w:rsidR="00177328" w:rsidRPr="000A49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Rozwoju i Technologii z dnia 20 grudnia 2021 r. w sprawie określenia metod i podstaw sporządzania kosztorysu inwestorskiego, obliczania planowanych kosztów prac projektowych oraz planowanych kosztów robót budowlanych określonych w programie funkcjonalno-użytkowym (Dz.U. z 2021 r., poz. 2458 z </w:t>
      </w:r>
      <w:proofErr w:type="spellStart"/>
      <w:r w:rsidR="00177328" w:rsidRPr="000A4931">
        <w:rPr>
          <w:rFonts w:ascii="Times New Roman" w:hAnsi="Times New Roman" w:cs="Times New Roman"/>
          <w:i w:val="0"/>
          <w:iCs w:val="0"/>
          <w:sz w:val="24"/>
          <w:szCs w:val="24"/>
        </w:rPr>
        <w:t>późn</w:t>
      </w:r>
      <w:proofErr w:type="spellEnd"/>
      <w:r w:rsidR="00177328" w:rsidRPr="000A4931">
        <w:rPr>
          <w:rFonts w:ascii="Times New Roman" w:hAnsi="Times New Roman" w:cs="Times New Roman"/>
          <w:i w:val="0"/>
          <w:iCs w:val="0"/>
          <w:sz w:val="24"/>
          <w:szCs w:val="24"/>
        </w:rPr>
        <w:t>. zm.),</w:t>
      </w:r>
    </w:p>
    <w:p w14:paraId="1B1309D2" w14:textId="77777777" w:rsidR="00615C2D" w:rsidRPr="004E3AD8" w:rsidRDefault="00015240" w:rsidP="009907F2">
      <w:pPr>
        <w:pStyle w:val="Teksttreci0"/>
        <w:numPr>
          <w:ilvl w:val="0"/>
          <w:numId w:val="14"/>
        </w:numPr>
        <w:shd w:val="clear" w:color="auto" w:fill="auto"/>
        <w:spacing w:before="120" w:after="120" w:line="240" w:lineRule="auto"/>
        <w:ind w:hanging="260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>Ponadto do obowiązków Wykonawcy w ramach ustalonego w niniejszej umowie wynagrodzenia należy:</w:t>
      </w:r>
    </w:p>
    <w:p w14:paraId="446C7CC1" w14:textId="77777777" w:rsidR="00615C2D" w:rsidRPr="004E3AD8" w:rsidRDefault="00015240" w:rsidP="00E87CAD">
      <w:pPr>
        <w:pStyle w:val="Teksttreci0"/>
        <w:numPr>
          <w:ilvl w:val="0"/>
          <w:numId w:val="16"/>
        </w:numPr>
        <w:shd w:val="clear" w:color="auto" w:fill="auto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przed przystąpieniem do prac projektowych przeprowadzenie szczegółowych wizji lokalnych w obiek</w:t>
      </w:r>
      <w:r w:rsidR="001138F9">
        <w:rPr>
          <w:rFonts w:ascii="Times New Roman" w:hAnsi="Times New Roman" w:cs="Times New Roman"/>
          <w:sz w:val="24"/>
          <w:szCs w:val="24"/>
        </w:rPr>
        <w:t xml:space="preserve">cie </w:t>
      </w:r>
      <w:r w:rsidRPr="004E3AD8">
        <w:rPr>
          <w:rFonts w:ascii="Times New Roman" w:hAnsi="Times New Roman" w:cs="Times New Roman"/>
          <w:sz w:val="24"/>
          <w:szCs w:val="24"/>
        </w:rPr>
        <w:t>wskazany</w:t>
      </w:r>
      <w:r w:rsidR="001138F9">
        <w:rPr>
          <w:rFonts w:ascii="Times New Roman" w:hAnsi="Times New Roman" w:cs="Times New Roman"/>
          <w:sz w:val="24"/>
          <w:szCs w:val="24"/>
        </w:rPr>
        <w:t xml:space="preserve">m </w:t>
      </w:r>
      <w:r w:rsidRPr="004E3AD8">
        <w:rPr>
          <w:rFonts w:ascii="Times New Roman" w:hAnsi="Times New Roman" w:cs="Times New Roman"/>
          <w:sz w:val="24"/>
          <w:szCs w:val="24"/>
        </w:rPr>
        <w:t>przez Zamawiającego w celu doprecyzowania wymaganej do późniejszej instalacji ilości urządzeń system</w:t>
      </w:r>
      <w:r w:rsidR="001138F9">
        <w:rPr>
          <w:rFonts w:ascii="Times New Roman" w:hAnsi="Times New Roman" w:cs="Times New Roman"/>
          <w:sz w:val="24"/>
          <w:szCs w:val="24"/>
        </w:rPr>
        <w:t>u</w:t>
      </w:r>
      <w:r w:rsidRPr="004E3AD8">
        <w:rPr>
          <w:rFonts w:ascii="Times New Roman" w:hAnsi="Times New Roman" w:cs="Times New Roman"/>
          <w:sz w:val="24"/>
          <w:szCs w:val="24"/>
        </w:rPr>
        <w:t>. Ww. analiza dopuszcza uwzględnienie dotychczas istniejących elementów elektronicznych, które mogą zostać zakwalifikowane do ponownego wykorzystania. W celu wykonania poniższej analizy Wykonawca zobowiązany jest do wykonania inwentaryzacji elektronicznych systemów zabezpieczenia znajdujących się w obiek</w:t>
      </w:r>
      <w:r w:rsidR="001138F9">
        <w:rPr>
          <w:rFonts w:ascii="Times New Roman" w:hAnsi="Times New Roman" w:cs="Times New Roman"/>
          <w:sz w:val="24"/>
          <w:szCs w:val="24"/>
        </w:rPr>
        <w:t xml:space="preserve">cie </w:t>
      </w:r>
      <w:r w:rsidRPr="004E3AD8">
        <w:rPr>
          <w:rFonts w:ascii="Times New Roman" w:hAnsi="Times New Roman" w:cs="Times New Roman"/>
          <w:sz w:val="24"/>
          <w:szCs w:val="24"/>
        </w:rPr>
        <w:t>wskazany</w:t>
      </w:r>
      <w:r w:rsidR="001138F9">
        <w:rPr>
          <w:rFonts w:ascii="Times New Roman" w:hAnsi="Times New Roman" w:cs="Times New Roman"/>
          <w:sz w:val="24"/>
          <w:szCs w:val="24"/>
        </w:rPr>
        <w:t xml:space="preserve">m </w:t>
      </w:r>
      <w:r w:rsidRPr="004E3AD8">
        <w:rPr>
          <w:rFonts w:ascii="Times New Roman" w:hAnsi="Times New Roman" w:cs="Times New Roman"/>
          <w:sz w:val="24"/>
          <w:szCs w:val="24"/>
        </w:rPr>
        <w:t>przez Zamawiającego i określenie ich dalszej przydatności;</w:t>
      </w:r>
    </w:p>
    <w:p w14:paraId="0077F946" w14:textId="50DC392C" w:rsidR="00615C2D" w:rsidRPr="004E3AD8" w:rsidRDefault="00015240" w:rsidP="00E87CAD">
      <w:pPr>
        <w:pStyle w:val="Teksttreci0"/>
        <w:numPr>
          <w:ilvl w:val="0"/>
          <w:numId w:val="16"/>
        </w:numPr>
        <w:shd w:val="clear" w:color="auto" w:fill="auto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zapewnienie udziału w opracowaniu projektów osób posiadających </w:t>
      </w:r>
      <w:r w:rsidR="00E87CAD" w:rsidRPr="004E3AD8">
        <w:rPr>
          <w:rFonts w:ascii="Times New Roman" w:hAnsi="Times New Roman" w:cs="Times New Roman"/>
          <w:sz w:val="24"/>
          <w:szCs w:val="24"/>
        </w:rPr>
        <w:t>uprawnienia</w:t>
      </w:r>
      <w:r w:rsidRPr="004E3AD8">
        <w:rPr>
          <w:rFonts w:ascii="Times New Roman" w:hAnsi="Times New Roman" w:cs="Times New Roman"/>
          <w:sz w:val="24"/>
          <w:szCs w:val="24"/>
        </w:rPr>
        <w:t xml:space="preserve"> </w:t>
      </w:r>
      <w:r w:rsidR="00E87CAD" w:rsidRPr="004E3AD8">
        <w:rPr>
          <w:rFonts w:ascii="Times New Roman" w:hAnsi="Times New Roman" w:cs="Times New Roman"/>
          <w:sz w:val="24"/>
          <w:szCs w:val="24"/>
        </w:rPr>
        <w:t>budowlane</w:t>
      </w:r>
      <w:r w:rsidRPr="004E3AD8">
        <w:rPr>
          <w:rFonts w:ascii="Times New Roman" w:hAnsi="Times New Roman" w:cs="Times New Roman"/>
          <w:sz w:val="24"/>
          <w:szCs w:val="24"/>
        </w:rPr>
        <w:t xml:space="preserve"> do projektowania w odpowiedniej specjalności oraz wzajemne koordynowanie techniczne wykonanych przez te osoby opracowań projektowych, z uwzględnieniem specyfiki projektowan</w:t>
      </w:r>
      <w:r w:rsidR="00B27F0C">
        <w:rPr>
          <w:rFonts w:ascii="Times New Roman" w:hAnsi="Times New Roman" w:cs="Times New Roman"/>
          <w:sz w:val="24"/>
          <w:szCs w:val="24"/>
        </w:rPr>
        <w:t xml:space="preserve">ego </w:t>
      </w:r>
      <w:r w:rsidRPr="004E3AD8">
        <w:rPr>
          <w:rFonts w:ascii="Times New Roman" w:hAnsi="Times New Roman" w:cs="Times New Roman"/>
          <w:sz w:val="24"/>
          <w:szCs w:val="24"/>
        </w:rPr>
        <w:t>obiekt</w:t>
      </w:r>
      <w:r w:rsidR="00B27F0C">
        <w:rPr>
          <w:rFonts w:ascii="Times New Roman" w:hAnsi="Times New Roman" w:cs="Times New Roman"/>
          <w:sz w:val="24"/>
          <w:szCs w:val="24"/>
        </w:rPr>
        <w:t>u</w:t>
      </w:r>
      <w:r w:rsidRPr="004E3AD8">
        <w:rPr>
          <w:rFonts w:ascii="Times New Roman" w:hAnsi="Times New Roman" w:cs="Times New Roman"/>
          <w:sz w:val="24"/>
          <w:szCs w:val="24"/>
        </w:rPr>
        <w:t>,</w:t>
      </w:r>
    </w:p>
    <w:p w14:paraId="15A2AFE0" w14:textId="7000F14F" w:rsidR="00615C2D" w:rsidRPr="004E3AD8" w:rsidRDefault="00015240" w:rsidP="00E87CAD">
      <w:pPr>
        <w:pStyle w:val="Teksttreci0"/>
        <w:numPr>
          <w:ilvl w:val="0"/>
          <w:numId w:val="16"/>
        </w:numPr>
        <w:shd w:val="clear" w:color="auto" w:fill="auto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opracowanie Przedmiotu Umowy w sposób zapewniający Zamawiającemu opisanie przedmiotu zamówienia na roboty budowlane, zgodnie z wymogami określonymi w art. </w:t>
      </w:r>
      <w:r w:rsidR="00EE7A2C">
        <w:rPr>
          <w:rFonts w:ascii="Times New Roman" w:hAnsi="Times New Roman" w:cs="Times New Roman"/>
          <w:sz w:val="24"/>
          <w:szCs w:val="24"/>
        </w:rPr>
        <w:t>9</w:t>
      </w:r>
      <w:r w:rsidR="00EE7A2C" w:rsidRPr="004E3AD8">
        <w:rPr>
          <w:rFonts w:ascii="Times New Roman" w:hAnsi="Times New Roman" w:cs="Times New Roman"/>
          <w:sz w:val="24"/>
          <w:szCs w:val="24"/>
        </w:rPr>
        <w:t>9</w:t>
      </w:r>
      <w:r w:rsidRPr="004E3AD8">
        <w:rPr>
          <w:rFonts w:ascii="Times New Roman" w:hAnsi="Times New Roman" w:cs="Times New Roman"/>
          <w:sz w:val="24"/>
          <w:szCs w:val="24"/>
        </w:rPr>
        <w:t>-</w:t>
      </w:r>
      <w:r w:rsidR="00EE7A2C">
        <w:rPr>
          <w:rFonts w:ascii="Times New Roman" w:hAnsi="Times New Roman" w:cs="Times New Roman"/>
          <w:sz w:val="24"/>
          <w:szCs w:val="24"/>
        </w:rPr>
        <w:t>103</w:t>
      </w:r>
      <w:r w:rsidRPr="004E3AD8">
        <w:rPr>
          <w:rFonts w:ascii="Times New Roman" w:hAnsi="Times New Roman" w:cs="Times New Roman"/>
          <w:sz w:val="24"/>
          <w:szCs w:val="24"/>
        </w:rPr>
        <w:t xml:space="preserve"> ustawy Prawo zamówień publicznych oraz w zgodzie z opisem przedmiotu zamówienia w zakresie niezbędnym do ogłoszenia przetargu na realizację robót budowlanych. Wykonawca nie może opisać przedmiotu zamówienia przez wskazanie w dokumentacji znaków towarowych, patentów lub pochodzenia, źródła lub szczególnego procesu, który charakteryzuje produkty lub usługi dostarczane przez konkretnego Wykonawcę, jeżeli </w:t>
      </w:r>
      <w:r w:rsidRPr="004E3AD8">
        <w:rPr>
          <w:rFonts w:ascii="Times New Roman" w:hAnsi="Times New Roman" w:cs="Times New Roman"/>
          <w:sz w:val="24"/>
          <w:szCs w:val="24"/>
        </w:rPr>
        <w:lastRenderedPageBreak/>
        <w:t>mogłoby to prowadzić do uprzywilejowania lub wyeliminowania niektórych wykonawców lub produktów, chyba że jest to uzasadnione specyfiką przedmiotu zamówienia i Wykonawca nie może go opisać za pomocą dostatecznie dokładnych określeń, a wskazaniu takiemu towarzyszą wyrazy „lub równoważny", wówczas obowiązkiem Wykonawcy jest podanie warunków równoważności,</w:t>
      </w:r>
    </w:p>
    <w:p w14:paraId="1D41D5C2" w14:textId="77777777" w:rsidR="00615C2D" w:rsidRPr="004E3AD8" w:rsidRDefault="00015240" w:rsidP="00E87CAD">
      <w:pPr>
        <w:pStyle w:val="Teksttreci0"/>
        <w:numPr>
          <w:ilvl w:val="0"/>
          <w:numId w:val="16"/>
        </w:numPr>
        <w:shd w:val="clear" w:color="auto" w:fill="auto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branie udziału w spotkaniach koordynacyjnych zwołanych przez Zamawiającego </w:t>
      </w:r>
      <w:r w:rsidRPr="004E3AD8">
        <w:rPr>
          <w:rStyle w:val="TeksttreciTimesNewRoman55ptMaelitery"/>
          <w:rFonts w:eastAsia="Georgia"/>
          <w:sz w:val="24"/>
          <w:szCs w:val="24"/>
        </w:rPr>
        <w:t xml:space="preserve">w </w:t>
      </w:r>
      <w:r w:rsidRPr="004E3AD8">
        <w:rPr>
          <w:rFonts w:ascii="Times New Roman" w:hAnsi="Times New Roman" w:cs="Times New Roman"/>
          <w:sz w:val="24"/>
          <w:szCs w:val="24"/>
        </w:rPr>
        <w:t>trakcie projektowania w celu omawiania problemów projektowych i dokonywania niezbędnych uzgodnień,</w:t>
      </w:r>
    </w:p>
    <w:p w14:paraId="01B226FE" w14:textId="5B77D357" w:rsidR="00615C2D" w:rsidRPr="004E3AD8" w:rsidRDefault="00015240" w:rsidP="00E87CAD">
      <w:pPr>
        <w:pStyle w:val="Teksttreci0"/>
        <w:numPr>
          <w:ilvl w:val="0"/>
          <w:numId w:val="16"/>
        </w:numPr>
        <w:shd w:val="clear" w:color="auto" w:fill="auto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uzyskanie wszystkich wymaganych prawem opinii, uzgodnień i sprawdzeń dla potrzeb realizacji Przedmiotu Umowy, w tym w szczególności z: Państwowej Inspekcji Pracy, Państwowej Inspekcji Sanitarnej, Państwowej Straży Pożarnej, Miejskiego Przedsiębiorstwa Wodociągów i Kanalizacji, oraz innych niezbędnych decyzji, opinii i uzgodnień, w ramach wynagrodzenia za wykonanie Przedmiotu Umowy,</w:t>
      </w:r>
    </w:p>
    <w:p w14:paraId="2A8EA040" w14:textId="77777777" w:rsidR="00615C2D" w:rsidRPr="004E3AD8" w:rsidRDefault="00015240" w:rsidP="00E87CAD">
      <w:pPr>
        <w:pStyle w:val="Teksttreci0"/>
        <w:numPr>
          <w:ilvl w:val="0"/>
          <w:numId w:val="16"/>
        </w:numPr>
        <w:shd w:val="clear" w:color="auto" w:fill="auto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wyjaśnianie wątpliwości dotyczących projektu i zawartych w nim rozwiązań,</w:t>
      </w:r>
    </w:p>
    <w:p w14:paraId="3CA67B66" w14:textId="47BAAC86" w:rsidR="00615C2D" w:rsidRPr="000A4931" w:rsidRDefault="00015240" w:rsidP="00E87CAD">
      <w:pPr>
        <w:pStyle w:val="Teksttreci0"/>
        <w:numPr>
          <w:ilvl w:val="0"/>
          <w:numId w:val="16"/>
        </w:numPr>
        <w:shd w:val="clear" w:color="auto" w:fill="auto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A4931">
        <w:rPr>
          <w:rFonts w:ascii="Times New Roman" w:hAnsi="Times New Roman" w:cs="Times New Roman"/>
          <w:sz w:val="24"/>
          <w:szCs w:val="24"/>
        </w:rPr>
        <w:t xml:space="preserve"> w razie potrzeby sporządzanie i uzgadnianie indywidualnej dokumentacji technicznej, o której mowa w art. 10 ust. i ustawy z dnia 16 kwietnia 2004 r. o </w:t>
      </w:r>
      <w:r w:rsidRPr="000A4931">
        <w:rPr>
          <w:rStyle w:val="TeksttreciKursywa"/>
          <w:rFonts w:ascii="Times New Roman" w:hAnsi="Times New Roman" w:cs="Times New Roman"/>
          <w:sz w:val="24"/>
          <w:szCs w:val="24"/>
        </w:rPr>
        <w:t>wyrobach budowlanych</w:t>
      </w:r>
      <w:r w:rsidRPr="000A4931">
        <w:rPr>
          <w:rFonts w:ascii="Times New Roman" w:hAnsi="Times New Roman" w:cs="Times New Roman"/>
          <w:sz w:val="24"/>
          <w:szCs w:val="24"/>
        </w:rPr>
        <w:t xml:space="preserve"> (</w:t>
      </w:r>
      <w:r w:rsidR="00177328" w:rsidRPr="000A4931">
        <w:rPr>
          <w:rFonts w:ascii="Times New Roman" w:eastAsia="SimSun" w:hAnsi="Times New Roman" w:cs="Times New Roman"/>
          <w:i/>
          <w:color w:val="auto"/>
          <w:sz w:val="24"/>
          <w:szCs w:val="24"/>
          <w:lang w:eastAsia="ar-SA" w:bidi="ar-SA"/>
        </w:rPr>
        <w:t>Dz.U.</w:t>
      </w:r>
      <w:r w:rsidR="00177328" w:rsidRPr="000A4931">
        <w:rPr>
          <w:rFonts w:ascii="Times New Roman" w:eastAsia="SimSun" w:hAnsi="Times New Roman" w:cs="Times New Roman"/>
          <w:i/>
          <w:color w:val="auto"/>
          <w:spacing w:val="-8"/>
          <w:sz w:val="24"/>
          <w:szCs w:val="24"/>
          <w:lang w:eastAsia="ar-SA" w:bidi="ar-SA"/>
        </w:rPr>
        <w:t xml:space="preserve"> </w:t>
      </w:r>
      <w:r w:rsidR="00177328" w:rsidRPr="000A4931">
        <w:rPr>
          <w:rFonts w:ascii="Times New Roman" w:eastAsia="SimSun" w:hAnsi="Times New Roman" w:cs="Times New Roman"/>
          <w:i/>
          <w:color w:val="auto"/>
          <w:sz w:val="24"/>
          <w:szCs w:val="24"/>
          <w:lang w:eastAsia="ar-SA" w:bidi="ar-SA"/>
        </w:rPr>
        <w:t>2021</w:t>
      </w:r>
      <w:r w:rsidR="00177328" w:rsidRPr="000A4931">
        <w:rPr>
          <w:rFonts w:ascii="Times New Roman" w:eastAsia="SimSun" w:hAnsi="Times New Roman" w:cs="Times New Roman"/>
          <w:i/>
          <w:color w:val="auto"/>
          <w:spacing w:val="-10"/>
          <w:sz w:val="24"/>
          <w:szCs w:val="24"/>
          <w:lang w:eastAsia="ar-SA" w:bidi="ar-SA"/>
        </w:rPr>
        <w:t xml:space="preserve"> </w:t>
      </w:r>
      <w:r w:rsidR="00177328" w:rsidRPr="000A4931">
        <w:rPr>
          <w:rFonts w:ascii="Times New Roman" w:eastAsia="SimSun" w:hAnsi="Times New Roman" w:cs="Times New Roman"/>
          <w:i/>
          <w:color w:val="auto"/>
          <w:sz w:val="24"/>
          <w:szCs w:val="24"/>
          <w:lang w:eastAsia="ar-SA" w:bidi="ar-SA"/>
        </w:rPr>
        <w:t>r.,</w:t>
      </w:r>
      <w:r w:rsidR="00177328" w:rsidRPr="000A4931">
        <w:rPr>
          <w:rFonts w:ascii="Times New Roman" w:eastAsia="SimSun" w:hAnsi="Times New Roman" w:cs="Times New Roman"/>
          <w:i/>
          <w:color w:val="auto"/>
          <w:spacing w:val="-9"/>
          <w:sz w:val="24"/>
          <w:szCs w:val="24"/>
          <w:lang w:eastAsia="ar-SA" w:bidi="ar-SA"/>
        </w:rPr>
        <w:t xml:space="preserve"> </w:t>
      </w:r>
      <w:r w:rsidR="00177328" w:rsidRPr="000A4931">
        <w:rPr>
          <w:rFonts w:ascii="Times New Roman" w:eastAsia="SimSun" w:hAnsi="Times New Roman" w:cs="Times New Roman"/>
          <w:i/>
          <w:color w:val="auto"/>
          <w:sz w:val="24"/>
          <w:szCs w:val="24"/>
          <w:lang w:eastAsia="ar-SA" w:bidi="ar-SA"/>
        </w:rPr>
        <w:t>poz.</w:t>
      </w:r>
      <w:r w:rsidR="00177328" w:rsidRPr="000A4931">
        <w:rPr>
          <w:rFonts w:ascii="Times New Roman" w:eastAsia="SimSun" w:hAnsi="Times New Roman" w:cs="Times New Roman"/>
          <w:i/>
          <w:color w:val="auto"/>
          <w:spacing w:val="-8"/>
          <w:sz w:val="24"/>
          <w:szCs w:val="24"/>
          <w:lang w:eastAsia="ar-SA" w:bidi="ar-SA"/>
        </w:rPr>
        <w:t xml:space="preserve"> </w:t>
      </w:r>
      <w:r w:rsidR="00177328" w:rsidRPr="000A4931">
        <w:rPr>
          <w:rFonts w:ascii="Times New Roman" w:eastAsia="SimSun" w:hAnsi="Times New Roman" w:cs="Times New Roman"/>
          <w:i/>
          <w:color w:val="auto"/>
          <w:sz w:val="24"/>
          <w:szCs w:val="24"/>
          <w:lang w:eastAsia="ar-SA" w:bidi="ar-SA"/>
        </w:rPr>
        <w:t>1213</w:t>
      </w:r>
      <w:r w:rsidR="00177328" w:rsidRPr="000A4931">
        <w:rPr>
          <w:rFonts w:ascii="Times New Roman" w:eastAsia="SimSun" w:hAnsi="Times New Roman" w:cs="Times New Roman"/>
          <w:i/>
          <w:color w:val="auto"/>
          <w:spacing w:val="-10"/>
          <w:sz w:val="24"/>
          <w:szCs w:val="24"/>
          <w:lang w:eastAsia="ar-SA" w:bidi="ar-SA"/>
        </w:rPr>
        <w:t xml:space="preserve"> </w:t>
      </w:r>
      <w:r w:rsidR="00177328" w:rsidRPr="000A4931">
        <w:rPr>
          <w:rFonts w:ascii="Times New Roman" w:eastAsia="SimSun" w:hAnsi="Times New Roman" w:cs="Times New Roman"/>
          <w:i/>
          <w:color w:val="auto"/>
          <w:sz w:val="24"/>
          <w:szCs w:val="24"/>
          <w:lang w:eastAsia="ar-SA" w:bidi="ar-SA"/>
        </w:rPr>
        <w:t>z</w:t>
      </w:r>
      <w:r w:rsidR="00177328" w:rsidRPr="000A4931">
        <w:rPr>
          <w:rFonts w:ascii="Times New Roman" w:eastAsia="SimSun" w:hAnsi="Times New Roman" w:cs="Times New Roman"/>
          <w:i/>
          <w:color w:val="auto"/>
          <w:spacing w:val="-8"/>
          <w:sz w:val="24"/>
          <w:szCs w:val="24"/>
          <w:lang w:eastAsia="ar-SA" w:bidi="ar-SA"/>
        </w:rPr>
        <w:t xml:space="preserve"> </w:t>
      </w:r>
      <w:proofErr w:type="spellStart"/>
      <w:r w:rsidR="00177328" w:rsidRPr="000A4931">
        <w:rPr>
          <w:rFonts w:ascii="Times New Roman" w:eastAsia="SimSun" w:hAnsi="Times New Roman" w:cs="Times New Roman"/>
          <w:i/>
          <w:color w:val="auto"/>
          <w:sz w:val="24"/>
          <w:szCs w:val="24"/>
          <w:lang w:eastAsia="ar-SA" w:bidi="ar-SA"/>
        </w:rPr>
        <w:t>późn</w:t>
      </w:r>
      <w:proofErr w:type="spellEnd"/>
      <w:r w:rsidR="00177328" w:rsidRPr="000A4931">
        <w:rPr>
          <w:rFonts w:ascii="Times New Roman" w:eastAsia="SimSun" w:hAnsi="Times New Roman" w:cs="Times New Roman"/>
          <w:i/>
          <w:color w:val="auto"/>
          <w:sz w:val="24"/>
          <w:szCs w:val="24"/>
          <w:lang w:eastAsia="ar-SA" w:bidi="ar-SA"/>
        </w:rPr>
        <w:t>.</w:t>
      </w:r>
      <w:r w:rsidR="00177328" w:rsidRPr="000A4931">
        <w:rPr>
          <w:rFonts w:ascii="Times New Roman" w:eastAsia="SimSun" w:hAnsi="Times New Roman" w:cs="Times New Roman"/>
          <w:i/>
          <w:color w:val="auto"/>
          <w:spacing w:val="-9"/>
          <w:sz w:val="24"/>
          <w:szCs w:val="24"/>
          <w:lang w:eastAsia="ar-SA" w:bidi="ar-SA"/>
        </w:rPr>
        <w:t xml:space="preserve"> </w:t>
      </w:r>
      <w:r w:rsidR="00177328" w:rsidRPr="000A4931">
        <w:rPr>
          <w:rFonts w:ascii="Times New Roman" w:eastAsia="SimSun" w:hAnsi="Times New Roman" w:cs="Times New Roman"/>
          <w:i/>
          <w:color w:val="auto"/>
          <w:spacing w:val="-2"/>
          <w:sz w:val="24"/>
          <w:szCs w:val="24"/>
          <w:lang w:eastAsia="ar-SA" w:bidi="ar-SA"/>
        </w:rPr>
        <w:t>zm.</w:t>
      </w:r>
      <w:r w:rsidRPr="000A4931">
        <w:rPr>
          <w:rFonts w:ascii="Times New Roman" w:hAnsi="Times New Roman" w:cs="Times New Roman"/>
          <w:sz w:val="24"/>
          <w:szCs w:val="24"/>
        </w:rPr>
        <w:t>),</w:t>
      </w:r>
    </w:p>
    <w:p w14:paraId="59D8DD78" w14:textId="6024585A" w:rsidR="00615C2D" w:rsidRPr="004E3AD8" w:rsidRDefault="00015240" w:rsidP="00E87CAD">
      <w:pPr>
        <w:pStyle w:val="Teksttreci0"/>
        <w:numPr>
          <w:ilvl w:val="0"/>
          <w:numId w:val="16"/>
        </w:numPr>
        <w:shd w:val="clear" w:color="auto" w:fill="auto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uzyskanie wszystkich wymaganych prawem uzgodnień, decyzji, pozwoleń, a także wykonanie wszelkich opracowań nie wymienionych w treści umowy oraz wszystkich innych czynności nie wymienionych w treści umowy, a niezbędnych do zrealizowania Przedmiotu umowy określonego w § 1 pkt 1,</w:t>
      </w:r>
    </w:p>
    <w:p w14:paraId="6FB52BD8" w14:textId="77777777" w:rsidR="00615C2D" w:rsidRPr="004E3AD8" w:rsidRDefault="00015240" w:rsidP="00E87CAD">
      <w:pPr>
        <w:pStyle w:val="Teksttreci0"/>
        <w:numPr>
          <w:ilvl w:val="0"/>
          <w:numId w:val="16"/>
        </w:numPr>
        <w:shd w:val="clear" w:color="auto" w:fill="auto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zapewnienie skoordynowania projektów branżowych,</w:t>
      </w:r>
    </w:p>
    <w:p w14:paraId="145FE2DA" w14:textId="77777777" w:rsidR="00615C2D" w:rsidRPr="004E3AD8" w:rsidRDefault="00015240" w:rsidP="00E87CAD">
      <w:pPr>
        <w:pStyle w:val="Teksttreci0"/>
        <w:numPr>
          <w:ilvl w:val="0"/>
          <w:numId w:val="16"/>
        </w:numPr>
        <w:shd w:val="clear" w:color="auto" w:fill="auto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sprawdzenie wykonanego Przedmiotu Umowy pod względem jego zgodności z</w:t>
      </w:r>
      <w:r w:rsidR="00B27F0C">
        <w:rPr>
          <w:rFonts w:ascii="Times New Roman" w:hAnsi="Times New Roman" w:cs="Times New Roman"/>
          <w:sz w:val="24"/>
          <w:szCs w:val="24"/>
        </w:rPr>
        <w:t xml:space="preserve"> </w:t>
      </w:r>
      <w:r w:rsidRPr="004E3AD8">
        <w:rPr>
          <w:rFonts w:ascii="Times New Roman" w:hAnsi="Times New Roman" w:cs="Times New Roman"/>
          <w:sz w:val="24"/>
          <w:szCs w:val="24"/>
        </w:rPr>
        <w:t>obowiązującymi przepisami prawa, w tym Prawa budowlanego oraz obowiązującymi normami dotyczącymi projektowania, przez osobę posiadającą odpowiednie uprawnienia budowlane do projektowania, w ramach wynagrodzenia za wykonanie Przedmiotu Umowy,</w:t>
      </w:r>
    </w:p>
    <w:p w14:paraId="3D8E6F88" w14:textId="77777777" w:rsidR="00615C2D" w:rsidRPr="004E3AD8" w:rsidRDefault="00015240" w:rsidP="00E87CAD">
      <w:pPr>
        <w:pStyle w:val="Teksttreci0"/>
        <w:numPr>
          <w:ilvl w:val="0"/>
          <w:numId w:val="16"/>
        </w:numPr>
        <w:shd w:val="clear" w:color="auto" w:fill="auto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udzielanie Zamawiającemu w terminie wskazanym przez Zamawiającego pisemnych wyjaśnień na pytania wykonawców w toku postępowania o udzielenie zamówienia publicznego na wykonanie robót,</w:t>
      </w:r>
    </w:p>
    <w:p w14:paraId="1C597FF0" w14:textId="77777777" w:rsidR="00615C2D" w:rsidRPr="001422B9" w:rsidRDefault="00015240" w:rsidP="00E87CAD">
      <w:pPr>
        <w:pStyle w:val="Teksttreci0"/>
        <w:numPr>
          <w:ilvl w:val="0"/>
          <w:numId w:val="16"/>
        </w:numPr>
        <w:shd w:val="clear" w:color="auto" w:fill="auto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sporządzenie wykazu opracowań oraz złożenie pisemnego oświadczenia Wykonawcy, że dokumentacja projektowa została wykonana zgodnie z niniejszą umową obowiązującymi przepisami techniczno-budowlanymi oraz jest w stanie kompletnym z punktu widzenia celu, któremu ma służyć. Opracowania projektowe winny zawierać oświadczenie o dokonaniu uzgodnień międzybranżowych projektów wykonawczych, podpisane przez wszystkich projektantów branżowych. Wraz z projektem budowlanym i projektem wykonawczym, Wykonawca złoży dodatkowo </w:t>
      </w:r>
      <w:r w:rsidRPr="001422B9">
        <w:rPr>
          <w:rFonts w:ascii="Times New Roman" w:hAnsi="Times New Roman" w:cs="Times New Roman"/>
          <w:sz w:val="24"/>
          <w:szCs w:val="24"/>
        </w:rPr>
        <w:t>pisemne oświadczenie (zgodnie z treścią art. 20 ustawy Prawo budowlane) podpisane przez Wykonawcę oraz osoby sprawdzające, o których mowa w art. 20 ust. 2 ww. ustawy,</w:t>
      </w:r>
    </w:p>
    <w:p w14:paraId="308DD143" w14:textId="6D5E58B9" w:rsidR="00615C2D" w:rsidRPr="004E3AD8" w:rsidRDefault="00015240" w:rsidP="001422B9">
      <w:pPr>
        <w:pStyle w:val="Teksttreci0"/>
        <w:numPr>
          <w:ilvl w:val="0"/>
          <w:numId w:val="16"/>
        </w:numPr>
        <w:shd w:val="clear" w:color="auto" w:fill="FFFFFF" w:themeFill="background1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wprowadzanie poprawek lub uzupełnień do </w:t>
      </w:r>
      <w:r w:rsidR="005D5146">
        <w:rPr>
          <w:rFonts w:ascii="Times New Roman" w:hAnsi="Times New Roman" w:cs="Times New Roman"/>
          <w:sz w:val="24"/>
          <w:szCs w:val="24"/>
        </w:rPr>
        <w:t>wykonanej</w:t>
      </w:r>
      <w:r w:rsidRPr="004E3AD8">
        <w:rPr>
          <w:rFonts w:ascii="Times New Roman" w:hAnsi="Times New Roman" w:cs="Times New Roman"/>
          <w:sz w:val="24"/>
          <w:szCs w:val="24"/>
        </w:rPr>
        <w:t xml:space="preserve"> i przekazanej Zamawiającemu dokumentacji projektowej</w:t>
      </w:r>
      <w:r w:rsidR="005D5146">
        <w:rPr>
          <w:rFonts w:ascii="Times New Roman" w:hAnsi="Times New Roman" w:cs="Times New Roman"/>
          <w:sz w:val="24"/>
          <w:szCs w:val="24"/>
        </w:rPr>
        <w:t>, których potrzeba wprowadzenia wynikła</w:t>
      </w:r>
      <w:r w:rsidRPr="004E3AD8">
        <w:rPr>
          <w:rFonts w:ascii="Times New Roman" w:hAnsi="Times New Roman" w:cs="Times New Roman"/>
          <w:sz w:val="24"/>
          <w:szCs w:val="24"/>
        </w:rPr>
        <w:t xml:space="preserve"> w trakcie prowadzonego postępowania o udzielenie zamówienia publicznego na wykonanie robót budowlanych,</w:t>
      </w:r>
    </w:p>
    <w:p w14:paraId="4BA1BE39" w14:textId="77777777" w:rsidR="00615C2D" w:rsidRPr="004E3AD8" w:rsidRDefault="00015240" w:rsidP="00E87CAD">
      <w:pPr>
        <w:pStyle w:val="Teksttreci0"/>
        <w:numPr>
          <w:ilvl w:val="0"/>
          <w:numId w:val="16"/>
        </w:numPr>
        <w:shd w:val="clear" w:color="auto" w:fill="auto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użycie do wykonania Przedmiotu umowy własnych materiałów i narzędzi.</w:t>
      </w:r>
    </w:p>
    <w:p w14:paraId="170B641B" w14:textId="77777777" w:rsidR="00615C2D" w:rsidRPr="004E3AD8" w:rsidRDefault="00015240" w:rsidP="00E87CAD">
      <w:pPr>
        <w:pStyle w:val="Teksttreci0"/>
        <w:numPr>
          <w:ilvl w:val="0"/>
          <w:numId w:val="14"/>
        </w:numPr>
        <w:shd w:val="clear" w:color="auto" w:fill="auto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>Wykonawca jest zobowiązany przekazać Zamawiającemu dokumentację projektowo- kosztorysową w wersji papierowej oraz elektronicznej w następujących ilościach:</w:t>
      </w:r>
    </w:p>
    <w:p w14:paraId="2B0C19A8" w14:textId="77777777" w:rsidR="00615C2D" w:rsidRPr="004E3AD8" w:rsidRDefault="00015240" w:rsidP="00E87CAD">
      <w:pPr>
        <w:pStyle w:val="Teksttreci0"/>
        <w:numPr>
          <w:ilvl w:val="0"/>
          <w:numId w:val="17"/>
        </w:numPr>
        <w:shd w:val="clear" w:color="auto" w:fill="auto"/>
        <w:spacing w:before="120" w:after="12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lastRenderedPageBreak/>
        <w:t xml:space="preserve"> Wielobranżowe projekty budowlane i wykonawcze w formie papierowej w 6 egzemplarzach,</w:t>
      </w:r>
    </w:p>
    <w:p w14:paraId="0A40FE34" w14:textId="77777777" w:rsidR="00615C2D" w:rsidRPr="004E3AD8" w:rsidRDefault="00015240" w:rsidP="00E87CAD">
      <w:pPr>
        <w:pStyle w:val="Teksttreci0"/>
        <w:numPr>
          <w:ilvl w:val="0"/>
          <w:numId w:val="17"/>
        </w:numPr>
        <w:shd w:val="clear" w:color="auto" w:fill="auto"/>
        <w:spacing w:before="120" w:after="12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Wielobranżowe projekty budowlane i wykonawcze w formie elektronicznej w formacie pdf w 2 egzemplarzach na płycie CD,</w:t>
      </w:r>
    </w:p>
    <w:p w14:paraId="7A64BEE5" w14:textId="77777777" w:rsidR="00615C2D" w:rsidRPr="004E3AD8" w:rsidRDefault="00015240" w:rsidP="00E87CAD">
      <w:pPr>
        <w:pStyle w:val="Teksttreci0"/>
        <w:numPr>
          <w:ilvl w:val="0"/>
          <w:numId w:val="17"/>
        </w:numPr>
        <w:shd w:val="clear" w:color="auto" w:fill="auto"/>
        <w:spacing w:before="120" w:after="12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Przedmiary robót w formie papierowej w 6 egzemplarzach,</w:t>
      </w:r>
    </w:p>
    <w:p w14:paraId="05FC4544" w14:textId="77777777" w:rsidR="00615C2D" w:rsidRPr="004E3AD8" w:rsidRDefault="00015240" w:rsidP="00E87CAD">
      <w:pPr>
        <w:pStyle w:val="Teksttreci0"/>
        <w:numPr>
          <w:ilvl w:val="0"/>
          <w:numId w:val="17"/>
        </w:numPr>
        <w:shd w:val="clear" w:color="auto" w:fill="auto"/>
        <w:spacing w:before="120" w:after="12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Przedmiary robót w formie elektronicznej w formacie pdf, edytowalnej oraz ATH w 2 egzemplarzach (płyty CD),</w:t>
      </w:r>
    </w:p>
    <w:p w14:paraId="39F9EEBC" w14:textId="77777777" w:rsidR="00615C2D" w:rsidRPr="004E3AD8" w:rsidRDefault="00015240" w:rsidP="00E87CAD">
      <w:pPr>
        <w:pStyle w:val="Teksttreci0"/>
        <w:numPr>
          <w:ilvl w:val="0"/>
          <w:numId w:val="17"/>
        </w:numPr>
        <w:shd w:val="clear" w:color="auto" w:fill="auto"/>
        <w:spacing w:before="120" w:after="12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Kosztorysy inwestorskie w formie papierowej w 6 egzemplarzach,</w:t>
      </w:r>
    </w:p>
    <w:p w14:paraId="44488281" w14:textId="77777777" w:rsidR="00615C2D" w:rsidRPr="004E3AD8" w:rsidRDefault="00015240" w:rsidP="00E87CAD">
      <w:pPr>
        <w:pStyle w:val="Teksttreci0"/>
        <w:numPr>
          <w:ilvl w:val="0"/>
          <w:numId w:val="17"/>
        </w:numPr>
        <w:shd w:val="clear" w:color="auto" w:fill="auto"/>
        <w:spacing w:before="120" w:after="12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Kosztorysy inwestorskie w formie elektronicznej w formacie pdf w 2 egzemplarzach,</w:t>
      </w:r>
    </w:p>
    <w:p w14:paraId="2CC37165" w14:textId="77777777" w:rsidR="00615C2D" w:rsidRPr="004E3AD8" w:rsidRDefault="00015240" w:rsidP="00E87CAD">
      <w:pPr>
        <w:pStyle w:val="Teksttreci0"/>
        <w:numPr>
          <w:ilvl w:val="0"/>
          <w:numId w:val="17"/>
        </w:numPr>
        <w:shd w:val="clear" w:color="auto" w:fill="auto"/>
        <w:spacing w:before="120" w:after="12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Specyfikacje techniczne ogólne i szczegółowe wykonania i odbioru robót budowlanych w formie papierowej w 5 egzemplarzach,</w:t>
      </w:r>
    </w:p>
    <w:p w14:paraId="60E2040F" w14:textId="77777777" w:rsidR="00615C2D" w:rsidRPr="00B420E4" w:rsidRDefault="00015240" w:rsidP="00B420E4">
      <w:pPr>
        <w:pStyle w:val="Teksttreci0"/>
        <w:numPr>
          <w:ilvl w:val="0"/>
          <w:numId w:val="17"/>
        </w:numPr>
        <w:shd w:val="clear" w:color="auto" w:fill="auto"/>
        <w:spacing w:before="120" w:after="12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B420E4">
        <w:rPr>
          <w:rFonts w:ascii="Times New Roman" w:hAnsi="Times New Roman" w:cs="Times New Roman"/>
          <w:sz w:val="24"/>
          <w:szCs w:val="24"/>
        </w:rPr>
        <w:t>Specyfikacje techniczne ogólne i szczegółowe wykonania i odbioru robót budowlanych w formie elektronicznej w formacie pdf w 2 egzemplarzach (płyty</w:t>
      </w:r>
      <w:r w:rsidR="00B420E4">
        <w:rPr>
          <w:rFonts w:ascii="Times New Roman" w:hAnsi="Times New Roman" w:cs="Times New Roman"/>
          <w:sz w:val="24"/>
          <w:szCs w:val="24"/>
        </w:rPr>
        <w:t xml:space="preserve"> </w:t>
      </w:r>
      <w:r w:rsidRPr="00B420E4">
        <w:rPr>
          <w:rFonts w:ascii="Times New Roman" w:hAnsi="Times New Roman" w:cs="Times New Roman"/>
          <w:sz w:val="24"/>
          <w:szCs w:val="24"/>
        </w:rPr>
        <w:t>CD).</w:t>
      </w:r>
    </w:p>
    <w:p w14:paraId="59C2A185" w14:textId="77777777" w:rsidR="00615C2D" w:rsidRPr="004E3AD8" w:rsidRDefault="00015240" w:rsidP="00B420E4">
      <w:pPr>
        <w:pStyle w:val="Teksttreci0"/>
        <w:numPr>
          <w:ilvl w:val="0"/>
          <w:numId w:val="17"/>
        </w:numPr>
        <w:shd w:val="clear" w:color="auto" w:fill="auto"/>
        <w:spacing w:before="120" w:after="12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>Schematy, plany i rysunki winny być dostarczone w formie elektronicznej w formacie pdf, a przypadku zastosowania innego formatu (umożliwiającego edycję) należy dostarczyć odpowiednie oprogramowanie wraz z licencją.</w:t>
      </w:r>
    </w:p>
    <w:p w14:paraId="1ABB3EA4" w14:textId="77777777" w:rsidR="00615C2D" w:rsidRPr="004E3AD8" w:rsidRDefault="00015240" w:rsidP="00B420E4">
      <w:pPr>
        <w:pStyle w:val="Teksttreci0"/>
        <w:numPr>
          <w:ilvl w:val="0"/>
          <w:numId w:val="14"/>
        </w:numPr>
        <w:shd w:val="clear" w:color="auto" w:fill="auto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Wszystkie uzgodnienia do projektu budowlanego należy dostarczyć w 2 oryginalnych egzemplarzach (egz. Inwestora nr 1 i 2). Pozostałe egzemplarze dokumentacji projektowej muszą zawierać kolorowe odbitki ksero.</w:t>
      </w:r>
    </w:p>
    <w:p w14:paraId="7BD664CA" w14:textId="1FA19547" w:rsidR="00615C2D" w:rsidRPr="004E3AD8" w:rsidRDefault="00015240" w:rsidP="00B420E4">
      <w:pPr>
        <w:pStyle w:val="Teksttreci0"/>
        <w:numPr>
          <w:ilvl w:val="0"/>
          <w:numId w:val="14"/>
        </w:numPr>
        <w:shd w:val="clear" w:color="auto" w:fill="auto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>Do opisu urządzeń należy załączyć rysunki lub schematy urządzeń. Urządzenia powinny być tak zaprojektowane tak aby spełniały wszystkie wymogi dotyczące bezpieczeństwa.</w:t>
      </w:r>
    </w:p>
    <w:p w14:paraId="6AE593BD" w14:textId="77777777" w:rsidR="00615C2D" w:rsidRPr="004E3AD8" w:rsidRDefault="00015240" w:rsidP="00B420E4">
      <w:pPr>
        <w:pStyle w:val="Nagwek60"/>
        <w:keepNext/>
        <w:keepLines/>
        <w:shd w:val="clear" w:color="auto" w:fill="auto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bookmark5"/>
      <w:r w:rsidRPr="004E3AD8">
        <w:rPr>
          <w:rStyle w:val="Nagwek6TimesNewRoman11ptBezpogrubienia"/>
          <w:rFonts w:eastAsia="Georgia"/>
          <w:sz w:val="24"/>
          <w:szCs w:val="24"/>
        </w:rPr>
        <w:t xml:space="preserve">§4 </w:t>
      </w:r>
      <w:r w:rsidRPr="004E3AD8">
        <w:rPr>
          <w:rFonts w:ascii="Times New Roman" w:hAnsi="Times New Roman" w:cs="Times New Roman"/>
          <w:sz w:val="24"/>
          <w:szCs w:val="24"/>
        </w:rPr>
        <w:t>Nadzór autorski</w:t>
      </w:r>
      <w:bookmarkEnd w:id="2"/>
    </w:p>
    <w:p w14:paraId="0461AB55" w14:textId="0A542E86" w:rsidR="00615C2D" w:rsidRPr="004E3AD8" w:rsidRDefault="00015240" w:rsidP="000A4931">
      <w:pPr>
        <w:pStyle w:val="Teksttreci0"/>
        <w:numPr>
          <w:ilvl w:val="0"/>
          <w:numId w:val="18"/>
        </w:numPr>
        <w:shd w:val="clear" w:color="auto" w:fill="FFFFFF" w:themeFill="background1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Zakres nadzoru autorskiego Wykonawcy obejmuje czynności wynikające z treści ustawy z dnia 7 lipca 2004 roku - Prawo budowlan</w:t>
      </w:r>
      <w:r w:rsidRPr="000A4931">
        <w:rPr>
          <w:rFonts w:ascii="Times New Roman" w:hAnsi="Times New Roman" w:cs="Times New Roman"/>
          <w:sz w:val="24"/>
          <w:szCs w:val="24"/>
        </w:rPr>
        <w:t>e (</w:t>
      </w:r>
      <w:bookmarkStart w:id="3" w:name="_Hlk221016490"/>
      <w:r w:rsidR="001422B9" w:rsidRPr="000A4931">
        <w:rPr>
          <w:rFonts w:ascii="Times New Roman" w:eastAsia="SimSun" w:hAnsi="Times New Roman" w:cs="Times New Roman"/>
          <w:i/>
          <w:color w:val="auto"/>
          <w:sz w:val="24"/>
          <w:szCs w:val="24"/>
          <w:lang w:eastAsia="ar-SA" w:bidi="ar-SA"/>
        </w:rPr>
        <w:t>Dz.U.</w:t>
      </w:r>
      <w:r w:rsidR="001422B9" w:rsidRPr="000A4931">
        <w:rPr>
          <w:rFonts w:ascii="Times New Roman" w:eastAsia="SimSun" w:hAnsi="Times New Roman" w:cs="Times New Roman"/>
          <w:i/>
          <w:color w:val="auto"/>
          <w:spacing w:val="-12"/>
          <w:sz w:val="24"/>
          <w:szCs w:val="24"/>
          <w:lang w:eastAsia="ar-SA" w:bidi="ar-SA"/>
        </w:rPr>
        <w:t xml:space="preserve"> </w:t>
      </w:r>
      <w:r w:rsidR="001422B9" w:rsidRPr="000A4931">
        <w:rPr>
          <w:rFonts w:ascii="Times New Roman" w:eastAsia="SimSun" w:hAnsi="Times New Roman" w:cs="Times New Roman"/>
          <w:i/>
          <w:color w:val="auto"/>
          <w:sz w:val="24"/>
          <w:szCs w:val="24"/>
          <w:lang w:eastAsia="ar-SA" w:bidi="ar-SA"/>
        </w:rPr>
        <w:t>z</w:t>
      </w:r>
      <w:r w:rsidR="001422B9" w:rsidRPr="000A4931">
        <w:rPr>
          <w:rFonts w:ascii="Times New Roman" w:eastAsia="SimSun" w:hAnsi="Times New Roman" w:cs="Times New Roman"/>
          <w:i/>
          <w:color w:val="auto"/>
          <w:spacing w:val="-11"/>
          <w:sz w:val="24"/>
          <w:szCs w:val="24"/>
          <w:lang w:eastAsia="ar-SA" w:bidi="ar-SA"/>
        </w:rPr>
        <w:t xml:space="preserve"> </w:t>
      </w:r>
      <w:r w:rsidR="001422B9" w:rsidRPr="000A4931">
        <w:rPr>
          <w:rFonts w:ascii="Times New Roman" w:eastAsia="SimSun" w:hAnsi="Times New Roman" w:cs="Times New Roman"/>
          <w:i/>
          <w:color w:val="auto"/>
          <w:sz w:val="24"/>
          <w:szCs w:val="24"/>
          <w:lang w:eastAsia="ar-SA" w:bidi="ar-SA"/>
        </w:rPr>
        <w:t>202</w:t>
      </w:r>
      <w:r w:rsidR="006D42BD">
        <w:rPr>
          <w:rFonts w:ascii="Times New Roman" w:eastAsia="SimSun" w:hAnsi="Times New Roman" w:cs="Times New Roman"/>
          <w:i/>
          <w:color w:val="auto"/>
          <w:sz w:val="24"/>
          <w:szCs w:val="24"/>
          <w:lang w:eastAsia="ar-SA" w:bidi="ar-SA"/>
        </w:rPr>
        <w:t>5</w:t>
      </w:r>
      <w:r w:rsidR="001422B9" w:rsidRPr="000A4931">
        <w:rPr>
          <w:rFonts w:ascii="Times New Roman" w:eastAsia="SimSun" w:hAnsi="Times New Roman" w:cs="Times New Roman"/>
          <w:i/>
          <w:color w:val="auto"/>
          <w:spacing w:val="-12"/>
          <w:sz w:val="24"/>
          <w:szCs w:val="24"/>
          <w:lang w:eastAsia="ar-SA" w:bidi="ar-SA"/>
        </w:rPr>
        <w:t xml:space="preserve"> </w:t>
      </w:r>
      <w:r w:rsidR="001422B9" w:rsidRPr="000A4931">
        <w:rPr>
          <w:rFonts w:ascii="Times New Roman" w:eastAsia="SimSun" w:hAnsi="Times New Roman" w:cs="Times New Roman"/>
          <w:i/>
          <w:color w:val="auto"/>
          <w:sz w:val="24"/>
          <w:szCs w:val="24"/>
          <w:lang w:eastAsia="ar-SA" w:bidi="ar-SA"/>
        </w:rPr>
        <w:t>r.</w:t>
      </w:r>
      <w:r w:rsidR="001422B9" w:rsidRPr="000A4931">
        <w:rPr>
          <w:rFonts w:ascii="Times New Roman" w:eastAsia="SimSun" w:hAnsi="Times New Roman" w:cs="Times New Roman"/>
          <w:i/>
          <w:color w:val="auto"/>
          <w:spacing w:val="-14"/>
          <w:sz w:val="24"/>
          <w:szCs w:val="24"/>
          <w:lang w:eastAsia="ar-SA" w:bidi="ar-SA"/>
        </w:rPr>
        <w:t xml:space="preserve"> </w:t>
      </w:r>
      <w:r w:rsidR="001422B9" w:rsidRPr="000A4931">
        <w:rPr>
          <w:rFonts w:ascii="Times New Roman" w:eastAsia="SimSun" w:hAnsi="Times New Roman" w:cs="Times New Roman"/>
          <w:i/>
          <w:color w:val="auto"/>
          <w:sz w:val="24"/>
          <w:szCs w:val="24"/>
          <w:lang w:eastAsia="ar-SA" w:bidi="ar-SA"/>
        </w:rPr>
        <w:t>poz.</w:t>
      </w:r>
      <w:r w:rsidR="001422B9" w:rsidRPr="000A4931">
        <w:rPr>
          <w:rFonts w:ascii="Times New Roman" w:eastAsia="SimSun" w:hAnsi="Times New Roman" w:cs="Times New Roman"/>
          <w:i/>
          <w:color w:val="auto"/>
          <w:spacing w:val="-12"/>
          <w:sz w:val="24"/>
          <w:szCs w:val="24"/>
          <w:lang w:eastAsia="ar-SA" w:bidi="ar-SA"/>
        </w:rPr>
        <w:t xml:space="preserve"> </w:t>
      </w:r>
      <w:r w:rsidR="006D42BD">
        <w:rPr>
          <w:rFonts w:ascii="Times New Roman" w:eastAsia="SimSun" w:hAnsi="Times New Roman" w:cs="Times New Roman"/>
          <w:i/>
          <w:color w:val="auto"/>
          <w:sz w:val="24"/>
          <w:szCs w:val="24"/>
          <w:lang w:eastAsia="ar-SA" w:bidi="ar-SA"/>
        </w:rPr>
        <w:t>418</w:t>
      </w:r>
      <w:r w:rsidR="001422B9" w:rsidRPr="000A4931">
        <w:rPr>
          <w:rFonts w:ascii="Times New Roman" w:eastAsia="SimSun" w:hAnsi="Times New Roman" w:cs="Times New Roman"/>
          <w:i/>
          <w:color w:val="auto"/>
          <w:spacing w:val="-14"/>
          <w:sz w:val="24"/>
          <w:szCs w:val="24"/>
          <w:lang w:eastAsia="ar-SA" w:bidi="ar-SA"/>
        </w:rPr>
        <w:t xml:space="preserve"> </w:t>
      </w:r>
      <w:r w:rsidR="001422B9" w:rsidRPr="000A4931">
        <w:rPr>
          <w:rFonts w:ascii="Times New Roman" w:eastAsia="SimSun" w:hAnsi="Times New Roman" w:cs="Times New Roman"/>
          <w:i/>
          <w:color w:val="auto"/>
          <w:sz w:val="24"/>
          <w:szCs w:val="24"/>
          <w:lang w:eastAsia="ar-SA" w:bidi="ar-SA"/>
        </w:rPr>
        <w:t>z</w:t>
      </w:r>
      <w:r w:rsidR="001422B9" w:rsidRPr="000A4931">
        <w:rPr>
          <w:rFonts w:ascii="Times New Roman" w:eastAsia="SimSun" w:hAnsi="Times New Roman" w:cs="Times New Roman"/>
          <w:i/>
          <w:color w:val="auto"/>
          <w:spacing w:val="-12"/>
          <w:sz w:val="24"/>
          <w:szCs w:val="24"/>
          <w:lang w:eastAsia="ar-SA" w:bidi="ar-SA"/>
        </w:rPr>
        <w:t xml:space="preserve"> </w:t>
      </w:r>
      <w:proofErr w:type="spellStart"/>
      <w:r w:rsidR="001422B9" w:rsidRPr="000A4931">
        <w:rPr>
          <w:rFonts w:ascii="Times New Roman" w:eastAsia="SimSun" w:hAnsi="Times New Roman" w:cs="Times New Roman"/>
          <w:i/>
          <w:color w:val="auto"/>
          <w:sz w:val="24"/>
          <w:szCs w:val="24"/>
          <w:lang w:eastAsia="ar-SA" w:bidi="ar-SA"/>
        </w:rPr>
        <w:t>późn</w:t>
      </w:r>
      <w:proofErr w:type="spellEnd"/>
      <w:r w:rsidR="001422B9" w:rsidRPr="000A4931">
        <w:rPr>
          <w:rFonts w:ascii="Times New Roman" w:eastAsia="SimSun" w:hAnsi="Times New Roman" w:cs="Times New Roman"/>
          <w:i/>
          <w:color w:val="auto"/>
          <w:sz w:val="24"/>
          <w:szCs w:val="24"/>
          <w:lang w:eastAsia="ar-SA" w:bidi="ar-SA"/>
        </w:rPr>
        <w:t>.</w:t>
      </w:r>
      <w:r w:rsidR="001422B9" w:rsidRPr="000A4931">
        <w:rPr>
          <w:rFonts w:ascii="Times New Roman" w:eastAsia="SimSun" w:hAnsi="Times New Roman" w:cs="Times New Roman"/>
          <w:i/>
          <w:color w:val="auto"/>
          <w:spacing w:val="-12"/>
          <w:sz w:val="24"/>
          <w:szCs w:val="24"/>
          <w:lang w:eastAsia="ar-SA" w:bidi="ar-SA"/>
        </w:rPr>
        <w:t xml:space="preserve"> </w:t>
      </w:r>
      <w:proofErr w:type="spellStart"/>
      <w:r w:rsidR="001422B9" w:rsidRPr="000A4931">
        <w:rPr>
          <w:rFonts w:ascii="Times New Roman" w:eastAsia="SimSun" w:hAnsi="Times New Roman" w:cs="Times New Roman"/>
          <w:i/>
          <w:color w:val="auto"/>
          <w:spacing w:val="-2"/>
          <w:sz w:val="24"/>
          <w:szCs w:val="24"/>
          <w:lang w:eastAsia="ar-SA" w:bidi="ar-SA"/>
        </w:rPr>
        <w:t>zm</w:t>
      </w:r>
      <w:bookmarkEnd w:id="3"/>
      <w:proofErr w:type="spellEnd"/>
      <w:r w:rsidRPr="000A4931">
        <w:rPr>
          <w:rFonts w:ascii="Times New Roman" w:hAnsi="Times New Roman" w:cs="Times New Roman"/>
          <w:sz w:val="24"/>
          <w:szCs w:val="24"/>
        </w:rPr>
        <w:t>).</w:t>
      </w:r>
    </w:p>
    <w:p w14:paraId="31F67E1F" w14:textId="77777777" w:rsidR="00615C2D" w:rsidRPr="004E3AD8" w:rsidRDefault="00015240" w:rsidP="00B420E4">
      <w:pPr>
        <w:pStyle w:val="Teksttreci0"/>
        <w:numPr>
          <w:ilvl w:val="0"/>
          <w:numId w:val="18"/>
        </w:numPr>
        <w:shd w:val="clear" w:color="auto" w:fill="auto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W ramach sprawowania nadzoru autorskiego Wykonawca zobowiązuje się do wykonywania następujących czynności:</w:t>
      </w:r>
    </w:p>
    <w:p w14:paraId="58514579" w14:textId="77777777" w:rsidR="00615C2D" w:rsidRPr="004E3AD8" w:rsidRDefault="00015240" w:rsidP="00B420E4">
      <w:pPr>
        <w:pStyle w:val="Teksttreci0"/>
        <w:numPr>
          <w:ilvl w:val="0"/>
          <w:numId w:val="19"/>
        </w:numPr>
        <w:shd w:val="clear" w:color="auto" w:fill="auto"/>
        <w:spacing w:before="120" w:after="12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udziału w komisjach i naradach technicznych organizowanych przez Zamawiającego,</w:t>
      </w:r>
    </w:p>
    <w:p w14:paraId="40E32779" w14:textId="77777777" w:rsidR="00615C2D" w:rsidRPr="004E3AD8" w:rsidRDefault="00015240" w:rsidP="00B420E4">
      <w:pPr>
        <w:pStyle w:val="Teksttreci0"/>
        <w:numPr>
          <w:ilvl w:val="0"/>
          <w:numId w:val="19"/>
        </w:numPr>
        <w:shd w:val="clear" w:color="auto" w:fill="auto"/>
        <w:spacing w:before="120" w:after="12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udziału w odbiorach częściowych, odbiorach zanikających oraz odbiorze końcowym,</w:t>
      </w:r>
    </w:p>
    <w:p w14:paraId="656E11BD" w14:textId="77777777" w:rsidR="00615C2D" w:rsidRPr="004E3AD8" w:rsidRDefault="00015240" w:rsidP="00B420E4">
      <w:pPr>
        <w:pStyle w:val="Teksttreci0"/>
        <w:numPr>
          <w:ilvl w:val="0"/>
          <w:numId w:val="19"/>
        </w:numPr>
        <w:shd w:val="clear" w:color="auto" w:fill="auto"/>
        <w:spacing w:before="120" w:after="12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udziału w próbach instalacji i rozruchach,</w:t>
      </w:r>
    </w:p>
    <w:p w14:paraId="4AAB761F" w14:textId="77777777" w:rsidR="00615C2D" w:rsidRPr="004E3AD8" w:rsidRDefault="00015240" w:rsidP="00B420E4">
      <w:pPr>
        <w:pStyle w:val="Teksttreci0"/>
        <w:numPr>
          <w:ilvl w:val="0"/>
          <w:numId w:val="19"/>
        </w:numPr>
        <w:shd w:val="clear" w:color="auto" w:fill="auto"/>
        <w:spacing w:before="120" w:after="12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udziału w uzgodnieniach możliwości wprowadzenia rozwiązań zamiennych.</w:t>
      </w:r>
    </w:p>
    <w:p w14:paraId="2EDF63C5" w14:textId="77777777" w:rsidR="00615C2D" w:rsidRPr="004E3AD8" w:rsidRDefault="00015240" w:rsidP="00B420E4">
      <w:pPr>
        <w:pStyle w:val="Teksttreci0"/>
        <w:numPr>
          <w:ilvl w:val="0"/>
          <w:numId w:val="18"/>
        </w:numPr>
        <w:shd w:val="clear" w:color="auto" w:fill="auto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Osoby wyznaczone do pełnienia nadzoru autorskiego w poszczególnych branżach zostaną wpisane do dziennika budowy.</w:t>
      </w:r>
    </w:p>
    <w:p w14:paraId="4B03549B" w14:textId="77777777" w:rsidR="00615C2D" w:rsidRPr="004E3AD8" w:rsidRDefault="00015240" w:rsidP="00B420E4">
      <w:pPr>
        <w:pStyle w:val="Teksttreci0"/>
        <w:numPr>
          <w:ilvl w:val="0"/>
          <w:numId w:val="18"/>
        </w:numPr>
        <w:shd w:val="clear" w:color="auto" w:fill="auto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Projektant zobowiązuje się do wykonywania czynności nadzoru autorskiego z częstotliwością uzależnioną od postępu robót, jednak nie rzadziej niż co 2 tygodnie oraz niezwłocznie na wezwanie Zamawiającego drogą telefoniczną, pisemną, faxem (jednak nie później niż w ciągu 2 dni od dnia wezwania).</w:t>
      </w:r>
    </w:p>
    <w:p w14:paraId="59D1A88E" w14:textId="77777777" w:rsidR="00615C2D" w:rsidRPr="004E3AD8" w:rsidRDefault="00015240" w:rsidP="00B420E4">
      <w:pPr>
        <w:pStyle w:val="Teksttreci0"/>
        <w:numPr>
          <w:ilvl w:val="0"/>
          <w:numId w:val="18"/>
        </w:numPr>
        <w:shd w:val="clear" w:color="auto" w:fill="auto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Potwierdzeniem wykonywania czynności nadzoru będą protokoły z narad koordynacyjnych oraz wpisy w dzienniku budowy.</w:t>
      </w:r>
    </w:p>
    <w:p w14:paraId="5B3C3F27" w14:textId="779341FD" w:rsidR="00615C2D" w:rsidRPr="00B420E4" w:rsidRDefault="00015240" w:rsidP="00B420E4">
      <w:pPr>
        <w:pStyle w:val="Teksttreci0"/>
        <w:numPr>
          <w:ilvl w:val="0"/>
          <w:numId w:val="18"/>
        </w:numPr>
        <w:shd w:val="clear" w:color="auto" w:fill="auto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420E4">
        <w:rPr>
          <w:rFonts w:ascii="Times New Roman" w:hAnsi="Times New Roman" w:cs="Times New Roman"/>
          <w:sz w:val="24"/>
          <w:szCs w:val="24"/>
        </w:rPr>
        <w:t xml:space="preserve"> Wynagrodzeni</w:t>
      </w:r>
      <w:r w:rsidR="00613E48">
        <w:rPr>
          <w:rFonts w:ascii="Times New Roman" w:hAnsi="Times New Roman" w:cs="Times New Roman"/>
          <w:sz w:val="24"/>
          <w:szCs w:val="24"/>
        </w:rPr>
        <w:t>e</w:t>
      </w:r>
      <w:r w:rsidRPr="00B420E4">
        <w:rPr>
          <w:rFonts w:ascii="Times New Roman" w:hAnsi="Times New Roman" w:cs="Times New Roman"/>
          <w:sz w:val="24"/>
          <w:szCs w:val="24"/>
        </w:rPr>
        <w:t xml:space="preserve"> za pełnienie nadzoru autorskiego określon</w:t>
      </w:r>
      <w:r w:rsidR="00613E48">
        <w:rPr>
          <w:rFonts w:ascii="Times New Roman" w:hAnsi="Times New Roman" w:cs="Times New Roman"/>
          <w:sz w:val="24"/>
          <w:szCs w:val="24"/>
        </w:rPr>
        <w:t>e</w:t>
      </w:r>
      <w:r w:rsidRPr="00B420E4">
        <w:rPr>
          <w:rFonts w:ascii="Times New Roman" w:hAnsi="Times New Roman" w:cs="Times New Roman"/>
          <w:sz w:val="24"/>
          <w:szCs w:val="24"/>
        </w:rPr>
        <w:t xml:space="preserve"> w § 6 ust 1 pkt 2</w:t>
      </w:r>
      <w:r w:rsidR="00B420E4">
        <w:rPr>
          <w:rFonts w:ascii="Times New Roman" w:hAnsi="Times New Roman" w:cs="Times New Roman"/>
          <w:sz w:val="24"/>
          <w:szCs w:val="24"/>
        </w:rPr>
        <w:t xml:space="preserve"> </w:t>
      </w:r>
      <w:r w:rsidR="00613E48">
        <w:rPr>
          <w:rFonts w:ascii="Times New Roman" w:hAnsi="Times New Roman" w:cs="Times New Roman"/>
          <w:sz w:val="24"/>
          <w:szCs w:val="24"/>
        </w:rPr>
        <w:t>obejmuje</w:t>
      </w:r>
      <w:r w:rsidRPr="00B420E4">
        <w:rPr>
          <w:rFonts w:ascii="Times New Roman" w:hAnsi="Times New Roman" w:cs="Times New Roman"/>
          <w:sz w:val="24"/>
          <w:szCs w:val="24"/>
        </w:rPr>
        <w:t xml:space="preserve"> koszty dojazdu na plac budowy oraz przejazdu z powrotem.</w:t>
      </w:r>
    </w:p>
    <w:p w14:paraId="314FA6C4" w14:textId="77777777" w:rsidR="00A17D0A" w:rsidRDefault="00A17D0A" w:rsidP="00B420E4">
      <w:pPr>
        <w:pStyle w:val="Nagwek620"/>
        <w:keepNext/>
        <w:keepLines/>
        <w:shd w:val="clear" w:color="auto" w:fill="auto"/>
        <w:spacing w:before="120" w:after="120" w:line="240" w:lineRule="auto"/>
        <w:jc w:val="center"/>
        <w:rPr>
          <w:sz w:val="24"/>
          <w:szCs w:val="24"/>
        </w:rPr>
      </w:pPr>
      <w:bookmarkStart w:id="4" w:name="bookmark6"/>
    </w:p>
    <w:p w14:paraId="57BD80BF" w14:textId="77777777" w:rsidR="00615C2D" w:rsidRPr="004E3AD8" w:rsidRDefault="00015240" w:rsidP="00B420E4">
      <w:pPr>
        <w:pStyle w:val="Nagwek620"/>
        <w:keepNext/>
        <w:keepLines/>
        <w:shd w:val="clear" w:color="auto" w:fill="auto"/>
        <w:spacing w:before="120" w:after="120" w:line="240" w:lineRule="auto"/>
        <w:jc w:val="center"/>
        <w:rPr>
          <w:sz w:val="24"/>
          <w:szCs w:val="24"/>
        </w:rPr>
      </w:pPr>
      <w:r w:rsidRPr="004E3AD8">
        <w:rPr>
          <w:sz w:val="24"/>
          <w:szCs w:val="24"/>
        </w:rPr>
        <w:t>§5</w:t>
      </w:r>
      <w:bookmarkEnd w:id="4"/>
    </w:p>
    <w:p w14:paraId="1C010D89" w14:textId="77777777" w:rsidR="00615C2D" w:rsidRPr="004E3AD8" w:rsidRDefault="00015240" w:rsidP="00B420E4">
      <w:pPr>
        <w:pStyle w:val="Teksttreci40"/>
        <w:shd w:val="clear" w:color="auto" w:fill="auto"/>
        <w:spacing w:before="120" w:after="12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>Obowiązki Zamawiającego</w:t>
      </w:r>
    </w:p>
    <w:p w14:paraId="6F70F4B1" w14:textId="77777777" w:rsidR="00615C2D" w:rsidRPr="004E3AD8" w:rsidRDefault="00015240" w:rsidP="009907F2">
      <w:pPr>
        <w:pStyle w:val="Teksttreci0"/>
        <w:shd w:val="clear" w:color="auto" w:fill="auto"/>
        <w:spacing w:before="120" w:after="12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>Do obowiązków Zamawiającego należy:</w:t>
      </w:r>
    </w:p>
    <w:p w14:paraId="5B6825C8" w14:textId="13894901" w:rsidR="00615C2D" w:rsidRPr="004E3AD8" w:rsidRDefault="00015240" w:rsidP="00A17D0A">
      <w:pPr>
        <w:pStyle w:val="Teksttreci0"/>
        <w:numPr>
          <w:ilvl w:val="0"/>
          <w:numId w:val="20"/>
        </w:numPr>
        <w:shd w:val="clear" w:color="auto" w:fill="auto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udostępnienie posiadanych danych, materiałów i </w:t>
      </w:r>
      <w:r w:rsidR="00613E48">
        <w:rPr>
          <w:rFonts w:ascii="Times New Roman" w:hAnsi="Times New Roman" w:cs="Times New Roman"/>
          <w:sz w:val="24"/>
          <w:szCs w:val="24"/>
        </w:rPr>
        <w:t>dokumentacji</w:t>
      </w:r>
      <w:r w:rsidRPr="004E3AD8">
        <w:rPr>
          <w:rFonts w:ascii="Times New Roman" w:hAnsi="Times New Roman" w:cs="Times New Roman"/>
          <w:sz w:val="24"/>
          <w:szCs w:val="24"/>
        </w:rPr>
        <w:t xml:space="preserve"> będących w posiadaniu Zamawiającego oraz udzielenie niezbędnych pełnomocnictw w celu prawidłowego wykonania Przedmiotu umowy,</w:t>
      </w:r>
    </w:p>
    <w:p w14:paraId="457E50AF" w14:textId="77777777" w:rsidR="00615C2D" w:rsidRPr="004E3AD8" w:rsidRDefault="00015240" w:rsidP="00A17D0A">
      <w:pPr>
        <w:pStyle w:val="Teksttreci0"/>
        <w:numPr>
          <w:ilvl w:val="0"/>
          <w:numId w:val="20"/>
        </w:numPr>
        <w:shd w:val="clear" w:color="auto" w:fill="auto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odbiór Przedmiotu umowy według zasad określonych w § 8,</w:t>
      </w:r>
    </w:p>
    <w:p w14:paraId="19EA1A0D" w14:textId="77777777" w:rsidR="00615C2D" w:rsidRPr="004E3AD8" w:rsidRDefault="00015240" w:rsidP="00A17D0A">
      <w:pPr>
        <w:pStyle w:val="Teksttreci0"/>
        <w:numPr>
          <w:ilvl w:val="0"/>
          <w:numId w:val="20"/>
        </w:numPr>
        <w:shd w:val="clear" w:color="auto" w:fill="auto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zapłata wynagrodzenia przysługującego Wykonawcy za wykonanie Przedmiotu niniejszej umowy.</w:t>
      </w:r>
    </w:p>
    <w:p w14:paraId="44F61B58" w14:textId="77777777" w:rsidR="00615C2D" w:rsidRPr="004E3AD8" w:rsidRDefault="00015240" w:rsidP="00A17D0A">
      <w:pPr>
        <w:pStyle w:val="Nagwek420"/>
        <w:keepNext/>
        <w:keepLines/>
        <w:shd w:val="clear" w:color="auto" w:fill="auto"/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bookmark7"/>
      <w:r w:rsidRPr="004E3AD8">
        <w:rPr>
          <w:rFonts w:ascii="Times New Roman" w:hAnsi="Times New Roman" w:cs="Times New Roman"/>
          <w:sz w:val="24"/>
          <w:szCs w:val="24"/>
        </w:rPr>
        <w:t>§6</w:t>
      </w:r>
      <w:bookmarkEnd w:id="5"/>
    </w:p>
    <w:p w14:paraId="3083E8C5" w14:textId="77777777" w:rsidR="00615C2D" w:rsidRPr="004E3AD8" w:rsidRDefault="00015240" w:rsidP="00A17D0A">
      <w:pPr>
        <w:pStyle w:val="Teksttreci40"/>
        <w:shd w:val="clear" w:color="auto" w:fill="auto"/>
        <w:spacing w:before="120" w:after="12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>Wynagrodzenie</w:t>
      </w:r>
    </w:p>
    <w:p w14:paraId="4F859353" w14:textId="14C25567" w:rsidR="00615C2D" w:rsidRPr="004E3AD8" w:rsidRDefault="00015240" w:rsidP="00A17D0A">
      <w:pPr>
        <w:pStyle w:val="Teksttreci0"/>
        <w:numPr>
          <w:ilvl w:val="0"/>
          <w:numId w:val="21"/>
        </w:numPr>
        <w:shd w:val="clear" w:color="auto" w:fill="auto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Łączne wynagrodzenie Wykonawcy za wykonanie Przedmiotu Umowy określonego w § 1 ustalone jako wynagrodzenie ryczałtowe wynosi </w:t>
      </w:r>
      <w:r w:rsidR="00F5460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E3AD8">
        <w:rPr>
          <w:rFonts w:ascii="Times New Roman" w:hAnsi="Times New Roman" w:cs="Times New Roman"/>
          <w:sz w:val="24"/>
          <w:szCs w:val="24"/>
        </w:rPr>
        <w:t xml:space="preserve"> </w:t>
      </w:r>
      <w:r w:rsidRPr="004E3AD8">
        <w:rPr>
          <w:rStyle w:val="TeksttreciPogrubienie"/>
          <w:rFonts w:ascii="Times New Roman" w:hAnsi="Times New Roman" w:cs="Times New Roman"/>
          <w:sz w:val="24"/>
          <w:szCs w:val="24"/>
        </w:rPr>
        <w:t xml:space="preserve">zł brutto </w:t>
      </w:r>
      <w:r w:rsidRPr="004E3AD8">
        <w:rPr>
          <w:rFonts w:ascii="Times New Roman" w:hAnsi="Times New Roman" w:cs="Times New Roman"/>
          <w:sz w:val="24"/>
          <w:szCs w:val="24"/>
        </w:rPr>
        <w:t>w tym VAT (słownie:  zł), w tym:</w:t>
      </w:r>
    </w:p>
    <w:p w14:paraId="5271B51D" w14:textId="77777777" w:rsidR="00615C2D" w:rsidRPr="00A17D0A" w:rsidRDefault="00015240" w:rsidP="00A17D0A">
      <w:pPr>
        <w:pStyle w:val="Teksttreci0"/>
        <w:numPr>
          <w:ilvl w:val="0"/>
          <w:numId w:val="22"/>
        </w:numPr>
        <w:shd w:val="clear" w:color="auto" w:fill="auto"/>
        <w:spacing w:before="120" w:after="12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A17D0A">
        <w:rPr>
          <w:rFonts w:ascii="Times New Roman" w:hAnsi="Times New Roman" w:cs="Times New Roman"/>
          <w:sz w:val="24"/>
          <w:szCs w:val="24"/>
        </w:rPr>
        <w:t xml:space="preserve"> wynagrodzenie ryczałtowe za wykonanie dokumentacji projektowo - kosztorysowej </w:t>
      </w:r>
      <w:r w:rsidRPr="00A17D0A">
        <w:rPr>
          <w:rStyle w:val="TeksttreciPogrubienie"/>
          <w:rFonts w:ascii="Times New Roman" w:hAnsi="Times New Roman" w:cs="Times New Roman"/>
          <w:sz w:val="24"/>
          <w:szCs w:val="24"/>
        </w:rPr>
        <w:t xml:space="preserve">oraz uzyskanie ostatecznego pozwolenia na budowę poprzedzonego uzyskaniem pozwolenia Wojewódzkiego Konserwatora Zabytków </w:t>
      </w:r>
      <w:r w:rsidRPr="00A17D0A">
        <w:rPr>
          <w:rFonts w:ascii="Times New Roman" w:hAnsi="Times New Roman" w:cs="Times New Roman"/>
          <w:sz w:val="24"/>
          <w:szCs w:val="24"/>
        </w:rPr>
        <w:t xml:space="preserve">w wysokości 90% łącznego wynagrodzenia ryczałtowego brutto, </w:t>
      </w:r>
      <w:r w:rsidRPr="00A17D0A">
        <w:rPr>
          <w:rStyle w:val="TeksttreciPogrubienie"/>
          <w:rFonts w:ascii="Times New Roman" w:hAnsi="Times New Roman" w:cs="Times New Roman"/>
          <w:sz w:val="24"/>
          <w:szCs w:val="24"/>
        </w:rPr>
        <w:t xml:space="preserve">tj. w kwocie </w:t>
      </w:r>
      <w:r w:rsidR="00F54605">
        <w:rPr>
          <w:rStyle w:val="TeksttreciPogrubienie"/>
          <w:rFonts w:ascii="Times New Roman" w:hAnsi="Times New Roman" w:cs="Times New Roman"/>
          <w:sz w:val="24"/>
          <w:szCs w:val="24"/>
        </w:rPr>
        <w:t xml:space="preserve">            </w:t>
      </w:r>
      <w:r w:rsidRPr="00A17D0A">
        <w:rPr>
          <w:rStyle w:val="TeksttreciPogrubienie"/>
          <w:rFonts w:ascii="Times New Roman" w:hAnsi="Times New Roman" w:cs="Times New Roman"/>
          <w:sz w:val="24"/>
          <w:szCs w:val="24"/>
        </w:rPr>
        <w:t xml:space="preserve"> </w:t>
      </w:r>
      <w:r w:rsidRPr="00A17D0A">
        <w:rPr>
          <w:rFonts w:ascii="Times New Roman" w:hAnsi="Times New Roman" w:cs="Times New Roman"/>
          <w:sz w:val="24"/>
          <w:szCs w:val="24"/>
        </w:rPr>
        <w:t>brutto w tym VAT płatne po uzyskaniu wymaganych prawem pozwoleń;</w:t>
      </w:r>
    </w:p>
    <w:p w14:paraId="6F3DEAD4" w14:textId="77777777" w:rsidR="00615C2D" w:rsidRPr="00A17D0A" w:rsidRDefault="00015240" w:rsidP="00A17D0A">
      <w:pPr>
        <w:pStyle w:val="Teksttreci0"/>
        <w:numPr>
          <w:ilvl w:val="0"/>
          <w:numId w:val="22"/>
        </w:numPr>
        <w:shd w:val="clear" w:color="auto" w:fill="auto"/>
        <w:spacing w:before="120" w:after="12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A17D0A">
        <w:rPr>
          <w:rFonts w:ascii="Times New Roman" w:hAnsi="Times New Roman" w:cs="Times New Roman"/>
          <w:sz w:val="24"/>
          <w:szCs w:val="24"/>
        </w:rPr>
        <w:t xml:space="preserve">wynagrodzenie ryczałtowe za pełnienie nadzoru autorskiego w wysokości 10% łącznego wynagrodzenia brutto, </w:t>
      </w:r>
      <w:r w:rsidRPr="00A17D0A">
        <w:rPr>
          <w:rStyle w:val="TeksttreciPogrubienie"/>
          <w:rFonts w:ascii="Times New Roman" w:hAnsi="Times New Roman" w:cs="Times New Roman"/>
          <w:sz w:val="24"/>
          <w:szCs w:val="24"/>
        </w:rPr>
        <w:t xml:space="preserve">tj. w kwocie </w:t>
      </w:r>
      <w:r w:rsidR="00F54605">
        <w:rPr>
          <w:rStyle w:val="TeksttreciPogrubienie"/>
          <w:rFonts w:ascii="Times New Roman" w:hAnsi="Times New Roman" w:cs="Times New Roman"/>
          <w:sz w:val="24"/>
          <w:szCs w:val="24"/>
        </w:rPr>
        <w:t xml:space="preserve">               </w:t>
      </w:r>
      <w:r w:rsidRPr="00A17D0A">
        <w:rPr>
          <w:rStyle w:val="TeksttreciPogrubienie"/>
          <w:rFonts w:ascii="Times New Roman" w:hAnsi="Times New Roman" w:cs="Times New Roman"/>
          <w:sz w:val="24"/>
          <w:szCs w:val="24"/>
        </w:rPr>
        <w:t xml:space="preserve"> </w:t>
      </w:r>
      <w:r w:rsidRPr="00A17D0A">
        <w:rPr>
          <w:rFonts w:ascii="Times New Roman" w:hAnsi="Times New Roman" w:cs="Times New Roman"/>
          <w:sz w:val="24"/>
          <w:szCs w:val="24"/>
        </w:rPr>
        <w:t>brutto w tym VAT;</w:t>
      </w:r>
    </w:p>
    <w:p w14:paraId="3566CA4A" w14:textId="77777777" w:rsidR="00615C2D" w:rsidRPr="00A17D0A" w:rsidRDefault="00015240" w:rsidP="00A17D0A">
      <w:pPr>
        <w:pStyle w:val="Teksttreci0"/>
        <w:shd w:val="clear" w:color="auto" w:fill="auto"/>
        <w:spacing w:before="120" w:after="12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A17D0A">
        <w:rPr>
          <w:rFonts w:ascii="Times New Roman" w:hAnsi="Times New Roman" w:cs="Times New Roman"/>
          <w:sz w:val="24"/>
          <w:szCs w:val="24"/>
        </w:rPr>
        <w:t>zgodnie ze złożoną ofertą Wykonawcy (Formularz Ofertowy - Załącznik nr 1 do niniejszej umowy). W wynagrodzeniu określonym w ust. 1 mieszczą się wszelkie koszty wykonania przedmiotu umowy określonego w § 1 i § 4.</w:t>
      </w:r>
    </w:p>
    <w:p w14:paraId="436B5BB7" w14:textId="77777777" w:rsidR="00A17D0A" w:rsidRDefault="00015240" w:rsidP="00A17D0A">
      <w:pPr>
        <w:pStyle w:val="Teksttreci0"/>
        <w:numPr>
          <w:ilvl w:val="0"/>
          <w:numId w:val="66"/>
        </w:numPr>
        <w:shd w:val="clear" w:color="auto" w:fill="auto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7D0A">
        <w:rPr>
          <w:rFonts w:ascii="Times New Roman" w:hAnsi="Times New Roman" w:cs="Times New Roman"/>
          <w:sz w:val="24"/>
          <w:szCs w:val="24"/>
        </w:rPr>
        <w:t xml:space="preserve"> Wynagrodzenie, o którym mowa w ust. 1, wyczerpuje wszelkie roszczenia Wykonawcy związane z wykonaniem Przedmiotu Umowy wraz z innymi opracowaniami, o których mowa w umowie, a w szczególności koszty: opinii, decyzji, uzgodnień i zatwierdzeń przez uprawnione jednostki i urzędy zgodnie z wymogami przepisów prawa oraz wynagrodzenie za przeniesienie autorskich praw majątkowych.</w:t>
      </w:r>
    </w:p>
    <w:p w14:paraId="08AA455D" w14:textId="457AB35A" w:rsidR="00615C2D" w:rsidRPr="00A17D0A" w:rsidRDefault="00015240" w:rsidP="00A17D0A">
      <w:pPr>
        <w:pStyle w:val="Teksttreci0"/>
        <w:numPr>
          <w:ilvl w:val="0"/>
          <w:numId w:val="66"/>
        </w:numPr>
        <w:shd w:val="clear" w:color="auto" w:fill="auto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7D0A">
        <w:rPr>
          <w:rStyle w:val="Teksttreci4Bezpogrubienia"/>
          <w:rFonts w:ascii="Times New Roman" w:hAnsi="Times New Roman" w:cs="Times New Roman"/>
          <w:sz w:val="24"/>
          <w:szCs w:val="24"/>
        </w:rPr>
        <w:t xml:space="preserve"> Rozliczenie wynagrodzenia za wykonanie przedmiotu umowy, określonego w ust. 1 pkt 1 nastąpi jedną fakturą wystawioną </w:t>
      </w:r>
      <w:r w:rsidRPr="00A17D0A">
        <w:rPr>
          <w:rFonts w:ascii="Times New Roman" w:hAnsi="Times New Roman" w:cs="Times New Roman"/>
          <w:sz w:val="24"/>
          <w:szCs w:val="24"/>
        </w:rPr>
        <w:t>po podpisaniu protokołu odbioru końcowego oraz uzyskaniu ostatecznego</w:t>
      </w:r>
      <w:r w:rsidR="001123C9">
        <w:rPr>
          <w:rFonts w:ascii="Times New Roman" w:hAnsi="Times New Roman" w:cs="Times New Roman"/>
          <w:sz w:val="24"/>
          <w:szCs w:val="24"/>
        </w:rPr>
        <w:t xml:space="preserve"> pozwolenia na budowę poprzedzo</w:t>
      </w:r>
      <w:r w:rsidRPr="00A17D0A">
        <w:rPr>
          <w:rFonts w:ascii="Times New Roman" w:hAnsi="Times New Roman" w:cs="Times New Roman"/>
          <w:sz w:val="24"/>
          <w:szCs w:val="24"/>
        </w:rPr>
        <w:t>nego uzyskaniem pozwolenia Wojewódzkiego Konserwatora Zabytków.</w:t>
      </w:r>
    </w:p>
    <w:p w14:paraId="0733B803" w14:textId="675778F3" w:rsidR="00615C2D" w:rsidRPr="004E3AD8" w:rsidRDefault="00015240" w:rsidP="00A17D0A">
      <w:pPr>
        <w:pStyle w:val="Teksttreci0"/>
        <w:numPr>
          <w:ilvl w:val="0"/>
          <w:numId w:val="66"/>
        </w:numPr>
        <w:shd w:val="clear" w:color="auto" w:fill="auto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Rozliczenie wynagrodzenia za wykonanie przedmiotu umowy, określonego w ust. 1 pkt 2 nastąpi jedną fakturą wystawioną po zakończeniu realizacji czynności nadzoru autorskiego.</w:t>
      </w:r>
    </w:p>
    <w:p w14:paraId="2B8F58C2" w14:textId="77777777" w:rsidR="00BD1655" w:rsidRPr="00191B61" w:rsidRDefault="00BD1655" w:rsidP="00BD1655">
      <w:pPr>
        <w:pStyle w:val="Teksttreci0"/>
        <w:numPr>
          <w:ilvl w:val="0"/>
          <w:numId w:val="66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191B61">
        <w:rPr>
          <w:rFonts w:ascii="Times New Roman" w:hAnsi="Times New Roman" w:cs="Times New Roman"/>
          <w:sz w:val="24"/>
          <w:szCs w:val="24"/>
        </w:rPr>
        <w:t>Zapłata wynagrodzenia, o którym mowa w ust. 1 nastąpi przelewem na rachunek bankowy wykonawcy wskazany na fakturze, w terminie do 21 dni od dnia doręczenia zamawiającemu prawidłowo wystawionej faktury VAT. Przez prawidłowo wystawioną fakturę strony rozumieją fakturę wystawioną zgodnie z obowiązującymi przepisami, postanowieniami umowy oraz pozytywnie zweryfikowanym rachunkiem bankowym w wykazie podmiotów, o których mowa w art. 96b ustawy o podatku od towarów i usług.</w:t>
      </w:r>
    </w:p>
    <w:p w14:paraId="354CE2F8" w14:textId="77777777" w:rsidR="00BD1655" w:rsidRPr="00191B61" w:rsidRDefault="00BD1655" w:rsidP="00BD1655">
      <w:pPr>
        <w:pStyle w:val="Teksttreci0"/>
        <w:numPr>
          <w:ilvl w:val="0"/>
          <w:numId w:val="66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191B61">
        <w:rPr>
          <w:rFonts w:ascii="Times New Roman" w:hAnsi="Times New Roman" w:cs="Times New Roman"/>
          <w:sz w:val="24"/>
          <w:szCs w:val="24"/>
        </w:rPr>
        <w:t xml:space="preserve">Faktury dokumentujące realizację niniejszej umowy prac będą wystawiane i przesyłane </w:t>
      </w:r>
      <w:r w:rsidRPr="00191B61">
        <w:rPr>
          <w:rFonts w:ascii="Times New Roman" w:hAnsi="Times New Roman" w:cs="Times New Roman"/>
          <w:sz w:val="24"/>
          <w:szCs w:val="24"/>
        </w:rPr>
        <w:lastRenderedPageBreak/>
        <w:t>w formie faktur ustrukturyzowanych za pośrednictwem Krajowego Systemu e-Faktur (</w:t>
      </w:r>
      <w:proofErr w:type="spellStart"/>
      <w:r w:rsidRPr="00191B61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Pr="00191B61">
        <w:rPr>
          <w:rFonts w:ascii="Times New Roman" w:hAnsi="Times New Roman" w:cs="Times New Roman"/>
          <w:sz w:val="24"/>
          <w:szCs w:val="24"/>
        </w:rPr>
        <w:t xml:space="preserve">) zgodnie z obowiązującymi przepisami prawa, z zastrzeżeniem ust.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91B61">
        <w:rPr>
          <w:rFonts w:ascii="Times New Roman" w:hAnsi="Times New Roman" w:cs="Times New Roman"/>
          <w:sz w:val="24"/>
          <w:szCs w:val="24"/>
        </w:rPr>
        <w:t xml:space="preserve"> i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91B61">
        <w:rPr>
          <w:rFonts w:ascii="Times New Roman" w:hAnsi="Times New Roman" w:cs="Times New Roman"/>
          <w:sz w:val="24"/>
          <w:szCs w:val="24"/>
        </w:rPr>
        <w:t>.</w:t>
      </w:r>
    </w:p>
    <w:p w14:paraId="61AC0B6C" w14:textId="77777777" w:rsidR="00BD1655" w:rsidRPr="00191B61" w:rsidRDefault="00BD1655" w:rsidP="00BD1655">
      <w:pPr>
        <w:pStyle w:val="Teksttreci0"/>
        <w:numPr>
          <w:ilvl w:val="0"/>
          <w:numId w:val="66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191B61">
        <w:rPr>
          <w:rFonts w:ascii="Times New Roman" w:hAnsi="Times New Roman" w:cs="Times New Roman"/>
          <w:sz w:val="24"/>
          <w:szCs w:val="24"/>
        </w:rPr>
        <w:t>W przypadku gdy, zgodnie z obowiązującymi przepisami prawa wystawienie faktury ustrukturyzowanej przy użyciu Krajowego Systemu e-Faktur jest obowiązkowe, Wykonawca wystawia fakturę wyłącznie w tej formie.</w:t>
      </w:r>
    </w:p>
    <w:p w14:paraId="203F2B71" w14:textId="77777777" w:rsidR="00BD1655" w:rsidRPr="00191B61" w:rsidRDefault="00BD1655" w:rsidP="00BD1655">
      <w:pPr>
        <w:pStyle w:val="Teksttreci0"/>
        <w:numPr>
          <w:ilvl w:val="0"/>
          <w:numId w:val="66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191B61">
        <w:rPr>
          <w:rFonts w:ascii="Times New Roman" w:hAnsi="Times New Roman" w:cs="Times New Roman"/>
          <w:sz w:val="24"/>
          <w:szCs w:val="24"/>
        </w:rPr>
        <w:t>Obowiązek o którym mowa w ust. 7 jest realizowany zgodnie z przepisami prawnymi w zakresie Krajowego Systemu e-Faktur (</w:t>
      </w:r>
      <w:proofErr w:type="spellStart"/>
      <w:r w:rsidRPr="00191B61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Pr="00191B61">
        <w:rPr>
          <w:rFonts w:ascii="Times New Roman" w:hAnsi="Times New Roman" w:cs="Times New Roman"/>
          <w:sz w:val="24"/>
          <w:szCs w:val="24"/>
        </w:rPr>
        <w:t>).</w:t>
      </w:r>
    </w:p>
    <w:p w14:paraId="32725589" w14:textId="77777777" w:rsidR="00BD1655" w:rsidRPr="00191B61" w:rsidRDefault="00BD1655" w:rsidP="00BD1655">
      <w:pPr>
        <w:pStyle w:val="Teksttreci0"/>
        <w:numPr>
          <w:ilvl w:val="0"/>
          <w:numId w:val="66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191B61">
        <w:rPr>
          <w:rFonts w:ascii="Times New Roman" w:hAnsi="Times New Roman" w:cs="Times New Roman"/>
          <w:sz w:val="24"/>
          <w:szCs w:val="24"/>
        </w:rPr>
        <w:t xml:space="preserve">Wykonawca ponosi odpowiedzialność za </w:t>
      </w:r>
      <w:proofErr w:type="spellStart"/>
      <w:r w:rsidRPr="00191B61">
        <w:rPr>
          <w:rFonts w:ascii="Times New Roman" w:hAnsi="Times New Roman" w:cs="Times New Roman"/>
          <w:sz w:val="24"/>
          <w:szCs w:val="24"/>
        </w:rPr>
        <w:t>prawidowe</w:t>
      </w:r>
      <w:proofErr w:type="spellEnd"/>
      <w:r w:rsidRPr="00191B61">
        <w:rPr>
          <w:rFonts w:ascii="Times New Roman" w:hAnsi="Times New Roman" w:cs="Times New Roman"/>
          <w:sz w:val="24"/>
          <w:szCs w:val="24"/>
        </w:rPr>
        <w:t xml:space="preserve"> określanie formy wystawienia faktury, w tym za zgodność tej formy z przepisami prawa podatkowego obowiązującymi w dacie wystawienia faktury.</w:t>
      </w:r>
    </w:p>
    <w:p w14:paraId="6748272F" w14:textId="77777777" w:rsidR="00BD1655" w:rsidRDefault="00BD1655" w:rsidP="00BD1655">
      <w:pPr>
        <w:pStyle w:val="Teksttreci0"/>
        <w:numPr>
          <w:ilvl w:val="0"/>
          <w:numId w:val="66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191B61">
        <w:rPr>
          <w:rFonts w:ascii="Times New Roman" w:hAnsi="Times New Roman" w:cs="Times New Roman"/>
          <w:sz w:val="24"/>
          <w:szCs w:val="24"/>
        </w:rPr>
        <w:t xml:space="preserve"> W przypadku wykonawców niezobowiązanych prawnie do wystawiania i przesyłania faktur w formie faktur ustrukturyzowanych za pośrednictwem Krajowego Systemu e-Faktur (</w:t>
      </w:r>
      <w:proofErr w:type="spellStart"/>
      <w:r w:rsidRPr="00191B61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Pr="00191B61">
        <w:rPr>
          <w:rFonts w:ascii="Times New Roman" w:hAnsi="Times New Roman" w:cs="Times New Roman"/>
          <w:sz w:val="24"/>
          <w:szCs w:val="24"/>
        </w:rPr>
        <w:t>) lub w przypadku trybu awaryjnego lub trybu awarii całkowitej (</w:t>
      </w:r>
      <w:proofErr w:type="spellStart"/>
      <w:r w:rsidRPr="00191B61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Pr="00191B61">
        <w:rPr>
          <w:rFonts w:ascii="Times New Roman" w:hAnsi="Times New Roman" w:cs="Times New Roman"/>
          <w:sz w:val="24"/>
          <w:szCs w:val="24"/>
        </w:rPr>
        <w:t xml:space="preserve">) Zamawiający dopuszcza dostarczenie faktury na adres Ministerstwo Kultury i Dziedzictwa Narodowego Biuro Podawcze ul.  Krakowskie Przedmieście 15, 00-071 Warszawa lub drogą elektroniczną jako wizualizacji faktury wystawionej w trybie offline24, offline-niedostępność </w:t>
      </w:r>
      <w:proofErr w:type="spellStart"/>
      <w:r w:rsidRPr="00191B61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Pr="00191B61">
        <w:rPr>
          <w:rFonts w:ascii="Times New Roman" w:hAnsi="Times New Roman" w:cs="Times New Roman"/>
          <w:sz w:val="24"/>
          <w:szCs w:val="24"/>
        </w:rPr>
        <w:t xml:space="preserve"> lub w trybie awaryjnym, z uwzględnieniem wymogów co do konieczności oznaczenia faktury odpowiednimi kodami weryfikującymi lub ich załączenia, z adres e-mail Wykonawcy ……………………………………… na adres zamawiającego tj. esp@kultura.gov.pl . Zmiana Adresu e-mail, z którego Wykonawca będzie wysyłał faktury wymaga zmiany w postaci aneksowania umowy.</w:t>
      </w:r>
    </w:p>
    <w:p w14:paraId="56141BAD" w14:textId="77777777" w:rsidR="00BD1655" w:rsidRPr="00191B61" w:rsidRDefault="00BD1655" w:rsidP="00BD1655">
      <w:pPr>
        <w:pStyle w:val="Teksttreci0"/>
        <w:numPr>
          <w:ilvl w:val="0"/>
          <w:numId w:val="66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191B61">
        <w:rPr>
          <w:rFonts w:ascii="Times New Roman" w:hAnsi="Times New Roman" w:cs="Times New Roman"/>
          <w:sz w:val="24"/>
          <w:szCs w:val="24"/>
        </w:rPr>
        <w:t xml:space="preserve"> W przypadku dostarczenia przez Wykonawcę faktury w formie niezgodnej z obowiązującymi przepisami lub na inny adres e-mail lub z innego adresu e-mail niż wskazany w umowie, taką fakturę uznaje się za niedostarczoną.</w:t>
      </w:r>
    </w:p>
    <w:p w14:paraId="5C76A160" w14:textId="77777777" w:rsidR="00BD1655" w:rsidRPr="00191B61" w:rsidRDefault="00BD1655" w:rsidP="00BD1655">
      <w:pPr>
        <w:pStyle w:val="Teksttreci0"/>
        <w:numPr>
          <w:ilvl w:val="0"/>
          <w:numId w:val="66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191B61">
        <w:rPr>
          <w:rFonts w:ascii="Times New Roman" w:hAnsi="Times New Roman" w:cs="Times New Roman"/>
          <w:sz w:val="24"/>
          <w:szCs w:val="24"/>
        </w:rPr>
        <w:t xml:space="preserve"> Strony zobowiązują się do wzajemnego informowania się o wszelkich zmianach statusu podatnika VAT (czynny/zwolniony) oraz ewentualnych problemach technicznych lub awariach systemów teleinformatycznych, które mogą wpłynąć na terminowe wystawienie lub odbieranie faktur w Krajowym Systemie e-Faktur (</w:t>
      </w:r>
      <w:proofErr w:type="spellStart"/>
      <w:r w:rsidRPr="00191B61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Pr="00191B61">
        <w:rPr>
          <w:rFonts w:ascii="Times New Roman" w:hAnsi="Times New Roman" w:cs="Times New Roman"/>
          <w:sz w:val="24"/>
          <w:szCs w:val="24"/>
        </w:rPr>
        <w:t>).</w:t>
      </w:r>
    </w:p>
    <w:p w14:paraId="4E19BE6F" w14:textId="77777777" w:rsidR="00BD1655" w:rsidRPr="00191B61" w:rsidRDefault="00BD1655" w:rsidP="00BD1655">
      <w:pPr>
        <w:pStyle w:val="Teksttreci0"/>
        <w:numPr>
          <w:ilvl w:val="0"/>
          <w:numId w:val="66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191B61">
        <w:rPr>
          <w:rFonts w:ascii="Times New Roman" w:hAnsi="Times New Roman" w:cs="Times New Roman"/>
          <w:sz w:val="24"/>
          <w:szCs w:val="24"/>
        </w:rPr>
        <w:t xml:space="preserve"> Dniem doręczenia faktury Zamawiającemu, o której mowa w ust.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91B61">
        <w:rPr>
          <w:rFonts w:ascii="Times New Roman" w:hAnsi="Times New Roman" w:cs="Times New Roman"/>
          <w:sz w:val="24"/>
          <w:szCs w:val="24"/>
        </w:rPr>
        <w:t xml:space="preserve"> jest dzień nadania jej numeru identyfikacyjnego w </w:t>
      </w:r>
      <w:proofErr w:type="spellStart"/>
      <w:r w:rsidRPr="00191B61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Pr="00191B61">
        <w:rPr>
          <w:rFonts w:ascii="Times New Roman" w:hAnsi="Times New Roman" w:cs="Times New Roman"/>
          <w:sz w:val="24"/>
          <w:szCs w:val="24"/>
        </w:rPr>
        <w:t>.</w:t>
      </w:r>
    </w:p>
    <w:p w14:paraId="4CAB8B01" w14:textId="77777777" w:rsidR="00BD1655" w:rsidRPr="00191B61" w:rsidRDefault="00BD1655" w:rsidP="00BD1655">
      <w:pPr>
        <w:pStyle w:val="Teksttreci0"/>
        <w:numPr>
          <w:ilvl w:val="0"/>
          <w:numId w:val="66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191B61">
        <w:rPr>
          <w:rFonts w:ascii="Times New Roman" w:hAnsi="Times New Roman" w:cs="Times New Roman"/>
          <w:sz w:val="24"/>
          <w:szCs w:val="24"/>
        </w:rPr>
        <w:t xml:space="preserve"> W przypadku trybu awarii całkowitej </w:t>
      </w:r>
      <w:proofErr w:type="spellStart"/>
      <w:r w:rsidRPr="00191B61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Pr="00191B61">
        <w:rPr>
          <w:rFonts w:ascii="Times New Roman" w:hAnsi="Times New Roman" w:cs="Times New Roman"/>
          <w:sz w:val="24"/>
          <w:szCs w:val="24"/>
        </w:rPr>
        <w:t xml:space="preserve"> dniem doręczenia faktury jest data fizycznego doręczenia faktury w sposób uzgodniony w ust.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91B61">
        <w:rPr>
          <w:rFonts w:ascii="Times New Roman" w:hAnsi="Times New Roman" w:cs="Times New Roman"/>
          <w:sz w:val="24"/>
          <w:szCs w:val="24"/>
        </w:rPr>
        <w:t>.</w:t>
      </w:r>
    </w:p>
    <w:p w14:paraId="6C0087AB" w14:textId="77777777" w:rsidR="00BD1655" w:rsidRPr="00191B61" w:rsidRDefault="00BD1655" w:rsidP="00BD1655">
      <w:pPr>
        <w:pStyle w:val="Teksttreci0"/>
        <w:numPr>
          <w:ilvl w:val="0"/>
          <w:numId w:val="66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191B61">
        <w:rPr>
          <w:rFonts w:ascii="Times New Roman" w:hAnsi="Times New Roman" w:cs="Times New Roman"/>
          <w:sz w:val="24"/>
          <w:szCs w:val="24"/>
        </w:rPr>
        <w:t xml:space="preserve"> Wszelka korespondencja dotycząca procesu fakturowania, w przypadku o którym mowa w ust. 7 odbywać się będzie z poszanowaniem wymogów prawnych Krajowego Systemu e-Faktur (</w:t>
      </w:r>
      <w:proofErr w:type="spellStart"/>
      <w:r w:rsidRPr="00191B61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Pr="00191B61">
        <w:rPr>
          <w:rFonts w:ascii="Times New Roman" w:hAnsi="Times New Roman" w:cs="Times New Roman"/>
          <w:sz w:val="24"/>
          <w:szCs w:val="24"/>
        </w:rPr>
        <w:t>).</w:t>
      </w:r>
    </w:p>
    <w:p w14:paraId="6B6190F2" w14:textId="77777777" w:rsidR="00BD1655" w:rsidRPr="00191B61" w:rsidRDefault="00BD1655" w:rsidP="00BD1655">
      <w:pPr>
        <w:pStyle w:val="Teksttreci0"/>
        <w:numPr>
          <w:ilvl w:val="0"/>
          <w:numId w:val="66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191B61">
        <w:rPr>
          <w:rFonts w:ascii="Times New Roman" w:hAnsi="Times New Roman" w:cs="Times New Roman"/>
          <w:sz w:val="24"/>
          <w:szCs w:val="24"/>
        </w:rPr>
        <w:t xml:space="preserve"> Zamawiający zastrzega sobie prawo do żądania potwierdzenia wysłania faktury do Krajowego Systemu e-Faktur KSEF oraz numeru </w:t>
      </w:r>
      <w:proofErr w:type="spellStart"/>
      <w:r w:rsidRPr="00191B61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Pr="00191B61">
        <w:rPr>
          <w:rFonts w:ascii="Times New Roman" w:hAnsi="Times New Roman" w:cs="Times New Roman"/>
          <w:sz w:val="24"/>
          <w:szCs w:val="24"/>
        </w:rPr>
        <w:t xml:space="preserve"> faktury nadanego przez system.</w:t>
      </w:r>
    </w:p>
    <w:p w14:paraId="19028E6D" w14:textId="77777777" w:rsidR="00BD1655" w:rsidRPr="00191B61" w:rsidRDefault="00BD1655" w:rsidP="00BD1655">
      <w:pPr>
        <w:pStyle w:val="Teksttreci0"/>
        <w:numPr>
          <w:ilvl w:val="0"/>
          <w:numId w:val="66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191B61">
        <w:rPr>
          <w:rFonts w:ascii="Times New Roman" w:hAnsi="Times New Roman" w:cs="Times New Roman"/>
          <w:sz w:val="24"/>
          <w:szCs w:val="24"/>
        </w:rPr>
        <w:t>Za dzień Zapłaty wynagrodzenia uznaje się dzień obciążenia rachunku bankowego Zamawiającego</w:t>
      </w:r>
    </w:p>
    <w:p w14:paraId="121E9E7A" w14:textId="77777777" w:rsidR="00BD1655" w:rsidRPr="00191B61" w:rsidRDefault="00BD1655" w:rsidP="00BD1655">
      <w:pPr>
        <w:pStyle w:val="Teksttreci0"/>
        <w:numPr>
          <w:ilvl w:val="0"/>
          <w:numId w:val="66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191B61">
        <w:rPr>
          <w:rFonts w:ascii="Times New Roman" w:hAnsi="Times New Roman" w:cs="Times New Roman"/>
          <w:sz w:val="24"/>
          <w:szCs w:val="24"/>
        </w:rPr>
        <w:t xml:space="preserve"> Wykonawca nie może przenieść praw wynikających z umowy w tym wierzytelności na osobę trzecią bez uprzedniej pisemnej zgody Zamawiającego, pod rygorem nieważności. </w:t>
      </w:r>
    </w:p>
    <w:p w14:paraId="17E2809C" w14:textId="77777777" w:rsidR="00BD1655" w:rsidRDefault="00BD1655" w:rsidP="00A17D0A">
      <w:pPr>
        <w:pStyle w:val="Nagwek430"/>
        <w:keepNext/>
        <w:keepLines/>
        <w:shd w:val="clear" w:color="auto" w:fill="auto"/>
        <w:spacing w:before="120" w:after="120" w:line="240" w:lineRule="auto"/>
        <w:rPr>
          <w:sz w:val="24"/>
          <w:szCs w:val="24"/>
        </w:rPr>
      </w:pPr>
      <w:bookmarkStart w:id="6" w:name="bookmark8"/>
    </w:p>
    <w:p w14:paraId="0C5B7EDA" w14:textId="6854CA51" w:rsidR="00615C2D" w:rsidRPr="004E3AD8" w:rsidRDefault="00015240" w:rsidP="00A17D0A">
      <w:pPr>
        <w:pStyle w:val="Nagwek430"/>
        <w:keepNext/>
        <w:keepLines/>
        <w:shd w:val="clear" w:color="auto" w:fill="auto"/>
        <w:spacing w:before="120" w:after="120" w:line="240" w:lineRule="auto"/>
        <w:rPr>
          <w:sz w:val="24"/>
          <w:szCs w:val="24"/>
        </w:rPr>
      </w:pPr>
      <w:r w:rsidRPr="004E3AD8">
        <w:rPr>
          <w:sz w:val="24"/>
          <w:szCs w:val="24"/>
        </w:rPr>
        <w:t>§7</w:t>
      </w:r>
      <w:bookmarkEnd w:id="6"/>
    </w:p>
    <w:p w14:paraId="2D1E2ABE" w14:textId="77777777" w:rsidR="00615C2D" w:rsidRPr="004E3AD8" w:rsidRDefault="00015240" w:rsidP="00A17D0A">
      <w:pPr>
        <w:pStyle w:val="Teksttreci40"/>
        <w:shd w:val="clear" w:color="auto" w:fill="auto"/>
        <w:spacing w:before="120" w:after="12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>Nadzór nad realizacją umowy</w:t>
      </w:r>
    </w:p>
    <w:p w14:paraId="795A81AD" w14:textId="17E2E6AE" w:rsidR="00615C2D" w:rsidRPr="004E3AD8" w:rsidRDefault="00613E48" w:rsidP="00632A8F">
      <w:pPr>
        <w:pStyle w:val="Teksttreci0"/>
        <w:numPr>
          <w:ilvl w:val="0"/>
          <w:numId w:val="75"/>
        </w:numPr>
        <w:shd w:val="clear" w:color="auto" w:fill="auto"/>
        <w:spacing w:before="120" w:after="120" w:line="240" w:lineRule="auto"/>
        <w:ind w:left="284" w:hanging="2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015240" w:rsidRPr="004E3AD8">
        <w:rPr>
          <w:rFonts w:ascii="Times New Roman" w:hAnsi="Times New Roman" w:cs="Times New Roman"/>
          <w:sz w:val="24"/>
          <w:szCs w:val="24"/>
        </w:rPr>
        <w:t>Nadzór nad realizacją umowy prowadzić będą:</w:t>
      </w:r>
    </w:p>
    <w:p w14:paraId="202DD511" w14:textId="77777777" w:rsidR="00615C2D" w:rsidRPr="00A17D0A" w:rsidRDefault="00015240" w:rsidP="00632A8F">
      <w:pPr>
        <w:pStyle w:val="Teksttreci0"/>
        <w:numPr>
          <w:ilvl w:val="0"/>
          <w:numId w:val="23"/>
        </w:numPr>
        <w:shd w:val="clear" w:color="auto" w:fill="auto"/>
        <w:spacing w:before="120" w:after="120" w:line="240" w:lineRule="auto"/>
        <w:ind w:left="284" w:firstLine="142"/>
        <w:rPr>
          <w:rFonts w:ascii="Times New Roman" w:hAnsi="Times New Roman" w:cs="Times New Roman"/>
          <w:sz w:val="24"/>
          <w:szCs w:val="24"/>
        </w:rPr>
      </w:pPr>
      <w:r w:rsidRPr="00A17D0A">
        <w:rPr>
          <w:rFonts w:ascii="Times New Roman" w:hAnsi="Times New Roman" w:cs="Times New Roman"/>
          <w:sz w:val="24"/>
          <w:szCs w:val="24"/>
        </w:rPr>
        <w:t xml:space="preserve"> ze strony Zamawiającego: </w:t>
      </w:r>
      <w:r w:rsidR="00F546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877680" w14:textId="7892E8F8" w:rsidR="00613E48" w:rsidRDefault="00A17D0A" w:rsidP="00632A8F">
      <w:pPr>
        <w:pStyle w:val="Teksttreci0"/>
        <w:numPr>
          <w:ilvl w:val="0"/>
          <w:numId w:val="23"/>
        </w:numPr>
        <w:shd w:val="clear" w:color="auto" w:fill="auto"/>
        <w:spacing w:before="120" w:after="120" w:line="240" w:lineRule="auto"/>
        <w:ind w:left="284" w:firstLine="142"/>
        <w:rPr>
          <w:rFonts w:ascii="Times New Roman" w:hAnsi="Times New Roman" w:cs="Times New Roman"/>
          <w:sz w:val="24"/>
          <w:szCs w:val="24"/>
        </w:rPr>
      </w:pPr>
      <w:r w:rsidRPr="00A17D0A">
        <w:rPr>
          <w:rFonts w:ascii="Times New Roman" w:hAnsi="Times New Roman" w:cs="Times New Roman"/>
          <w:sz w:val="24"/>
          <w:szCs w:val="24"/>
        </w:rPr>
        <w:t xml:space="preserve">ze strony </w:t>
      </w:r>
      <w:r w:rsidR="00015240" w:rsidRPr="00A17D0A">
        <w:rPr>
          <w:rFonts w:ascii="Times New Roman" w:hAnsi="Times New Roman" w:cs="Times New Roman"/>
          <w:sz w:val="24"/>
          <w:szCs w:val="24"/>
        </w:rPr>
        <w:t>Wykonawcy:</w:t>
      </w:r>
    </w:p>
    <w:p w14:paraId="3A29493C" w14:textId="6E733EB2" w:rsidR="00613E48" w:rsidRDefault="00613E48" w:rsidP="00632A8F">
      <w:pPr>
        <w:pStyle w:val="Teksttreci0"/>
        <w:numPr>
          <w:ilvl w:val="0"/>
          <w:numId w:val="75"/>
        </w:numPr>
        <w:spacing w:before="120" w:after="12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13E48">
        <w:rPr>
          <w:rFonts w:ascii="Times New Roman" w:hAnsi="Times New Roman" w:cs="Times New Roman"/>
          <w:sz w:val="24"/>
          <w:szCs w:val="24"/>
        </w:rPr>
        <w:t>W związku z koniecznością realizacji przez Strony, jako administratora danych, obowiązków i celów, o któryc</w:t>
      </w:r>
      <w:r>
        <w:rPr>
          <w:rFonts w:ascii="Times New Roman" w:hAnsi="Times New Roman" w:cs="Times New Roman"/>
          <w:sz w:val="24"/>
          <w:szCs w:val="24"/>
        </w:rPr>
        <w:t xml:space="preserve">h mowa w art. 6 ust. 1 lit. </w:t>
      </w:r>
      <w:r w:rsidRPr="00613E48">
        <w:rPr>
          <w:rFonts w:ascii="Times New Roman" w:hAnsi="Times New Roman" w:cs="Times New Roman"/>
          <w:sz w:val="24"/>
          <w:szCs w:val="24"/>
        </w:rPr>
        <w:t>f RODO, wynikających z realizacji umowy, Wykonawca będzie przekazywał Zamawiającemu następujące dane osobowe: imię i nazwisko, nr telefonu, adres poczty elektronicznej osoby/osób wskazanej/</w:t>
      </w:r>
      <w:proofErr w:type="spellStart"/>
      <w:r w:rsidRPr="00613E48">
        <w:rPr>
          <w:rFonts w:ascii="Times New Roman" w:hAnsi="Times New Roman" w:cs="Times New Roman"/>
          <w:sz w:val="24"/>
          <w:szCs w:val="24"/>
        </w:rPr>
        <w:t>nych</w:t>
      </w:r>
      <w:proofErr w:type="spellEnd"/>
      <w:r w:rsidRPr="00613E48">
        <w:rPr>
          <w:rFonts w:ascii="Times New Roman" w:hAnsi="Times New Roman" w:cs="Times New Roman"/>
          <w:sz w:val="24"/>
          <w:szCs w:val="24"/>
        </w:rPr>
        <w:t xml:space="preserve"> do</w:t>
      </w:r>
      <w:r w:rsidR="00A521AC" w:rsidRPr="00A521AC">
        <w:t xml:space="preserve"> </w:t>
      </w:r>
      <w:r w:rsidR="00A521AC" w:rsidRPr="00A521AC">
        <w:rPr>
          <w:rFonts w:ascii="Times New Roman" w:hAnsi="Times New Roman" w:cs="Times New Roman"/>
          <w:sz w:val="24"/>
          <w:szCs w:val="24"/>
        </w:rPr>
        <w:t>prowadzenia nadzoru nad wykonaniem umowy</w:t>
      </w:r>
      <w:r w:rsidRPr="00613E48">
        <w:rPr>
          <w:rFonts w:ascii="Times New Roman" w:hAnsi="Times New Roman" w:cs="Times New Roman"/>
          <w:sz w:val="24"/>
          <w:szCs w:val="24"/>
        </w:rPr>
        <w:t xml:space="preserve">, zaś Zamawiający będzie przekazywał Wykonawcy dane: imię i nazwisko, nr telefonu, adres poczty elektronicznej pracowników wskazanych do </w:t>
      </w:r>
      <w:r w:rsidR="00F14D10">
        <w:rPr>
          <w:rFonts w:ascii="Times New Roman" w:hAnsi="Times New Roman" w:cs="Times New Roman"/>
          <w:sz w:val="24"/>
          <w:szCs w:val="24"/>
        </w:rPr>
        <w:t>prowadzenia nadzoru nad wykonaniem umowy</w:t>
      </w:r>
      <w:r w:rsidRPr="00613E48">
        <w:rPr>
          <w:rFonts w:ascii="Times New Roman" w:hAnsi="Times New Roman" w:cs="Times New Roman"/>
          <w:sz w:val="24"/>
          <w:szCs w:val="24"/>
        </w:rPr>
        <w:t>.</w:t>
      </w:r>
    </w:p>
    <w:p w14:paraId="394AB66F" w14:textId="311E9EA9" w:rsidR="00613E48" w:rsidRPr="00F14D10" w:rsidRDefault="00613E48" w:rsidP="00632A8F">
      <w:pPr>
        <w:pStyle w:val="Teksttreci0"/>
        <w:numPr>
          <w:ilvl w:val="0"/>
          <w:numId w:val="75"/>
        </w:numPr>
        <w:spacing w:before="120" w:after="120"/>
        <w:ind w:left="426" w:hanging="720"/>
        <w:rPr>
          <w:rFonts w:ascii="Times New Roman" w:hAnsi="Times New Roman" w:cs="Times New Roman"/>
          <w:sz w:val="24"/>
          <w:szCs w:val="24"/>
        </w:rPr>
      </w:pPr>
      <w:r w:rsidRPr="00F14D10">
        <w:rPr>
          <w:rFonts w:ascii="Times New Roman" w:hAnsi="Times New Roman" w:cs="Times New Roman"/>
          <w:sz w:val="24"/>
          <w:szCs w:val="24"/>
        </w:rPr>
        <w:t>Strony będą realizować wobec tych osób obowiązek informacyjny, o którym mowa odpowiednio w art. 13 i 14 RODO.</w:t>
      </w:r>
    </w:p>
    <w:p w14:paraId="3B1B57C0" w14:textId="77777777" w:rsidR="007C6173" w:rsidRPr="004E3AD8" w:rsidRDefault="007C6173" w:rsidP="007C6173">
      <w:pPr>
        <w:pStyle w:val="Nagwek420"/>
        <w:keepNext/>
        <w:keepLines/>
        <w:shd w:val="clear" w:color="auto" w:fill="auto"/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8</w:t>
      </w:r>
    </w:p>
    <w:p w14:paraId="23023772" w14:textId="77777777" w:rsidR="00615C2D" w:rsidRPr="004E3AD8" w:rsidRDefault="00015240" w:rsidP="007C6173">
      <w:pPr>
        <w:pStyle w:val="Teksttreci40"/>
        <w:shd w:val="clear" w:color="auto" w:fill="auto"/>
        <w:spacing w:before="120" w:after="12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>Odbiór dokumentacji projektowej</w:t>
      </w:r>
    </w:p>
    <w:p w14:paraId="2715C9F6" w14:textId="48729FEC" w:rsidR="00615C2D" w:rsidRPr="004E3AD8" w:rsidRDefault="00015240" w:rsidP="009C02F8">
      <w:pPr>
        <w:pStyle w:val="Teksttreci0"/>
        <w:numPr>
          <w:ilvl w:val="0"/>
          <w:numId w:val="24"/>
        </w:numPr>
        <w:shd w:val="clear" w:color="auto" w:fill="auto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Zakończenie wykonania Przedmiotu umowy, o którym mowa w §</w:t>
      </w:r>
      <w:r w:rsidR="00F14D10">
        <w:rPr>
          <w:rFonts w:ascii="Times New Roman" w:hAnsi="Times New Roman" w:cs="Times New Roman"/>
          <w:sz w:val="24"/>
          <w:szCs w:val="24"/>
        </w:rPr>
        <w:t xml:space="preserve"> 1</w:t>
      </w:r>
      <w:r w:rsidRPr="004E3AD8">
        <w:rPr>
          <w:rFonts w:ascii="Times New Roman" w:hAnsi="Times New Roman" w:cs="Times New Roman"/>
          <w:sz w:val="24"/>
          <w:szCs w:val="24"/>
        </w:rPr>
        <w:t xml:space="preserve"> </w:t>
      </w:r>
      <w:r w:rsidR="00F14D10">
        <w:rPr>
          <w:rFonts w:ascii="Times New Roman" w:hAnsi="Times New Roman" w:cs="Times New Roman"/>
          <w:sz w:val="24"/>
          <w:szCs w:val="24"/>
        </w:rPr>
        <w:t>pk</w:t>
      </w:r>
      <w:r w:rsidR="008F75D1">
        <w:rPr>
          <w:rFonts w:ascii="Times New Roman" w:hAnsi="Times New Roman" w:cs="Times New Roman"/>
          <w:sz w:val="24"/>
          <w:szCs w:val="24"/>
        </w:rPr>
        <w:t>t</w:t>
      </w:r>
      <w:r w:rsidRPr="004E3AD8">
        <w:rPr>
          <w:rFonts w:ascii="Times New Roman" w:hAnsi="Times New Roman" w:cs="Times New Roman"/>
          <w:sz w:val="24"/>
          <w:szCs w:val="24"/>
        </w:rPr>
        <w:t xml:space="preserve"> </w:t>
      </w:r>
      <w:r w:rsidR="001123C9">
        <w:rPr>
          <w:rFonts w:ascii="Times New Roman" w:hAnsi="Times New Roman" w:cs="Times New Roman"/>
          <w:sz w:val="24"/>
          <w:szCs w:val="24"/>
        </w:rPr>
        <w:t>1 i 2</w:t>
      </w:r>
      <w:r w:rsidRPr="004E3AD8">
        <w:rPr>
          <w:rFonts w:ascii="Times New Roman" w:hAnsi="Times New Roman" w:cs="Times New Roman"/>
          <w:sz w:val="24"/>
          <w:szCs w:val="24"/>
        </w:rPr>
        <w:t xml:space="preserve"> Wykonawca zgłosi Zamawiającemu na piśmie.</w:t>
      </w:r>
    </w:p>
    <w:p w14:paraId="09F1A907" w14:textId="5D4D702C" w:rsidR="00615C2D" w:rsidRPr="004E3AD8" w:rsidRDefault="00015240" w:rsidP="009C02F8">
      <w:pPr>
        <w:pStyle w:val="Teksttreci0"/>
        <w:numPr>
          <w:ilvl w:val="0"/>
          <w:numId w:val="24"/>
        </w:numPr>
        <w:shd w:val="clear" w:color="auto" w:fill="auto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Przed upływem terminu w § 2 ust</w:t>
      </w:r>
      <w:r w:rsidR="008F75D1">
        <w:rPr>
          <w:rFonts w:ascii="Times New Roman" w:hAnsi="Times New Roman" w:cs="Times New Roman"/>
          <w:sz w:val="24"/>
          <w:szCs w:val="24"/>
        </w:rPr>
        <w:t>.</w:t>
      </w:r>
      <w:r w:rsidRPr="004E3AD8">
        <w:rPr>
          <w:rFonts w:ascii="Times New Roman" w:hAnsi="Times New Roman" w:cs="Times New Roman"/>
          <w:sz w:val="24"/>
          <w:szCs w:val="24"/>
        </w:rPr>
        <w:t xml:space="preserve"> 1 pkt 1 Wykonawca przekaże </w:t>
      </w:r>
      <w:r w:rsidR="00F14D10">
        <w:rPr>
          <w:rFonts w:ascii="Times New Roman" w:hAnsi="Times New Roman" w:cs="Times New Roman"/>
          <w:sz w:val="24"/>
          <w:szCs w:val="24"/>
        </w:rPr>
        <w:t>Z</w:t>
      </w:r>
      <w:r w:rsidRPr="004E3AD8">
        <w:rPr>
          <w:rFonts w:ascii="Times New Roman" w:hAnsi="Times New Roman" w:cs="Times New Roman"/>
          <w:sz w:val="24"/>
          <w:szCs w:val="24"/>
        </w:rPr>
        <w:t>amawiającemu do sprawdzenia Przedmiot umowy. Z czynności przekazania zostanie sporządzony protokół zdawczo - odbiorczy.</w:t>
      </w:r>
    </w:p>
    <w:p w14:paraId="16EE3009" w14:textId="7ED52185" w:rsidR="00615C2D" w:rsidRPr="004E3AD8" w:rsidRDefault="00015240" w:rsidP="009C02F8">
      <w:pPr>
        <w:pStyle w:val="Teksttreci0"/>
        <w:numPr>
          <w:ilvl w:val="0"/>
          <w:numId w:val="24"/>
        </w:numPr>
        <w:shd w:val="clear" w:color="auto" w:fill="auto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Zamawiający dokona sprawdzenia otrzymanego Przedmiotu umowy, o którym mowa w § 1 ust</w:t>
      </w:r>
      <w:r w:rsidR="00F14D10">
        <w:rPr>
          <w:rFonts w:ascii="Times New Roman" w:hAnsi="Times New Roman" w:cs="Times New Roman"/>
          <w:sz w:val="24"/>
          <w:szCs w:val="24"/>
        </w:rPr>
        <w:t>.</w:t>
      </w:r>
      <w:r w:rsidRPr="004E3AD8">
        <w:rPr>
          <w:rFonts w:ascii="Times New Roman" w:hAnsi="Times New Roman" w:cs="Times New Roman"/>
          <w:sz w:val="24"/>
          <w:szCs w:val="24"/>
        </w:rPr>
        <w:t xml:space="preserve"> 1 </w:t>
      </w:r>
      <w:r w:rsidR="00F14D10">
        <w:rPr>
          <w:rFonts w:ascii="Times New Roman" w:hAnsi="Times New Roman" w:cs="Times New Roman"/>
          <w:sz w:val="24"/>
          <w:szCs w:val="24"/>
        </w:rPr>
        <w:t>pkt 1</w:t>
      </w:r>
      <w:r w:rsidRPr="004E3AD8">
        <w:rPr>
          <w:rFonts w:ascii="Times New Roman" w:hAnsi="Times New Roman" w:cs="Times New Roman"/>
          <w:sz w:val="24"/>
          <w:szCs w:val="24"/>
        </w:rPr>
        <w:t xml:space="preserve"> </w:t>
      </w:r>
      <w:r w:rsidR="008F75D1">
        <w:rPr>
          <w:rFonts w:ascii="Times New Roman" w:hAnsi="Times New Roman" w:cs="Times New Roman"/>
          <w:sz w:val="24"/>
          <w:szCs w:val="24"/>
        </w:rPr>
        <w:t xml:space="preserve">i </w:t>
      </w:r>
      <w:r w:rsidRPr="004E3AD8">
        <w:rPr>
          <w:rFonts w:ascii="Times New Roman" w:hAnsi="Times New Roman" w:cs="Times New Roman"/>
          <w:sz w:val="24"/>
          <w:szCs w:val="24"/>
        </w:rPr>
        <w:t xml:space="preserve">ust. </w:t>
      </w:r>
      <w:r w:rsidR="00C15013">
        <w:rPr>
          <w:rFonts w:ascii="Times New Roman" w:hAnsi="Times New Roman" w:cs="Times New Roman"/>
          <w:sz w:val="24"/>
          <w:szCs w:val="24"/>
        </w:rPr>
        <w:t>2</w:t>
      </w:r>
      <w:r w:rsidR="00C15013" w:rsidRPr="004E3AD8">
        <w:rPr>
          <w:rFonts w:ascii="Times New Roman" w:hAnsi="Times New Roman" w:cs="Times New Roman"/>
          <w:sz w:val="24"/>
          <w:szCs w:val="24"/>
        </w:rPr>
        <w:t xml:space="preserve"> </w:t>
      </w:r>
      <w:r w:rsidRPr="004E3AD8">
        <w:rPr>
          <w:rFonts w:ascii="Times New Roman" w:hAnsi="Times New Roman" w:cs="Times New Roman"/>
          <w:sz w:val="24"/>
          <w:szCs w:val="24"/>
        </w:rPr>
        <w:t>w terminie do 10 dni od dnia jego dostarczenia do Zamawiającego i przekaże swoje uwagi Wykonawcy.</w:t>
      </w:r>
    </w:p>
    <w:p w14:paraId="4AB58F7A" w14:textId="520E16EB" w:rsidR="00615C2D" w:rsidRPr="004E3AD8" w:rsidRDefault="00015240" w:rsidP="009C02F8">
      <w:pPr>
        <w:pStyle w:val="Teksttreci0"/>
        <w:numPr>
          <w:ilvl w:val="0"/>
          <w:numId w:val="24"/>
        </w:numPr>
        <w:shd w:val="clear" w:color="auto" w:fill="auto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W przypadku zgłoszenia uwag w terminie określonym w ust. 3, Wykonawca zobowiązuje się do ich usunięcia i przedstawienia Przedmiotu umowy do ponownej akceptacji Zamawiającemu w terminie do 5 dni od dnia </w:t>
      </w:r>
      <w:r w:rsidR="00B351D0">
        <w:rPr>
          <w:rFonts w:ascii="Times New Roman" w:hAnsi="Times New Roman" w:cs="Times New Roman"/>
          <w:sz w:val="24"/>
          <w:szCs w:val="24"/>
        </w:rPr>
        <w:t xml:space="preserve">otrzymania </w:t>
      </w:r>
      <w:r w:rsidRPr="004E3AD8">
        <w:rPr>
          <w:rFonts w:ascii="Times New Roman" w:hAnsi="Times New Roman" w:cs="Times New Roman"/>
          <w:sz w:val="24"/>
          <w:szCs w:val="24"/>
        </w:rPr>
        <w:t>zgłosz</w:t>
      </w:r>
      <w:r w:rsidR="00B351D0">
        <w:rPr>
          <w:rFonts w:ascii="Times New Roman" w:hAnsi="Times New Roman" w:cs="Times New Roman"/>
          <w:sz w:val="24"/>
          <w:szCs w:val="24"/>
        </w:rPr>
        <w:t>onych</w:t>
      </w:r>
      <w:r w:rsidRPr="004E3AD8">
        <w:rPr>
          <w:rFonts w:ascii="Times New Roman" w:hAnsi="Times New Roman" w:cs="Times New Roman"/>
          <w:sz w:val="24"/>
          <w:szCs w:val="24"/>
        </w:rPr>
        <w:t xml:space="preserve"> uwag przez Zamawiającego.</w:t>
      </w:r>
    </w:p>
    <w:p w14:paraId="324E1CBA" w14:textId="01921090" w:rsidR="00615C2D" w:rsidRPr="004E3AD8" w:rsidRDefault="00015240" w:rsidP="009C02F8">
      <w:pPr>
        <w:pStyle w:val="Teksttreci0"/>
        <w:numPr>
          <w:ilvl w:val="0"/>
          <w:numId w:val="24"/>
        </w:numPr>
        <w:shd w:val="clear" w:color="auto" w:fill="auto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W terminie 10 dni od daty dostarczenia poprawionego Przedmiotu Umowy Zamawiający dokona jego sprawdzenia i dokona jego </w:t>
      </w:r>
      <w:r w:rsidR="00BA1B8B">
        <w:rPr>
          <w:rFonts w:ascii="Times New Roman" w:hAnsi="Times New Roman" w:cs="Times New Roman"/>
          <w:sz w:val="24"/>
          <w:szCs w:val="24"/>
        </w:rPr>
        <w:t>przyjęcia</w:t>
      </w:r>
      <w:r w:rsidRPr="004E3AD8">
        <w:rPr>
          <w:rFonts w:ascii="Times New Roman" w:hAnsi="Times New Roman" w:cs="Times New Roman"/>
          <w:sz w:val="24"/>
          <w:szCs w:val="24"/>
        </w:rPr>
        <w:t xml:space="preserve"> pod warunkiem, że zostały usunięte wskazane wady i braki.</w:t>
      </w:r>
    </w:p>
    <w:p w14:paraId="79B0EA80" w14:textId="0F3F5871" w:rsidR="00AF1729" w:rsidRDefault="00015240" w:rsidP="00AF1729">
      <w:pPr>
        <w:pStyle w:val="Teksttreci0"/>
        <w:numPr>
          <w:ilvl w:val="0"/>
          <w:numId w:val="24"/>
        </w:numPr>
        <w:shd w:val="clear" w:color="auto" w:fill="auto"/>
        <w:spacing w:before="120" w:after="120" w:line="240" w:lineRule="auto"/>
        <w:ind w:left="284" w:hanging="284"/>
        <w:rPr>
          <w:sz w:val="24"/>
          <w:szCs w:val="24"/>
        </w:rPr>
      </w:pPr>
      <w:r w:rsidRPr="00AF1729">
        <w:rPr>
          <w:rFonts w:ascii="Times New Roman" w:hAnsi="Times New Roman" w:cs="Times New Roman"/>
          <w:sz w:val="24"/>
          <w:szCs w:val="24"/>
        </w:rPr>
        <w:t xml:space="preserve"> Po wyczerpaniu trybu określonego w ust. 3-5 i po zaakceptowaniu przez Zamawiającego wykonania całości dokumentacji projektowej, uzyskaniu </w:t>
      </w:r>
      <w:r w:rsidRPr="00AF1729">
        <w:rPr>
          <w:rStyle w:val="TeksttreciPogrubienie"/>
          <w:rFonts w:ascii="Times New Roman" w:hAnsi="Times New Roman" w:cs="Times New Roman"/>
          <w:sz w:val="24"/>
          <w:szCs w:val="24"/>
        </w:rPr>
        <w:t xml:space="preserve">ostatecznego pozwolenia na budowę poprzedzonego uzyskaniem pozwolenia Wojewódzkiego Konserwatora Zabytków, </w:t>
      </w:r>
      <w:r w:rsidRPr="00AF1729">
        <w:rPr>
          <w:rFonts w:ascii="Times New Roman" w:hAnsi="Times New Roman" w:cs="Times New Roman"/>
          <w:sz w:val="24"/>
          <w:szCs w:val="24"/>
        </w:rPr>
        <w:t>przekazaniu przez Wykonawcę wszystkich egzemplarzy przedmiotu umowy w formie papierowej i w formie elektronicznej na nośniku CD-R</w:t>
      </w:r>
      <w:r w:rsidR="009C02F8" w:rsidRPr="00AF1729">
        <w:rPr>
          <w:rFonts w:ascii="Times New Roman" w:hAnsi="Times New Roman" w:cs="Times New Roman"/>
          <w:sz w:val="24"/>
          <w:szCs w:val="24"/>
        </w:rPr>
        <w:t xml:space="preserve"> </w:t>
      </w:r>
      <w:r w:rsidRPr="00AF1729">
        <w:rPr>
          <w:rFonts w:ascii="Times New Roman" w:hAnsi="Times New Roman" w:cs="Times New Roman"/>
          <w:sz w:val="24"/>
          <w:szCs w:val="24"/>
        </w:rPr>
        <w:t>w ilościach określonych w umowie, zostanie sporządzony protokół odbioru końcowego podpisany przez osoby ustalone w §</w:t>
      </w:r>
      <w:r w:rsidR="009C02F8" w:rsidRPr="00AF1729">
        <w:rPr>
          <w:rFonts w:ascii="Times New Roman" w:hAnsi="Times New Roman" w:cs="Times New Roman"/>
          <w:sz w:val="24"/>
          <w:szCs w:val="24"/>
        </w:rPr>
        <w:t xml:space="preserve"> </w:t>
      </w:r>
      <w:r w:rsidRPr="00AF1729">
        <w:rPr>
          <w:rFonts w:ascii="Times New Roman" w:hAnsi="Times New Roman" w:cs="Times New Roman"/>
          <w:sz w:val="24"/>
          <w:szCs w:val="24"/>
        </w:rPr>
        <w:t xml:space="preserve">7, stanowiący podstawę do wystawienia faktury końcowej </w:t>
      </w:r>
      <w:r w:rsidR="001123C9">
        <w:rPr>
          <w:rFonts w:ascii="Times New Roman" w:hAnsi="Times New Roman" w:cs="Times New Roman"/>
          <w:sz w:val="24"/>
          <w:szCs w:val="24"/>
        </w:rPr>
        <w:t xml:space="preserve">za tę część przedmiotu umowy </w:t>
      </w:r>
      <w:r w:rsidRPr="00AF1729">
        <w:rPr>
          <w:rFonts w:ascii="Times New Roman" w:hAnsi="Times New Roman" w:cs="Times New Roman"/>
          <w:sz w:val="24"/>
          <w:szCs w:val="24"/>
        </w:rPr>
        <w:t>do wypłaty wynagrodzenia według zasad określonych w §</w:t>
      </w:r>
      <w:r w:rsidR="009C02F8" w:rsidRPr="00AF1729">
        <w:rPr>
          <w:rFonts w:ascii="Times New Roman" w:hAnsi="Times New Roman" w:cs="Times New Roman"/>
          <w:sz w:val="24"/>
          <w:szCs w:val="24"/>
        </w:rPr>
        <w:t xml:space="preserve"> </w:t>
      </w:r>
      <w:r w:rsidRPr="00AF1729">
        <w:rPr>
          <w:rFonts w:ascii="Times New Roman" w:hAnsi="Times New Roman" w:cs="Times New Roman"/>
          <w:sz w:val="24"/>
          <w:szCs w:val="24"/>
        </w:rPr>
        <w:t>6.</w:t>
      </w:r>
      <w:bookmarkStart w:id="7" w:name="bookmark9"/>
    </w:p>
    <w:p w14:paraId="13213606" w14:textId="77777777" w:rsidR="00D34120" w:rsidRDefault="00D34120" w:rsidP="00AF1729">
      <w:pPr>
        <w:pStyle w:val="Teksttreci0"/>
        <w:shd w:val="clear" w:color="auto" w:fill="auto"/>
        <w:spacing w:before="120" w:after="120" w:line="240" w:lineRule="auto"/>
        <w:ind w:left="284" w:firstLine="0"/>
        <w:jc w:val="center"/>
        <w:rPr>
          <w:sz w:val="24"/>
          <w:szCs w:val="24"/>
        </w:rPr>
      </w:pPr>
    </w:p>
    <w:p w14:paraId="7C225207" w14:textId="77777777" w:rsidR="00615C2D" w:rsidRPr="00AF1729" w:rsidRDefault="00015240" w:rsidP="00AF1729">
      <w:pPr>
        <w:pStyle w:val="Teksttreci0"/>
        <w:shd w:val="clear" w:color="auto" w:fill="auto"/>
        <w:spacing w:before="120" w:after="120" w:line="240" w:lineRule="auto"/>
        <w:ind w:left="284" w:firstLine="0"/>
        <w:jc w:val="center"/>
        <w:rPr>
          <w:sz w:val="24"/>
          <w:szCs w:val="24"/>
        </w:rPr>
      </w:pPr>
      <w:r w:rsidRPr="00AF1729">
        <w:rPr>
          <w:sz w:val="24"/>
          <w:szCs w:val="24"/>
        </w:rPr>
        <w:t>§9</w:t>
      </w:r>
      <w:bookmarkEnd w:id="7"/>
    </w:p>
    <w:p w14:paraId="4BB1CC2E" w14:textId="77777777" w:rsidR="00615C2D" w:rsidRDefault="00015240" w:rsidP="00314247">
      <w:pPr>
        <w:pStyle w:val="Teksttreci40"/>
        <w:shd w:val="clear" w:color="auto" w:fill="auto"/>
        <w:spacing w:before="120" w:after="12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>Autorskie Prawa Majątkowe</w:t>
      </w:r>
    </w:p>
    <w:p w14:paraId="7EF2E171" w14:textId="77777777" w:rsidR="006D5232" w:rsidRDefault="006D5232" w:rsidP="00314247">
      <w:pPr>
        <w:pStyle w:val="Teksttreci40"/>
        <w:shd w:val="clear" w:color="auto" w:fill="auto"/>
        <w:spacing w:before="120" w:after="12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6BF98FF" w14:textId="77777777" w:rsidR="006B56D6" w:rsidRPr="00BA1B8B" w:rsidRDefault="006B56D6" w:rsidP="00127CCB">
      <w:pPr>
        <w:pStyle w:val="Stopka1"/>
        <w:numPr>
          <w:ilvl w:val="0"/>
          <w:numId w:val="72"/>
        </w:numPr>
        <w:shd w:val="clear" w:color="auto" w:fill="auto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ramach </w:t>
      </w:r>
      <w:r w:rsidRPr="00BA1B8B">
        <w:rPr>
          <w:rFonts w:ascii="Times New Roman" w:hAnsi="Times New Roman" w:cs="Times New Roman"/>
          <w:sz w:val="24"/>
          <w:szCs w:val="24"/>
        </w:rPr>
        <w:t xml:space="preserve">wynagrodzenia określonego w </w:t>
      </w:r>
      <w:r w:rsidRPr="00632A8F">
        <w:rPr>
          <w:rFonts w:ascii="Times New Roman" w:hAnsi="Times New Roman" w:cs="Times New Roman"/>
          <w:sz w:val="24"/>
          <w:szCs w:val="24"/>
        </w:rPr>
        <w:t>§ 6 ust. 1 niniejszej umowy Wykonawca:</w:t>
      </w:r>
    </w:p>
    <w:p w14:paraId="3F5D4CAC" w14:textId="0EFACE4F" w:rsidR="006B56D6" w:rsidRPr="00127CCB" w:rsidRDefault="006B56D6" w:rsidP="006B56D6">
      <w:pPr>
        <w:pStyle w:val="Stopka1"/>
        <w:numPr>
          <w:ilvl w:val="0"/>
          <w:numId w:val="73"/>
        </w:numPr>
        <w:shd w:val="clear" w:color="auto" w:fill="auto"/>
        <w:spacing w:before="120"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przenosi na Zamawiającego autorskie prawa majątkowe do </w:t>
      </w:r>
      <w:r w:rsidR="00BA1B8B">
        <w:rPr>
          <w:rFonts w:ascii="Times New Roman" w:hAnsi="Times New Roman" w:cs="Times New Roman"/>
          <w:sz w:val="24"/>
          <w:szCs w:val="24"/>
        </w:rPr>
        <w:t>utworów,</w:t>
      </w:r>
      <w:r>
        <w:rPr>
          <w:rFonts w:ascii="Times New Roman" w:hAnsi="Times New Roman" w:cs="Times New Roman"/>
          <w:sz w:val="24"/>
          <w:szCs w:val="24"/>
        </w:rPr>
        <w:t xml:space="preserve"> o który</w:t>
      </w:r>
      <w:r w:rsidR="00BA1B8B"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 xml:space="preserve"> mowa w § 1 ust. 1,</w:t>
      </w:r>
      <w:r w:rsidR="00BA1B8B">
        <w:rPr>
          <w:rFonts w:ascii="Times New Roman" w:hAnsi="Times New Roman" w:cs="Times New Roman"/>
          <w:sz w:val="24"/>
          <w:szCs w:val="24"/>
        </w:rPr>
        <w:t xml:space="preserve"> zwanych dalej utworami,</w:t>
      </w:r>
    </w:p>
    <w:p w14:paraId="79533ABF" w14:textId="0BD7F6E9" w:rsidR="006B56D6" w:rsidRPr="00127CCB" w:rsidRDefault="006B56D6" w:rsidP="006B56D6">
      <w:pPr>
        <w:pStyle w:val="Stopka1"/>
        <w:numPr>
          <w:ilvl w:val="0"/>
          <w:numId w:val="73"/>
        </w:numPr>
        <w:shd w:val="clear" w:color="auto" w:fill="auto"/>
        <w:spacing w:before="120" w:after="120" w:line="240" w:lineRule="auto"/>
        <w:ind w:left="709" w:right="20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7CCB">
        <w:rPr>
          <w:rFonts w:ascii="Times New Roman" w:hAnsi="Times New Roman" w:cs="Times New Roman"/>
          <w:sz w:val="24"/>
          <w:szCs w:val="24"/>
        </w:rPr>
        <w:t xml:space="preserve"> </w:t>
      </w:r>
      <w:r w:rsidR="00BA1B8B">
        <w:rPr>
          <w:rFonts w:ascii="Times New Roman" w:hAnsi="Times New Roman" w:cs="Times New Roman"/>
          <w:sz w:val="24"/>
          <w:szCs w:val="24"/>
        </w:rPr>
        <w:t xml:space="preserve">przenosi na Zamawiającego prawa zależne do tych utworów, w tym </w:t>
      </w:r>
      <w:r>
        <w:rPr>
          <w:rFonts w:ascii="Times New Roman" w:hAnsi="Times New Roman" w:cs="Times New Roman"/>
          <w:sz w:val="24"/>
          <w:szCs w:val="24"/>
        </w:rPr>
        <w:t xml:space="preserve">zezwala Zamawiającemu na </w:t>
      </w:r>
      <w:r w:rsidR="00BA1B8B">
        <w:rPr>
          <w:rFonts w:ascii="Times New Roman" w:hAnsi="Times New Roman" w:cs="Times New Roman"/>
          <w:sz w:val="24"/>
          <w:szCs w:val="24"/>
        </w:rPr>
        <w:t>wykonywanie</w:t>
      </w:r>
      <w:r>
        <w:rPr>
          <w:rFonts w:ascii="Times New Roman" w:hAnsi="Times New Roman" w:cs="Times New Roman"/>
          <w:sz w:val="24"/>
          <w:szCs w:val="24"/>
        </w:rPr>
        <w:t xml:space="preserve"> i korzystanie z opracowań </w:t>
      </w:r>
      <w:r w:rsidR="00BA1B8B">
        <w:rPr>
          <w:rFonts w:ascii="Times New Roman" w:hAnsi="Times New Roman" w:cs="Times New Roman"/>
          <w:sz w:val="24"/>
          <w:szCs w:val="24"/>
        </w:rPr>
        <w:t>tych utworów</w:t>
      </w:r>
      <w:r>
        <w:rPr>
          <w:rFonts w:ascii="Times New Roman" w:hAnsi="Times New Roman" w:cs="Times New Roman"/>
          <w:sz w:val="24"/>
          <w:szCs w:val="24"/>
        </w:rPr>
        <w:t xml:space="preserve"> oraz na rozporządzanie tymi opracowaniami.</w:t>
      </w:r>
    </w:p>
    <w:p w14:paraId="0901B08B" w14:textId="77777777" w:rsidR="006B56D6" w:rsidRDefault="006B56D6" w:rsidP="006B56D6">
      <w:pPr>
        <w:pStyle w:val="Stopka1"/>
        <w:shd w:val="clear" w:color="auto" w:fill="auto"/>
        <w:spacing w:before="120" w:after="120" w:line="240" w:lineRule="auto"/>
        <w:ind w:left="38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0DE816A" w14:textId="77777777" w:rsidR="00127CCB" w:rsidRPr="00127CCB" w:rsidRDefault="00127CCB" w:rsidP="006B56D6">
      <w:pPr>
        <w:pStyle w:val="Stopka1"/>
        <w:numPr>
          <w:ilvl w:val="0"/>
          <w:numId w:val="72"/>
        </w:numPr>
        <w:shd w:val="clear" w:color="auto" w:fill="auto"/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7CCB">
        <w:rPr>
          <w:rFonts w:ascii="Times New Roman" w:hAnsi="Times New Roman" w:cs="Times New Roman"/>
          <w:sz w:val="24"/>
          <w:szCs w:val="24"/>
        </w:rPr>
        <w:t>Nabycie przez Zamawiającego praw, o których mowa w ust. 1, następuje:</w:t>
      </w:r>
    </w:p>
    <w:p w14:paraId="13178CD6" w14:textId="0C30AB3D" w:rsidR="00127CCB" w:rsidRPr="00127CCB" w:rsidRDefault="00127CCB" w:rsidP="006B56D6">
      <w:pPr>
        <w:pStyle w:val="Stopka1"/>
        <w:numPr>
          <w:ilvl w:val="0"/>
          <w:numId w:val="67"/>
        </w:numPr>
        <w:shd w:val="clear" w:color="auto" w:fill="auto"/>
        <w:spacing w:before="120" w:after="12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7CCB">
        <w:rPr>
          <w:rFonts w:ascii="Times New Roman" w:hAnsi="Times New Roman" w:cs="Times New Roman"/>
          <w:sz w:val="24"/>
          <w:szCs w:val="24"/>
        </w:rPr>
        <w:t xml:space="preserve"> z chwilą </w:t>
      </w:r>
      <w:r w:rsidR="000A3C99">
        <w:rPr>
          <w:rFonts w:ascii="Times New Roman" w:hAnsi="Times New Roman" w:cs="Times New Roman"/>
          <w:sz w:val="24"/>
          <w:szCs w:val="24"/>
        </w:rPr>
        <w:t xml:space="preserve">przyjęcia utworów przez Zamawiającego </w:t>
      </w:r>
      <w:r w:rsidR="00632A8F">
        <w:rPr>
          <w:rFonts w:ascii="Times New Roman" w:hAnsi="Times New Roman" w:cs="Times New Roman"/>
          <w:sz w:val="24"/>
          <w:szCs w:val="24"/>
        </w:rPr>
        <w:t>potwierdzonego protokołem odbioru</w:t>
      </w:r>
      <w:r w:rsidRPr="00127CCB">
        <w:rPr>
          <w:rFonts w:ascii="Times New Roman" w:hAnsi="Times New Roman" w:cs="Times New Roman"/>
          <w:sz w:val="24"/>
          <w:szCs w:val="24"/>
        </w:rPr>
        <w:t>, oraz</w:t>
      </w:r>
    </w:p>
    <w:p w14:paraId="0982B29B" w14:textId="4D56132A" w:rsidR="00127CCB" w:rsidRPr="00127CCB" w:rsidRDefault="00127CCB" w:rsidP="006B56D6">
      <w:pPr>
        <w:pStyle w:val="Stopka1"/>
        <w:numPr>
          <w:ilvl w:val="0"/>
          <w:numId w:val="68"/>
        </w:numPr>
        <w:shd w:val="clear" w:color="auto" w:fill="auto"/>
        <w:spacing w:before="120" w:after="120" w:line="240" w:lineRule="auto"/>
        <w:ind w:left="567" w:right="20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7CCB">
        <w:rPr>
          <w:rFonts w:ascii="Times New Roman" w:hAnsi="Times New Roman" w:cs="Times New Roman"/>
          <w:sz w:val="24"/>
          <w:szCs w:val="24"/>
        </w:rPr>
        <w:t xml:space="preserve"> bez ograniczeń </w:t>
      </w:r>
      <w:r w:rsidR="00BA1B8B">
        <w:rPr>
          <w:rFonts w:ascii="Times New Roman" w:hAnsi="Times New Roman" w:cs="Times New Roman"/>
          <w:sz w:val="24"/>
          <w:szCs w:val="24"/>
        </w:rPr>
        <w:t xml:space="preserve">ilościowych, </w:t>
      </w:r>
      <w:r w:rsidRPr="00127CCB">
        <w:rPr>
          <w:rFonts w:ascii="Times New Roman" w:hAnsi="Times New Roman" w:cs="Times New Roman"/>
          <w:sz w:val="24"/>
          <w:szCs w:val="24"/>
        </w:rPr>
        <w:t>co do terytorium, czasu, liczby egzemplarzy, w zakresie następujących pól eksploatacji:</w:t>
      </w:r>
    </w:p>
    <w:p w14:paraId="760A9502" w14:textId="56250A3B" w:rsidR="00127CCB" w:rsidRPr="00127CCB" w:rsidRDefault="00127CCB" w:rsidP="006B56D6">
      <w:pPr>
        <w:pStyle w:val="Stopka1"/>
        <w:numPr>
          <w:ilvl w:val="0"/>
          <w:numId w:val="69"/>
        </w:numPr>
        <w:shd w:val="clear" w:color="auto" w:fill="auto"/>
        <w:spacing w:before="120" w:after="120" w:line="240" w:lineRule="auto"/>
        <w:ind w:left="567" w:right="20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7CCB">
        <w:rPr>
          <w:rFonts w:ascii="Times New Roman" w:hAnsi="Times New Roman" w:cs="Times New Roman"/>
          <w:sz w:val="24"/>
          <w:szCs w:val="24"/>
        </w:rPr>
        <w:t xml:space="preserve"> w zakresie utrwalania i zwielokrotniania </w:t>
      </w:r>
      <w:r w:rsidR="00BA1B8B">
        <w:rPr>
          <w:rFonts w:ascii="Times New Roman" w:hAnsi="Times New Roman" w:cs="Times New Roman"/>
          <w:sz w:val="24"/>
          <w:szCs w:val="24"/>
        </w:rPr>
        <w:t>utworów</w:t>
      </w:r>
      <w:r w:rsidRPr="00127CCB">
        <w:rPr>
          <w:rFonts w:ascii="Times New Roman" w:hAnsi="Times New Roman" w:cs="Times New Roman"/>
          <w:sz w:val="24"/>
          <w:szCs w:val="24"/>
        </w:rPr>
        <w:t>, przy użyciu techniki, drukarskiej, reprograficznej, zapisu magnetycznego, techniki cyfrowej,</w:t>
      </w:r>
    </w:p>
    <w:p w14:paraId="0F03707B" w14:textId="66066567" w:rsidR="00127CCB" w:rsidRPr="00127CCB" w:rsidRDefault="00127CCB" w:rsidP="006B56D6">
      <w:pPr>
        <w:pStyle w:val="Stopka1"/>
        <w:numPr>
          <w:ilvl w:val="0"/>
          <w:numId w:val="70"/>
        </w:numPr>
        <w:shd w:val="clear" w:color="auto" w:fill="auto"/>
        <w:spacing w:before="120" w:after="120" w:line="240" w:lineRule="auto"/>
        <w:ind w:left="567" w:right="20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7CCB">
        <w:rPr>
          <w:rFonts w:ascii="Times New Roman" w:hAnsi="Times New Roman" w:cs="Times New Roman"/>
          <w:sz w:val="24"/>
          <w:szCs w:val="24"/>
        </w:rPr>
        <w:t xml:space="preserve"> w zakresie obrotu oryginałem lub egzemplarzami</w:t>
      </w:r>
      <w:r w:rsidR="00BA1B8B">
        <w:rPr>
          <w:rFonts w:ascii="Times New Roman" w:hAnsi="Times New Roman" w:cs="Times New Roman"/>
          <w:sz w:val="24"/>
          <w:szCs w:val="24"/>
        </w:rPr>
        <w:t xml:space="preserve"> utworów</w:t>
      </w:r>
      <w:r w:rsidRPr="00127CCB">
        <w:rPr>
          <w:rFonts w:ascii="Times New Roman" w:hAnsi="Times New Roman" w:cs="Times New Roman"/>
          <w:sz w:val="24"/>
          <w:szCs w:val="24"/>
        </w:rPr>
        <w:t>, w tym do wprowadzenia ich do obrotu, użyczania lub najmu,</w:t>
      </w:r>
    </w:p>
    <w:p w14:paraId="11FED0D0" w14:textId="5A10B660" w:rsidR="00127CCB" w:rsidRPr="00127CCB" w:rsidRDefault="00127CCB" w:rsidP="006B56D6">
      <w:pPr>
        <w:pStyle w:val="Stopka1"/>
        <w:numPr>
          <w:ilvl w:val="0"/>
          <w:numId w:val="71"/>
        </w:numPr>
        <w:shd w:val="clear" w:color="auto" w:fill="auto"/>
        <w:spacing w:before="120" w:after="120" w:line="240" w:lineRule="auto"/>
        <w:ind w:left="567" w:right="20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7CCB">
        <w:rPr>
          <w:rFonts w:ascii="Times New Roman" w:hAnsi="Times New Roman" w:cs="Times New Roman"/>
          <w:sz w:val="24"/>
          <w:szCs w:val="24"/>
        </w:rPr>
        <w:t xml:space="preserve"> wykorzystanie </w:t>
      </w:r>
      <w:r w:rsidR="00BA1B8B">
        <w:rPr>
          <w:rFonts w:ascii="Times New Roman" w:hAnsi="Times New Roman" w:cs="Times New Roman"/>
          <w:sz w:val="24"/>
          <w:szCs w:val="24"/>
        </w:rPr>
        <w:t>utworów</w:t>
      </w:r>
      <w:r w:rsidRPr="00127CCB">
        <w:rPr>
          <w:rFonts w:ascii="Times New Roman" w:hAnsi="Times New Roman" w:cs="Times New Roman"/>
          <w:sz w:val="24"/>
          <w:szCs w:val="24"/>
        </w:rPr>
        <w:t xml:space="preserve"> w przeprowadzanych postępowaniach o udzielenie zamówień publicznych.</w:t>
      </w:r>
    </w:p>
    <w:p w14:paraId="779D82E4" w14:textId="77777777" w:rsidR="006D5232" w:rsidRPr="00127CCB" w:rsidRDefault="006D5232" w:rsidP="006B56D6">
      <w:pPr>
        <w:pStyle w:val="Stopka1"/>
        <w:numPr>
          <w:ilvl w:val="0"/>
          <w:numId w:val="7"/>
        </w:numPr>
        <w:shd w:val="clear" w:color="auto" w:fill="auto"/>
        <w:spacing w:before="120" w:after="120" w:line="240" w:lineRule="auto"/>
        <w:ind w:left="567" w:right="20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7CCB">
        <w:rPr>
          <w:rFonts w:ascii="Times New Roman" w:hAnsi="Times New Roman" w:cs="Times New Roman"/>
          <w:sz w:val="24"/>
          <w:szCs w:val="24"/>
        </w:rPr>
        <w:t>publiczne udostępnianie, w szczególności poprzez prezentację na spotkaniach z udziałem Zamawiającego i zamieszczanie w sieci Internet,</w:t>
      </w:r>
    </w:p>
    <w:p w14:paraId="70B36208" w14:textId="77777777" w:rsidR="00615C2D" w:rsidRPr="00127CCB" w:rsidRDefault="00015240" w:rsidP="006B56D6">
      <w:pPr>
        <w:pStyle w:val="Teksttreci0"/>
        <w:numPr>
          <w:ilvl w:val="0"/>
          <w:numId w:val="25"/>
        </w:numPr>
        <w:shd w:val="clear" w:color="auto" w:fill="auto"/>
        <w:spacing w:before="120" w:after="12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127CCB">
        <w:rPr>
          <w:rFonts w:ascii="Times New Roman" w:hAnsi="Times New Roman" w:cs="Times New Roman"/>
          <w:sz w:val="24"/>
          <w:szCs w:val="24"/>
        </w:rPr>
        <w:t>publiczne udostępnienie utworu w taki sposób, aby każdy mógł mieć do niego dostęp w miejscu i w czasie przez siebie wybranym,</w:t>
      </w:r>
    </w:p>
    <w:p w14:paraId="2CC4BAD4" w14:textId="77777777" w:rsidR="00615C2D" w:rsidRPr="00127CCB" w:rsidRDefault="00015240" w:rsidP="006B56D6">
      <w:pPr>
        <w:pStyle w:val="Teksttreci0"/>
        <w:numPr>
          <w:ilvl w:val="0"/>
          <w:numId w:val="25"/>
        </w:numPr>
        <w:shd w:val="clear" w:color="auto" w:fill="auto"/>
        <w:spacing w:before="120" w:after="12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127CCB">
        <w:rPr>
          <w:rFonts w:ascii="Times New Roman" w:hAnsi="Times New Roman" w:cs="Times New Roman"/>
          <w:sz w:val="24"/>
          <w:szCs w:val="24"/>
        </w:rPr>
        <w:t xml:space="preserve"> nieodpłatne udostępnianie zwielokrotnionych egzemplarzy,</w:t>
      </w:r>
    </w:p>
    <w:p w14:paraId="12401C7A" w14:textId="77777777" w:rsidR="006D5232" w:rsidRPr="00127CCB" w:rsidRDefault="00015240" w:rsidP="006B56D6">
      <w:pPr>
        <w:pStyle w:val="Teksttreci0"/>
        <w:numPr>
          <w:ilvl w:val="0"/>
          <w:numId w:val="25"/>
        </w:numPr>
        <w:shd w:val="clear" w:color="auto" w:fill="auto"/>
        <w:spacing w:before="120" w:after="12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127CCB">
        <w:rPr>
          <w:rFonts w:ascii="Times New Roman" w:hAnsi="Times New Roman" w:cs="Times New Roman"/>
          <w:sz w:val="24"/>
          <w:szCs w:val="24"/>
        </w:rPr>
        <w:t xml:space="preserve"> wykorzystywanie w całości lub w części oraz łącznie z innymi utworami, opracowanie poprzez dodanie różnych elementów, uaktualnianie, modyfikacja, tłumaczenie na różne języki,</w:t>
      </w:r>
    </w:p>
    <w:p w14:paraId="40913668" w14:textId="77777777" w:rsidR="00615C2D" w:rsidRPr="00127CCB" w:rsidRDefault="00015240" w:rsidP="006B56D6">
      <w:pPr>
        <w:pStyle w:val="Teksttreci0"/>
        <w:numPr>
          <w:ilvl w:val="0"/>
          <w:numId w:val="25"/>
        </w:numPr>
        <w:shd w:val="clear" w:color="auto" w:fill="auto"/>
        <w:spacing w:before="120" w:after="12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127CCB">
        <w:rPr>
          <w:rFonts w:ascii="Times New Roman" w:hAnsi="Times New Roman" w:cs="Times New Roman"/>
          <w:sz w:val="24"/>
          <w:szCs w:val="24"/>
        </w:rPr>
        <w:t xml:space="preserve"> wprowadzenie w całości lub w części do sieci komputerowej Internet w sposób umożliwiający transmisję odbiorczą przez zainteresowanego użytkownika, łącznie z utrwaleniem w pamięci RAM w oryginalnej (polskiej) wersji językowej.</w:t>
      </w:r>
    </w:p>
    <w:p w14:paraId="1DE11591" w14:textId="4E315D09" w:rsidR="00615C2D" w:rsidRDefault="00015240" w:rsidP="006B56D6">
      <w:pPr>
        <w:pStyle w:val="Teksttreci0"/>
        <w:numPr>
          <w:ilvl w:val="0"/>
          <w:numId w:val="72"/>
        </w:numPr>
        <w:shd w:val="clear" w:color="auto" w:fill="auto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Wykonawca wyraża zgodę na wprowadzenie zmian do </w:t>
      </w:r>
      <w:r w:rsidR="00BA1B8B">
        <w:rPr>
          <w:rFonts w:ascii="Times New Roman" w:hAnsi="Times New Roman" w:cs="Times New Roman"/>
          <w:sz w:val="24"/>
          <w:szCs w:val="24"/>
        </w:rPr>
        <w:t>utworów</w:t>
      </w:r>
      <w:r w:rsidRPr="004E3AD8">
        <w:rPr>
          <w:rFonts w:ascii="Times New Roman" w:hAnsi="Times New Roman" w:cs="Times New Roman"/>
          <w:sz w:val="24"/>
          <w:szCs w:val="24"/>
        </w:rPr>
        <w:t>, o ile będą one spowodowane oczywistą koniecznością a Wykonawca nie będzie miał słusznej podstawy, aby im się sprzeciwić.</w:t>
      </w:r>
    </w:p>
    <w:p w14:paraId="78CCFD51" w14:textId="538837A1" w:rsidR="00AE2954" w:rsidRDefault="00AE2954" w:rsidP="006B56D6">
      <w:pPr>
        <w:pStyle w:val="Teksttreci0"/>
        <w:numPr>
          <w:ilvl w:val="0"/>
          <w:numId w:val="72"/>
        </w:numPr>
        <w:shd w:val="clear" w:color="auto" w:fill="auto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Wykonawca nie </w:t>
      </w:r>
      <w:r w:rsidR="00515547">
        <w:rPr>
          <w:rFonts w:ascii="Times New Roman" w:hAnsi="Times New Roman" w:cs="Times New Roman"/>
          <w:sz w:val="24"/>
          <w:szCs w:val="24"/>
        </w:rPr>
        <w:t xml:space="preserve">wprowadzi niezbędnych zmian, w tym rozwiązań zastępczych, niezależnie od naliczenia kar umownych, Wykonawca </w:t>
      </w:r>
      <w:r w:rsidR="00D771F1">
        <w:rPr>
          <w:rFonts w:ascii="Times New Roman" w:hAnsi="Times New Roman" w:cs="Times New Roman"/>
          <w:sz w:val="24"/>
          <w:szCs w:val="24"/>
        </w:rPr>
        <w:t xml:space="preserve">wyraża zgodę na wprowadzanie ich przez Zamawiającego albo podmioty, którym Zamawiający zlecił wykonanie zmian oraz </w:t>
      </w:r>
      <w:r w:rsidR="00515547">
        <w:rPr>
          <w:rFonts w:ascii="Times New Roman" w:hAnsi="Times New Roman" w:cs="Times New Roman"/>
          <w:sz w:val="24"/>
          <w:szCs w:val="24"/>
        </w:rPr>
        <w:t>oświadcza, iż nie będzie wykonywał wobec utworów przyjętych przez Zamawiającego w ramach wykonywania niniejszej umowy osobistych praw autorskich dot. nienaruszaln</w:t>
      </w:r>
      <w:r w:rsidR="00D771F1">
        <w:rPr>
          <w:rFonts w:ascii="Times New Roman" w:hAnsi="Times New Roman" w:cs="Times New Roman"/>
          <w:sz w:val="24"/>
          <w:szCs w:val="24"/>
        </w:rPr>
        <w:t>ości treści i formy ut</w:t>
      </w:r>
      <w:r w:rsidR="00515547">
        <w:rPr>
          <w:rFonts w:ascii="Times New Roman" w:hAnsi="Times New Roman" w:cs="Times New Roman"/>
          <w:sz w:val="24"/>
          <w:szCs w:val="24"/>
        </w:rPr>
        <w:t>w</w:t>
      </w:r>
      <w:r w:rsidR="00D771F1">
        <w:rPr>
          <w:rFonts w:ascii="Times New Roman" w:hAnsi="Times New Roman" w:cs="Times New Roman"/>
          <w:sz w:val="24"/>
          <w:szCs w:val="24"/>
        </w:rPr>
        <w:t>o</w:t>
      </w:r>
      <w:r w:rsidR="00515547">
        <w:rPr>
          <w:rFonts w:ascii="Times New Roman" w:hAnsi="Times New Roman" w:cs="Times New Roman"/>
          <w:sz w:val="24"/>
          <w:szCs w:val="24"/>
        </w:rPr>
        <w:t>r</w:t>
      </w:r>
      <w:r w:rsidR="00D771F1">
        <w:rPr>
          <w:rFonts w:ascii="Times New Roman" w:hAnsi="Times New Roman" w:cs="Times New Roman"/>
          <w:sz w:val="24"/>
          <w:szCs w:val="24"/>
        </w:rPr>
        <w:t>ów.</w:t>
      </w:r>
      <w:r w:rsidR="00515547">
        <w:rPr>
          <w:rFonts w:ascii="Times New Roman" w:hAnsi="Times New Roman" w:cs="Times New Roman"/>
          <w:sz w:val="24"/>
          <w:szCs w:val="24"/>
        </w:rPr>
        <w:t xml:space="preserve"> </w:t>
      </w:r>
      <w:r w:rsidR="00A521AC">
        <w:rPr>
          <w:rFonts w:ascii="Times New Roman" w:hAnsi="Times New Roman" w:cs="Times New Roman"/>
          <w:sz w:val="24"/>
          <w:szCs w:val="24"/>
        </w:rPr>
        <w:t>Jeżeli Wykonawca nie będzie osobiście wykonywał</w:t>
      </w:r>
      <w:r w:rsidR="00515547">
        <w:rPr>
          <w:rFonts w:ascii="Times New Roman" w:hAnsi="Times New Roman" w:cs="Times New Roman"/>
          <w:sz w:val="24"/>
          <w:szCs w:val="24"/>
        </w:rPr>
        <w:t xml:space="preserve"> </w:t>
      </w:r>
      <w:r w:rsidR="00A521AC">
        <w:rPr>
          <w:rFonts w:ascii="Times New Roman" w:hAnsi="Times New Roman" w:cs="Times New Roman"/>
          <w:sz w:val="24"/>
          <w:szCs w:val="24"/>
        </w:rPr>
        <w:t>utworów objętych przedmiotem umowy, jest zobowiązany do uregulowania wszelkich kwestii prawnych z autorami w zakresie umożliwiającym Zamawiającemu korzystanie i rozporządzanie z utworów zgodnie z niniejszą umową, w tym odebranie oświadczeń o treści wskazanej w zdaniu poprzednim.</w:t>
      </w:r>
    </w:p>
    <w:p w14:paraId="5C84872C" w14:textId="77777777" w:rsidR="00BA1B8B" w:rsidRPr="004E3AD8" w:rsidRDefault="00BA1B8B" w:rsidP="00632A8F">
      <w:pPr>
        <w:pStyle w:val="Teksttreci0"/>
        <w:shd w:val="clear" w:color="auto" w:fill="auto"/>
        <w:spacing w:before="120" w:after="120" w:line="240" w:lineRule="auto"/>
        <w:ind w:left="380" w:firstLine="0"/>
        <w:rPr>
          <w:rFonts w:ascii="Times New Roman" w:hAnsi="Times New Roman" w:cs="Times New Roman"/>
          <w:sz w:val="24"/>
          <w:szCs w:val="24"/>
        </w:rPr>
      </w:pPr>
    </w:p>
    <w:p w14:paraId="5F0510B9" w14:textId="77777777" w:rsidR="00BF67FB" w:rsidRDefault="00015240" w:rsidP="00BF67FB">
      <w:pPr>
        <w:pStyle w:val="Nagwek60"/>
        <w:keepNext/>
        <w:keepLines/>
        <w:shd w:val="clear" w:color="auto" w:fill="auto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bookmarkStart w:id="8" w:name="bookmark10"/>
      <w:r w:rsidRPr="004E3AD8">
        <w:rPr>
          <w:rFonts w:ascii="Times New Roman" w:hAnsi="Times New Roman" w:cs="Times New Roman"/>
          <w:sz w:val="24"/>
          <w:szCs w:val="24"/>
        </w:rPr>
        <w:lastRenderedPageBreak/>
        <w:t xml:space="preserve">§10 </w:t>
      </w:r>
    </w:p>
    <w:p w14:paraId="605F7A1F" w14:textId="77777777" w:rsidR="00615C2D" w:rsidRPr="004E3AD8" w:rsidRDefault="00015240" w:rsidP="00BF67FB">
      <w:pPr>
        <w:pStyle w:val="Nagwek60"/>
        <w:keepNext/>
        <w:keepLines/>
        <w:shd w:val="clear" w:color="auto" w:fill="auto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>Kary umowne</w:t>
      </w:r>
      <w:bookmarkEnd w:id="8"/>
    </w:p>
    <w:p w14:paraId="49DCED33" w14:textId="77777777" w:rsidR="00615C2D" w:rsidRPr="004E3AD8" w:rsidRDefault="00015240" w:rsidP="00BF67FB">
      <w:pPr>
        <w:pStyle w:val="Teksttreci0"/>
        <w:numPr>
          <w:ilvl w:val="0"/>
          <w:numId w:val="27"/>
        </w:numPr>
        <w:shd w:val="clear" w:color="auto" w:fill="auto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>Wykonawca jest zobowiązany do zapłaty na rzecz Zamawiającego kar umownych w przypadkach i wysokościach wskazanych poniżej:</w:t>
      </w:r>
    </w:p>
    <w:p w14:paraId="3B84939F" w14:textId="3B7DD375" w:rsidR="00615C2D" w:rsidRPr="004E3AD8" w:rsidRDefault="00015240" w:rsidP="00BF67FB">
      <w:pPr>
        <w:pStyle w:val="Teksttreci0"/>
        <w:numPr>
          <w:ilvl w:val="0"/>
          <w:numId w:val="28"/>
        </w:numPr>
        <w:shd w:val="clear" w:color="auto" w:fill="auto"/>
        <w:spacing w:before="120" w:after="12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z tytułu opóźnienia w dostarczeniu Zamawiającemu dokumentacji projektowo - kosztorysowej, w terminie określonym w § 2 ust</w:t>
      </w:r>
      <w:r w:rsidR="00BA1B8B">
        <w:rPr>
          <w:rFonts w:ascii="Times New Roman" w:hAnsi="Times New Roman" w:cs="Times New Roman"/>
          <w:sz w:val="24"/>
          <w:szCs w:val="24"/>
        </w:rPr>
        <w:t>.</w:t>
      </w:r>
      <w:r w:rsidRPr="004E3AD8">
        <w:rPr>
          <w:rFonts w:ascii="Times New Roman" w:hAnsi="Times New Roman" w:cs="Times New Roman"/>
          <w:sz w:val="24"/>
          <w:szCs w:val="24"/>
        </w:rPr>
        <w:t xml:space="preserve"> 1 pkt 1 w wysokości </w:t>
      </w:r>
      <w:r w:rsidR="00632A8F">
        <w:rPr>
          <w:rFonts w:ascii="Times New Roman" w:hAnsi="Times New Roman" w:cs="Times New Roman"/>
          <w:sz w:val="24"/>
          <w:szCs w:val="24"/>
        </w:rPr>
        <w:t>0,7</w:t>
      </w:r>
      <w:r w:rsidRPr="004E3AD8">
        <w:rPr>
          <w:rStyle w:val="TeksttreciKursywa"/>
          <w:rFonts w:ascii="Times New Roman" w:hAnsi="Times New Roman" w:cs="Times New Roman"/>
          <w:sz w:val="24"/>
          <w:szCs w:val="24"/>
        </w:rPr>
        <w:t>%</w:t>
      </w:r>
      <w:r w:rsidRPr="004E3AD8">
        <w:rPr>
          <w:rFonts w:ascii="Times New Roman" w:hAnsi="Times New Roman" w:cs="Times New Roman"/>
          <w:sz w:val="24"/>
          <w:szCs w:val="24"/>
        </w:rPr>
        <w:t xml:space="preserve"> wynagrodzenia brutto, określonego w § 6 ust. 1 pkt 1, za każdy rozpoczęty dzień opóźnienia licząc od upływu terminu określonego w § 2 ust</w:t>
      </w:r>
      <w:r w:rsidR="003A0C8D">
        <w:rPr>
          <w:rFonts w:ascii="Times New Roman" w:hAnsi="Times New Roman" w:cs="Times New Roman"/>
          <w:sz w:val="24"/>
          <w:szCs w:val="24"/>
        </w:rPr>
        <w:t>.</w:t>
      </w:r>
      <w:r w:rsidRPr="004E3AD8">
        <w:rPr>
          <w:rFonts w:ascii="Times New Roman" w:hAnsi="Times New Roman" w:cs="Times New Roman"/>
          <w:sz w:val="24"/>
          <w:szCs w:val="24"/>
        </w:rPr>
        <w:t xml:space="preserve"> 1 pkt 1,</w:t>
      </w:r>
    </w:p>
    <w:p w14:paraId="68200949" w14:textId="7134F128" w:rsidR="00615C2D" w:rsidRPr="004E3AD8" w:rsidRDefault="00015240" w:rsidP="00BF67FB">
      <w:pPr>
        <w:pStyle w:val="Teksttreci0"/>
        <w:numPr>
          <w:ilvl w:val="0"/>
          <w:numId w:val="28"/>
        </w:numPr>
        <w:shd w:val="clear" w:color="auto" w:fill="auto"/>
        <w:spacing w:before="120" w:after="12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z tytułu opóźnienia w przekazaniu Zamawiającemu poprawionej dokumentacji w wysokości 0,5% wynagrodzenia brutto, określonego w § 6 ust. 1 pkt 1 za każdy rozpoczęty dzień opóźnienia licząc od upływu terminu wskazanego przez Zamawiającego </w:t>
      </w:r>
      <w:r w:rsidR="003A0C8D">
        <w:rPr>
          <w:rFonts w:ascii="Times New Roman" w:hAnsi="Times New Roman" w:cs="Times New Roman"/>
          <w:sz w:val="24"/>
          <w:szCs w:val="24"/>
        </w:rPr>
        <w:t>do wprowadzenia</w:t>
      </w:r>
      <w:r w:rsidRPr="004E3AD8">
        <w:rPr>
          <w:rFonts w:ascii="Times New Roman" w:hAnsi="Times New Roman" w:cs="Times New Roman"/>
          <w:sz w:val="24"/>
          <w:szCs w:val="24"/>
        </w:rPr>
        <w:t xml:space="preserve"> poprawek i uzupełnie</w:t>
      </w:r>
      <w:r w:rsidR="003A0C8D">
        <w:rPr>
          <w:rFonts w:ascii="Times New Roman" w:hAnsi="Times New Roman" w:cs="Times New Roman"/>
          <w:sz w:val="24"/>
          <w:szCs w:val="24"/>
        </w:rPr>
        <w:t>ń</w:t>
      </w:r>
      <w:r w:rsidRPr="004E3AD8">
        <w:rPr>
          <w:rFonts w:ascii="Times New Roman" w:hAnsi="Times New Roman" w:cs="Times New Roman"/>
          <w:sz w:val="24"/>
          <w:szCs w:val="24"/>
        </w:rPr>
        <w:t>,</w:t>
      </w:r>
    </w:p>
    <w:p w14:paraId="30111D26" w14:textId="62966D17" w:rsidR="00615C2D" w:rsidRPr="004E3AD8" w:rsidRDefault="00015240" w:rsidP="00BF67FB">
      <w:pPr>
        <w:pStyle w:val="Teksttreci0"/>
        <w:numPr>
          <w:ilvl w:val="0"/>
          <w:numId w:val="28"/>
        </w:numPr>
        <w:shd w:val="clear" w:color="auto" w:fill="auto"/>
        <w:spacing w:before="120" w:after="12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z tytułu opóźnienia w usunięciu wad dostarczone</w:t>
      </w:r>
      <w:r w:rsidR="003A0C8D">
        <w:rPr>
          <w:rFonts w:ascii="Times New Roman" w:hAnsi="Times New Roman" w:cs="Times New Roman"/>
          <w:sz w:val="24"/>
          <w:szCs w:val="24"/>
        </w:rPr>
        <w:t>j</w:t>
      </w:r>
      <w:r w:rsidRPr="004E3AD8">
        <w:rPr>
          <w:rFonts w:ascii="Times New Roman" w:hAnsi="Times New Roman" w:cs="Times New Roman"/>
          <w:sz w:val="24"/>
          <w:szCs w:val="24"/>
        </w:rPr>
        <w:t xml:space="preserve"> przez Wykonawcę </w:t>
      </w:r>
      <w:r w:rsidR="003A0C8D">
        <w:rPr>
          <w:rFonts w:ascii="Times New Roman" w:hAnsi="Times New Roman" w:cs="Times New Roman"/>
          <w:sz w:val="24"/>
          <w:szCs w:val="24"/>
        </w:rPr>
        <w:t>dokumentacji</w:t>
      </w:r>
      <w:r w:rsidRPr="004E3AD8">
        <w:rPr>
          <w:rFonts w:ascii="Times New Roman" w:hAnsi="Times New Roman" w:cs="Times New Roman"/>
          <w:sz w:val="24"/>
          <w:szCs w:val="24"/>
        </w:rPr>
        <w:t xml:space="preserve">, stwierdzonych w okresie rękojmi za wady, w wysokości 1% </w:t>
      </w:r>
      <w:r w:rsidR="001837C9">
        <w:rPr>
          <w:rFonts w:ascii="Times New Roman" w:hAnsi="Times New Roman" w:cs="Times New Roman"/>
          <w:sz w:val="24"/>
          <w:szCs w:val="24"/>
        </w:rPr>
        <w:t>w</w:t>
      </w:r>
      <w:r w:rsidRPr="004E3AD8">
        <w:rPr>
          <w:rFonts w:ascii="Times New Roman" w:hAnsi="Times New Roman" w:cs="Times New Roman"/>
          <w:sz w:val="24"/>
          <w:szCs w:val="24"/>
        </w:rPr>
        <w:t xml:space="preserve">ynagrodzenia brutto określonego w § 6 ust. 1 </w:t>
      </w:r>
      <w:r w:rsidR="003A0C8D">
        <w:rPr>
          <w:rFonts w:ascii="Times New Roman" w:hAnsi="Times New Roman" w:cs="Times New Roman"/>
          <w:sz w:val="24"/>
          <w:szCs w:val="24"/>
        </w:rPr>
        <w:t xml:space="preserve">pkt 1 </w:t>
      </w:r>
      <w:r w:rsidRPr="004E3AD8">
        <w:rPr>
          <w:rFonts w:ascii="Times New Roman" w:hAnsi="Times New Roman" w:cs="Times New Roman"/>
          <w:sz w:val="24"/>
          <w:szCs w:val="24"/>
        </w:rPr>
        <w:t>za każdy rozpoczęty dzień opóźnienia, licząc od upływu terminu wyznaczonego przez Zamawiającego na usunięcie wad,</w:t>
      </w:r>
    </w:p>
    <w:p w14:paraId="1B97F64D" w14:textId="2A3A8305" w:rsidR="00615C2D" w:rsidRPr="004E3AD8" w:rsidRDefault="00015240" w:rsidP="00BF67FB">
      <w:pPr>
        <w:pStyle w:val="Teksttreci0"/>
        <w:numPr>
          <w:ilvl w:val="0"/>
          <w:numId w:val="28"/>
        </w:numPr>
        <w:shd w:val="clear" w:color="auto" w:fill="auto"/>
        <w:spacing w:before="120" w:after="12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z tytułu odstąpienia od umowy przez którąkolwiek ze stron - z przyczyn </w:t>
      </w:r>
      <w:r w:rsidR="001837C9">
        <w:rPr>
          <w:rFonts w:ascii="Times New Roman" w:hAnsi="Times New Roman" w:cs="Times New Roman"/>
          <w:sz w:val="24"/>
          <w:szCs w:val="24"/>
        </w:rPr>
        <w:t>leżących po stronie</w:t>
      </w:r>
      <w:r w:rsidRPr="004E3AD8">
        <w:rPr>
          <w:rFonts w:ascii="Times New Roman" w:hAnsi="Times New Roman" w:cs="Times New Roman"/>
          <w:sz w:val="24"/>
          <w:szCs w:val="24"/>
        </w:rPr>
        <w:t xml:space="preserve"> Wykonawc</w:t>
      </w:r>
      <w:r w:rsidR="001837C9">
        <w:rPr>
          <w:rFonts w:ascii="Times New Roman" w:hAnsi="Times New Roman" w:cs="Times New Roman"/>
          <w:sz w:val="24"/>
          <w:szCs w:val="24"/>
        </w:rPr>
        <w:t>y</w:t>
      </w:r>
      <w:r w:rsidRPr="004E3AD8">
        <w:rPr>
          <w:rFonts w:ascii="Times New Roman" w:hAnsi="Times New Roman" w:cs="Times New Roman"/>
          <w:sz w:val="24"/>
          <w:szCs w:val="24"/>
        </w:rPr>
        <w:t xml:space="preserve"> - w wysokości 20% </w:t>
      </w:r>
      <w:r w:rsidR="001837C9">
        <w:rPr>
          <w:rFonts w:ascii="Times New Roman" w:hAnsi="Times New Roman" w:cs="Times New Roman"/>
          <w:sz w:val="24"/>
          <w:szCs w:val="24"/>
        </w:rPr>
        <w:t xml:space="preserve">łącznego </w:t>
      </w:r>
      <w:r w:rsidRPr="004E3AD8">
        <w:rPr>
          <w:rFonts w:ascii="Times New Roman" w:hAnsi="Times New Roman" w:cs="Times New Roman"/>
          <w:sz w:val="24"/>
          <w:szCs w:val="24"/>
        </w:rPr>
        <w:t>wynagrodzenia brutto Wykonawcy określonego w § 6 ust. 1.</w:t>
      </w:r>
    </w:p>
    <w:p w14:paraId="2FD0A3FE" w14:textId="42EB9D52" w:rsidR="00615C2D" w:rsidRPr="004E3AD8" w:rsidRDefault="00015240" w:rsidP="00BF67FB">
      <w:pPr>
        <w:pStyle w:val="Teksttreci0"/>
        <w:numPr>
          <w:ilvl w:val="0"/>
          <w:numId w:val="28"/>
        </w:numPr>
        <w:shd w:val="clear" w:color="auto" w:fill="auto"/>
        <w:spacing w:before="120" w:after="12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z tytułu istnienia trwałych wad w przedmiocie umowy w wysokości 5% </w:t>
      </w:r>
      <w:r w:rsidR="001837C9">
        <w:rPr>
          <w:rFonts w:ascii="Times New Roman" w:hAnsi="Times New Roman" w:cs="Times New Roman"/>
          <w:sz w:val="24"/>
          <w:szCs w:val="24"/>
        </w:rPr>
        <w:t xml:space="preserve">łącznego </w:t>
      </w:r>
      <w:r w:rsidRPr="004E3AD8">
        <w:rPr>
          <w:rFonts w:ascii="Times New Roman" w:hAnsi="Times New Roman" w:cs="Times New Roman"/>
          <w:sz w:val="24"/>
          <w:szCs w:val="24"/>
        </w:rPr>
        <w:t>wynagrodzenia brutto określonego w § 6 ust. 1.</w:t>
      </w:r>
    </w:p>
    <w:p w14:paraId="72300DB4" w14:textId="21C122DF" w:rsidR="00615C2D" w:rsidRPr="004E3AD8" w:rsidRDefault="00015240" w:rsidP="00BF67FB">
      <w:pPr>
        <w:pStyle w:val="Teksttreci0"/>
        <w:numPr>
          <w:ilvl w:val="0"/>
          <w:numId w:val="28"/>
        </w:numPr>
        <w:shd w:val="clear" w:color="auto" w:fill="auto"/>
        <w:spacing w:before="120" w:after="12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z tytułu niestawiennictwa Wykonawcy na wezwanie Zamawiającego do pełnienia czynności nadzoru autorskiego w wysokości 500 z</w:t>
      </w:r>
      <w:r w:rsidR="001837C9">
        <w:rPr>
          <w:rFonts w:ascii="Times New Roman" w:hAnsi="Times New Roman" w:cs="Times New Roman"/>
          <w:sz w:val="24"/>
          <w:szCs w:val="24"/>
        </w:rPr>
        <w:t>ł</w:t>
      </w:r>
      <w:r w:rsidRPr="004E3AD8">
        <w:rPr>
          <w:rFonts w:ascii="Times New Roman" w:hAnsi="Times New Roman" w:cs="Times New Roman"/>
          <w:sz w:val="24"/>
          <w:szCs w:val="24"/>
        </w:rPr>
        <w:t xml:space="preserve"> brutto za każdorazowe niestawiennictwo</w:t>
      </w:r>
      <w:r w:rsidR="001837C9">
        <w:rPr>
          <w:rFonts w:ascii="Times New Roman" w:hAnsi="Times New Roman" w:cs="Times New Roman"/>
          <w:sz w:val="24"/>
          <w:szCs w:val="24"/>
        </w:rPr>
        <w:t>;</w:t>
      </w:r>
    </w:p>
    <w:p w14:paraId="388AA8B4" w14:textId="09638681" w:rsidR="00615C2D" w:rsidRDefault="00015240" w:rsidP="00BF67FB">
      <w:pPr>
        <w:pStyle w:val="Teksttreci0"/>
        <w:numPr>
          <w:ilvl w:val="0"/>
          <w:numId w:val="28"/>
        </w:numPr>
        <w:shd w:val="clear" w:color="auto" w:fill="auto"/>
        <w:spacing w:before="120" w:after="12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z tytułu naruszenia § 15 ust. 1 oraz ust. 4-8, z zastrzeżeniem sytuacji, o których mowa w § 15 ust. 2 i ust. 3 Zamawiający naliczy karę w wysokości </w:t>
      </w:r>
      <w:r w:rsidR="001837C9">
        <w:rPr>
          <w:rFonts w:ascii="Times New Roman" w:hAnsi="Times New Roman" w:cs="Times New Roman"/>
          <w:sz w:val="24"/>
          <w:szCs w:val="24"/>
        </w:rPr>
        <w:t>2</w:t>
      </w:r>
      <w:r w:rsidRPr="004E3AD8">
        <w:rPr>
          <w:rFonts w:ascii="Times New Roman" w:hAnsi="Times New Roman" w:cs="Times New Roman"/>
          <w:sz w:val="24"/>
          <w:szCs w:val="24"/>
        </w:rPr>
        <w:t xml:space="preserve">0% </w:t>
      </w:r>
      <w:bookmarkStart w:id="9" w:name="_Hlk222490747"/>
      <w:r w:rsidR="001837C9">
        <w:rPr>
          <w:rFonts w:ascii="Times New Roman" w:hAnsi="Times New Roman" w:cs="Times New Roman"/>
          <w:sz w:val="24"/>
          <w:szCs w:val="24"/>
        </w:rPr>
        <w:t xml:space="preserve">łącznego </w:t>
      </w:r>
      <w:r w:rsidRPr="004E3AD8">
        <w:rPr>
          <w:rFonts w:ascii="Times New Roman" w:hAnsi="Times New Roman" w:cs="Times New Roman"/>
          <w:sz w:val="24"/>
          <w:szCs w:val="24"/>
        </w:rPr>
        <w:t>wynagrodzenia brutto Wykonawcy określonego w § 6 ust. 1.</w:t>
      </w:r>
      <w:bookmarkEnd w:id="9"/>
    </w:p>
    <w:p w14:paraId="36C1E6B7" w14:textId="4291FDFB" w:rsidR="006D42BD" w:rsidRPr="004E3AD8" w:rsidRDefault="006D42BD" w:rsidP="00BF67FB">
      <w:pPr>
        <w:pStyle w:val="Teksttreci0"/>
        <w:numPr>
          <w:ilvl w:val="0"/>
          <w:numId w:val="28"/>
        </w:numPr>
        <w:shd w:val="clear" w:color="auto" w:fill="auto"/>
        <w:spacing w:before="120" w:after="12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Łączna maksymalna wysokość kar umownych wynosi 30% łącznego </w:t>
      </w:r>
      <w:r w:rsidRPr="004E3AD8">
        <w:rPr>
          <w:rFonts w:ascii="Times New Roman" w:hAnsi="Times New Roman" w:cs="Times New Roman"/>
          <w:sz w:val="24"/>
          <w:szCs w:val="24"/>
        </w:rPr>
        <w:t>wynagrodzenia brutto Wykonawcy określonego w § 6 ust. 1.</w:t>
      </w:r>
    </w:p>
    <w:p w14:paraId="3A76D40A" w14:textId="77777777" w:rsidR="00615C2D" w:rsidRPr="004E3AD8" w:rsidRDefault="00015240" w:rsidP="00BF67FB">
      <w:pPr>
        <w:pStyle w:val="Teksttreci0"/>
        <w:numPr>
          <w:ilvl w:val="0"/>
          <w:numId w:val="29"/>
        </w:numPr>
        <w:shd w:val="clear" w:color="auto" w:fill="auto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Postanowienia dotyczące kar umownych nie wyłączają prawa Zamawiającego do dochodzenia odszkodowania uzupełniającego na zasadach ogólnych Kodeksu cywilnego, jeżeli wartość szkody przekroczy wysokość kwot wynikających z naliczonych kar umownych.</w:t>
      </w:r>
    </w:p>
    <w:p w14:paraId="5A9E87B1" w14:textId="4A8302BB" w:rsidR="00615C2D" w:rsidRPr="004E3AD8" w:rsidRDefault="00015240" w:rsidP="00BF67FB">
      <w:pPr>
        <w:pStyle w:val="Teksttreci0"/>
        <w:numPr>
          <w:ilvl w:val="0"/>
          <w:numId w:val="29"/>
        </w:numPr>
        <w:shd w:val="clear" w:color="auto" w:fill="auto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W przypadku niezapłacenia kar umownych, w ciągu 14 dni od daty otrzymania wezwania do dobrowolnej zapłaty, Zamawiający zastrzega sobie prawo do potrącania kar umownych z </w:t>
      </w:r>
      <w:r w:rsidR="001837C9">
        <w:rPr>
          <w:rFonts w:ascii="Times New Roman" w:hAnsi="Times New Roman" w:cs="Times New Roman"/>
          <w:sz w:val="24"/>
          <w:szCs w:val="24"/>
        </w:rPr>
        <w:t>wynagrodzenia</w:t>
      </w:r>
      <w:r w:rsidRPr="004E3AD8">
        <w:rPr>
          <w:rFonts w:ascii="Times New Roman" w:hAnsi="Times New Roman" w:cs="Times New Roman"/>
          <w:sz w:val="24"/>
          <w:szCs w:val="24"/>
        </w:rPr>
        <w:t xml:space="preserve"> </w:t>
      </w:r>
      <w:r w:rsidR="001837C9">
        <w:rPr>
          <w:rFonts w:ascii="Times New Roman" w:hAnsi="Times New Roman" w:cs="Times New Roman"/>
          <w:sz w:val="24"/>
          <w:szCs w:val="24"/>
        </w:rPr>
        <w:t xml:space="preserve">należnego </w:t>
      </w:r>
      <w:r w:rsidRPr="004E3AD8">
        <w:rPr>
          <w:rFonts w:ascii="Times New Roman" w:hAnsi="Times New Roman" w:cs="Times New Roman"/>
          <w:sz w:val="24"/>
          <w:szCs w:val="24"/>
        </w:rPr>
        <w:t>Wykonawc</w:t>
      </w:r>
      <w:r w:rsidR="001837C9">
        <w:rPr>
          <w:rFonts w:ascii="Times New Roman" w:hAnsi="Times New Roman" w:cs="Times New Roman"/>
          <w:sz w:val="24"/>
          <w:szCs w:val="24"/>
        </w:rPr>
        <w:t>y</w:t>
      </w:r>
      <w:r w:rsidRPr="004E3AD8">
        <w:rPr>
          <w:rFonts w:ascii="Times New Roman" w:hAnsi="Times New Roman" w:cs="Times New Roman"/>
          <w:sz w:val="24"/>
          <w:szCs w:val="24"/>
        </w:rPr>
        <w:t>. Zapłacenie lub potrącenie kary za niedotrzymanie terminu, nie zwalnia Wykonawcy z obowiązku zakończenia prac projektowych oraz wykonania pozostałych zobowiązań umownych.</w:t>
      </w:r>
    </w:p>
    <w:p w14:paraId="0EC8885D" w14:textId="77777777" w:rsidR="00615C2D" w:rsidRPr="004E3AD8" w:rsidRDefault="00015240" w:rsidP="00127CCB">
      <w:pPr>
        <w:pStyle w:val="Teksttreci60"/>
        <w:shd w:val="clear" w:color="auto" w:fill="auto"/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>§11</w:t>
      </w:r>
    </w:p>
    <w:p w14:paraId="3E242350" w14:textId="77777777" w:rsidR="00615C2D" w:rsidRPr="004E3AD8" w:rsidRDefault="00015240" w:rsidP="00127CCB">
      <w:pPr>
        <w:pStyle w:val="Teksttreci40"/>
        <w:shd w:val="clear" w:color="auto" w:fill="auto"/>
        <w:spacing w:before="120" w:after="12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>Odstąpienie od umowy</w:t>
      </w:r>
    </w:p>
    <w:p w14:paraId="0B6B9180" w14:textId="2DA149C1" w:rsidR="00615C2D" w:rsidRPr="004E3AD8" w:rsidRDefault="00015240" w:rsidP="00BF67FB">
      <w:pPr>
        <w:pStyle w:val="Teksttreci0"/>
        <w:numPr>
          <w:ilvl w:val="0"/>
          <w:numId w:val="30"/>
        </w:numPr>
        <w:shd w:val="clear" w:color="auto" w:fill="auto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Zamawiający ma prawo</w:t>
      </w:r>
      <w:r w:rsidR="001837C9">
        <w:rPr>
          <w:rFonts w:ascii="Times New Roman" w:hAnsi="Times New Roman" w:cs="Times New Roman"/>
          <w:sz w:val="24"/>
          <w:szCs w:val="24"/>
        </w:rPr>
        <w:t xml:space="preserve">, w ciągu 30 dni od zaistnienia uzasadniającej to okoliczności, </w:t>
      </w:r>
      <w:r w:rsidRPr="004E3AD8">
        <w:rPr>
          <w:rFonts w:ascii="Times New Roman" w:hAnsi="Times New Roman" w:cs="Times New Roman"/>
          <w:sz w:val="24"/>
          <w:szCs w:val="24"/>
        </w:rPr>
        <w:t xml:space="preserve"> </w:t>
      </w:r>
      <w:r w:rsidR="001837C9">
        <w:rPr>
          <w:rFonts w:ascii="Times New Roman" w:hAnsi="Times New Roman" w:cs="Times New Roman"/>
          <w:sz w:val="24"/>
          <w:szCs w:val="24"/>
        </w:rPr>
        <w:t xml:space="preserve">do </w:t>
      </w:r>
      <w:r w:rsidRPr="004E3AD8">
        <w:rPr>
          <w:rFonts w:ascii="Times New Roman" w:hAnsi="Times New Roman" w:cs="Times New Roman"/>
          <w:sz w:val="24"/>
          <w:szCs w:val="24"/>
        </w:rPr>
        <w:t>odstąpi</w:t>
      </w:r>
      <w:r w:rsidR="001837C9">
        <w:rPr>
          <w:rFonts w:ascii="Times New Roman" w:hAnsi="Times New Roman" w:cs="Times New Roman"/>
          <w:sz w:val="24"/>
          <w:szCs w:val="24"/>
        </w:rPr>
        <w:t>enia</w:t>
      </w:r>
      <w:r w:rsidRPr="004E3AD8">
        <w:rPr>
          <w:rFonts w:ascii="Times New Roman" w:hAnsi="Times New Roman" w:cs="Times New Roman"/>
          <w:sz w:val="24"/>
          <w:szCs w:val="24"/>
        </w:rPr>
        <w:t xml:space="preserve"> od umowy</w:t>
      </w:r>
      <w:r w:rsidR="001837C9">
        <w:rPr>
          <w:rFonts w:ascii="Times New Roman" w:hAnsi="Times New Roman" w:cs="Times New Roman"/>
          <w:sz w:val="24"/>
          <w:szCs w:val="24"/>
        </w:rPr>
        <w:t xml:space="preserve"> w części lub całości z przyczyn leżących po stronie</w:t>
      </w:r>
      <w:r w:rsidRPr="004E3AD8">
        <w:rPr>
          <w:rFonts w:ascii="Times New Roman" w:hAnsi="Times New Roman" w:cs="Times New Roman"/>
          <w:sz w:val="24"/>
          <w:szCs w:val="24"/>
        </w:rPr>
        <w:t xml:space="preserve"> Wykonawcy, bez wyznaczania dodatkowego terminu, w przypadku:</w:t>
      </w:r>
    </w:p>
    <w:p w14:paraId="38B9A262" w14:textId="3B7AC9B6" w:rsidR="00615C2D" w:rsidRPr="004E3AD8" w:rsidRDefault="00015240" w:rsidP="00BF67FB">
      <w:pPr>
        <w:pStyle w:val="Teksttreci0"/>
        <w:numPr>
          <w:ilvl w:val="0"/>
          <w:numId w:val="31"/>
        </w:numPr>
        <w:shd w:val="clear" w:color="auto" w:fill="auto"/>
        <w:spacing w:before="120" w:after="12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lastRenderedPageBreak/>
        <w:t xml:space="preserve"> opóźnienia Wykonawcy w dostarczeniu </w:t>
      </w:r>
      <w:r w:rsidR="001837C9">
        <w:rPr>
          <w:rFonts w:ascii="Times New Roman" w:hAnsi="Times New Roman" w:cs="Times New Roman"/>
          <w:sz w:val="24"/>
          <w:szCs w:val="24"/>
        </w:rPr>
        <w:t xml:space="preserve">jakiejkolwiek części </w:t>
      </w:r>
      <w:r w:rsidRPr="004E3AD8">
        <w:rPr>
          <w:rFonts w:ascii="Times New Roman" w:hAnsi="Times New Roman" w:cs="Times New Roman"/>
          <w:sz w:val="24"/>
          <w:szCs w:val="24"/>
        </w:rPr>
        <w:t>Przedmiotu umowy o dłużej niż 5 dni kalendarzowych,</w:t>
      </w:r>
    </w:p>
    <w:p w14:paraId="44975CFF" w14:textId="0588B957" w:rsidR="00615C2D" w:rsidRPr="004E3AD8" w:rsidRDefault="00015240" w:rsidP="00BF67FB">
      <w:pPr>
        <w:pStyle w:val="Teksttreci0"/>
        <w:numPr>
          <w:ilvl w:val="0"/>
          <w:numId w:val="31"/>
        </w:numPr>
        <w:shd w:val="clear" w:color="auto" w:fill="auto"/>
        <w:spacing w:before="120" w:after="12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wykonywania Przedmiotu umowy wadliwie lub w sposób sprzeczny z umową</w:t>
      </w:r>
      <w:r w:rsidR="001837C9">
        <w:rPr>
          <w:rFonts w:ascii="Times New Roman" w:hAnsi="Times New Roman" w:cs="Times New Roman"/>
          <w:sz w:val="24"/>
          <w:szCs w:val="24"/>
        </w:rPr>
        <w:t>,</w:t>
      </w:r>
      <w:r w:rsidRPr="004E3AD8">
        <w:rPr>
          <w:rFonts w:ascii="Times New Roman" w:hAnsi="Times New Roman" w:cs="Times New Roman"/>
          <w:sz w:val="24"/>
          <w:szCs w:val="24"/>
        </w:rPr>
        <w:t xml:space="preserve"> niezgodnie z uzgodnieniami lub zaleceniami Zamawiającego</w:t>
      </w:r>
      <w:r w:rsidR="001837C9">
        <w:rPr>
          <w:rFonts w:ascii="Times New Roman" w:hAnsi="Times New Roman" w:cs="Times New Roman"/>
          <w:sz w:val="24"/>
          <w:szCs w:val="24"/>
        </w:rPr>
        <w:t>,</w:t>
      </w:r>
      <w:r w:rsidRPr="004E3AD8">
        <w:rPr>
          <w:rFonts w:ascii="Times New Roman" w:hAnsi="Times New Roman" w:cs="Times New Roman"/>
          <w:sz w:val="24"/>
          <w:szCs w:val="24"/>
        </w:rPr>
        <w:t xml:space="preserve"> pomimo dokonanego wezwania do zmiany sposobu wykonania </w:t>
      </w:r>
      <w:r w:rsidR="001837C9">
        <w:rPr>
          <w:rFonts w:ascii="Times New Roman" w:hAnsi="Times New Roman" w:cs="Times New Roman"/>
          <w:sz w:val="24"/>
          <w:szCs w:val="24"/>
        </w:rPr>
        <w:t xml:space="preserve">lub usunięcia wad i bezskutecznego upływu </w:t>
      </w:r>
      <w:r w:rsidRPr="004E3AD8">
        <w:rPr>
          <w:rFonts w:ascii="Times New Roman" w:hAnsi="Times New Roman" w:cs="Times New Roman"/>
          <w:sz w:val="24"/>
          <w:szCs w:val="24"/>
        </w:rPr>
        <w:t>wyznacz</w:t>
      </w:r>
      <w:r w:rsidR="001837C9">
        <w:rPr>
          <w:rFonts w:ascii="Times New Roman" w:hAnsi="Times New Roman" w:cs="Times New Roman"/>
          <w:sz w:val="24"/>
          <w:szCs w:val="24"/>
        </w:rPr>
        <w:t>onego</w:t>
      </w:r>
      <w:r w:rsidRPr="004E3AD8">
        <w:rPr>
          <w:rFonts w:ascii="Times New Roman" w:hAnsi="Times New Roman" w:cs="Times New Roman"/>
          <w:sz w:val="24"/>
          <w:szCs w:val="24"/>
        </w:rPr>
        <w:t xml:space="preserve"> mu w tym celu odpowiedniego terminu,</w:t>
      </w:r>
    </w:p>
    <w:p w14:paraId="7DD782D7" w14:textId="64E7BE9C" w:rsidR="00615C2D" w:rsidRPr="004E3AD8" w:rsidRDefault="001837C9" w:rsidP="00BF67FB">
      <w:pPr>
        <w:pStyle w:val="Teksttreci0"/>
        <w:numPr>
          <w:ilvl w:val="0"/>
          <w:numId w:val="31"/>
        </w:numPr>
        <w:shd w:val="clear" w:color="auto" w:fill="auto"/>
        <w:spacing w:before="120" w:after="12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dwukrotnego</w:t>
      </w:r>
      <w:r w:rsidR="00015240" w:rsidRPr="004E3AD8">
        <w:rPr>
          <w:rFonts w:ascii="Times New Roman" w:hAnsi="Times New Roman" w:cs="Times New Roman"/>
          <w:sz w:val="24"/>
          <w:szCs w:val="24"/>
        </w:rPr>
        <w:t xml:space="preserve"> niewykonani</w:t>
      </w:r>
      <w:r w:rsidR="00A521AC">
        <w:rPr>
          <w:rFonts w:ascii="Times New Roman" w:hAnsi="Times New Roman" w:cs="Times New Roman"/>
          <w:sz w:val="24"/>
          <w:szCs w:val="24"/>
        </w:rPr>
        <w:t>a</w:t>
      </w:r>
      <w:r w:rsidR="00015240" w:rsidRPr="004E3AD8">
        <w:rPr>
          <w:rFonts w:ascii="Times New Roman" w:hAnsi="Times New Roman" w:cs="Times New Roman"/>
          <w:sz w:val="24"/>
          <w:szCs w:val="24"/>
        </w:rPr>
        <w:t xml:space="preserve"> czynności nadzoru autorskiego mimo wezwań Zamawiającego.</w:t>
      </w:r>
    </w:p>
    <w:p w14:paraId="4FC37B00" w14:textId="77777777" w:rsidR="00615C2D" w:rsidRPr="004E3AD8" w:rsidRDefault="00015240" w:rsidP="00BF67FB">
      <w:pPr>
        <w:pStyle w:val="Teksttreci0"/>
        <w:numPr>
          <w:ilvl w:val="0"/>
          <w:numId w:val="30"/>
        </w:numPr>
        <w:shd w:val="clear" w:color="auto" w:fill="auto"/>
        <w:spacing w:before="120" w:after="120" w:line="240" w:lineRule="auto"/>
        <w:ind w:hanging="284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Odstąpienie od umowy nastąpi w formie pisemnej i będzie zawierało uzasadnienie Zamawiającego pod rygorem nieważności tego oświadczenia.</w:t>
      </w:r>
    </w:p>
    <w:p w14:paraId="19528372" w14:textId="562DB3D7" w:rsidR="00615C2D" w:rsidRPr="004E3AD8" w:rsidRDefault="00015240" w:rsidP="00BF67FB">
      <w:pPr>
        <w:pStyle w:val="Teksttreci0"/>
        <w:numPr>
          <w:ilvl w:val="0"/>
          <w:numId w:val="30"/>
        </w:numPr>
        <w:shd w:val="clear" w:color="auto" w:fill="auto"/>
        <w:spacing w:before="120" w:after="120" w:line="240" w:lineRule="auto"/>
        <w:ind w:hanging="284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W przypadku odstąpienia od umowy przez Zamawiającego z przyczyn określonych w ust. 1 Wykonawca przenosi prawa autorskie do wykonanej </w:t>
      </w:r>
      <w:r w:rsidR="008A48E2">
        <w:rPr>
          <w:rFonts w:ascii="Times New Roman" w:hAnsi="Times New Roman" w:cs="Times New Roman"/>
          <w:sz w:val="24"/>
          <w:szCs w:val="24"/>
        </w:rPr>
        <w:t xml:space="preserve">i przyjętej przez Zamawiającego </w:t>
      </w:r>
      <w:r w:rsidRPr="004E3AD8">
        <w:rPr>
          <w:rFonts w:ascii="Times New Roman" w:hAnsi="Times New Roman" w:cs="Times New Roman"/>
          <w:sz w:val="24"/>
          <w:szCs w:val="24"/>
        </w:rPr>
        <w:t>części Przedmiotu Umowy zgodnie z postanowieniami § 9 umowy.</w:t>
      </w:r>
    </w:p>
    <w:p w14:paraId="0D897B18" w14:textId="29886142" w:rsidR="00615C2D" w:rsidRPr="004E3AD8" w:rsidRDefault="00015240" w:rsidP="00BF67FB">
      <w:pPr>
        <w:pStyle w:val="Teksttreci0"/>
        <w:numPr>
          <w:ilvl w:val="0"/>
          <w:numId w:val="30"/>
        </w:numPr>
        <w:shd w:val="clear" w:color="auto" w:fill="auto"/>
        <w:spacing w:before="120" w:after="120" w:line="240" w:lineRule="auto"/>
        <w:ind w:hanging="284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W razie wystąpienie istotnej zmiany okoliczności powodującej, że wykonanie umowy nie będzie leżało w interesie publicznym, czego nie można było przewidzieć w chwili zawarcia umowy, lub dalsze wykonywanie umowy może zagrozić istotnemu interesowi bezpieczeństwa państwa lub bezpieczeństw</w:t>
      </w:r>
      <w:r w:rsidR="00BF67FB">
        <w:rPr>
          <w:rFonts w:ascii="Times New Roman" w:hAnsi="Times New Roman" w:cs="Times New Roman"/>
          <w:sz w:val="24"/>
          <w:szCs w:val="24"/>
        </w:rPr>
        <w:t>u</w:t>
      </w:r>
      <w:r w:rsidRPr="004E3AD8">
        <w:rPr>
          <w:rFonts w:ascii="Times New Roman" w:hAnsi="Times New Roman" w:cs="Times New Roman"/>
          <w:sz w:val="24"/>
          <w:szCs w:val="24"/>
        </w:rPr>
        <w:t xml:space="preserve"> publicznemu, Zamawiający może odstąpić od umowy w terminie 30 dni od daty powzięcia wiadomości o tych okolicznościach. W takim przypadku Wykonawca może żądać jedynie wynagrodzenia należnego z tytułu wykonania części umowy, ustalonego na podstawie zatwierdzonego przez Zamawiającego protokołu zaawansowania prac.</w:t>
      </w:r>
    </w:p>
    <w:p w14:paraId="6E43F08D" w14:textId="77777777" w:rsidR="00615C2D" w:rsidRPr="004E3AD8" w:rsidRDefault="00015240" w:rsidP="005A6B92">
      <w:pPr>
        <w:pStyle w:val="Teksttreci70"/>
        <w:shd w:val="clear" w:color="auto" w:fill="auto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>§12</w:t>
      </w:r>
    </w:p>
    <w:p w14:paraId="3F705133" w14:textId="77777777" w:rsidR="00615C2D" w:rsidRPr="004E3AD8" w:rsidRDefault="00015240" w:rsidP="005A6B92">
      <w:pPr>
        <w:pStyle w:val="Teksttreci40"/>
        <w:shd w:val="clear" w:color="auto" w:fill="auto"/>
        <w:spacing w:before="120" w:after="12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>Rękojmia</w:t>
      </w:r>
    </w:p>
    <w:p w14:paraId="52E7F4A8" w14:textId="44FB12B7" w:rsidR="00615C2D" w:rsidRPr="004E3AD8" w:rsidRDefault="005E6A28" w:rsidP="005A6B92">
      <w:pPr>
        <w:pStyle w:val="Teksttreci0"/>
        <w:numPr>
          <w:ilvl w:val="0"/>
          <w:numId w:val="32"/>
        </w:numPr>
        <w:shd w:val="clear" w:color="auto" w:fill="auto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Strony </w:t>
      </w:r>
      <w:r w:rsidR="00015240" w:rsidRPr="004E3AD8">
        <w:rPr>
          <w:rFonts w:ascii="Times New Roman" w:hAnsi="Times New Roman" w:cs="Times New Roman"/>
          <w:sz w:val="24"/>
          <w:szCs w:val="24"/>
        </w:rPr>
        <w:t>rozszerzają odpowiedzialność Wykonawcy z tytułu rękojmi za wady fizyczne przedmiotu umowy</w:t>
      </w:r>
      <w:r>
        <w:rPr>
          <w:rFonts w:ascii="Times New Roman" w:hAnsi="Times New Roman" w:cs="Times New Roman"/>
          <w:sz w:val="24"/>
          <w:szCs w:val="24"/>
        </w:rPr>
        <w:t xml:space="preserve"> w ten sposób, że</w:t>
      </w:r>
      <w:r w:rsidR="00015240" w:rsidRPr="004E3A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="00015240" w:rsidRPr="004E3AD8">
        <w:rPr>
          <w:rFonts w:ascii="Times New Roman" w:hAnsi="Times New Roman" w:cs="Times New Roman"/>
          <w:sz w:val="24"/>
          <w:szCs w:val="24"/>
        </w:rPr>
        <w:t>ermin rękojmi skończy się wraz z upływem terminu odpowiedzialności za wady Wykonawcy robót budowlanych wykonywanych na podstawie dokumentacji będącej przedmiotem niniejszej umowy.</w:t>
      </w:r>
    </w:p>
    <w:p w14:paraId="27A1B6C9" w14:textId="77777777" w:rsidR="00615C2D" w:rsidRPr="004E3AD8" w:rsidRDefault="00015240" w:rsidP="005A6B92">
      <w:pPr>
        <w:pStyle w:val="Teksttreci0"/>
        <w:numPr>
          <w:ilvl w:val="0"/>
          <w:numId w:val="32"/>
        </w:numPr>
        <w:shd w:val="clear" w:color="auto" w:fill="auto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Wykonawca gwarantuje, że dokumentacja projektowa będzie wolna od wad fizycznych i prawnych.</w:t>
      </w:r>
    </w:p>
    <w:p w14:paraId="01EE0A20" w14:textId="77777777" w:rsidR="00615C2D" w:rsidRPr="004E3AD8" w:rsidRDefault="00015240" w:rsidP="005A6B92">
      <w:pPr>
        <w:pStyle w:val="Teksttreci0"/>
        <w:numPr>
          <w:ilvl w:val="0"/>
          <w:numId w:val="32"/>
        </w:numPr>
        <w:shd w:val="clear" w:color="auto" w:fill="auto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W okresie rękojmi Zamawiający wykonując uprawnienia z tytułu rękojmi może zażądać od Wykonawcy bezpłatnego usunięcia wad w wyznaczonym terminie, bez względu na wysokość związanych z tym kosztów. W tym celu Zamawiający wezwie Wykonawcę pisemnie wskazując zakres i rozmiar koniecznych do usunięcia wad.</w:t>
      </w:r>
    </w:p>
    <w:p w14:paraId="24071D95" w14:textId="77777777" w:rsidR="00615C2D" w:rsidRPr="004E3AD8" w:rsidRDefault="00015240" w:rsidP="005A6B92">
      <w:pPr>
        <w:pStyle w:val="Teksttreci0"/>
        <w:numPr>
          <w:ilvl w:val="0"/>
          <w:numId w:val="32"/>
        </w:numPr>
        <w:shd w:val="clear" w:color="auto" w:fill="auto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Odpowiedzialność za wady obejmuje również odpowiedzialność odszkodowawczą z art. 566 Kodeksu Cywilnego.</w:t>
      </w:r>
    </w:p>
    <w:p w14:paraId="79113314" w14:textId="29408282" w:rsidR="00F82912" w:rsidRPr="00F82912" w:rsidRDefault="00015240" w:rsidP="00F8291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E3AD8">
        <w:rPr>
          <w:rFonts w:ascii="Times New Roman" w:hAnsi="Times New Roman" w:cs="Times New Roman"/>
        </w:rPr>
        <w:t>§</w:t>
      </w:r>
      <w:r w:rsidR="00F82912">
        <w:rPr>
          <w:rFonts w:ascii="Times New Roman" w:hAnsi="Times New Roman" w:cs="Times New Roman"/>
        </w:rPr>
        <w:t xml:space="preserve"> </w:t>
      </w:r>
      <w:r w:rsidR="00F82912" w:rsidRPr="00F82912">
        <w:rPr>
          <w:rFonts w:ascii="Times New Roman" w:hAnsi="Times New Roman" w:cs="Times New Roman"/>
        </w:rPr>
        <w:t xml:space="preserve">13 </w:t>
      </w:r>
      <w:r w:rsidR="00F82912" w:rsidRPr="00F82912">
        <w:rPr>
          <w:rFonts w:ascii="Georgia" w:eastAsia="Times New Roman" w:hAnsi="Georgia" w:cs="Arial"/>
          <w:b/>
          <w:color w:val="auto"/>
          <w:lang w:bidi="ar-SA"/>
        </w:rPr>
        <w:t xml:space="preserve"> </w:t>
      </w:r>
      <w:r w:rsidR="00F82912" w:rsidRPr="00F82912">
        <w:rPr>
          <w:rFonts w:ascii="Times New Roman" w:eastAsia="Times New Roman" w:hAnsi="Times New Roman" w:cs="Times New Roman"/>
          <w:b/>
          <w:color w:val="auto"/>
          <w:lang w:bidi="ar-SA"/>
        </w:rPr>
        <w:t>Przetwarzanie danych osobowych</w:t>
      </w:r>
    </w:p>
    <w:p w14:paraId="23E1772F" w14:textId="77777777" w:rsidR="00F82912" w:rsidRPr="00F82912" w:rsidRDefault="00F82912" w:rsidP="00F82912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1BA615BA" w14:textId="77777777" w:rsidR="00F82912" w:rsidRPr="00F82912" w:rsidRDefault="00F82912" w:rsidP="00F82912">
      <w:pPr>
        <w:widowControl/>
        <w:autoSpaceDE w:val="0"/>
        <w:autoSpaceDN w:val="0"/>
        <w:adjustRightInd w:val="0"/>
        <w:ind w:left="284" w:hanging="284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82912">
        <w:rPr>
          <w:rFonts w:ascii="Times New Roman" w:eastAsia="Times New Roman" w:hAnsi="Times New Roman" w:cs="Times New Roman"/>
          <w:color w:val="auto"/>
          <w:lang w:bidi="ar-SA"/>
        </w:rPr>
        <w:t>1</w:t>
      </w:r>
      <w:r w:rsidRPr="00F82912">
        <w:rPr>
          <w:rFonts w:ascii="Times New Roman" w:eastAsia="Times New Roman" w:hAnsi="Times New Roman" w:cs="Times New Roman"/>
          <w:b/>
          <w:color w:val="auto"/>
          <w:lang w:bidi="ar-SA"/>
        </w:rPr>
        <w:t>.</w:t>
      </w:r>
      <w:r w:rsidRPr="00F82912"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  <w:r w:rsidRPr="00F82912">
        <w:rPr>
          <w:rFonts w:ascii="Times New Roman" w:eastAsia="Times New Roman" w:hAnsi="Times New Roman" w:cs="Times New Roman"/>
          <w:color w:val="auto"/>
          <w:lang w:bidi="ar-SA"/>
        </w:rPr>
        <w:t>W związku z koniecznością realizacji przez Strony, jako administratora danych, obowiązków i celów, o których mowa w art. 6 ust. 1 lit. c i f RODO, wynikających z realizacji umowy, Wykonawca będzie udostępniał Zamawiającemu następujące dane osobowe: imię i nazwisko, nr telefonu, adres poczty elektronicznej osoby/osób wskazanej/</w:t>
      </w:r>
      <w:proofErr w:type="spellStart"/>
      <w:r w:rsidRPr="00F82912">
        <w:rPr>
          <w:rFonts w:ascii="Times New Roman" w:eastAsia="Times New Roman" w:hAnsi="Times New Roman" w:cs="Times New Roman"/>
          <w:color w:val="auto"/>
          <w:lang w:bidi="ar-SA"/>
        </w:rPr>
        <w:t>nych</w:t>
      </w:r>
      <w:proofErr w:type="spellEnd"/>
      <w:r w:rsidRPr="00F82912">
        <w:rPr>
          <w:rFonts w:ascii="Times New Roman" w:eastAsia="Times New Roman" w:hAnsi="Times New Roman" w:cs="Times New Roman"/>
          <w:color w:val="auto"/>
          <w:lang w:bidi="ar-SA"/>
        </w:rPr>
        <w:t xml:space="preserve"> do nadzoru nad realizacją umowy lub wykonującej/wykonujących przedmiot umowy, zaś Zamawiający będzie udostępniał Wykonawcy dane: imię i nazwisko, nr telefonu, adres poczty elektronicznej pracowników realizujących nadzór nad wykonywaniem umowy przez Wykonawcę.</w:t>
      </w:r>
    </w:p>
    <w:p w14:paraId="4D9C3744" w14:textId="77777777" w:rsidR="00F82912" w:rsidRPr="00F82912" w:rsidRDefault="00F82912" w:rsidP="00F82912">
      <w:pPr>
        <w:widowControl/>
        <w:ind w:left="284" w:hanging="284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82912">
        <w:rPr>
          <w:rFonts w:ascii="Times New Roman" w:eastAsia="Times New Roman" w:hAnsi="Times New Roman" w:cs="Times New Roman"/>
          <w:color w:val="auto"/>
          <w:lang w:bidi="ar-SA"/>
        </w:rPr>
        <w:lastRenderedPageBreak/>
        <w:t>2. Strony oświadczają, iż w związku z przetwarzaniem danych osób wskazanych w ust. 1 będą wypełniać wszelkie obowiązki oraz przestrzegać przepisów regulujących ochronę danych osobowych, w szczególności wynikające z art. 13 i 14 RODO.</w:t>
      </w:r>
    </w:p>
    <w:p w14:paraId="7D011C78" w14:textId="77777777" w:rsidR="00F82912" w:rsidRPr="00F82912" w:rsidRDefault="00F82912" w:rsidP="00F82912">
      <w:pPr>
        <w:widowControl/>
        <w:ind w:left="284" w:hanging="284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82912">
        <w:rPr>
          <w:rFonts w:ascii="Times New Roman" w:eastAsia="Times New Roman" w:hAnsi="Times New Roman" w:cs="Times New Roman"/>
          <w:color w:val="auto"/>
          <w:lang w:bidi="ar-SA"/>
        </w:rPr>
        <w:t>3. Informacja dla osób reprezentujących Wykonawcę oraz odpowiedzialnych za realizację Umowy sporządzona przez Zamawiającego stanowi załącznik nr 3 do niniejszej umowy.</w:t>
      </w:r>
    </w:p>
    <w:p w14:paraId="2EAE0F98" w14:textId="77777777" w:rsidR="00F82912" w:rsidRPr="00F82912" w:rsidRDefault="00F82912" w:rsidP="00F82912">
      <w:pPr>
        <w:widowControl/>
        <w:autoSpaceDE w:val="0"/>
        <w:autoSpaceDN w:val="0"/>
        <w:adjustRightInd w:val="0"/>
        <w:ind w:left="284" w:hanging="284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82912">
        <w:rPr>
          <w:rFonts w:ascii="Times New Roman" w:eastAsia="Times New Roman" w:hAnsi="Times New Roman" w:cs="Times New Roman"/>
          <w:color w:val="auto"/>
          <w:lang w:bidi="ar-SA"/>
        </w:rPr>
        <w:t xml:space="preserve">4. Wykonawca zobowiązuje się  do zapoznania osób, których dane osobowe  udostępnił </w:t>
      </w:r>
      <w:r w:rsidRPr="00F82912">
        <w:rPr>
          <w:rFonts w:ascii="Times New Roman" w:eastAsia="Times New Roman" w:hAnsi="Times New Roman" w:cs="Times New Roman"/>
          <w:color w:val="auto"/>
          <w:lang w:bidi="ar-SA"/>
        </w:rPr>
        <w:br/>
        <w:t>z informacjami wskazanymi w ust. 3.</w:t>
      </w:r>
    </w:p>
    <w:p w14:paraId="0FA13D05" w14:textId="6699188D" w:rsidR="00615C2D" w:rsidRPr="004E3AD8" w:rsidRDefault="00015240" w:rsidP="00F82912">
      <w:pPr>
        <w:pStyle w:val="Teksttreci60"/>
        <w:shd w:val="clear" w:color="auto" w:fill="auto"/>
        <w:spacing w:before="120" w:line="240" w:lineRule="auto"/>
        <w:rPr>
          <w:sz w:val="24"/>
          <w:szCs w:val="24"/>
        </w:rPr>
      </w:pPr>
      <w:r w:rsidRPr="004E3AD8">
        <w:rPr>
          <w:sz w:val="24"/>
          <w:szCs w:val="24"/>
        </w:rPr>
        <w:t>§14</w:t>
      </w:r>
    </w:p>
    <w:p w14:paraId="37AE97B9" w14:textId="77777777" w:rsidR="00615C2D" w:rsidRPr="004E3AD8" w:rsidRDefault="00015240" w:rsidP="005A6B92">
      <w:pPr>
        <w:pStyle w:val="Teksttreci40"/>
        <w:shd w:val="clear" w:color="auto" w:fill="auto"/>
        <w:spacing w:before="120" w:after="12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>Postanowienia końcowe</w:t>
      </w:r>
    </w:p>
    <w:p w14:paraId="3FFF62CF" w14:textId="77777777" w:rsidR="00615C2D" w:rsidRPr="004E3AD8" w:rsidRDefault="00015240" w:rsidP="005A6B92">
      <w:pPr>
        <w:pStyle w:val="Teksttreci0"/>
        <w:numPr>
          <w:ilvl w:val="0"/>
          <w:numId w:val="33"/>
        </w:numPr>
        <w:shd w:val="clear" w:color="auto" w:fill="auto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W przypadkach przewidzianych w umowie dopuszcza się możliwość wprowadzenia zmian za zgodą Zamawiającego.</w:t>
      </w:r>
    </w:p>
    <w:p w14:paraId="437E676E" w14:textId="77777777" w:rsidR="00615C2D" w:rsidRPr="004E3AD8" w:rsidRDefault="00015240" w:rsidP="005A6B92">
      <w:pPr>
        <w:pStyle w:val="Teksttreci0"/>
        <w:numPr>
          <w:ilvl w:val="0"/>
          <w:numId w:val="33"/>
        </w:numPr>
        <w:shd w:val="clear" w:color="auto" w:fill="auto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Zmiany przewidziane w umowie mogą być inicjowane przez Zamawiającego lub przez Wykonawcę.</w:t>
      </w:r>
    </w:p>
    <w:p w14:paraId="6352C4B2" w14:textId="1E0D7D55" w:rsidR="00615C2D" w:rsidRPr="004E3AD8" w:rsidRDefault="00015240" w:rsidP="005A6B92">
      <w:pPr>
        <w:pStyle w:val="Teksttreci0"/>
        <w:numPr>
          <w:ilvl w:val="0"/>
          <w:numId w:val="33"/>
        </w:numPr>
        <w:shd w:val="clear" w:color="auto" w:fill="auto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Zmiany umowy nie mogą wykraczać poza zakres świadczenia określony w </w:t>
      </w:r>
      <w:r w:rsidR="008F289E">
        <w:rPr>
          <w:rFonts w:ascii="Times New Roman" w:hAnsi="Times New Roman" w:cs="Times New Roman"/>
          <w:sz w:val="24"/>
          <w:szCs w:val="24"/>
        </w:rPr>
        <w:t>szczegółowym opisie przedmiotu</w:t>
      </w:r>
      <w:r w:rsidRPr="004E3AD8">
        <w:rPr>
          <w:rFonts w:ascii="Times New Roman" w:hAnsi="Times New Roman" w:cs="Times New Roman"/>
          <w:sz w:val="24"/>
          <w:szCs w:val="24"/>
        </w:rPr>
        <w:t xml:space="preserve"> zamówienia.</w:t>
      </w:r>
    </w:p>
    <w:p w14:paraId="7950C36B" w14:textId="77777777" w:rsidR="00615C2D" w:rsidRPr="004E3AD8" w:rsidRDefault="00015240" w:rsidP="005A6B92">
      <w:pPr>
        <w:pStyle w:val="Teksttreci0"/>
        <w:numPr>
          <w:ilvl w:val="0"/>
          <w:numId w:val="33"/>
        </w:numPr>
        <w:shd w:val="clear" w:color="auto" w:fill="auto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Zmiany, o których mowa w ust. 1 mogą dotyczyć:</w:t>
      </w:r>
    </w:p>
    <w:p w14:paraId="2A65C926" w14:textId="3CD61390" w:rsidR="00615C2D" w:rsidRPr="004E3AD8" w:rsidRDefault="00015240" w:rsidP="00F638BE">
      <w:pPr>
        <w:pStyle w:val="Teksttreci0"/>
        <w:numPr>
          <w:ilvl w:val="0"/>
          <w:numId w:val="34"/>
        </w:numPr>
        <w:shd w:val="clear" w:color="auto" w:fill="auto"/>
        <w:spacing w:before="120" w:after="12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zmiany terminu pełnienia nadzoru autorskiego w przypadku kiedy zmiana wynika z przedłużającego się procedowania nad postępowaniem o udzielenie zamówienia publicznego </w:t>
      </w:r>
      <w:r w:rsidR="00F638BE" w:rsidRPr="00F638BE">
        <w:rPr>
          <w:rFonts w:ascii="Times New Roman" w:hAnsi="Times New Roman" w:cs="Times New Roman"/>
          <w:sz w:val="24"/>
          <w:szCs w:val="24"/>
        </w:rPr>
        <w:t xml:space="preserve">lub przedłużającego się wykonywania robót budowlanych </w:t>
      </w:r>
      <w:r w:rsidR="00F638BE">
        <w:rPr>
          <w:rFonts w:ascii="Times New Roman" w:hAnsi="Times New Roman" w:cs="Times New Roman"/>
          <w:sz w:val="24"/>
          <w:szCs w:val="24"/>
        </w:rPr>
        <w:t>będących realizacją dokumentacji objętej Przedmiotem umowy</w:t>
      </w:r>
      <w:r w:rsidR="00F638BE" w:rsidRPr="004E3AD8">
        <w:rPr>
          <w:rFonts w:ascii="Times New Roman" w:hAnsi="Times New Roman" w:cs="Times New Roman"/>
          <w:sz w:val="24"/>
          <w:szCs w:val="24"/>
        </w:rPr>
        <w:t xml:space="preserve"> </w:t>
      </w:r>
      <w:r w:rsidRPr="004E3AD8">
        <w:rPr>
          <w:rFonts w:ascii="Times New Roman" w:hAnsi="Times New Roman" w:cs="Times New Roman"/>
          <w:sz w:val="24"/>
          <w:szCs w:val="24"/>
        </w:rPr>
        <w:t>lub konieczności powtórnego przeprowadzenia postępowania o udzielenie zamówienia publicznego na roboty budowlane</w:t>
      </w:r>
      <w:r w:rsidR="00F638BE">
        <w:rPr>
          <w:rFonts w:ascii="Times New Roman" w:hAnsi="Times New Roman" w:cs="Times New Roman"/>
          <w:sz w:val="24"/>
          <w:szCs w:val="24"/>
        </w:rPr>
        <w:t xml:space="preserve"> będą</w:t>
      </w:r>
      <w:r w:rsidR="00F638BE" w:rsidRPr="00F638BE">
        <w:rPr>
          <w:rFonts w:ascii="Times New Roman" w:hAnsi="Times New Roman" w:cs="Times New Roman"/>
          <w:sz w:val="24"/>
          <w:szCs w:val="24"/>
        </w:rPr>
        <w:t>cych realizacją dokumen</w:t>
      </w:r>
      <w:r w:rsidR="00F638BE">
        <w:rPr>
          <w:rFonts w:ascii="Times New Roman" w:hAnsi="Times New Roman" w:cs="Times New Roman"/>
          <w:sz w:val="24"/>
          <w:szCs w:val="24"/>
        </w:rPr>
        <w:t>tacji objętej Przedmiotem umowy</w:t>
      </w:r>
      <w:r w:rsidRPr="004E3AD8">
        <w:rPr>
          <w:rFonts w:ascii="Times New Roman" w:hAnsi="Times New Roman" w:cs="Times New Roman"/>
          <w:sz w:val="24"/>
          <w:szCs w:val="24"/>
        </w:rPr>
        <w:t>,</w:t>
      </w:r>
    </w:p>
    <w:p w14:paraId="1DE2723A" w14:textId="77777777" w:rsidR="00615C2D" w:rsidRPr="004E3AD8" w:rsidRDefault="00015240" w:rsidP="005A6B92">
      <w:pPr>
        <w:pStyle w:val="Teksttreci0"/>
        <w:numPr>
          <w:ilvl w:val="0"/>
          <w:numId w:val="34"/>
        </w:numPr>
        <w:shd w:val="clear" w:color="auto" w:fill="auto"/>
        <w:spacing w:before="120" w:after="12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waloryzacji cen w przypadku zmiany:</w:t>
      </w:r>
    </w:p>
    <w:p w14:paraId="1344D01F" w14:textId="77777777" w:rsidR="00615C2D" w:rsidRPr="004E3AD8" w:rsidRDefault="00015240" w:rsidP="005A6B92">
      <w:pPr>
        <w:pStyle w:val="Teksttreci0"/>
        <w:numPr>
          <w:ilvl w:val="0"/>
          <w:numId w:val="35"/>
        </w:numPr>
        <w:shd w:val="clear" w:color="auto" w:fill="auto"/>
        <w:spacing w:before="120" w:after="12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stawki podatku od towarów i usług,</w:t>
      </w:r>
    </w:p>
    <w:p w14:paraId="51F0FFD1" w14:textId="2CB17388" w:rsidR="00615C2D" w:rsidRPr="004E3AD8" w:rsidRDefault="00015240" w:rsidP="005A6B92">
      <w:pPr>
        <w:pStyle w:val="Teksttreci0"/>
        <w:numPr>
          <w:ilvl w:val="0"/>
          <w:numId w:val="35"/>
        </w:numPr>
        <w:shd w:val="clear" w:color="auto" w:fill="auto"/>
        <w:spacing w:before="120" w:after="12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wysokości minimalnego wynagrodzenia za pracę albo wysokości minimalnej stawki godzinowej, ustalonych na podstawie </w:t>
      </w:r>
      <w:r w:rsidR="00F638BE">
        <w:rPr>
          <w:rFonts w:ascii="Times New Roman" w:hAnsi="Times New Roman" w:cs="Times New Roman"/>
          <w:sz w:val="24"/>
          <w:szCs w:val="24"/>
        </w:rPr>
        <w:t xml:space="preserve">obowiązujących </w:t>
      </w:r>
      <w:r w:rsidRPr="004E3AD8">
        <w:rPr>
          <w:rFonts w:ascii="Times New Roman" w:hAnsi="Times New Roman" w:cs="Times New Roman"/>
          <w:sz w:val="24"/>
          <w:szCs w:val="24"/>
        </w:rPr>
        <w:t>przepisów o minimalnym wynagrodzeniu za pracę,</w:t>
      </w:r>
    </w:p>
    <w:p w14:paraId="2592C480" w14:textId="531334A2" w:rsidR="00615C2D" w:rsidRDefault="00015240" w:rsidP="005A6B92">
      <w:pPr>
        <w:pStyle w:val="Teksttreci0"/>
        <w:numPr>
          <w:ilvl w:val="0"/>
          <w:numId w:val="35"/>
        </w:numPr>
        <w:shd w:val="clear" w:color="auto" w:fill="auto"/>
        <w:spacing w:before="120" w:after="12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zasad podlegania ubezpieczeniom społecznym lub ubezpieczeniu zdrowotnemu lub wysokości stawki składki na ubezpieczenie społeczne lub zdrowotne,</w:t>
      </w:r>
    </w:p>
    <w:p w14:paraId="22D70D9C" w14:textId="26F1E1C2" w:rsidR="00F638BE" w:rsidRPr="004E3AD8" w:rsidRDefault="00F638BE" w:rsidP="00F638BE">
      <w:pPr>
        <w:pStyle w:val="Teksttreci0"/>
        <w:numPr>
          <w:ilvl w:val="0"/>
          <w:numId w:val="35"/>
        </w:numPr>
        <w:shd w:val="clear" w:color="auto" w:fill="auto"/>
        <w:spacing w:before="120" w:after="12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F638BE">
        <w:rPr>
          <w:rFonts w:ascii="Times New Roman" w:hAnsi="Times New Roman" w:cs="Times New Roman"/>
          <w:sz w:val="24"/>
          <w:szCs w:val="24"/>
        </w:rPr>
        <w:t>zasad gromadzenia i wysokości wpłat do pracowniczych planów kapitałowych, o których mowa w ustawie o pracowniczych planach kapitałowych,</w:t>
      </w:r>
    </w:p>
    <w:p w14:paraId="0A893899" w14:textId="2EA9EEB1" w:rsidR="00615C2D" w:rsidRPr="004E3AD8" w:rsidRDefault="00015240" w:rsidP="005A6B92">
      <w:pPr>
        <w:pStyle w:val="Teksttreci0"/>
        <w:shd w:val="clear" w:color="auto" w:fill="auto"/>
        <w:spacing w:before="120" w:after="12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- jeżeli zmiany te będą miały wpływ na koszty wykonania zamówienia przez </w:t>
      </w:r>
      <w:r w:rsidR="00F638BE">
        <w:rPr>
          <w:rStyle w:val="TeksttreciPogrubienie"/>
          <w:rFonts w:ascii="Times New Roman" w:hAnsi="Times New Roman" w:cs="Times New Roman"/>
          <w:b w:val="0"/>
          <w:sz w:val="24"/>
          <w:szCs w:val="24"/>
        </w:rPr>
        <w:t>W</w:t>
      </w:r>
      <w:r w:rsidR="00F638BE" w:rsidRPr="00F638BE">
        <w:rPr>
          <w:rStyle w:val="TeksttreciPogrubienie"/>
          <w:rFonts w:ascii="Times New Roman" w:hAnsi="Times New Roman" w:cs="Times New Roman"/>
          <w:b w:val="0"/>
          <w:sz w:val="24"/>
          <w:szCs w:val="24"/>
        </w:rPr>
        <w:t>ykonawcę</w:t>
      </w:r>
      <w:r w:rsidR="00F638BE">
        <w:rPr>
          <w:rStyle w:val="TeksttreciPogrubienie"/>
          <w:rFonts w:ascii="Times New Roman" w:hAnsi="Times New Roman" w:cs="Times New Roman"/>
          <w:b w:val="0"/>
          <w:sz w:val="24"/>
          <w:szCs w:val="24"/>
        </w:rPr>
        <w:t>.</w:t>
      </w:r>
    </w:p>
    <w:p w14:paraId="3D906D89" w14:textId="2E60F1C5" w:rsidR="00F638BE" w:rsidRPr="00F638BE" w:rsidRDefault="00015240" w:rsidP="00632A8F">
      <w:pPr>
        <w:pStyle w:val="Teksttreci0"/>
        <w:numPr>
          <w:ilvl w:val="0"/>
          <w:numId w:val="33"/>
        </w:numPr>
        <w:spacing w:before="120" w:after="12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</w:t>
      </w:r>
      <w:r w:rsidR="00F638BE" w:rsidRPr="00F638BE">
        <w:rPr>
          <w:rFonts w:ascii="Times New Roman" w:hAnsi="Times New Roman" w:cs="Times New Roman"/>
          <w:sz w:val="24"/>
          <w:szCs w:val="24"/>
        </w:rPr>
        <w:t>W pr</w:t>
      </w:r>
      <w:r w:rsidR="00F638BE">
        <w:rPr>
          <w:rFonts w:ascii="Times New Roman" w:hAnsi="Times New Roman" w:cs="Times New Roman"/>
          <w:sz w:val="24"/>
          <w:szCs w:val="24"/>
        </w:rPr>
        <w:t>zypadku, o którym mowa w ust. 4 pkt 2</w:t>
      </w:r>
      <w:r w:rsidR="00F638BE" w:rsidRPr="00F638BE">
        <w:rPr>
          <w:rFonts w:ascii="Times New Roman" w:hAnsi="Times New Roman" w:cs="Times New Roman"/>
          <w:sz w:val="24"/>
          <w:szCs w:val="24"/>
        </w:rPr>
        <w:t xml:space="preserve"> lit. a), wysokość zmiany wynagrodzenia odpowiadać będzie wysokości zmiany stawki podatku od towarów i usług.</w:t>
      </w:r>
    </w:p>
    <w:p w14:paraId="47BFE96F" w14:textId="42352882" w:rsidR="00F638BE" w:rsidRDefault="00F638BE" w:rsidP="00F638BE">
      <w:pPr>
        <w:pStyle w:val="Teksttreci0"/>
        <w:numPr>
          <w:ilvl w:val="0"/>
          <w:numId w:val="33"/>
        </w:numPr>
        <w:shd w:val="clear" w:color="auto" w:fill="auto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638BE">
        <w:rPr>
          <w:rFonts w:ascii="Times New Roman" w:hAnsi="Times New Roman" w:cs="Times New Roman"/>
          <w:sz w:val="24"/>
          <w:szCs w:val="24"/>
        </w:rPr>
        <w:t>W przy</w:t>
      </w:r>
      <w:r>
        <w:rPr>
          <w:rFonts w:ascii="Times New Roman" w:hAnsi="Times New Roman" w:cs="Times New Roman"/>
          <w:sz w:val="24"/>
          <w:szCs w:val="24"/>
        </w:rPr>
        <w:t>padkach, o których mowa w ust. 4</w:t>
      </w:r>
      <w:r w:rsidRPr="00F638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pkt 2 lit. b), </w:t>
      </w:r>
      <w:r w:rsidRPr="00F638BE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i d)</w:t>
      </w:r>
      <w:r w:rsidRPr="00F638BE">
        <w:rPr>
          <w:rFonts w:ascii="Times New Roman" w:hAnsi="Times New Roman" w:cs="Times New Roman"/>
          <w:sz w:val="24"/>
          <w:szCs w:val="24"/>
        </w:rPr>
        <w:t>, Strona wnioskująca o zmianę wynagrodzenia obowiązana jest wykazać drugiej stronie czy i jaki wpływ zmiany te będą miały na koszty wykonania zamówienia przez Wykonawcę.</w:t>
      </w:r>
    </w:p>
    <w:p w14:paraId="4D4CEDBE" w14:textId="368E6C7E" w:rsidR="00615C2D" w:rsidRPr="004E3AD8" w:rsidRDefault="00015240" w:rsidP="00903DDB">
      <w:pPr>
        <w:pStyle w:val="Teksttreci0"/>
        <w:numPr>
          <w:ilvl w:val="0"/>
          <w:numId w:val="33"/>
        </w:numPr>
        <w:shd w:val="clear" w:color="auto" w:fill="auto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W sprawach nieuregulowanych postanowieniem niniejszej umowy mają zastosowanie przepisy </w:t>
      </w:r>
      <w:r w:rsidR="008F289E">
        <w:rPr>
          <w:rFonts w:ascii="Times New Roman" w:hAnsi="Times New Roman" w:cs="Times New Roman"/>
          <w:sz w:val="24"/>
          <w:szCs w:val="24"/>
        </w:rPr>
        <w:t>obowiązującego prawa, w tym</w:t>
      </w:r>
      <w:r w:rsidRPr="004E3AD8">
        <w:rPr>
          <w:rFonts w:ascii="Times New Roman" w:hAnsi="Times New Roman" w:cs="Times New Roman"/>
          <w:sz w:val="24"/>
          <w:szCs w:val="24"/>
        </w:rPr>
        <w:t xml:space="preserve"> Prawo zamówień publicznych, przepisy kodeksu cywilnego oraz przepisy ustawy Prawo budowlane.</w:t>
      </w:r>
    </w:p>
    <w:p w14:paraId="1B4979A7" w14:textId="77777777" w:rsidR="00615C2D" w:rsidRPr="004E3AD8" w:rsidRDefault="00015240" w:rsidP="00903DDB">
      <w:pPr>
        <w:pStyle w:val="Teksttreci0"/>
        <w:numPr>
          <w:ilvl w:val="0"/>
          <w:numId w:val="33"/>
        </w:numPr>
        <w:shd w:val="clear" w:color="auto" w:fill="auto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Wszelkie zmiany i uzupełnienia treści Umowy, pod rygorem nieważności, wymagają zachowania wyłącznie formy pisemnej w postaci aneksu do umowy, podpisanego przez obie Strony.</w:t>
      </w:r>
    </w:p>
    <w:p w14:paraId="6CCCB729" w14:textId="0EF7B2BA" w:rsidR="00615C2D" w:rsidRPr="004E3AD8" w:rsidRDefault="00015240" w:rsidP="00903DDB">
      <w:pPr>
        <w:pStyle w:val="Teksttreci0"/>
        <w:numPr>
          <w:ilvl w:val="0"/>
          <w:numId w:val="33"/>
        </w:numPr>
        <w:shd w:val="clear" w:color="auto" w:fill="auto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lastRenderedPageBreak/>
        <w:t xml:space="preserve"> Nie stanowi zmiany umowy:</w:t>
      </w:r>
    </w:p>
    <w:p w14:paraId="049B8248" w14:textId="77777777" w:rsidR="00615C2D" w:rsidRPr="004E3AD8" w:rsidRDefault="00015240" w:rsidP="00903DDB">
      <w:pPr>
        <w:pStyle w:val="Teksttreci0"/>
        <w:numPr>
          <w:ilvl w:val="0"/>
          <w:numId w:val="36"/>
        </w:numPr>
        <w:shd w:val="clear" w:color="auto" w:fill="auto"/>
        <w:spacing w:before="120" w:after="12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wyznaczenie innych osób niż wskazane w §7 umowy;</w:t>
      </w:r>
    </w:p>
    <w:p w14:paraId="5CE1A44D" w14:textId="77777777" w:rsidR="00615C2D" w:rsidRPr="004E3AD8" w:rsidRDefault="00015240" w:rsidP="00903DDB">
      <w:pPr>
        <w:pStyle w:val="Teksttreci0"/>
        <w:numPr>
          <w:ilvl w:val="0"/>
          <w:numId w:val="36"/>
        </w:numPr>
        <w:shd w:val="clear" w:color="auto" w:fill="auto"/>
        <w:spacing w:before="120" w:after="12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utrata mocy lub zmiana aktów prawnych przywołanych w treści umowy. W każdym takim przypadku Wykonawca ma obowiązek stosowania się do obowiązujących w danym czasie aktów prawa,</w:t>
      </w:r>
    </w:p>
    <w:p w14:paraId="5768F4E3" w14:textId="77777777" w:rsidR="00615C2D" w:rsidRPr="004E3AD8" w:rsidRDefault="00015240" w:rsidP="00903DDB">
      <w:pPr>
        <w:pStyle w:val="Teksttreci0"/>
        <w:numPr>
          <w:ilvl w:val="0"/>
          <w:numId w:val="36"/>
        </w:numPr>
        <w:shd w:val="clear" w:color="auto" w:fill="auto"/>
        <w:spacing w:before="120" w:after="12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zmiana rachunków bankowych Wykonawcy,</w:t>
      </w:r>
    </w:p>
    <w:p w14:paraId="70879D47" w14:textId="770D94DF" w:rsidR="00615C2D" w:rsidRPr="004E3AD8" w:rsidRDefault="00015240" w:rsidP="00903DDB">
      <w:pPr>
        <w:pStyle w:val="Teksttreci0"/>
        <w:numPr>
          <w:ilvl w:val="0"/>
          <w:numId w:val="36"/>
        </w:numPr>
        <w:shd w:val="clear" w:color="auto" w:fill="auto"/>
        <w:spacing w:before="120" w:after="12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zmiana osób</w:t>
      </w:r>
      <w:r w:rsidR="00A62809">
        <w:rPr>
          <w:rFonts w:ascii="Times New Roman" w:hAnsi="Times New Roman" w:cs="Times New Roman"/>
          <w:sz w:val="24"/>
          <w:szCs w:val="24"/>
        </w:rPr>
        <w:t>,</w:t>
      </w:r>
      <w:r w:rsidRPr="004E3AD8">
        <w:rPr>
          <w:rFonts w:ascii="Times New Roman" w:hAnsi="Times New Roman" w:cs="Times New Roman"/>
          <w:sz w:val="24"/>
          <w:szCs w:val="24"/>
        </w:rPr>
        <w:t xml:space="preserve"> przy pomocy których Wykonawca realizuje przedmiot umowy, a od których wymagano określonych uprawnień, określonego doświadczenia lub wykształcenia na inne legitymującymi się co najmniej równoważnymi uprawnieniami, doświadczeniem lub wykształceniem spełniające wymagania określone w s</w:t>
      </w:r>
      <w:r w:rsidR="00A62809">
        <w:rPr>
          <w:rFonts w:ascii="Times New Roman" w:hAnsi="Times New Roman" w:cs="Times New Roman"/>
          <w:sz w:val="24"/>
          <w:szCs w:val="24"/>
        </w:rPr>
        <w:t>zczegółowym opisie przedmiotu zamówienia.</w:t>
      </w:r>
    </w:p>
    <w:p w14:paraId="1DA98D74" w14:textId="5F1530F0" w:rsidR="00615C2D" w:rsidRPr="004E3AD8" w:rsidRDefault="00015240" w:rsidP="00903DDB">
      <w:pPr>
        <w:pStyle w:val="Teksttreci0"/>
        <w:numPr>
          <w:ilvl w:val="0"/>
          <w:numId w:val="33"/>
        </w:numPr>
        <w:shd w:val="clear" w:color="auto" w:fill="auto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Zmiany wskazane w ust. </w:t>
      </w:r>
      <w:r w:rsidR="006F7FC9">
        <w:rPr>
          <w:rFonts w:ascii="Times New Roman" w:hAnsi="Times New Roman" w:cs="Times New Roman"/>
          <w:sz w:val="24"/>
          <w:szCs w:val="24"/>
        </w:rPr>
        <w:t>9</w:t>
      </w:r>
      <w:r w:rsidRPr="004E3AD8">
        <w:rPr>
          <w:rFonts w:ascii="Times New Roman" w:hAnsi="Times New Roman" w:cs="Times New Roman"/>
          <w:sz w:val="24"/>
          <w:szCs w:val="24"/>
        </w:rPr>
        <w:t xml:space="preserve"> pkt 1</w:t>
      </w:r>
      <w:r w:rsidR="006F7FC9">
        <w:rPr>
          <w:rFonts w:ascii="Times New Roman" w:hAnsi="Times New Roman" w:cs="Times New Roman"/>
          <w:sz w:val="24"/>
          <w:szCs w:val="24"/>
        </w:rPr>
        <w:t xml:space="preserve"> i</w:t>
      </w:r>
      <w:r w:rsidRPr="004E3AD8">
        <w:rPr>
          <w:rFonts w:ascii="Times New Roman" w:hAnsi="Times New Roman" w:cs="Times New Roman"/>
          <w:sz w:val="24"/>
          <w:szCs w:val="24"/>
        </w:rPr>
        <w:t xml:space="preserve"> 3 dokonywane są w drodze jednostronnego pisemnego </w:t>
      </w:r>
      <w:r w:rsidR="00903DDB">
        <w:rPr>
          <w:rFonts w:ascii="Times New Roman" w:hAnsi="Times New Roman" w:cs="Times New Roman"/>
          <w:sz w:val="24"/>
          <w:szCs w:val="24"/>
        </w:rPr>
        <w:t xml:space="preserve">oświadczenia </w:t>
      </w:r>
      <w:r w:rsidRPr="004E3AD8">
        <w:rPr>
          <w:rFonts w:ascii="Times New Roman" w:hAnsi="Times New Roman" w:cs="Times New Roman"/>
          <w:sz w:val="24"/>
          <w:szCs w:val="24"/>
        </w:rPr>
        <w:t>danej Strony i wywołują skutek od dnia doręczenia go drugiej Stronie.</w:t>
      </w:r>
    </w:p>
    <w:p w14:paraId="0CA45AE8" w14:textId="77777777" w:rsidR="00615C2D" w:rsidRPr="004E3AD8" w:rsidRDefault="00015240" w:rsidP="002C71C2">
      <w:pPr>
        <w:pStyle w:val="Teksttreci80"/>
        <w:shd w:val="clear" w:color="auto" w:fill="auto"/>
        <w:spacing w:before="120" w:after="120" w:line="240" w:lineRule="auto"/>
        <w:rPr>
          <w:sz w:val="24"/>
          <w:szCs w:val="24"/>
        </w:rPr>
      </w:pPr>
      <w:r w:rsidRPr="004E3AD8">
        <w:rPr>
          <w:sz w:val="24"/>
          <w:szCs w:val="24"/>
        </w:rPr>
        <w:t>§15</w:t>
      </w:r>
    </w:p>
    <w:p w14:paraId="18403FDD" w14:textId="77777777" w:rsidR="00615C2D" w:rsidRPr="004E3AD8" w:rsidRDefault="00015240" w:rsidP="002C71C2">
      <w:pPr>
        <w:pStyle w:val="Teksttreci40"/>
        <w:shd w:val="clear" w:color="auto" w:fill="auto"/>
        <w:spacing w:before="120" w:after="12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>Poufność</w:t>
      </w:r>
    </w:p>
    <w:p w14:paraId="73DEC2FF" w14:textId="77777777" w:rsidR="00615C2D" w:rsidRPr="004E3AD8" w:rsidRDefault="00015240" w:rsidP="002C71C2">
      <w:pPr>
        <w:pStyle w:val="Teksttreci0"/>
        <w:numPr>
          <w:ilvl w:val="0"/>
          <w:numId w:val="37"/>
        </w:numPr>
        <w:shd w:val="clear" w:color="auto" w:fill="auto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Wykonawca zobowiązuje się do zachowania w poufności wszelkich dotyczących Zamawiającego danych i informacji uzyskanych w jakikolwiek sposób (zamierzony lub przypadkowy) w związku z wykonaniem umowy, bez względu na sposób i formę ich przekazania, nazwanych dalej łącznie „Informacjami Poufnymi”.</w:t>
      </w:r>
    </w:p>
    <w:p w14:paraId="43EB95F1" w14:textId="267E1DFC" w:rsidR="00615C2D" w:rsidRPr="004E3AD8" w:rsidRDefault="00015240" w:rsidP="002C71C2">
      <w:pPr>
        <w:pStyle w:val="Teksttreci0"/>
        <w:numPr>
          <w:ilvl w:val="0"/>
          <w:numId w:val="37"/>
        </w:numPr>
        <w:shd w:val="clear" w:color="auto" w:fill="auto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Obowiązku zachowania p</w:t>
      </w:r>
      <w:r w:rsidR="00A62809">
        <w:rPr>
          <w:rFonts w:ascii="Times New Roman" w:hAnsi="Times New Roman" w:cs="Times New Roman"/>
          <w:sz w:val="24"/>
          <w:szCs w:val="24"/>
        </w:rPr>
        <w:t>oufności, o którym mowa w ust. 1</w:t>
      </w:r>
      <w:r w:rsidRPr="004E3AD8">
        <w:rPr>
          <w:rFonts w:ascii="Times New Roman" w:hAnsi="Times New Roman" w:cs="Times New Roman"/>
          <w:sz w:val="24"/>
          <w:szCs w:val="24"/>
        </w:rPr>
        <w:t>, nie stosuje się do danych i informacji:</w:t>
      </w:r>
    </w:p>
    <w:p w14:paraId="3FE40835" w14:textId="77777777" w:rsidR="00615C2D" w:rsidRPr="004E3AD8" w:rsidRDefault="00015240" w:rsidP="002C71C2">
      <w:pPr>
        <w:pStyle w:val="Teksttreci0"/>
        <w:numPr>
          <w:ilvl w:val="0"/>
          <w:numId w:val="38"/>
        </w:numPr>
        <w:shd w:val="clear" w:color="auto" w:fill="auto"/>
        <w:spacing w:before="120" w:after="12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dostępnych publicznie;</w:t>
      </w:r>
    </w:p>
    <w:p w14:paraId="2A1BA1F0" w14:textId="77777777" w:rsidR="00615C2D" w:rsidRPr="004E3AD8" w:rsidRDefault="00015240" w:rsidP="002C71C2">
      <w:pPr>
        <w:pStyle w:val="Teksttreci0"/>
        <w:numPr>
          <w:ilvl w:val="0"/>
          <w:numId w:val="38"/>
        </w:numPr>
        <w:shd w:val="clear" w:color="auto" w:fill="auto"/>
        <w:spacing w:before="120" w:after="12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otrzymanych przez Wykonawcę, zgodnie z przepisami prawa powszechnie obowiązującego, od osoby trzeciej bez obowiązku zachowania poufności;</w:t>
      </w:r>
    </w:p>
    <w:p w14:paraId="01202F03" w14:textId="77777777" w:rsidR="00615C2D" w:rsidRPr="004E3AD8" w:rsidRDefault="00015240" w:rsidP="002C71C2">
      <w:pPr>
        <w:pStyle w:val="Teksttreci0"/>
        <w:numPr>
          <w:ilvl w:val="0"/>
          <w:numId w:val="38"/>
        </w:numPr>
        <w:shd w:val="clear" w:color="auto" w:fill="auto"/>
        <w:spacing w:before="120" w:after="12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które w momencie ich przekazania przez Zamawiającego były już znane Wykonawcy bez obowiązku zachowania poufności;</w:t>
      </w:r>
    </w:p>
    <w:p w14:paraId="4AB829C1" w14:textId="77777777" w:rsidR="00615C2D" w:rsidRPr="004E3AD8" w:rsidRDefault="00015240" w:rsidP="002C71C2">
      <w:pPr>
        <w:pStyle w:val="Teksttreci0"/>
        <w:numPr>
          <w:ilvl w:val="0"/>
          <w:numId w:val="38"/>
        </w:numPr>
        <w:shd w:val="clear" w:color="auto" w:fill="auto"/>
        <w:spacing w:before="120" w:after="12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w stosunku do których Wykonawca uzyskał pisemną zgodę Zamawiającego na ich ujawnienie.</w:t>
      </w:r>
    </w:p>
    <w:p w14:paraId="1626BCA4" w14:textId="77777777" w:rsidR="00615C2D" w:rsidRPr="004E3AD8" w:rsidRDefault="00015240" w:rsidP="002C71C2">
      <w:pPr>
        <w:pStyle w:val="Teksttreci0"/>
        <w:numPr>
          <w:ilvl w:val="0"/>
          <w:numId w:val="37"/>
        </w:numPr>
        <w:shd w:val="clear" w:color="auto" w:fill="auto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W przypadku, gdy ujawnienie Informacji Poufnych przez Wykonawcę jest wymagane na podstawie prawa powszechnie obowiązującego, Wykonawca poinformuje Zamawiającego o przyczynach i zakresie ujawnionych Informacji Poufnych. Poinformowanie takie powinno nastąpić w formie pisemnej lub w formie wiadomości wysyłanej na adres poczty elektronicznej Zamawiającego, chyba że takie poinformowanie Zamawiającego byłoby sprzeczne z przepisami prawa powszechnie obowiązującego.</w:t>
      </w:r>
    </w:p>
    <w:p w14:paraId="671F9141" w14:textId="77777777" w:rsidR="00615C2D" w:rsidRPr="004E3AD8" w:rsidRDefault="00015240" w:rsidP="002C71C2">
      <w:pPr>
        <w:pStyle w:val="Teksttreci0"/>
        <w:numPr>
          <w:ilvl w:val="0"/>
          <w:numId w:val="37"/>
        </w:numPr>
        <w:shd w:val="clear" w:color="auto" w:fill="auto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Wykonawca zobowiązuje się do:</w:t>
      </w:r>
    </w:p>
    <w:p w14:paraId="411454DD" w14:textId="77777777" w:rsidR="00615C2D" w:rsidRPr="004E3AD8" w:rsidRDefault="00015240" w:rsidP="002C71C2">
      <w:pPr>
        <w:pStyle w:val="Teksttreci0"/>
        <w:numPr>
          <w:ilvl w:val="0"/>
          <w:numId w:val="39"/>
        </w:numPr>
        <w:shd w:val="clear" w:color="auto" w:fill="auto"/>
        <w:spacing w:before="120" w:after="12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dołożenia właściwych starań w celu zabezpieczenia Informacji Poufnych przed ich utratą, zniekształceniem oraz dostępem nieupoważnionych osób trzecich;</w:t>
      </w:r>
    </w:p>
    <w:p w14:paraId="44086B7D" w14:textId="77777777" w:rsidR="00615C2D" w:rsidRPr="004E3AD8" w:rsidRDefault="00015240" w:rsidP="002C71C2">
      <w:pPr>
        <w:pStyle w:val="Teksttreci0"/>
        <w:numPr>
          <w:ilvl w:val="0"/>
          <w:numId w:val="39"/>
        </w:numPr>
        <w:shd w:val="clear" w:color="auto" w:fill="auto"/>
        <w:spacing w:before="120" w:after="12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niewykorzystywania Informacji Poufnych w celach innych niż wykonanie umowy.</w:t>
      </w:r>
    </w:p>
    <w:p w14:paraId="12108603" w14:textId="77777777" w:rsidR="00615C2D" w:rsidRPr="004E3AD8" w:rsidRDefault="00015240" w:rsidP="002C71C2">
      <w:pPr>
        <w:pStyle w:val="Teksttreci0"/>
        <w:numPr>
          <w:ilvl w:val="0"/>
          <w:numId w:val="37"/>
        </w:numPr>
        <w:shd w:val="clear" w:color="auto" w:fill="auto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Wykonawca zobowiązuje się do poinformowania każdej z osób, przy pomocy których wykonuje umowę i które będą miały dostęp do Informacji Poufnych, o wynikających z umowy obowiązkach w zakresie zachowania poufności, a także do skutecznego zobowiązania i egzekwowania od tych osób obowiązków w zakresie zachowania poufności. </w:t>
      </w:r>
      <w:r w:rsidRPr="004E3AD8">
        <w:rPr>
          <w:rFonts w:ascii="Times New Roman" w:hAnsi="Times New Roman" w:cs="Times New Roman"/>
          <w:sz w:val="24"/>
          <w:szCs w:val="24"/>
        </w:rPr>
        <w:lastRenderedPageBreak/>
        <w:t>Za ewentualne naruszenia tych obowiązków przez osoby trzecie Wykonawca ponosi odpowiedzialność jak za własne działania.</w:t>
      </w:r>
    </w:p>
    <w:p w14:paraId="1EF1CE46" w14:textId="77777777" w:rsidR="00615C2D" w:rsidRPr="004E3AD8" w:rsidRDefault="00015240" w:rsidP="002C71C2">
      <w:pPr>
        <w:pStyle w:val="Teksttreci0"/>
        <w:numPr>
          <w:ilvl w:val="0"/>
          <w:numId w:val="37"/>
        </w:numPr>
        <w:shd w:val="clear" w:color="auto" w:fill="auto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W przypadku utraty lub zniekształcenia Informacji Poufnych lub dostępu nieupoważnionej osoby trzeciej do Informacji Poufnych, Wykonawca bezzwłocznie podejmie odpowiednie do sytuacji działania ochronne oraz zobowiązuje się do poinformowania o sytuacji Zamawiającego. Poinformowanie takie, w formie pisemnej lub w formie wiadomości wysianej na adres poczty elektronicznej Zamawiającego, powinno opisywać okoliczności zdarzenia, zakres i skutki utraty, zniekształcenia lub ujawnienia Informacji Poufnych oraz podjęte działania ochronne.</w:t>
      </w:r>
    </w:p>
    <w:p w14:paraId="3D831B36" w14:textId="77777777" w:rsidR="00615C2D" w:rsidRPr="004E3AD8" w:rsidRDefault="00015240" w:rsidP="002C71C2">
      <w:pPr>
        <w:pStyle w:val="Teksttreci0"/>
        <w:numPr>
          <w:ilvl w:val="0"/>
          <w:numId w:val="37"/>
        </w:numPr>
        <w:shd w:val="clear" w:color="auto" w:fill="auto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Po wykonaniu umowy oraz w przypadku rozwiązania umowy przez którąkolwiek ze stron, Wykonawca bezzwłocznie zwróci Zamawiającemu lub komisyjnie zniszczy wszelkie Informacje Poufne.</w:t>
      </w:r>
    </w:p>
    <w:p w14:paraId="69B7C0E7" w14:textId="77777777" w:rsidR="00615C2D" w:rsidRPr="004E3AD8" w:rsidRDefault="00015240" w:rsidP="002C71C2">
      <w:pPr>
        <w:pStyle w:val="Teksttreci0"/>
        <w:numPr>
          <w:ilvl w:val="0"/>
          <w:numId w:val="37"/>
        </w:numPr>
        <w:shd w:val="clear" w:color="auto" w:fill="auto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Ustanowione umową zasady zachowania poufności Informacji Poufnych obowiązują </w:t>
      </w:r>
      <w:r w:rsidR="002C71C2" w:rsidRPr="004E3AD8">
        <w:rPr>
          <w:rFonts w:ascii="Times New Roman" w:hAnsi="Times New Roman" w:cs="Times New Roman"/>
          <w:sz w:val="24"/>
          <w:szCs w:val="24"/>
        </w:rPr>
        <w:t>zarówno</w:t>
      </w:r>
      <w:r w:rsidRPr="004E3AD8">
        <w:rPr>
          <w:rFonts w:ascii="Times New Roman" w:hAnsi="Times New Roman" w:cs="Times New Roman"/>
          <w:sz w:val="24"/>
          <w:szCs w:val="24"/>
        </w:rPr>
        <w:t xml:space="preserve"> podczas wykonania umowy, jak i po jej wygaśnięciu.</w:t>
      </w:r>
    </w:p>
    <w:p w14:paraId="49705966" w14:textId="77777777" w:rsidR="00615C2D" w:rsidRPr="004E3AD8" w:rsidRDefault="00015240" w:rsidP="002C71C2">
      <w:pPr>
        <w:pStyle w:val="Teksttreci40"/>
        <w:shd w:val="clear" w:color="auto" w:fill="auto"/>
        <w:spacing w:before="120" w:after="12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>§16</w:t>
      </w:r>
    </w:p>
    <w:p w14:paraId="76228514" w14:textId="77777777" w:rsidR="00615C2D" w:rsidRPr="004E3AD8" w:rsidRDefault="00015240" w:rsidP="002C71C2">
      <w:pPr>
        <w:pStyle w:val="Teksttreci0"/>
        <w:numPr>
          <w:ilvl w:val="0"/>
          <w:numId w:val="40"/>
        </w:numPr>
        <w:shd w:val="clear" w:color="auto" w:fill="auto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Wykonawca może powierzyć wykonanie przedmiotu Umowy Podwykonawcy/om.</w:t>
      </w:r>
    </w:p>
    <w:p w14:paraId="2558471B" w14:textId="2D6BE9E6" w:rsidR="00615C2D" w:rsidRPr="004E3AD8" w:rsidRDefault="00015240" w:rsidP="002C71C2">
      <w:pPr>
        <w:pStyle w:val="Teksttreci0"/>
        <w:numPr>
          <w:ilvl w:val="0"/>
          <w:numId w:val="40"/>
        </w:numPr>
        <w:shd w:val="clear" w:color="auto" w:fill="auto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Jeżeli Wykonawca nie zgłosił podwykonawstwa w Formularzu ofertowym na etapie składania ofert, a decyzja co do </w:t>
      </w:r>
      <w:r w:rsidR="006F7FC9" w:rsidRPr="004E3AD8">
        <w:rPr>
          <w:rFonts w:ascii="Times New Roman" w:hAnsi="Times New Roman" w:cs="Times New Roman"/>
          <w:sz w:val="24"/>
          <w:szCs w:val="24"/>
        </w:rPr>
        <w:t>powierzeni</w:t>
      </w:r>
      <w:r w:rsidR="006F7FC9">
        <w:rPr>
          <w:rFonts w:ascii="Times New Roman" w:hAnsi="Times New Roman" w:cs="Times New Roman"/>
          <w:sz w:val="24"/>
          <w:szCs w:val="24"/>
        </w:rPr>
        <w:t>a</w:t>
      </w:r>
      <w:r w:rsidR="006F7FC9" w:rsidRPr="004E3AD8">
        <w:rPr>
          <w:rFonts w:ascii="Times New Roman" w:hAnsi="Times New Roman" w:cs="Times New Roman"/>
          <w:sz w:val="24"/>
          <w:szCs w:val="24"/>
        </w:rPr>
        <w:t xml:space="preserve"> </w:t>
      </w:r>
      <w:r w:rsidRPr="004E3AD8">
        <w:rPr>
          <w:rFonts w:ascii="Times New Roman" w:hAnsi="Times New Roman" w:cs="Times New Roman"/>
          <w:sz w:val="24"/>
          <w:szCs w:val="24"/>
        </w:rPr>
        <w:t>części zamówienia podwykonawcy nastąpi w</w:t>
      </w:r>
      <w:r w:rsidR="002C71C2">
        <w:rPr>
          <w:rFonts w:ascii="Times New Roman" w:hAnsi="Times New Roman" w:cs="Times New Roman"/>
          <w:sz w:val="24"/>
          <w:szCs w:val="24"/>
        </w:rPr>
        <w:t xml:space="preserve"> </w:t>
      </w:r>
      <w:r w:rsidRPr="004E3AD8">
        <w:rPr>
          <w:rFonts w:ascii="Times New Roman" w:hAnsi="Times New Roman" w:cs="Times New Roman"/>
          <w:sz w:val="24"/>
          <w:szCs w:val="24"/>
        </w:rPr>
        <w:t>terminie późniejszym, Wykonawca zobowiązany jest do poinformowania Zamawiającego o powierzeniu do realizacji części zamówienia podwykonawcy z jednoczesnym przekazaniem danych podwykonawcy, wskazaniem części zamówienia, która została mu powierzona do realizacji.</w:t>
      </w:r>
    </w:p>
    <w:p w14:paraId="46AC8D95" w14:textId="73360EAB" w:rsidR="00615C2D" w:rsidRPr="004E3AD8" w:rsidRDefault="00015240" w:rsidP="002C71C2">
      <w:pPr>
        <w:pStyle w:val="Teksttreci0"/>
        <w:numPr>
          <w:ilvl w:val="0"/>
          <w:numId w:val="40"/>
        </w:numPr>
        <w:shd w:val="clear" w:color="auto" w:fill="auto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W przypadku gdy Wykonawca powierzy realizacje części zamówienia podwykonawcom ponosi za nich odpowiedzialność prawn</w:t>
      </w:r>
      <w:r w:rsidR="00196DD9">
        <w:rPr>
          <w:rFonts w:ascii="Times New Roman" w:hAnsi="Times New Roman" w:cs="Times New Roman"/>
          <w:sz w:val="24"/>
          <w:szCs w:val="24"/>
        </w:rPr>
        <w:t>ą</w:t>
      </w:r>
      <w:r w:rsidRPr="004E3AD8">
        <w:rPr>
          <w:rFonts w:ascii="Times New Roman" w:hAnsi="Times New Roman" w:cs="Times New Roman"/>
          <w:sz w:val="24"/>
          <w:szCs w:val="24"/>
        </w:rPr>
        <w:t xml:space="preserve"> i finansową oraz za ich działania i zaniechania jak za działania i zaniechania własne.</w:t>
      </w:r>
    </w:p>
    <w:p w14:paraId="64C05E80" w14:textId="77777777" w:rsidR="00615C2D" w:rsidRPr="004E3AD8" w:rsidRDefault="00015240" w:rsidP="002C71C2">
      <w:pPr>
        <w:pStyle w:val="Teksttreci0"/>
        <w:numPr>
          <w:ilvl w:val="0"/>
          <w:numId w:val="40"/>
        </w:numPr>
        <w:shd w:val="clear" w:color="auto" w:fill="auto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Wykonawca jest zobowiązany do terminowego regulowania wszelkich zobowiązań wobec Podwykonawców, z którymi współpracuje w związku z realizacją niniejszej umowy.</w:t>
      </w:r>
    </w:p>
    <w:p w14:paraId="42F63861" w14:textId="77777777" w:rsidR="00615C2D" w:rsidRDefault="00015240" w:rsidP="002C71C2">
      <w:pPr>
        <w:pStyle w:val="Teksttreci0"/>
        <w:numPr>
          <w:ilvl w:val="0"/>
          <w:numId w:val="40"/>
        </w:numPr>
        <w:shd w:val="clear" w:color="auto" w:fill="auto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 xml:space="preserve"> Wykonawca zobowiązany jest do koordynacji prac realizowanych przez Podwykonawców.</w:t>
      </w:r>
    </w:p>
    <w:p w14:paraId="69DCE20A" w14:textId="59158D4F" w:rsidR="006F7FC9" w:rsidRPr="00632A8F" w:rsidRDefault="006F7FC9" w:rsidP="00632A8F">
      <w:pPr>
        <w:widowControl/>
        <w:numPr>
          <w:ilvl w:val="0"/>
          <w:numId w:val="81"/>
        </w:numPr>
        <w:spacing w:line="259" w:lineRule="auto"/>
        <w:contextualSpacing/>
        <w:jc w:val="both"/>
        <w:rPr>
          <w:rFonts w:ascii="Times New Roman" w:hAnsi="Times New Roman" w:cs="Times New Roman"/>
        </w:rPr>
      </w:pPr>
      <w:r w:rsidRPr="00632A8F">
        <w:rPr>
          <w:rFonts w:ascii="Times New Roman" w:eastAsia="Times New Roman" w:hAnsi="Times New Roman" w:cs="Times New Roman"/>
          <w:lang w:eastAsia="en-US"/>
        </w:rPr>
        <w:t>Projekt umowy o podwykonawstwo lub dalsze podwykonawstwo powinien:</w:t>
      </w:r>
    </w:p>
    <w:p w14:paraId="59D8878D" w14:textId="2D1B4F57" w:rsidR="006F7FC9" w:rsidRPr="00632A8F" w:rsidRDefault="006F7FC9" w:rsidP="006F7FC9">
      <w:pPr>
        <w:widowControl/>
        <w:numPr>
          <w:ilvl w:val="0"/>
          <w:numId w:val="78"/>
        </w:numPr>
        <w:shd w:val="clear" w:color="auto" w:fill="FFFFFF"/>
        <w:ind w:left="851" w:right="67" w:hanging="426"/>
        <w:jc w:val="both"/>
        <w:rPr>
          <w:rFonts w:ascii="Times New Roman" w:eastAsia="Calibri" w:hAnsi="Times New Roman" w:cs="Times New Roman"/>
          <w:lang w:eastAsia="en-US"/>
        </w:rPr>
      </w:pPr>
      <w:r w:rsidRPr="00632A8F">
        <w:rPr>
          <w:rFonts w:ascii="Times New Roman" w:eastAsia="Calibri" w:hAnsi="Times New Roman" w:cs="Times New Roman"/>
          <w:lang w:eastAsia="en-US"/>
        </w:rPr>
        <w:t>mieć formę pisemną;</w:t>
      </w:r>
    </w:p>
    <w:p w14:paraId="62D517F8" w14:textId="4B219CF4" w:rsidR="006F7FC9" w:rsidRPr="00632A8F" w:rsidRDefault="006F7FC9" w:rsidP="006F7FC9">
      <w:pPr>
        <w:widowControl/>
        <w:numPr>
          <w:ilvl w:val="0"/>
          <w:numId w:val="78"/>
        </w:numPr>
        <w:shd w:val="clear" w:color="auto" w:fill="FFFFFF"/>
        <w:ind w:left="851" w:right="67" w:hanging="426"/>
        <w:jc w:val="both"/>
        <w:rPr>
          <w:rFonts w:ascii="Times New Roman" w:eastAsia="Calibri" w:hAnsi="Times New Roman" w:cs="Times New Roman"/>
          <w:lang w:eastAsia="en-US"/>
        </w:rPr>
      </w:pPr>
      <w:r w:rsidRPr="00632A8F">
        <w:rPr>
          <w:rFonts w:ascii="Times New Roman" w:eastAsia="Calibri" w:hAnsi="Times New Roman" w:cs="Times New Roman"/>
          <w:lang w:eastAsia="en-US"/>
        </w:rPr>
        <w:t xml:space="preserve">  spełniać następujące wymagania:</w:t>
      </w:r>
    </w:p>
    <w:p w14:paraId="24056694" w14:textId="551A905C" w:rsidR="006F7FC9" w:rsidRPr="00632A8F" w:rsidRDefault="006F7FC9" w:rsidP="006F7FC9">
      <w:pPr>
        <w:widowControl/>
        <w:numPr>
          <w:ilvl w:val="0"/>
          <w:numId w:val="79"/>
        </w:numPr>
        <w:shd w:val="clear" w:color="auto" w:fill="FFFFFF"/>
        <w:tabs>
          <w:tab w:val="left" w:pos="1080"/>
        </w:tabs>
        <w:ind w:left="993" w:right="67" w:hanging="426"/>
        <w:jc w:val="both"/>
        <w:rPr>
          <w:rFonts w:ascii="Times New Roman" w:hAnsi="Times New Roman" w:cs="Times New Roman"/>
        </w:rPr>
      </w:pPr>
      <w:r w:rsidRPr="00632A8F">
        <w:rPr>
          <w:rFonts w:ascii="Times New Roman" w:hAnsi="Times New Roman" w:cs="Times New Roman"/>
        </w:rPr>
        <w:t>być zgodny z prawem, w szczególności z przepisami Kodeksu cywilnego oraz ustawy Prawo zamówień publicznych;</w:t>
      </w:r>
    </w:p>
    <w:p w14:paraId="7E3CFB4D" w14:textId="49FB16A7" w:rsidR="006F7FC9" w:rsidRPr="00632A8F" w:rsidRDefault="006F7FC9" w:rsidP="006F7FC9">
      <w:pPr>
        <w:widowControl/>
        <w:numPr>
          <w:ilvl w:val="0"/>
          <w:numId w:val="79"/>
        </w:numPr>
        <w:shd w:val="clear" w:color="auto" w:fill="FFFFFF"/>
        <w:ind w:left="993" w:right="67" w:hanging="426"/>
        <w:jc w:val="both"/>
        <w:rPr>
          <w:rFonts w:ascii="Times New Roman" w:hAnsi="Times New Roman" w:cs="Times New Roman"/>
        </w:rPr>
      </w:pPr>
      <w:r w:rsidRPr="00632A8F">
        <w:rPr>
          <w:rFonts w:ascii="Times New Roman" w:hAnsi="Times New Roman" w:cs="Times New Roman"/>
        </w:rPr>
        <w:t>zawierać postanowienia umożliwiające Zamawiającemu prowadzenie kontroli sposobu realizacji przez podwykonawcę powierzonej mu części przedmiotu umowy;</w:t>
      </w:r>
    </w:p>
    <w:p w14:paraId="0481BA61" w14:textId="73CADD35" w:rsidR="006F7FC9" w:rsidRPr="00632A8F" w:rsidRDefault="006F7FC9" w:rsidP="006F7FC9">
      <w:pPr>
        <w:widowControl/>
        <w:numPr>
          <w:ilvl w:val="0"/>
          <w:numId w:val="79"/>
        </w:numPr>
        <w:shd w:val="clear" w:color="auto" w:fill="FFFFFF"/>
        <w:ind w:left="993" w:right="67" w:hanging="426"/>
        <w:jc w:val="both"/>
        <w:rPr>
          <w:rFonts w:ascii="Times New Roman" w:hAnsi="Times New Roman" w:cs="Times New Roman"/>
        </w:rPr>
      </w:pPr>
      <w:r w:rsidRPr="00632A8F">
        <w:rPr>
          <w:rFonts w:ascii="Times New Roman" w:hAnsi="Times New Roman" w:cs="Times New Roman"/>
        </w:rPr>
        <w:t>nie może zawierać postanow</w:t>
      </w:r>
      <w:r w:rsidR="00A62809">
        <w:rPr>
          <w:rFonts w:ascii="Times New Roman" w:hAnsi="Times New Roman" w:cs="Times New Roman"/>
        </w:rPr>
        <w:t>ień sprzecznych z umową</w:t>
      </w:r>
      <w:r w:rsidRPr="00632A8F">
        <w:rPr>
          <w:rFonts w:ascii="Times New Roman" w:hAnsi="Times New Roman" w:cs="Times New Roman"/>
        </w:rPr>
        <w:t xml:space="preserve"> zawartą pomiędzy Zamawiającym a Wykonawcą.</w:t>
      </w:r>
    </w:p>
    <w:p w14:paraId="0ED3DF4D" w14:textId="71507FEB" w:rsidR="006F7FC9" w:rsidRPr="00632A8F" w:rsidRDefault="006F7FC9" w:rsidP="00632A8F">
      <w:pPr>
        <w:numPr>
          <w:ilvl w:val="0"/>
          <w:numId w:val="81"/>
        </w:numPr>
        <w:shd w:val="clear" w:color="auto" w:fill="FFFFFF"/>
        <w:ind w:right="67"/>
        <w:jc w:val="both"/>
        <w:rPr>
          <w:rFonts w:ascii="Times New Roman" w:eastAsia="Times New Roman" w:hAnsi="Times New Roman" w:cs="Times New Roman"/>
          <w:lang w:eastAsia="en-US"/>
        </w:rPr>
      </w:pPr>
      <w:r w:rsidRPr="00632A8F">
        <w:rPr>
          <w:rFonts w:ascii="Times New Roman" w:eastAsia="Times New Roman" w:hAnsi="Times New Roman" w:cs="Times New Roman"/>
          <w:lang w:eastAsia="en-US"/>
        </w:rPr>
        <w:t xml:space="preserve">Wykonawca ponosi wobec Zamawiającego </w:t>
      </w:r>
      <w:r w:rsidR="00A62809">
        <w:rPr>
          <w:rFonts w:ascii="Times New Roman" w:eastAsia="Times New Roman" w:hAnsi="Times New Roman" w:cs="Times New Roman"/>
          <w:lang w:eastAsia="en-US"/>
        </w:rPr>
        <w:t>pełną odpowiedzialność za działania i zaniechania Podwykonawcy</w:t>
      </w:r>
      <w:r w:rsidRPr="00632A8F">
        <w:rPr>
          <w:rFonts w:ascii="Times New Roman" w:eastAsia="Times New Roman" w:hAnsi="Times New Roman" w:cs="Times New Roman"/>
          <w:lang w:eastAsia="en-US"/>
        </w:rPr>
        <w:t>. Zlecenie wykonania części prac Podwykonawcom nie zmienia zobowiązań Wykonawcy wobec Zamawiającego za wykonanie tej części prac. Wykonawca jest odpowiedzialny za działania, uchybienia i zaniedbania Podwykonawców i ich pracowników w takim samym stopniu, jakby to były działania Wykonawcy.</w:t>
      </w:r>
    </w:p>
    <w:p w14:paraId="712A3AD3" w14:textId="74763325" w:rsidR="006F7FC9" w:rsidRPr="00632A8F" w:rsidRDefault="006F7FC9" w:rsidP="00632A8F">
      <w:pPr>
        <w:numPr>
          <w:ilvl w:val="0"/>
          <w:numId w:val="81"/>
        </w:numPr>
        <w:shd w:val="clear" w:color="auto" w:fill="FFFFFF"/>
        <w:ind w:right="67"/>
        <w:jc w:val="both"/>
        <w:rPr>
          <w:rFonts w:ascii="Times New Roman" w:eastAsia="Times New Roman" w:hAnsi="Times New Roman" w:cs="Times New Roman"/>
          <w:lang w:eastAsia="en-US"/>
        </w:rPr>
      </w:pPr>
      <w:r w:rsidRPr="00632A8F">
        <w:rPr>
          <w:rFonts w:ascii="Times New Roman" w:eastAsia="Times New Roman" w:hAnsi="Times New Roman" w:cs="Times New Roman"/>
          <w:lang w:eastAsia="en-US"/>
        </w:rPr>
        <w:t xml:space="preserve">Zmiana lub rezygnacja z Podwykonawcy biorącego udział w realizacji zamówienia, z zasobów których Wykonawca korzystał wykazując spełnianie warunków udziału w postępowaniu, może nastąpić tylko w przypadku, gdy Wykonawca wykaże, iż proponowany nowy Podwykonawca albo Wykonawca samodzielnie spełnia warunki w </w:t>
      </w:r>
      <w:r w:rsidRPr="00632A8F">
        <w:rPr>
          <w:rFonts w:ascii="Times New Roman" w:eastAsia="Times New Roman" w:hAnsi="Times New Roman" w:cs="Times New Roman"/>
          <w:lang w:eastAsia="en-US"/>
        </w:rPr>
        <w:lastRenderedPageBreak/>
        <w:t>stopniu nie mniejszym niż wymagany w trakcie postępowania o udzielenie zamówienia, przedkładając stosowne dokumenty wymagane na etapie postępowania o udzielenie zamówienia. Do zmiany Podwykonawcy stosuje się odpowiednio postanowienia niniejszego paragrafu.</w:t>
      </w:r>
    </w:p>
    <w:p w14:paraId="67C20871" w14:textId="4671FD12" w:rsidR="006F7FC9" w:rsidRPr="00632A8F" w:rsidRDefault="006F7FC9" w:rsidP="00632A8F">
      <w:pPr>
        <w:numPr>
          <w:ilvl w:val="0"/>
          <w:numId w:val="81"/>
        </w:numPr>
        <w:shd w:val="clear" w:color="auto" w:fill="FFFFFF"/>
        <w:ind w:right="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632A8F">
        <w:rPr>
          <w:rFonts w:ascii="Times New Roman" w:eastAsia="Georgia" w:hAnsi="Times New Roman" w:cs="Times New Roman"/>
          <w:bCs/>
          <w:shd w:val="clear" w:color="auto" w:fill="FFFFFF"/>
        </w:rPr>
        <w:t xml:space="preserve">Wykonawca </w:t>
      </w:r>
      <w:r w:rsidRPr="00632A8F">
        <w:rPr>
          <w:rFonts w:ascii="Times New Roman" w:eastAsia="Times New Roman" w:hAnsi="Times New Roman" w:cs="Times New Roman"/>
          <w:lang w:eastAsia="en-US"/>
        </w:rPr>
        <w:t>zapewni w umowach z Podwykonawcą rozszerzenie odpowiedzialnoś</w:t>
      </w:r>
      <w:r w:rsidR="00A62809">
        <w:rPr>
          <w:rFonts w:ascii="Times New Roman" w:eastAsia="Times New Roman" w:hAnsi="Times New Roman" w:cs="Times New Roman"/>
          <w:lang w:eastAsia="en-US"/>
        </w:rPr>
        <w:t>ci Podwykonawcy za wady</w:t>
      </w:r>
      <w:r w:rsidRPr="00632A8F">
        <w:rPr>
          <w:rFonts w:ascii="Times New Roman" w:eastAsia="Times New Roman" w:hAnsi="Times New Roman" w:cs="Times New Roman"/>
          <w:lang w:eastAsia="en-US"/>
        </w:rPr>
        <w:t xml:space="preserve"> na okres nie krótszy od okresu, w którym </w:t>
      </w:r>
      <w:r w:rsidRPr="00632A8F">
        <w:rPr>
          <w:rFonts w:ascii="Times New Roman" w:eastAsia="Georgia" w:hAnsi="Times New Roman" w:cs="Times New Roman"/>
          <w:bCs/>
          <w:shd w:val="clear" w:color="auto" w:fill="FFFFFF"/>
        </w:rPr>
        <w:t xml:space="preserve">Wykonawca </w:t>
      </w:r>
      <w:r w:rsidRPr="00632A8F">
        <w:rPr>
          <w:rFonts w:ascii="Times New Roman" w:eastAsia="Times New Roman" w:hAnsi="Times New Roman" w:cs="Times New Roman"/>
          <w:lang w:eastAsia="en-US"/>
        </w:rPr>
        <w:t xml:space="preserve">ponosi odpowiedzialność za te wady wobec </w:t>
      </w:r>
      <w:r w:rsidRPr="00632A8F">
        <w:rPr>
          <w:rFonts w:ascii="Times New Roman" w:eastAsia="Georgia" w:hAnsi="Times New Roman" w:cs="Times New Roman"/>
          <w:bCs/>
          <w:shd w:val="clear" w:color="auto" w:fill="FFFFFF"/>
        </w:rPr>
        <w:t>Zamawiającego.</w:t>
      </w:r>
    </w:p>
    <w:p w14:paraId="19CAB696" w14:textId="77777777" w:rsidR="006F7FC9" w:rsidRPr="00632A8F" w:rsidRDefault="006F7FC9" w:rsidP="006F7FC9">
      <w:pPr>
        <w:spacing w:line="259" w:lineRule="auto"/>
        <w:jc w:val="both"/>
        <w:rPr>
          <w:rFonts w:ascii="Times New Roman" w:hAnsi="Times New Roman" w:cs="Times New Roman"/>
          <w:color w:val="FF0000"/>
        </w:rPr>
      </w:pPr>
    </w:p>
    <w:p w14:paraId="76C5E556" w14:textId="77777777" w:rsidR="006F7FC9" w:rsidRPr="004E3AD8" w:rsidRDefault="006F7FC9" w:rsidP="00632A8F">
      <w:pPr>
        <w:pStyle w:val="Teksttreci0"/>
        <w:shd w:val="clear" w:color="auto" w:fill="auto"/>
        <w:spacing w:before="120" w:after="12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</w:p>
    <w:p w14:paraId="7ADDBFF2" w14:textId="77777777" w:rsidR="00615C2D" w:rsidRPr="004E3AD8" w:rsidRDefault="00015240" w:rsidP="002C71C2">
      <w:pPr>
        <w:pStyle w:val="Teksttreci40"/>
        <w:shd w:val="clear" w:color="auto" w:fill="auto"/>
        <w:spacing w:before="120" w:after="12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E3AD8">
        <w:rPr>
          <w:rFonts w:ascii="Times New Roman" w:hAnsi="Times New Roman" w:cs="Times New Roman"/>
          <w:sz w:val="24"/>
          <w:szCs w:val="24"/>
        </w:rPr>
        <w:t>§17</w:t>
      </w:r>
    </w:p>
    <w:p w14:paraId="28199788" w14:textId="76B85417" w:rsidR="002C71C2" w:rsidRDefault="00015240" w:rsidP="002C71C2">
      <w:pPr>
        <w:pStyle w:val="Teksttreci0"/>
        <w:numPr>
          <w:ilvl w:val="0"/>
          <w:numId w:val="41"/>
        </w:numPr>
        <w:shd w:val="clear" w:color="auto" w:fill="auto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C71C2">
        <w:rPr>
          <w:rFonts w:ascii="Times New Roman" w:hAnsi="Times New Roman" w:cs="Times New Roman"/>
          <w:sz w:val="24"/>
          <w:szCs w:val="24"/>
        </w:rPr>
        <w:t>Ewentualne spory, wynikłe w trakcie realizacji niniejszej umowy, będą rozstrzygane w pierwszej kolejności polubownie, tj. na zasadzie porozumienia Stron. W przypadku braku takiego porozumienia, sporne k</w:t>
      </w:r>
      <w:r w:rsidR="00A62809">
        <w:rPr>
          <w:rFonts w:ascii="Times New Roman" w:hAnsi="Times New Roman" w:cs="Times New Roman"/>
          <w:sz w:val="24"/>
          <w:szCs w:val="24"/>
        </w:rPr>
        <w:t>westie rozstrzygane będą przez s</w:t>
      </w:r>
      <w:r w:rsidRPr="002C71C2">
        <w:rPr>
          <w:rFonts w:ascii="Times New Roman" w:hAnsi="Times New Roman" w:cs="Times New Roman"/>
          <w:sz w:val="24"/>
          <w:szCs w:val="24"/>
        </w:rPr>
        <w:t>ąd właściwy miejscowo dla siedziby Zamawiającego.</w:t>
      </w:r>
    </w:p>
    <w:p w14:paraId="78D7168B" w14:textId="77777777" w:rsidR="00615C2D" w:rsidRPr="002C71C2" w:rsidRDefault="002C71C2" w:rsidP="002C71C2">
      <w:pPr>
        <w:pStyle w:val="Teksttreci0"/>
        <w:numPr>
          <w:ilvl w:val="0"/>
          <w:numId w:val="41"/>
        </w:numPr>
        <w:shd w:val="clear" w:color="auto" w:fill="auto"/>
        <w:spacing w:before="120"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podpisano w dwóch jednobrzmi</w:t>
      </w:r>
      <w:r w:rsidR="00015240" w:rsidRPr="002C71C2">
        <w:rPr>
          <w:rFonts w:ascii="Times New Roman" w:hAnsi="Times New Roman" w:cs="Times New Roman"/>
          <w:sz w:val="24"/>
          <w:szCs w:val="24"/>
        </w:rPr>
        <w:t>ących egzemplarzach, po jednym dla każdej</w:t>
      </w:r>
      <w:r>
        <w:rPr>
          <w:rFonts w:ascii="Times New Roman" w:hAnsi="Times New Roman" w:cs="Times New Roman"/>
          <w:sz w:val="24"/>
          <w:szCs w:val="24"/>
        </w:rPr>
        <w:t xml:space="preserve"> ze Stron.</w:t>
      </w:r>
    </w:p>
    <w:p w14:paraId="6E88C00A" w14:textId="77777777" w:rsidR="00615C2D" w:rsidRPr="007F7AF3" w:rsidRDefault="007F7AF3" w:rsidP="009907F2">
      <w:pPr>
        <w:spacing w:before="120" w:after="120"/>
        <w:jc w:val="both"/>
        <w:rPr>
          <w:rFonts w:ascii="Times New Roman" w:hAnsi="Times New Roman" w:cs="Times New Roman"/>
          <w:b/>
        </w:rPr>
      </w:pPr>
      <w:r w:rsidRPr="007F7AF3">
        <w:rPr>
          <w:rFonts w:ascii="Times New Roman" w:hAnsi="Times New Roman" w:cs="Times New Roman"/>
          <w:b/>
        </w:rPr>
        <w:t xml:space="preserve">           ZAMAWIAJĄCY                                                                 WYKONAWCA</w:t>
      </w:r>
    </w:p>
    <w:p w14:paraId="0F3C2F0E" w14:textId="77777777" w:rsidR="00615C2D" w:rsidRDefault="00615C2D" w:rsidP="009907F2">
      <w:pPr>
        <w:spacing w:before="120" w:after="120"/>
        <w:jc w:val="both"/>
        <w:rPr>
          <w:rFonts w:ascii="Times New Roman" w:hAnsi="Times New Roman" w:cs="Times New Roman"/>
          <w:b/>
        </w:rPr>
      </w:pPr>
    </w:p>
    <w:p w14:paraId="12E5E376" w14:textId="77777777" w:rsidR="007F7AF3" w:rsidRDefault="007F7AF3" w:rsidP="009907F2">
      <w:pPr>
        <w:spacing w:before="120" w:after="120"/>
        <w:jc w:val="both"/>
        <w:rPr>
          <w:rFonts w:ascii="Times New Roman" w:hAnsi="Times New Roman" w:cs="Times New Roman"/>
          <w:b/>
        </w:rPr>
      </w:pPr>
    </w:p>
    <w:p w14:paraId="1853E243" w14:textId="77777777" w:rsidR="007F7AF3" w:rsidRDefault="007F7AF3" w:rsidP="009907F2">
      <w:pPr>
        <w:spacing w:before="120" w:after="120"/>
        <w:jc w:val="both"/>
        <w:rPr>
          <w:rFonts w:ascii="Times New Roman" w:hAnsi="Times New Roman" w:cs="Times New Roman"/>
          <w:b/>
        </w:rPr>
      </w:pPr>
    </w:p>
    <w:p w14:paraId="651BE740" w14:textId="77777777" w:rsidR="007F7AF3" w:rsidRPr="007F7AF3" w:rsidRDefault="007F7AF3" w:rsidP="007F7AF3">
      <w:pPr>
        <w:spacing w:before="120" w:after="120"/>
        <w:jc w:val="both"/>
        <w:rPr>
          <w:rFonts w:ascii="Times New Roman" w:hAnsi="Times New Roman" w:cs="Times New Roman"/>
          <w:i/>
        </w:rPr>
      </w:pPr>
      <w:r w:rsidRPr="007F7AF3">
        <w:rPr>
          <w:rFonts w:ascii="Times New Roman" w:hAnsi="Times New Roman" w:cs="Times New Roman"/>
          <w:i/>
        </w:rPr>
        <w:t>Załączniki:</w:t>
      </w:r>
    </w:p>
    <w:p w14:paraId="7A8363F4" w14:textId="77777777" w:rsidR="007F7AF3" w:rsidRPr="007F7AF3" w:rsidRDefault="007F7AF3" w:rsidP="00B42670">
      <w:pPr>
        <w:pStyle w:val="Akapitzlist"/>
        <w:numPr>
          <w:ilvl w:val="0"/>
          <w:numId w:val="74"/>
        </w:numPr>
        <w:spacing w:before="120" w:after="120"/>
        <w:ind w:left="284" w:hanging="284"/>
        <w:jc w:val="both"/>
        <w:rPr>
          <w:rFonts w:ascii="Times New Roman" w:hAnsi="Times New Roman" w:cs="Times New Roman"/>
          <w:i/>
        </w:rPr>
      </w:pPr>
      <w:r w:rsidRPr="007F7AF3">
        <w:rPr>
          <w:rFonts w:ascii="Times New Roman" w:hAnsi="Times New Roman" w:cs="Times New Roman"/>
          <w:i/>
        </w:rPr>
        <w:t>Załącznik nr 1 – Formularz ofertowy Wykonawcy</w:t>
      </w:r>
    </w:p>
    <w:p w14:paraId="1D9E8273" w14:textId="34D484E9" w:rsidR="00615C2D" w:rsidRPr="003C3FA4" w:rsidRDefault="007F7AF3" w:rsidP="00B42670">
      <w:pPr>
        <w:pStyle w:val="Akapitzlist"/>
        <w:numPr>
          <w:ilvl w:val="0"/>
          <w:numId w:val="74"/>
        </w:numPr>
        <w:spacing w:before="120" w:after="120"/>
        <w:ind w:left="284" w:hanging="284"/>
        <w:jc w:val="both"/>
        <w:rPr>
          <w:rFonts w:ascii="Times New Roman" w:hAnsi="Times New Roman" w:cs="Times New Roman"/>
        </w:rPr>
      </w:pPr>
      <w:r w:rsidRPr="00B42670">
        <w:rPr>
          <w:rFonts w:ascii="Times New Roman" w:hAnsi="Times New Roman" w:cs="Times New Roman"/>
          <w:i/>
        </w:rPr>
        <w:t xml:space="preserve">Załącznik nr 2 – </w:t>
      </w:r>
      <w:r w:rsidR="008F289E">
        <w:rPr>
          <w:rFonts w:ascii="Times New Roman" w:hAnsi="Times New Roman" w:cs="Times New Roman"/>
          <w:i/>
        </w:rPr>
        <w:t>Szczegółowy o</w:t>
      </w:r>
      <w:r w:rsidRPr="00B42670">
        <w:rPr>
          <w:rFonts w:ascii="Times New Roman" w:hAnsi="Times New Roman" w:cs="Times New Roman"/>
          <w:i/>
        </w:rPr>
        <w:t>pis przedmiotu zamówienia</w:t>
      </w:r>
    </w:p>
    <w:p w14:paraId="4F06FA9B" w14:textId="2842974F" w:rsidR="003C3FA4" w:rsidRPr="00B42670" w:rsidRDefault="003C3FA4" w:rsidP="00B42670">
      <w:pPr>
        <w:pStyle w:val="Akapitzlist"/>
        <w:numPr>
          <w:ilvl w:val="0"/>
          <w:numId w:val="74"/>
        </w:numPr>
        <w:spacing w:before="120" w:after="12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Załącznik nr 3- </w:t>
      </w:r>
      <w:r w:rsidRPr="003C3FA4">
        <w:rPr>
          <w:rFonts w:ascii="Times New Roman" w:hAnsi="Times New Roman" w:cs="Times New Roman"/>
          <w:i/>
        </w:rPr>
        <w:t>Informacja</w:t>
      </w:r>
    </w:p>
    <w:sectPr w:rsidR="003C3FA4" w:rsidRPr="00B42670" w:rsidSect="000E6B89">
      <w:headerReference w:type="even" r:id="rId8"/>
      <w:headerReference w:type="default" r:id="rId9"/>
      <w:pgSz w:w="11907" w:h="16839" w:code="9"/>
      <w:pgMar w:top="1417" w:right="1417" w:bottom="1417" w:left="141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982D9" w14:textId="77777777" w:rsidR="00154ADC" w:rsidRDefault="00154ADC">
      <w:r>
        <w:separator/>
      </w:r>
    </w:p>
  </w:endnote>
  <w:endnote w:type="continuationSeparator" w:id="0">
    <w:p w14:paraId="7B6855D8" w14:textId="77777777" w:rsidR="00154ADC" w:rsidRDefault="00154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514">
    <w:altName w:val="Times New Roman"/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86B22" w14:textId="77777777" w:rsidR="00154ADC" w:rsidRDefault="00154ADC">
      <w:r>
        <w:separator/>
      </w:r>
    </w:p>
  </w:footnote>
  <w:footnote w:type="continuationSeparator" w:id="0">
    <w:p w14:paraId="081E24F6" w14:textId="77777777" w:rsidR="00154ADC" w:rsidRDefault="00154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42082" w14:textId="77777777" w:rsidR="00515547" w:rsidRDefault="0051554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7B20C" w14:textId="77777777" w:rsidR="00515547" w:rsidRDefault="005155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3F07"/>
    <w:multiLevelType w:val="multilevel"/>
    <w:tmpl w:val="B1A204D6"/>
    <w:lvl w:ilvl="0">
      <w:start w:val="1"/>
      <w:numFmt w:val="decimal"/>
      <w:lvlText w:val="%1)"/>
      <w:lvlJc w:val="left"/>
      <w:rPr>
        <w:rFonts w:ascii="Times New Roman" w:eastAsia="Georg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3D4D3E"/>
    <w:multiLevelType w:val="multilevel"/>
    <w:tmpl w:val="FC7E19D6"/>
    <w:lvl w:ilvl="0">
      <w:start w:val="2"/>
      <w:numFmt w:val="upperRoman"/>
      <w:lvlText w:val="%1."/>
      <w:lvlJc w:val="left"/>
      <w:rPr>
        <w:rFonts w:ascii="Georgia" w:eastAsia="Georgia" w:hAnsi="Georgia" w:cs="Georg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7B2850"/>
    <w:multiLevelType w:val="multilevel"/>
    <w:tmpl w:val="775A501A"/>
    <w:lvl w:ilvl="0">
      <w:start w:val="1"/>
      <w:numFmt w:val="lowerLetter"/>
      <w:lvlText w:val="%1)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1AA0011"/>
    <w:multiLevelType w:val="multilevel"/>
    <w:tmpl w:val="E43462D6"/>
    <w:lvl w:ilvl="0">
      <w:start w:val="1"/>
      <w:numFmt w:val="decimal"/>
      <w:lvlText w:val="%1)"/>
      <w:lvlJc w:val="left"/>
      <w:rPr>
        <w:rFonts w:ascii="Times New Roman" w:eastAsia="Georg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3A7422A"/>
    <w:multiLevelType w:val="hybridMultilevel"/>
    <w:tmpl w:val="70F4DA8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084626EE"/>
    <w:multiLevelType w:val="multilevel"/>
    <w:tmpl w:val="D83E47AE"/>
    <w:lvl w:ilvl="0">
      <w:start w:val="1"/>
      <w:numFmt w:val="decimal"/>
      <w:lvlText w:val="%1)"/>
      <w:lvlJc w:val="left"/>
      <w:rPr>
        <w:rFonts w:ascii="Times New Roman" w:eastAsia="Georg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B9C06BC"/>
    <w:multiLevelType w:val="multilevel"/>
    <w:tmpl w:val="A8369A3E"/>
    <w:lvl w:ilvl="0">
      <w:start w:val="1"/>
      <w:numFmt w:val="decimal"/>
      <w:lvlText w:val="%1)"/>
      <w:lvlJc w:val="left"/>
      <w:rPr>
        <w:rFonts w:ascii="Times New Roman" w:eastAsia="Georg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DA520ED"/>
    <w:multiLevelType w:val="multilevel"/>
    <w:tmpl w:val="ACE2D66E"/>
    <w:lvl w:ilvl="0">
      <w:start w:val="2"/>
      <w:numFmt w:val="lowerLetter"/>
      <w:lvlText w:val="%1)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E6911D2"/>
    <w:multiLevelType w:val="multilevel"/>
    <w:tmpl w:val="D49CFDF0"/>
    <w:lvl w:ilvl="0">
      <w:start w:val="1"/>
      <w:numFmt w:val="upperRoman"/>
      <w:lvlText w:val="%1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F0E367D"/>
    <w:multiLevelType w:val="multilevel"/>
    <w:tmpl w:val="5E44BD16"/>
    <w:lvl w:ilvl="0">
      <w:start w:val="1"/>
      <w:numFmt w:val="decimal"/>
      <w:lvlText w:val="%1."/>
      <w:lvlJc w:val="left"/>
      <w:rPr>
        <w:rFonts w:ascii="Times New Roman" w:eastAsia="Georg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0B34ED1"/>
    <w:multiLevelType w:val="multilevel"/>
    <w:tmpl w:val="B83A2FB6"/>
    <w:lvl w:ilvl="0">
      <w:start w:val="1"/>
      <w:numFmt w:val="lowerLetter"/>
      <w:lvlText w:val="%1)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13F50B0"/>
    <w:multiLevelType w:val="hybridMultilevel"/>
    <w:tmpl w:val="ED128154"/>
    <w:lvl w:ilvl="0" w:tplc="0AEEC62A">
      <w:start w:val="1"/>
      <w:numFmt w:val="decimal"/>
      <w:lvlText w:val="%1)"/>
      <w:lvlJc w:val="left"/>
      <w:pPr>
        <w:ind w:left="38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2" w15:restartNumberingAfterBreak="0">
    <w:nsid w:val="123D5824"/>
    <w:multiLevelType w:val="multilevel"/>
    <w:tmpl w:val="5FE0878A"/>
    <w:lvl w:ilvl="0">
      <w:start w:val="100"/>
      <w:numFmt w:val="lowerRoman"/>
      <w:lvlText w:val="%1)"/>
      <w:lvlJc w:val="left"/>
      <w:pPr>
        <w:ind w:left="0" w:firstLine="0"/>
      </w:pPr>
      <w:rPr>
        <w:rFonts w:ascii="Times New Roman" w:eastAsia="Georgia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142E55FE"/>
    <w:multiLevelType w:val="multilevel"/>
    <w:tmpl w:val="FA80C3B6"/>
    <w:lvl w:ilvl="0">
      <w:start w:val="2"/>
      <w:numFmt w:val="decimal"/>
      <w:lvlText w:val="%1."/>
      <w:lvlJc w:val="left"/>
      <w:rPr>
        <w:rFonts w:ascii="Times New Roman" w:eastAsia="Georg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54D6B6A"/>
    <w:multiLevelType w:val="multilevel"/>
    <w:tmpl w:val="E488C16E"/>
    <w:lvl w:ilvl="0">
      <w:start w:val="4"/>
      <w:numFmt w:val="lowerLetter"/>
      <w:lvlText w:val="%1)"/>
      <w:lvlJc w:val="left"/>
      <w:rPr>
        <w:rFonts w:ascii="Times New Roman" w:eastAsia="Georg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6E4600E"/>
    <w:multiLevelType w:val="multilevel"/>
    <w:tmpl w:val="6C3A8186"/>
    <w:lvl w:ilvl="0">
      <w:start w:val="1"/>
      <w:numFmt w:val="decimal"/>
      <w:lvlText w:val="%1)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A4C0667"/>
    <w:multiLevelType w:val="multilevel"/>
    <w:tmpl w:val="618CBF44"/>
    <w:lvl w:ilvl="0">
      <w:start w:val="1"/>
      <w:numFmt w:val="decimal"/>
      <w:lvlText w:val="%1."/>
      <w:lvlJc w:val="left"/>
      <w:rPr>
        <w:rFonts w:ascii="Times New Roman" w:eastAsia="Georg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B91445D"/>
    <w:multiLevelType w:val="multilevel"/>
    <w:tmpl w:val="EFC05212"/>
    <w:lvl w:ilvl="0">
      <w:start w:val="1"/>
      <w:numFmt w:val="bullet"/>
      <w:lvlText w:val="-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BB07330"/>
    <w:multiLevelType w:val="multilevel"/>
    <w:tmpl w:val="AA16BE22"/>
    <w:lvl w:ilvl="0">
      <w:start w:val="1"/>
      <w:numFmt w:val="lowerLetter"/>
      <w:lvlText w:val="%1)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C1215D0"/>
    <w:multiLevelType w:val="multilevel"/>
    <w:tmpl w:val="483CA9BA"/>
    <w:lvl w:ilvl="0">
      <w:start w:val="1"/>
      <w:numFmt w:val="decimal"/>
      <w:lvlText w:val="%1)"/>
      <w:lvlJc w:val="left"/>
      <w:rPr>
        <w:rFonts w:ascii="Times New Roman" w:eastAsia="Georg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DC54DC1"/>
    <w:multiLevelType w:val="multilevel"/>
    <w:tmpl w:val="382C40D4"/>
    <w:lvl w:ilvl="0">
      <w:start w:val="1"/>
      <w:numFmt w:val="decimal"/>
      <w:lvlText w:val="%1."/>
      <w:lvlJc w:val="left"/>
      <w:rPr>
        <w:rFonts w:ascii="Times New Roman" w:eastAsia="Georg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F3F7570"/>
    <w:multiLevelType w:val="multilevel"/>
    <w:tmpl w:val="220EE944"/>
    <w:lvl w:ilvl="0">
      <w:start w:val="2"/>
      <w:numFmt w:val="decimal"/>
      <w:lvlText w:val="%1)"/>
      <w:lvlJc w:val="left"/>
      <w:pPr>
        <w:ind w:left="0" w:firstLine="0"/>
      </w:pPr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21D21B95"/>
    <w:multiLevelType w:val="multilevel"/>
    <w:tmpl w:val="919C8E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3" w15:restartNumberingAfterBreak="0">
    <w:nsid w:val="22123F8E"/>
    <w:multiLevelType w:val="multilevel"/>
    <w:tmpl w:val="EBAE2BB6"/>
    <w:lvl w:ilvl="0">
      <w:start w:val="1"/>
      <w:numFmt w:val="decimal"/>
      <w:lvlText w:val="%1)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5EC090F"/>
    <w:multiLevelType w:val="multilevel"/>
    <w:tmpl w:val="7902A6F6"/>
    <w:lvl w:ilvl="0">
      <w:start w:val="1"/>
      <w:numFmt w:val="lowerLetter"/>
      <w:lvlText w:val="%1)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6F95475"/>
    <w:multiLevelType w:val="multilevel"/>
    <w:tmpl w:val="86304DB4"/>
    <w:lvl w:ilvl="0">
      <w:start w:val="1"/>
      <w:numFmt w:val="decimal"/>
      <w:lvlText w:val="%1.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A5E120A"/>
    <w:multiLevelType w:val="multilevel"/>
    <w:tmpl w:val="626C2BB0"/>
    <w:lvl w:ilvl="0">
      <w:start w:val="1"/>
      <w:numFmt w:val="decimal"/>
      <w:lvlText w:val="%1)"/>
      <w:lvlJc w:val="left"/>
      <w:rPr>
        <w:rFonts w:ascii="Times New Roman" w:eastAsia="Georg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C2F5245"/>
    <w:multiLevelType w:val="hybridMultilevel"/>
    <w:tmpl w:val="095EB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D6B12F3"/>
    <w:multiLevelType w:val="hybridMultilevel"/>
    <w:tmpl w:val="66065F06"/>
    <w:lvl w:ilvl="0" w:tplc="99E21E64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9" w15:restartNumberingAfterBreak="0">
    <w:nsid w:val="2DEC6169"/>
    <w:multiLevelType w:val="multilevel"/>
    <w:tmpl w:val="E6D6597E"/>
    <w:lvl w:ilvl="0">
      <w:start w:val="50"/>
      <w:numFmt w:val="lowerRoman"/>
      <w:lvlText w:val="%1."/>
      <w:lvlJc w:val="left"/>
      <w:rPr>
        <w:rFonts w:ascii="Times New Roman" w:eastAsia="Georg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4694C09"/>
    <w:multiLevelType w:val="multilevel"/>
    <w:tmpl w:val="DD0235B2"/>
    <w:lvl w:ilvl="0">
      <w:start w:val="1"/>
      <w:numFmt w:val="decimal"/>
      <w:lvlText w:val="%1."/>
      <w:lvlJc w:val="left"/>
      <w:rPr>
        <w:rFonts w:ascii="Times New Roman" w:eastAsia="Georg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5CA39C5"/>
    <w:multiLevelType w:val="multilevel"/>
    <w:tmpl w:val="07965542"/>
    <w:lvl w:ilvl="0">
      <w:start w:val="1"/>
      <w:numFmt w:val="lowerLetter"/>
      <w:lvlText w:val="%1)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36D95E06"/>
    <w:multiLevelType w:val="multilevel"/>
    <w:tmpl w:val="C9AC6946"/>
    <w:lvl w:ilvl="0">
      <w:start w:val="1"/>
      <w:numFmt w:val="lowerLetter"/>
      <w:lvlText w:val="%1)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76E2ED0"/>
    <w:multiLevelType w:val="multilevel"/>
    <w:tmpl w:val="51209E72"/>
    <w:lvl w:ilvl="0">
      <w:start w:val="1"/>
      <w:numFmt w:val="lowerLetter"/>
      <w:lvlText w:val="%1)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851ABD"/>
    <w:multiLevelType w:val="multilevel"/>
    <w:tmpl w:val="9A3C93D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Georg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3A934858"/>
    <w:multiLevelType w:val="multilevel"/>
    <w:tmpl w:val="51C695B2"/>
    <w:lvl w:ilvl="0">
      <w:start w:val="1"/>
      <w:numFmt w:val="lowerLetter"/>
      <w:lvlText w:val="%1)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B7D77D5"/>
    <w:multiLevelType w:val="multilevel"/>
    <w:tmpl w:val="397EEB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3BCC35B1"/>
    <w:multiLevelType w:val="multilevel"/>
    <w:tmpl w:val="C13EE626"/>
    <w:lvl w:ilvl="0">
      <w:start w:val="2"/>
      <w:numFmt w:val="decimal"/>
      <w:lvlText w:val="%1."/>
      <w:lvlJc w:val="left"/>
      <w:rPr>
        <w:rFonts w:ascii="Times New Roman" w:eastAsia="Georg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3D2F6425"/>
    <w:multiLevelType w:val="multilevel"/>
    <w:tmpl w:val="1FC07E26"/>
    <w:lvl w:ilvl="0">
      <w:start w:val="5"/>
      <w:numFmt w:val="lowerLetter"/>
      <w:lvlText w:val="%1)"/>
      <w:lvlJc w:val="left"/>
      <w:rPr>
        <w:rFonts w:ascii="Times New Roman" w:eastAsia="Georg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04F626C"/>
    <w:multiLevelType w:val="multilevel"/>
    <w:tmpl w:val="28DE3FBC"/>
    <w:lvl w:ilvl="0">
      <w:start w:val="2"/>
      <w:numFmt w:val="decimal"/>
      <w:lvlText w:val="%1)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2C307DA"/>
    <w:multiLevelType w:val="multilevel"/>
    <w:tmpl w:val="3FC4A614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Georgia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1" w15:restartNumberingAfterBreak="0">
    <w:nsid w:val="47361BDB"/>
    <w:multiLevelType w:val="multilevel"/>
    <w:tmpl w:val="07A6D1F0"/>
    <w:lvl w:ilvl="0">
      <w:start w:val="1"/>
      <w:numFmt w:val="decimal"/>
      <w:lvlText w:val="%1."/>
      <w:lvlJc w:val="left"/>
      <w:rPr>
        <w:rFonts w:ascii="Times New Roman" w:eastAsia="Georg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97B3CE1"/>
    <w:multiLevelType w:val="multilevel"/>
    <w:tmpl w:val="6E761CA2"/>
    <w:lvl w:ilvl="0">
      <w:start w:val="1"/>
      <w:numFmt w:val="decimal"/>
      <w:lvlText w:val="%1."/>
      <w:lvlJc w:val="left"/>
      <w:rPr>
        <w:rFonts w:ascii="Times New Roman" w:eastAsia="Georg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A417601"/>
    <w:multiLevelType w:val="multilevel"/>
    <w:tmpl w:val="9F38BC94"/>
    <w:lvl w:ilvl="0">
      <w:start w:val="1"/>
      <w:numFmt w:val="lowerLetter"/>
      <w:lvlText w:val="%1)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A6C6123"/>
    <w:multiLevelType w:val="multilevel"/>
    <w:tmpl w:val="72521FBA"/>
    <w:lvl w:ilvl="0">
      <w:start w:val="1"/>
      <w:numFmt w:val="decimal"/>
      <w:lvlText w:val="%1)"/>
      <w:lvlJc w:val="left"/>
      <w:rPr>
        <w:rFonts w:ascii="Times New Roman" w:eastAsia="Georg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A6F418C"/>
    <w:multiLevelType w:val="multilevel"/>
    <w:tmpl w:val="CED69068"/>
    <w:lvl w:ilvl="0">
      <w:start w:val="1"/>
      <w:numFmt w:val="lowerLetter"/>
      <w:lvlText w:val="%1)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A7B075A"/>
    <w:multiLevelType w:val="multilevel"/>
    <w:tmpl w:val="914A4E06"/>
    <w:lvl w:ilvl="0">
      <w:start w:val="1"/>
      <w:numFmt w:val="decimal"/>
      <w:lvlText w:val="%1)"/>
      <w:lvlJc w:val="left"/>
      <w:rPr>
        <w:rFonts w:ascii="Times New Roman" w:eastAsia="Georg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4BC2229E"/>
    <w:multiLevelType w:val="multilevel"/>
    <w:tmpl w:val="6994D040"/>
    <w:lvl w:ilvl="0">
      <w:start w:val="1"/>
      <w:numFmt w:val="decimal"/>
      <w:lvlText w:val="%1)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4D4F1014"/>
    <w:multiLevelType w:val="multilevel"/>
    <w:tmpl w:val="1E4EF06E"/>
    <w:lvl w:ilvl="0">
      <w:start w:val="1"/>
      <w:numFmt w:val="lowerLetter"/>
      <w:lvlText w:val="%1)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4E9D2258"/>
    <w:multiLevelType w:val="multilevel"/>
    <w:tmpl w:val="6B18D828"/>
    <w:lvl w:ilvl="0">
      <w:start w:val="1"/>
      <w:numFmt w:val="lowerLetter"/>
      <w:lvlText w:val="%1)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4EEF5CB3"/>
    <w:multiLevelType w:val="multilevel"/>
    <w:tmpl w:val="12FEDF4C"/>
    <w:lvl w:ilvl="0">
      <w:start w:val="1"/>
      <w:numFmt w:val="lowerLetter"/>
      <w:lvlText w:val="%1)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0C435F5"/>
    <w:multiLevelType w:val="multilevel"/>
    <w:tmpl w:val="5B7C084C"/>
    <w:lvl w:ilvl="0">
      <w:start w:val="1"/>
      <w:numFmt w:val="decimal"/>
      <w:lvlText w:val="%1.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21837B0"/>
    <w:multiLevelType w:val="multilevel"/>
    <w:tmpl w:val="7E4EF3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532B50A4"/>
    <w:multiLevelType w:val="multilevel"/>
    <w:tmpl w:val="BDA4EA36"/>
    <w:lvl w:ilvl="0">
      <w:start w:val="1"/>
      <w:numFmt w:val="lowerLetter"/>
      <w:lvlText w:val="%1)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56A06E16"/>
    <w:multiLevelType w:val="multilevel"/>
    <w:tmpl w:val="12442A24"/>
    <w:lvl w:ilvl="0">
      <w:start w:val="1"/>
      <w:numFmt w:val="lowerLetter"/>
      <w:lvlText w:val="%1)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584179D1"/>
    <w:multiLevelType w:val="multilevel"/>
    <w:tmpl w:val="41EEC400"/>
    <w:lvl w:ilvl="0">
      <w:start w:val="1"/>
      <w:numFmt w:val="decimal"/>
      <w:lvlText w:val="%1)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59B128FF"/>
    <w:multiLevelType w:val="multilevel"/>
    <w:tmpl w:val="EC6EE4F8"/>
    <w:lvl w:ilvl="0">
      <w:start w:val="1"/>
      <w:numFmt w:val="bullet"/>
      <w:lvlText w:val="•"/>
      <w:lvlJc w:val="left"/>
      <w:rPr>
        <w:rFonts w:ascii="Georgia" w:eastAsia="Georgia" w:hAnsi="Georgia" w:cs="Georg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5A136538"/>
    <w:multiLevelType w:val="multilevel"/>
    <w:tmpl w:val="C32AA88C"/>
    <w:lvl w:ilvl="0">
      <w:start w:val="1"/>
      <w:numFmt w:val="decimal"/>
      <w:lvlText w:val="%1."/>
      <w:lvlJc w:val="left"/>
      <w:rPr>
        <w:rFonts w:ascii="Times New Roman" w:eastAsia="Georg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5F516502"/>
    <w:multiLevelType w:val="multilevel"/>
    <w:tmpl w:val="293E9362"/>
    <w:lvl w:ilvl="0">
      <w:start w:val="2"/>
      <w:numFmt w:val="lowerLetter"/>
      <w:lvlText w:val="%1)"/>
      <w:lvlJc w:val="left"/>
      <w:pPr>
        <w:ind w:left="0" w:firstLine="0"/>
      </w:pPr>
      <w:rPr>
        <w:rFonts w:ascii="Times New Roman" w:eastAsia="Georgia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9" w15:restartNumberingAfterBreak="0">
    <w:nsid w:val="5F7D113C"/>
    <w:multiLevelType w:val="multilevel"/>
    <w:tmpl w:val="F1D630EE"/>
    <w:lvl w:ilvl="0">
      <w:start w:val="1"/>
      <w:numFmt w:val="decimal"/>
      <w:lvlText w:val="%1)"/>
      <w:lvlJc w:val="left"/>
      <w:rPr>
        <w:rFonts w:ascii="Times New Roman" w:eastAsia="Georg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60F5716B"/>
    <w:multiLevelType w:val="multilevel"/>
    <w:tmpl w:val="91D87A88"/>
    <w:lvl w:ilvl="0">
      <w:start w:val="1"/>
      <w:numFmt w:val="decimal"/>
      <w:lvlText w:val="%1."/>
      <w:lvlJc w:val="left"/>
      <w:rPr>
        <w:rFonts w:ascii="Times New Roman" w:eastAsia="Georg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614272C3"/>
    <w:multiLevelType w:val="multilevel"/>
    <w:tmpl w:val="F8768F9E"/>
    <w:lvl w:ilvl="0">
      <w:start w:val="1"/>
      <w:numFmt w:val="lowerLetter"/>
      <w:lvlText w:val="%1)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61606498"/>
    <w:multiLevelType w:val="multilevel"/>
    <w:tmpl w:val="37F2965E"/>
    <w:lvl w:ilvl="0">
      <w:start w:val="1"/>
      <w:numFmt w:val="decimal"/>
      <w:lvlText w:val="%1."/>
      <w:lvlJc w:val="left"/>
      <w:rPr>
        <w:rFonts w:ascii="Times New Roman" w:eastAsia="Georg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6BE90D8E"/>
    <w:multiLevelType w:val="multilevel"/>
    <w:tmpl w:val="6CC2DAD2"/>
    <w:lvl w:ilvl="0">
      <w:start w:val="1"/>
      <w:numFmt w:val="decimal"/>
      <w:lvlText w:val="%1)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6DCB58CD"/>
    <w:multiLevelType w:val="multilevel"/>
    <w:tmpl w:val="D96A5A94"/>
    <w:lvl w:ilvl="0">
      <w:start w:val="1"/>
      <w:numFmt w:val="decimal"/>
      <w:lvlText w:val="%1)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6EDE0512"/>
    <w:multiLevelType w:val="multilevel"/>
    <w:tmpl w:val="F8FEB82C"/>
    <w:lvl w:ilvl="0">
      <w:start w:val="1"/>
      <w:numFmt w:val="decimal"/>
      <w:lvlText w:val="%1)"/>
      <w:lvlJc w:val="left"/>
      <w:rPr>
        <w:rFonts w:ascii="Times New Roman" w:eastAsia="Georg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6FCE7020"/>
    <w:multiLevelType w:val="multilevel"/>
    <w:tmpl w:val="32AA1B36"/>
    <w:lvl w:ilvl="0">
      <w:start w:val="1"/>
      <w:numFmt w:val="lowerLetter"/>
      <w:lvlText w:val="%1)"/>
      <w:lvlJc w:val="left"/>
      <w:rPr>
        <w:rFonts w:ascii="Times New Roman" w:eastAsia="Georg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719B10CA"/>
    <w:multiLevelType w:val="hybridMultilevel"/>
    <w:tmpl w:val="30EA073A"/>
    <w:lvl w:ilvl="0" w:tplc="C87CF0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2B56364"/>
    <w:multiLevelType w:val="multilevel"/>
    <w:tmpl w:val="92D2012C"/>
    <w:lvl w:ilvl="0">
      <w:start w:val="1"/>
      <w:numFmt w:val="decimal"/>
      <w:lvlText w:val="%1)"/>
      <w:lvlJc w:val="left"/>
      <w:rPr>
        <w:rFonts w:ascii="Times New Roman" w:eastAsia="Georg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73FF59A6"/>
    <w:multiLevelType w:val="hybridMultilevel"/>
    <w:tmpl w:val="86284078"/>
    <w:lvl w:ilvl="0" w:tplc="012091DA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752E388F"/>
    <w:multiLevelType w:val="multilevel"/>
    <w:tmpl w:val="05F00EFE"/>
    <w:lvl w:ilvl="0">
      <w:start w:val="1"/>
      <w:numFmt w:val="lowerLetter"/>
      <w:lvlText w:val="%1)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75BB4D13"/>
    <w:multiLevelType w:val="multilevel"/>
    <w:tmpl w:val="C9125E22"/>
    <w:lvl w:ilvl="0">
      <w:start w:val="1"/>
      <w:numFmt w:val="decimal"/>
      <w:lvlText w:val="%1."/>
      <w:lvlJc w:val="left"/>
      <w:rPr>
        <w:rFonts w:ascii="Times New Roman" w:eastAsia="Georg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78180B7E"/>
    <w:multiLevelType w:val="multilevel"/>
    <w:tmpl w:val="FFAE6A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7B437C6B"/>
    <w:multiLevelType w:val="hybridMultilevel"/>
    <w:tmpl w:val="AC861C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C080BC0"/>
    <w:multiLevelType w:val="multilevel"/>
    <w:tmpl w:val="9D009210"/>
    <w:lvl w:ilvl="0">
      <w:start w:val="1"/>
      <w:numFmt w:val="decimal"/>
      <w:lvlText w:val="%1."/>
      <w:lvlJc w:val="left"/>
      <w:rPr>
        <w:rFonts w:ascii="Times New Roman" w:eastAsia="Georg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7CFE7253"/>
    <w:multiLevelType w:val="multilevel"/>
    <w:tmpl w:val="794AB26A"/>
    <w:lvl w:ilvl="0">
      <w:start w:val="100"/>
      <w:numFmt w:val="lowerRoman"/>
      <w:lvlText w:val="%1)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7DEA4D53"/>
    <w:multiLevelType w:val="multilevel"/>
    <w:tmpl w:val="3FE0E4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7EF67493"/>
    <w:multiLevelType w:val="multilevel"/>
    <w:tmpl w:val="F6EC7A52"/>
    <w:lvl w:ilvl="0">
      <w:start w:val="1"/>
      <w:numFmt w:val="lowerLetter"/>
      <w:lvlText w:val="%1)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7F140825"/>
    <w:multiLevelType w:val="multilevel"/>
    <w:tmpl w:val="28CEE2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)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7FB50A32"/>
    <w:multiLevelType w:val="multilevel"/>
    <w:tmpl w:val="1FF0B33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Georgia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521123067">
    <w:abstractNumId w:val="63"/>
  </w:num>
  <w:num w:numId="2" w16cid:durableId="1157768741">
    <w:abstractNumId w:val="15"/>
  </w:num>
  <w:num w:numId="3" w16cid:durableId="1219131604">
    <w:abstractNumId w:val="39"/>
  </w:num>
  <w:num w:numId="4" w16cid:durableId="1252860247">
    <w:abstractNumId w:val="31"/>
  </w:num>
  <w:num w:numId="5" w16cid:durableId="106196638">
    <w:abstractNumId w:val="7"/>
  </w:num>
  <w:num w:numId="6" w16cid:durableId="563757116">
    <w:abstractNumId w:val="75"/>
  </w:num>
  <w:num w:numId="7" w16cid:durableId="260112901">
    <w:abstractNumId w:val="14"/>
  </w:num>
  <w:num w:numId="8" w16cid:durableId="1351639476">
    <w:abstractNumId w:val="52"/>
  </w:num>
  <w:num w:numId="9" w16cid:durableId="1226993340">
    <w:abstractNumId w:val="47"/>
  </w:num>
  <w:num w:numId="10" w16cid:durableId="1159492349">
    <w:abstractNumId w:val="55"/>
  </w:num>
  <w:num w:numId="11" w16cid:durableId="787627339">
    <w:abstractNumId w:val="64"/>
  </w:num>
  <w:num w:numId="12" w16cid:durableId="399210324">
    <w:abstractNumId w:val="30"/>
  </w:num>
  <w:num w:numId="13" w16cid:durableId="98526297">
    <w:abstractNumId w:val="36"/>
  </w:num>
  <w:num w:numId="14" w16cid:durableId="1709522908">
    <w:abstractNumId w:val="71"/>
  </w:num>
  <w:num w:numId="15" w16cid:durableId="1343968807">
    <w:abstractNumId w:val="0"/>
  </w:num>
  <w:num w:numId="16" w16cid:durableId="1940217956">
    <w:abstractNumId w:val="44"/>
  </w:num>
  <w:num w:numId="17" w16cid:durableId="148399815">
    <w:abstractNumId w:val="54"/>
  </w:num>
  <w:num w:numId="18" w16cid:durableId="1691294224">
    <w:abstractNumId w:val="16"/>
  </w:num>
  <w:num w:numId="19" w16cid:durableId="48307101">
    <w:abstractNumId w:val="23"/>
  </w:num>
  <w:num w:numId="20" w16cid:durableId="31271895">
    <w:abstractNumId w:val="26"/>
  </w:num>
  <w:num w:numId="21" w16cid:durableId="859049701">
    <w:abstractNumId w:val="62"/>
  </w:num>
  <w:num w:numId="22" w16cid:durableId="2017263715">
    <w:abstractNumId w:val="5"/>
  </w:num>
  <w:num w:numId="23" w16cid:durableId="433402496">
    <w:abstractNumId w:val="46"/>
  </w:num>
  <w:num w:numId="24" w16cid:durableId="338970507">
    <w:abstractNumId w:val="9"/>
  </w:num>
  <w:num w:numId="25" w16cid:durableId="918710048">
    <w:abstractNumId w:val="38"/>
  </w:num>
  <w:num w:numId="26" w16cid:durableId="1412043412">
    <w:abstractNumId w:val="13"/>
  </w:num>
  <w:num w:numId="27" w16cid:durableId="659115404">
    <w:abstractNumId w:val="29"/>
  </w:num>
  <w:num w:numId="28" w16cid:durableId="1379207828">
    <w:abstractNumId w:val="68"/>
  </w:num>
  <w:num w:numId="29" w16cid:durableId="721753240">
    <w:abstractNumId w:val="37"/>
  </w:num>
  <w:num w:numId="30" w16cid:durableId="378549905">
    <w:abstractNumId w:val="20"/>
  </w:num>
  <w:num w:numId="31" w16cid:durableId="1834104664">
    <w:abstractNumId w:val="65"/>
  </w:num>
  <w:num w:numId="32" w16cid:durableId="1298759099">
    <w:abstractNumId w:val="74"/>
  </w:num>
  <w:num w:numId="33" w16cid:durableId="2105883655">
    <w:abstractNumId w:val="57"/>
  </w:num>
  <w:num w:numId="34" w16cid:durableId="573703861">
    <w:abstractNumId w:val="6"/>
  </w:num>
  <w:num w:numId="35" w16cid:durableId="391344062">
    <w:abstractNumId w:val="66"/>
  </w:num>
  <w:num w:numId="36" w16cid:durableId="779378046">
    <w:abstractNumId w:val="19"/>
  </w:num>
  <w:num w:numId="37" w16cid:durableId="2111126054">
    <w:abstractNumId w:val="41"/>
  </w:num>
  <w:num w:numId="38" w16cid:durableId="1234584500">
    <w:abstractNumId w:val="59"/>
  </w:num>
  <w:num w:numId="39" w16cid:durableId="1545167540">
    <w:abstractNumId w:val="3"/>
  </w:num>
  <w:num w:numId="40" w16cid:durableId="2138452462">
    <w:abstractNumId w:val="42"/>
  </w:num>
  <w:num w:numId="41" w16cid:durableId="1502544232">
    <w:abstractNumId w:val="60"/>
  </w:num>
  <w:num w:numId="42" w16cid:durableId="882595854">
    <w:abstractNumId w:val="1"/>
  </w:num>
  <w:num w:numId="43" w16cid:durableId="1169255617">
    <w:abstractNumId w:val="51"/>
  </w:num>
  <w:num w:numId="44" w16cid:durableId="1189367201">
    <w:abstractNumId w:val="48"/>
  </w:num>
  <w:num w:numId="45" w16cid:durableId="1499805889">
    <w:abstractNumId w:val="35"/>
  </w:num>
  <w:num w:numId="46" w16cid:durableId="1693067282">
    <w:abstractNumId w:val="18"/>
  </w:num>
  <w:num w:numId="47" w16cid:durableId="1981690290">
    <w:abstractNumId w:val="45"/>
  </w:num>
  <w:num w:numId="48" w16cid:durableId="986327144">
    <w:abstractNumId w:val="33"/>
  </w:num>
  <w:num w:numId="49" w16cid:durableId="1947929207">
    <w:abstractNumId w:val="70"/>
  </w:num>
  <w:num w:numId="50" w16cid:durableId="1761676589">
    <w:abstractNumId w:val="43"/>
  </w:num>
  <w:num w:numId="51" w16cid:durableId="400031896">
    <w:abstractNumId w:val="77"/>
  </w:num>
  <w:num w:numId="52" w16cid:durableId="1168906964">
    <w:abstractNumId w:val="10"/>
  </w:num>
  <w:num w:numId="53" w16cid:durableId="1468742125">
    <w:abstractNumId w:val="53"/>
  </w:num>
  <w:num w:numId="54" w16cid:durableId="1665472900">
    <w:abstractNumId w:val="61"/>
  </w:num>
  <w:num w:numId="55" w16cid:durableId="197818517">
    <w:abstractNumId w:val="24"/>
  </w:num>
  <w:num w:numId="56" w16cid:durableId="1475639286">
    <w:abstractNumId w:val="50"/>
  </w:num>
  <w:num w:numId="57" w16cid:durableId="927277969">
    <w:abstractNumId w:val="8"/>
  </w:num>
  <w:num w:numId="58" w16cid:durableId="468018171">
    <w:abstractNumId w:val="32"/>
  </w:num>
  <w:num w:numId="59" w16cid:durableId="780148529">
    <w:abstractNumId w:val="17"/>
  </w:num>
  <w:num w:numId="60" w16cid:durableId="1521773975">
    <w:abstractNumId w:val="72"/>
  </w:num>
  <w:num w:numId="61" w16cid:durableId="624431770">
    <w:abstractNumId w:val="76"/>
  </w:num>
  <w:num w:numId="62" w16cid:durableId="681395353">
    <w:abstractNumId w:val="56"/>
  </w:num>
  <w:num w:numId="63" w16cid:durableId="1391075292">
    <w:abstractNumId w:val="49"/>
  </w:num>
  <w:num w:numId="64" w16cid:durableId="1143935415">
    <w:abstractNumId w:val="2"/>
  </w:num>
  <w:num w:numId="65" w16cid:durableId="1863938382">
    <w:abstractNumId w:val="25"/>
  </w:num>
  <w:num w:numId="66" w16cid:durableId="220333172">
    <w:abstractNumId w:val="34"/>
  </w:num>
  <w:num w:numId="67" w16cid:durableId="437064397">
    <w:abstractNumId w:val="7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8" w16cid:durableId="159930291">
    <w:abstractNumId w:val="2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9" w16cid:durableId="1137065100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0" w16cid:durableId="1841772820">
    <w:abstractNumId w:val="5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1" w16cid:durableId="1481263977">
    <w:abstractNumId w:val="12"/>
    <w:lvlOverride w:ilvl="0">
      <w:startOverride w:val="10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2" w16cid:durableId="1991132437">
    <w:abstractNumId w:val="28"/>
  </w:num>
  <w:num w:numId="73" w16cid:durableId="307054869">
    <w:abstractNumId w:val="11"/>
  </w:num>
  <w:num w:numId="74" w16cid:durableId="1659381743">
    <w:abstractNumId w:val="67"/>
  </w:num>
  <w:num w:numId="75" w16cid:durableId="947814242">
    <w:abstractNumId w:val="27"/>
  </w:num>
  <w:num w:numId="76" w16cid:durableId="498080296">
    <w:abstractNumId w:val="73"/>
  </w:num>
  <w:num w:numId="77" w16cid:durableId="291862476">
    <w:abstractNumId w:val="78"/>
  </w:num>
  <w:num w:numId="78" w16cid:durableId="500393876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371867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469129374">
    <w:abstractNumId w:val="4"/>
  </w:num>
  <w:num w:numId="81" w16cid:durableId="1454639578">
    <w:abstractNumId w:val="22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9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C2D"/>
    <w:rsid w:val="00015240"/>
    <w:rsid w:val="00062DC6"/>
    <w:rsid w:val="000A3C99"/>
    <w:rsid w:val="000A4931"/>
    <w:rsid w:val="000E6B89"/>
    <w:rsid w:val="00111744"/>
    <w:rsid w:val="001123C9"/>
    <w:rsid w:val="001138F9"/>
    <w:rsid w:val="00127CCB"/>
    <w:rsid w:val="00132AB6"/>
    <w:rsid w:val="001422B9"/>
    <w:rsid w:val="00154ADC"/>
    <w:rsid w:val="00177328"/>
    <w:rsid w:val="001837C9"/>
    <w:rsid w:val="0019020C"/>
    <w:rsid w:val="00196DD9"/>
    <w:rsid w:val="001A3AA4"/>
    <w:rsid w:val="001C4884"/>
    <w:rsid w:val="001F6FF7"/>
    <w:rsid w:val="00210BE7"/>
    <w:rsid w:val="00224A7F"/>
    <w:rsid w:val="0027672E"/>
    <w:rsid w:val="002A77F5"/>
    <w:rsid w:val="002C641F"/>
    <w:rsid w:val="002C71C2"/>
    <w:rsid w:val="002D0828"/>
    <w:rsid w:val="002D2308"/>
    <w:rsid w:val="00314247"/>
    <w:rsid w:val="003716FB"/>
    <w:rsid w:val="00387D70"/>
    <w:rsid w:val="003A0C8D"/>
    <w:rsid w:val="003B3023"/>
    <w:rsid w:val="003C0C82"/>
    <w:rsid w:val="003C3FA4"/>
    <w:rsid w:val="00446F0D"/>
    <w:rsid w:val="004D1BF0"/>
    <w:rsid w:val="004E3AD8"/>
    <w:rsid w:val="004E4160"/>
    <w:rsid w:val="004F3FD0"/>
    <w:rsid w:val="00515547"/>
    <w:rsid w:val="00520498"/>
    <w:rsid w:val="00586EA3"/>
    <w:rsid w:val="00595730"/>
    <w:rsid w:val="005A6B92"/>
    <w:rsid w:val="005D5146"/>
    <w:rsid w:val="005E6A28"/>
    <w:rsid w:val="005F0A72"/>
    <w:rsid w:val="00600D2E"/>
    <w:rsid w:val="00613E48"/>
    <w:rsid w:val="00615C2D"/>
    <w:rsid w:val="00632A8F"/>
    <w:rsid w:val="00651A38"/>
    <w:rsid w:val="0068730E"/>
    <w:rsid w:val="006B02D1"/>
    <w:rsid w:val="006B3F9D"/>
    <w:rsid w:val="006B56D6"/>
    <w:rsid w:val="006D42BD"/>
    <w:rsid w:val="006D5232"/>
    <w:rsid w:val="006F7FC9"/>
    <w:rsid w:val="00711939"/>
    <w:rsid w:val="007365D3"/>
    <w:rsid w:val="0076631F"/>
    <w:rsid w:val="007C6173"/>
    <w:rsid w:val="007F7AF3"/>
    <w:rsid w:val="00815C52"/>
    <w:rsid w:val="00834FF9"/>
    <w:rsid w:val="0084575D"/>
    <w:rsid w:val="008939E3"/>
    <w:rsid w:val="008A48E2"/>
    <w:rsid w:val="008B2417"/>
    <w:rsid w:val="008B7E66"/>
    <w:rsid w:val="008F289E"/>
    <w:rsid w:val="008F75D1"/>
    <w:rsid w:val="00903DDB"/>
    <w:rsid w:val="0091289A"/>
    <w:rsid w:val="009153D8"/>
    <w:rsid w:val="009907F2"/>
    <w:rsid w:val="009C02F8"/>
    <w:rsid w:val="009F3093"/>
    <w:rsid w:val="00A17D0A"/>
    <w:rsid w:val="00A43F19"/>
    <w:rsid w:val="00A521AC"/>
    <w:rsid w:val="00A62809"/>
    <w:rsid w:val="00A678DE"/>
    <w:rsid w:val="00A840FE"/>
    <w:rsid w:val="00AB3612"/>
    <w:rsid w:val="00AE2954"/>
    <w:rsid w:val="00AF1729"/>
    <w:rsid w:val="00B05B0E"/>
    <w:rsid w:val="00B27F0C"/>
    <w:rsid w:val="00B351D0"/>
    <w:rsid w:val="00B420E4"/>
    <w:rsid w:val="00B42670"/>
    <w:rsid w:val="00BA1B8B"/>
    <w:rsid w:val="00BD1655"/>
    <w:rsid w:val="00BF67FB"/>
    <w:rsid w:val="00C0572F"/>
    <w:rsid w:val="00C15013"/>
    <w:rsid w:val="00C27546"/>
    <w:rsid w:val="00CD29F4"/>
    <w:rsid w:val="00D34120"/>
    <w:rsid w:val="00D7145D"/>
    <w:rsid w:val="00D771F1"/>
    <w:rsid w:val="00D91F13"/>
    <w:rsid w:val="00DB308F"/>
    <w:rsid w:val="00DC5379"/>
    <w:rsid w:val="00DE4444"/>
    <w:rsid w:val="00E02C30"/>
    <w:rsid w:val="00E04D74"/>
    <w:rsid w:val="00E13070"/>
    <w:rsid w:val="00E360B7"/>
    <w:rsid w:val="00E55085"/>
    <w:rsid w:val="00E83913"/>
    <w:rsid w:val="00E87CAD"/>
    <w:rsid w:val="00EB18A4"/>
    <w:rsid w:val="00EB4BEA"/>
    <w:rsid w:val="00EB720E"/>
    <w:rsid w:val="00ED3FB6"/>
    <w:rsid w:val="00EE7A2C"/>
    <w:rsid w:val="00EF125C"/>
    <w:rsid w:val="00EF3178"/>
    <w:rsid w:val="00F147F2"/>
    <w:rsid w:val="00F14D10"/>
    <w:rsid w:val="00F5166F"/>
    <w:rsid w:val="00F52C0E"/>
    <w:rsid w:val="00F54605"/>
    <w:rsid w:val="00F638BE"/>
    <w:rsid w:val="00F71C8D"/>
    <w:rsid w:val="00F73DF4"/>
    <w:rsid w:val="00F82912"/>
    <w:rsid w:val="00F84FC7"/>
    <w:rsid w:val="00FA156B"/>
    <w:rsid w:val="00FC3F88"/>
    <w:rsid w:val="00FD0BA3"/>
    <w:rsid w:val="00FD64C5"/>
    <w:rsid w:val="00FE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781D1"/>
  <w15:docId w15:val="{303E982E-C431-4053-8113-A16F6233E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0C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Stopka">
    <w:name w:val="Stopka_"/>
    <w:basedOn w:val="Domylnaczcionkaakapitu"/>
    <w:link w:val="Stopka1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Georgia" w:eastAsia="Georgia" w:hAnsi="Georgia" w:cs="Georg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FranklinGothicDemi115ptBezpogrubieniaOdstpy2pt">
    <w:name w:val="Tekst treści (2) + Franklin Gothic Demi;11;5 pt;Bez pogrubienia;Odstępy 2 pt"/>
    <w:basedOn w:val="Teksttreci2"/>
    <w:rPr>
      <w:rFonts w:ascii="Franklin Gothic Demi" w:eastAsia="Franklin Gothic Demi" w:hAnsi="Franklin Gothic Demi" w:cs="Franklin Gothic Demi"/>
      <w:b/>
      <w:bCs/>
      <w:i w:val="0"/>
      <w:iCs w:val="0"/>
      <w:smallCaps w:val="0"/>
      <w:strike w:val="0"/>
      <w:color w:val="000000"/>
      <w:spacing w:val="5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0"/>
      <w:szCs w:val="20"/>
      <w:u w:val="none"/>
    </w:rPr>
  </w:style>
  <w:style w:type="character" w:customStyle="1" w:styleId="Teksttreci3KursywaOdstpy0pt">
    <w:name w:val="Tekst treści (3) + Kursywa;Odstępy 0 pt"/>
    <w:basedOn w:val="Teksttreci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Nagwek214ptKursywaOdstpy0pt">
    <w:name w:val="Nagłówek #2 + 14 pt;Kursywa;Odstępy 0 pt"/>
    <w:basedOn w:val="Nagwek2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Nagwek21">
    <w:name w:val="Nagłówek #2"/>
    <w:basedOn w:val="Nagwek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pl-PL" w:eastAsia="pl-PL" w:bidi="pl-PL"/>
    </w:rPr>
  </w:style>
  <w:style w:type="character" w:customStyle="1" w:styleId="Nagwek2TimesNewRoman">
    <w:name w:val="Nagłówek #2 + Times New Roman"/>
    <w:basedOn w:val="Nagwek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Georgia" w:eastAsia="Georgia" w:hAnsi="Georgia" w:cs="Georgi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1">
    <w:name w:val="Tekst treści (4)"/>
    <w:basedOn w:val="Teksttreci4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TimesNewRoman85ptBezpogrubienia">
    <w:name w:val="Tekst treści (4) + Times New Roman;8;5 pt;Bez pogrubienia"/>
    <w:basedOn w:val="Teksttrec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4Odstpy-1pt">
    <w:name w:val="Tekst treści (4) + Odstępy -1 pt"/>
    <w:basedOn w:val="Teksttreci4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">
    <w:name w:val="Tekst treści_"/>
    <w:basedOn w:val="Domylnaczcionkaakapitu"/>
    <w:link w:val="Teksttreci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">
    <w:name w:val="Tekst treści"/>
    <w:basedOn w:val="Teksttreci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Odstpy-1pt">
    <w:name w:val="Tekst treści + Odstępy -1 pt"/>
    <w:basedOn w:val="Teksttreci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Odstpy-1pt0">
    <w:name w:val="Tekst treści + Odstępy -1 pt"/>
    <w:basedOn w:val="Teksttreci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Pogrubienie">
    <w:name w:val="Tekst treści + Pogrubienie"/>
    <w:basedOn w:val="Teksttreci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TimesNewRoman105pt">
    <w:name w:val="Tekst treści + Times New Roman;10;5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Bezpogrubienia">
    <w:name w:val="Tekst treści (4) + Bez pogrubienia"/>
    <w:basedOn w:val="Teksttreci4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52">
    <w:name w:val="Nagłówek #5 (2)_"/>
    <w:basedOn w:val="Domylnaczcionkaakapitu"/>
    <w:link w:val="Nagwek52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4">
    <w:name w:val="Nagłówek #4_"/>
    <w:basedOn w:val="Domylnaczcionkaakapitu"/>
    <w:link w:val="Nagwek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Kursywa">
    <w:name w:val="Tekst treści + Kursywa"/>
    <w:basedOn w:val="Teksttreci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Georgia" w:eastAsia="Georgia" w:hAnsi="Georgia" w:cs="Georgia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eksttreci5Bezkursywy">
    <w:name w:val="Tekst treści (5) + Bez kursywy"/>
    <w:basedOn w:val="Teksttreci5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TimesNewRoman55ptMaelitery">
    <w:name w:val="Tekst treści + Times New Roman;5;5 pt;Małe litery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lang w:val="pl-PL" w:eastAsia="pl-PL" w:bidi="pl-PL"/>
    </w:rPr>
  </w:style>
  <w:style w:type="character" w:customStyle="1" w:styleId="Nagwek6">
    <w:name w:val="Nagłówek #6_"/>
    <w:basedOn w:val="Domylnaczcionkaakapitu"/>
    <w:link w:val="Nagwek60"/>
    <w:rPr>
      <w:rFonts w:ascii="Georgia" w:eastAsia="Georgia" w:hAnsi="Georgia" w:cs="Georgi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6TimesNewRoman11ptBezpogrubienia">
    <w:name w:val="Nagłówek #6 + Times New Roman;11 pt;Bez pogrubienia"/>
    <w:basedOn w:val="Nagwek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62">
    <w:name w:val="Nagłówek #6 (2)_"/>
    <w:basedOn w:val="Domylnaczcionkaakapitu"/>
    <w:link w:val="Nagwek6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42">
    <w:name w:val="Nagłówek #4 (2)_"/>
    <w:basedOn w:val="Domylnaczcionkaakapitu"/>
    <w:link w:val="Nagwek42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pacing w:val="50"/>
      <w:sz w:val="22"/>
      <w:szCs w:val="22"/>
      <w:u w:val="none"/>
    </w:rPr>
  </w:style>
  <w:style w:type="character" w:customStyle="1" w:styleId="Nagwek43">
    <w:name w:val="Nagłówek #4 (3)_"/>
    <w:basedOn w:val="Domylnaczcionkaakapitu"/>
    <w:link w:val="Nagwek4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7ptOdstpy0pt">
    <w:name w:val="Tekst treści + 7 pt;Odstępy 0 pt"/>
    <w:basedOn w:val="Teksttreci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pacing w:val="60"/>
      <w:sz w:val="22"/>
      <w:szCs w:val="22"/>
      <w:u w:val="none"/>
    </w:rPr>
  </w:style>
  <w:style w:type="character" w:customStyle="1" w:styleId="Nagweklubstopka1">
    <w:name w:val="Nagłówek lub stopka"/>
    <w:basedOn w:val="Nagweklubstopka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Georgia" w:eastAsia="Georgia" w:hAnsi="Georgia" w:cs="Georgi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7">
    <w:name w:val="Tekst treści (7)_"/>
    <w:basedOn w:val="Domylnaczcionkaakapitu"/>
    <w:link w:val="Teksttreci7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20"/>
      <w:sz w:val="19"/>
      <w:szCs w:val="19"/>
      <w:u w:val="none"/>
    </w:rPr>
  </w:style>
  <w:style w:type="character" w:customStyle="1" w:styleId="Teksttreci8">
    <w:name w:val="Tekst treści (8)_"/>
    <w:basedOn w:val="Domylnaczcionkaakapitu"/>
    <w:link w:val="Teksttreci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9">
    <w:name w:val="Tekst treści (9)_"/>
    <w:basedOn w:val="Domylnaczcionkaakapitu"/>
    <w:link w:val="Teksttreci9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a">
    <w:name w:val="Tekst treści"/>
    <w:basedOn w:val="Teksttreci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Exact">
    <w:name w:val="Tekst treści Exact"/>
    <w:basedOn w:val="Domylnaczcionkaakapitu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5"/>
      <w:sz w:val="17"/>
      <w:szCs w:val="17"/>
      <w:u w:val="none"/>
    </w:rPr>
  </w:style>
  <w:style w:type="character" w:customStyle="1" w:styleId="Teksttreci5Exact">
    <w:name w:val="Tekst treści (5) Exact"/>
    <w:basedOn w:val="Domylnaczcionkaakapitu"/>
    <w:rPr>
      <w:rFonts w:ascii="Georgia" w:eastAsia="Georgia" w:hAnsi="Georgia" w:cs="Georgia"/>
      <w:b w:val="0"/>
      <w:bCs w:val="0"/>
      <w:i/>
      <w:iCs/>
      <w:smallCaps w:val="0"/>
      <w:strike w:val="0"/>
      <w:spacing w:val="2"/>
      <w:sz w:val="17"/>
      <w:szCs w:val="17"/>
      <w:u w:val="none"/>
    </w:rPr>
  </w:style>
  <w:style w:type="character" w:customStyle="1" w:styleId="Teksttreci10Exact">
    <w:name w:val="Tekst treści (10) Exact"/>
    <w:basedOn w:val="Domylnaczcionkaakapitu"/>
    <w:link w:val="Teksttreci10"/>
    <w:rPr>
      <w:rFonts w:ascii="Times New Roman" w:eastAsia="Times New Roman" w:hAnsi="Times New Roman" w:cs="Times New Roman"/>
      <w:b/>
      <w:bCs/>
      <w:i/>
      <w:iCs/>
      <w:smallCaps w:val="0"/>
      <w:strike w:val="0"/>
      <w:spacing w:val="5"/>
      <w:sz w:val="23"/>
      <w:szCs w:val="23"/>
      <w:u w:val="none"/>
    </w:rPr>
  </w:style>
  <w:style w:type="character" w:customStyle="1" w:styleId="Teksttreci10Odstpy-2ptExact">
    <w:name w:val="Tekst treści (10) + Odstępy -2 pt Exact"/>
    <w:basedOn w:val="Teksttreci10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6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Nagwek5">
    <w:name w:val="Nagłówek #5_"/>
    <w:basedOn w:val="Domylnaczcionkaakapitu"/>
    <w:link w:val="Nagwek50"/>
    <w:rPr>
      <w:rFonts w:ascii="Georgia" w:eastAsia="Georgia" w:hAnsi="Georgia" w:cs="Georgia"/>
      <w:b w:val="0"/>
      <w:bCs w:val="0"/>
      <w:i/>
      <w:iCs/>
      <w:smallCaps w:val="0"/>
      <w:strike w:val="0"/>
      <w:u w:val="none"/>
    </w:rPr>
  </w:style>
  <w:style w:type="character" w:customStyle="1" w:styleId="Teksttreci11">
    <w:name w:val="Tekst treści (11)_"/>
    <w:basedOn w:val="Domylnaczcionkaakapitu"/>
    <w:link w:val="Teksttreci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9TimesNewRoman11pt">
    <w:name w:val="Tekst treści (9) + Times New Roman;11 pt"/>
    <w:basedOn w:val="Teksttreci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10">
    <w:name w:val="Nagłówek #1_"/>
    <w:basedOn w:val="Domylnaczcionkaakapitu"/>
    <w:link w:val="Nagwek11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110ptKursywa">
    <w:name w:val="Nagłówek #1 + 10 pt;Kursywa"/>
    <w:basedOn w:val="Nagwek10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2">
    <w:name w:val="Tekst treści (12)_"/>
    <w:basedOn w:val="Domylnaczcionkaakapitu"/>
    <w:link w:val="Teksttreci120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u w:val="none"/>
    </w:rPr>
  </w:style>
  <w:style w:type="character" w:customStyle="1" w:styleId="Teksttreci12Maelitery">
    <w:name w:val="Tekst treści (12) + Małe litery"/>
    <w:basedOn w:val="Teksttreci12"/>
    <w:rPr>
      <w:rFonts w:ascii="Microsoft Sans Serif" w:eastAsia="Microsoft Sans Serif" w:hAnsi="Microsoft Sans Serif" w:cs="Microsoft Sans Serif"/>
      <w:b w:val="0"/>
      <w:bCs w:val="0"/>
      <w:i/>
      <w:iCs/>
      <w:smallCaps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9Kursywa">
    <w:name w:val="Tekst treści (9) + Kursywa"/>
    <w:basedOn w:val="Teksttreci9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3">
    <w:name w:val="Tekst treści (13)_"/>
    <w:basedOn w:val="Domylnaczcionkaakapitu"/>
    <w:link w:val="Teksttreci1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14">
    <w:name w:val="Tekst treści (14)_"/>
    <w:basedOn w:val="Domylnaczcionkaakapitu"/>
    <w:link w:val="Teksttreci1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9Pogrubienie">
    <w:name w:val="Tekst treści (9) + Pogrubienie"/>
    <w:basedOn w:val="Teksttreci9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5">
    <w:name w:val="Tekst treści (15)_"/>
    <w:basedOn w:val="Domylnaczcionkaakapitu"/>
    <w:link w:val="Teksttreci150"/>
    <w:rPr>
      <w:rFonts w:ascii="Georgia" w:eastAsia="Georgia" w:hAnsi="Georgia" w:cs="Georgia"/>
      <w:b/>
      <w:bCs/>
      <w:i/>
      <w:iCs/>
      <w:smallCaps w:val="0"/>
      <w:strike w:val="0"/>
      <w:sz w:val="13"/>
      <w:szCs w:val="13"/>
      <w:u w:val="none"/>
    </w:rPr>
  </w:style>
  <w:style w:type="character" w:customStyle="1" w:styleId="Teksttreci91">
    <w:name w:val="Tekst treści (9)"/>
    <w:basedOn w:val="Teksttreci9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Pr>
      <w:rFonts w:ascii="Georgia" w:eastAsia="Georgia" w:hAnsi="Georgia" w:cs="Georgi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2">
    <w:name w:val="Podpis tabeli (2)_"/>
    <w:basedOn w:val="Domylnaczcionkaakapitu"/>
    <w:link w:val="Podpistabeli2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2TimesNewRoman105pt">
    <w:name w:val="Podpis tabeli (2) + Times New Roman;10;5 pt"/>
    <w:basedOn w:val="Podpistabel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dpistabeli3">
    <w:name w:val="Podpis tabeli (3)_"/>
    <w:basedOn w:val="Domylnaczcionkaakapitu"/>
    <w:link w:val="Podpistabeli30"/>
    <w:rPr>
      <w:rFonts w:ascii="Georgia" w:eastAsia="Georgia" w:hAnsi="Georgia" w:cs="Georgia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eksttreci8pt">
    <w:name w:val="Tekst treści + 8 pt"/>
    <w:basedOn w:val="Teksttreci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PogrubienieTeksttreci85pt">
    <w:name w:val="Pogrubienie;Tekst treści + 8;5 pt"/>
    <w:basedOn w:val="Teksttreci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TimesNewRoman14pt">
    <w:name w:val="Tekst treści + Times New Roman;14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PogrubienieTeksttreci7ptKursywa">
    <w:name w:val="Pogrubienie;Tekst treści + 7 pt;Kursywa"/>
    <w:basedOn w:val="Teksttreci"/>
    <w:rPr>
      <w:rFonts w:ascii="Georgia" w:eastAsia="Georgia" w:hAnsi="Georgia" w:cs="Georgia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4Exact">
    <w:name w:val="Tekst treści (4) Exact"/>
    <w:basedOn w:val="Domylnaczcionkaakapitu"/>
    <w:rPr>
      <w:rFonts w:ascii="Georgia" w:eastAsia="Georgia" w:hAnsi="Georgia" w:cs="Georgia"/>
      <w:b/>
      <w:bCs/>
      <w:i w:val="0"/>
      <w:iCs w:val="0"/>
      <w:smallCaps w:val="0"/>
      <w:strike w:val="0"/>
      <w:spacing w:val="4"/>
      <w:sz w:val="17"/>
      <w:szCs w:val="17"/>
      <w:u w:val="none"/>
    </w:rPr>
  </w:style>
  <w:style w:type="character" w:customStyle="1" w:styleId="Teksttreci4Exact0">
    <w:name w:val="Tekst treści (4) Exact"/>
    <w:basedOn w:val="Teksttreci4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single"/>
      <w:lang w:val="pl-PL" w:eastAsia="pl-PL" w:bidi="pl-PL"/>
    </w:rPr>
  </w:style>
  <w:style w:type="character" w:customStyle="1" w:styleId="Teksttreci16">
    <w:name w:val="Tekst treści (16)_"/>
    <w:basedOn w:val="Domylnaczcionkaakapitu"/>
    <w:link w:val="Teksttreci160"/>
    <w:rPr>
      <w:rFonts w:ascii="Georgia" w:eastAsia="Georgia" w:hAnsi="Georgia" w:cs="Georgia"/>
      <w:b/>
      <w:bCs/>
      <w:i/>
      <w:iCs/>
      <w:smallCaps w:val="0"/>
      <w:strike w:val="0"/>
      <w:sz w:val="14"/>
      <w:szCs w:val="14"/>
      <w:u w:val="none"/>
    </w:rPr>
  </w:style>
  <w:style w:type="character" w:customStyle="1" w:styleId="Teksttreci1685ptBezkursywy">
    <w:name w:val="Tekst treści (16) + 8;5 pt;Bez kursywy"/>
    <w:basedOn w:val="Teksttreci16"/>
    <w:rPr>
      <w:rFonts w:ascii="Georgia" w:eastAsia="Georgia" w:hAnsi="Georgia" w:cs="Georgia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16Bezkursywy">
    <w:name w:val="Tekst treści (16) + Bez kursywy"/>
    <w:basedOn w:val="Teksttreci16"/>
    <w:rPr>
      <w:rFonts w:ascii="Georgia" w:eastAsia="Georgia" w:hAnsi="Georgia" w:cs="Georgia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16TimesNewRoman75ptBezkursywy">
    <w:name w:val="Tekst treści (16) + Times New Roman;7;5 pt;Bez kursywy"/>
    <w:basedOn w:val="Teksttreci1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161">
    <w:name w:val="Tekst treści (16)"/>
    <w:basedOn w:val="Teksttreci16"/>
    <w:rPr>
      <w:rFonts w:ascii="Georgia" w:eastAsia="Georgia" w:hAnsi="Georgia" w:cs="Georgia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single"/>
      <w:lang w:val="pl-PL" w:eastAsia="pl-PL" w:bidi="pl-PL"/>
    </w:rPr>
  </w:style>
  <w:style w:type="character" w:customStyle="1" w:styleId="Teksttreci14Georgia7pt">
    <w:name w:val="Tekst treści (14) + Georgia;7 pt"/>
    <w:basedOn w:val="Teksttreci14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141">
    <w:name w:val="Tekst treści (14)"/>
    <w:basedOn w:val="Teksttreci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pl-PL" w:eastAsia="pl-PL" w:bidi="pl-PL"/>
    </w:rPr>
  </w:style>
  <w:style w:type="character" w:customStyle="1" w:styleId="Teksttreci14Exact">
    <w:name w:val="Tekst treści (14) Exact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4"/>
      <w:szCs w:val="14"/>
      <w:u w:val="none"/>
    </w:rPr>
  </w:style>
  <w:style w:type="character" w:customStyle="1" w:styleId="TeksttreciPogrubienie0">
    <w:name w:val="Tekst treści + Pogrubienie"/>
    <w:basedOn w:val="Teksttreci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KursywaOdstpy0ptExact">
    <w:name w:val="Tekst treści + Kursywa;Odstępy 0 pt Exact"/>
    <w:basedOn w:val="Teksttreci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2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TimesNewRoman75pt">
    <w:name w:val="Pogrubienie;Tekst treści + Times New Roman;7;5 pt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4ptKursywa">
    <w:name w:val="Tekst treści + 4 pt;Kursywa"/>
    <w:basedOn w:val="Teksttreci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PogrubienieTeksttreci7pt">
    <w:name w:val="Pogrubienie;Tekst treści + 7 pt"/>
    <w:basedOn w:val="Teksttreci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9PogrubienieKursywa">
    <w:name w:val="Tekst treści (9) + Pogrubienie;Kursywa"/>
    <w:basedOn w:val="Teksttreci9"/>
    <w:rPr>
      <w:rFonts w:ascii="Georgia" w:eastAsia="Georgia" w:hAnsi="Georgia" w:cs="Georgi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2">
    <w:name w:val="Tekst treści (4)"/>
    <w:basedOn w:val="Teksttreci4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b">
    <w:name w:val="Tekst treści"/>
    <w:basedOn w:val="Teksttreci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7">
    <w:name w:val="Tekst treści (17)_"/>
    <w:basedOn w:val="Domylnaczcionkaakapitu"/>
    <w:link w:val="Teksttreci17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18">
    <w:name w:val="Tekst treści (18)_"/>
    <w:basedOn w:val="Domylnaczcionkaakapitu"/>
    <w:link w:val="Teksttreci180"/>
    <w:rPr>
      <w:rFonts w:ascii="Georgia" w:eastAsia="Georgia" w:hAnsi="Georgia" w:cs="Georgia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Nagwek3">
    <w:name w:val="Nagłówek #3_"/>
    <w:basedOn w:val="Domylnaczcionkaakapitu"/>
    <w:link w:val="Nagwek30"/>
    <w:rPr>
      <w:rFonts w:ascii="Georgia" w:eastAsia="Georgia" w:hAnsi="Georgia" w:cs="Georgi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1Exact">
    <w:name w:val="Tekst treści (21) Exact"/>
    <w:basedOn w:val="Domylnaczcionkaakapitu"/>
    <w:link w:val="Teksttreci21"/>
    <w:rPr>
      <w:rFonts w:ascii="Georgia" w:eastAsia="Georgia" w:hAnsi="Georgia" w:cs="Georgia"/>
      <w:b/>
      <w:bCs/>
      <w:i w:val="0"/>
      <w:iCs w:val="0"/>
      <w:smallCaps w:val="0"/>
      <w:strike w:val="0"/>
      <w:spacing w:val="10"/>
      <w:sz w:val="13"/>
      <w:szCs w:val="13"/>
      <w:u w:val="none"/>
    </w:rPr>
  </w:style>
  <w:style w:type="character" w:customStyle="1" w:styleId="Teksttreci21Exact0">
    <w:name w:val="Tekst treści (21) Exact"/>
    <w:basedOn w:val="Teksttreci21Exact"/>
    <w:rPr>
      <w:rFonts w:ascii="Georgia" w:eastAsia="Georgia" w:hAnsi="Georgia" w:cs="Georgia"/>
      <w:b/>
      <w:bCs/>
      <w:i w:val="0"/>
      <w:iCs w:val="0"/>
      <w:smallCaps w:val="0"/>
      <w:strike/>
      <w:color w:val="000000"/>
      <w:spacing w:val="1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eksttreci21Exact1">
    <w:name w:val="Tekst treści (21) Exact"/>
    <w:basedOn w:val="Teksttreci21Exact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eksttreci218ptBezpogrubieniaKursywaOdstpy0ptSkala66Exact">
    <w:name w:val="Tekst treści (21) + 8 pt;Bez pogrubienia;Kursywa;Odstępy 0 pt;Skala 66% Exact"/>
    <w:basedOn w:val="Teksttreci21Exact"/>
    <w:rPr>
      <w:rFonts w:ascii="Georgia" w:eastAsia="Georgia" w:hAnsi="Georgia" w:cs="Georgia"/>
      <w:b/>
      <w:bCs/>
      <w:i/>
      <w:iCs/>
      <w:smallCaps w:val="0"/>
      <w:strike w:val="0"/>
      <w:color w:val="000000"/>
      <w:spacing w:val="0"/>
      <w:w w:val="66"/>
      <w:position w:val="0"/>
      <w:sz w:val="16"/>
      <w:szCs w:val="16"/>
      <w:u w:val="none"/>
      <w:lang w:val="pl-PL" w:eastAsia="pl-PL" w:bidi="pl-PL"/>
    </w:rPr>
  </w:style>
  <w:style w:type="character" w:customStyle="1" w:styleId="Teksttreci14Exact0">
    <w:name w:val="Tekst treści (14) Exact"/>
    <w:basedOn w:val="Teksttreci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14GeorgiaOdstpy0ptExact">
    <w:name w:val="Tekst treści (14) + Georgia;Odstępy 0 pt Exact"/>
    <w:basedOn w:val="Teksttreci14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-4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19">
    <w:name w:val="Tekst treści (19)_"/>
    <w:basedOn w:val="Domylnaczcionkaakapitu"/>
    <w:link w:val="Teksttreci19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9Maelitery">
    <w:name w:val="Tekst treści (19) + Małe litery"/>
    <w:basedOn w:val="Teksttreci19"/>
    <w:rPr>
      <w:rFonts w:ascii="Georgia" w:eastAsia="Georgia" w:hAnsi="Georgia" w:cs="Georg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910ptKursywa">
    <w:name w:val="Tekst treści (19) + 10 pt;Kursywa"/>
    <w:basedOn w:val="Teksttreci19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00">
    <w:name w:val="Tekst treści (20)_"/>
    <w:basedOn w:val="Domylnaczcionkaakapitu"/>
    <w:link w:val="Teksttreci201"/>
    <w:rPr>
      <w:rFonts w:ascii="Georgia" w:eastAsia="Georgia" w:hAnsi="Georgia" w:cs="Georgi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202">
    <w:name w:val="Tekst treści (20)"/>
    <w:basedOn w:val="Teksttreci200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pl-PL" w:eastAsia="pl-PL" w:bidi="pl-PL"/>
    </w:rPr>
  </w:style>
  <w:style w:type="character" w:customStyle="1" w:styleId="Nagwek61">
    <w:name w:val="Nagłówek #6"/>
    <w:basedOn w:val="Nagwek6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c">
    <w:name w:val="Tekst treści"/>
    <w:basedOn w:val="Teksttreci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PogrubienieTeksttreci5TimesNewRoman115ptOdstpy0ptExact">
    <w:name w:val="Pogrubienie;Tekst treści (5) + Times New Roman;11;5 pt;Odstępy 0 pt Exact"/>
    <w:basedOn w:val="Teksttreci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5TimesNewRoman9ptBezkursywyOdstpy0ptExact">
    <w:name w:val="Tekst treści (5) + Times New Roman;9 pt;Bez kursywy;Odstępy 0 pt Exact"/>
    <w:basedOn w:val="Teksttreci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6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grubienieTeksttreci5TimesNewRoman12pt">
    <w:name w:val="Pogrubienie;Tekst treści (5) + Times New Roman;12 pt"/>
    <w:basedOn w:val="Teksttreci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2">
    <w:name w:val="Tekst treści (22)_"/>
    <w:basedOn w:val="Domylnaczcionkaakapitu"/>
    <w:link w:val="Teksttreci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Georgia" w:eastAsia="Georgia" w:hAnsi="Georgia" w:cs="Georgia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eksttreci23Exact">
    <w:name w:val="Tekst treści (23) Exact"/>
    <w:basedOn w:val="Domylnaczcionkaakapitu"/>
    <w:link w:val="Teksttreci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6"/>
      <w:sz w:val="11"/>
      <w:szCs w:val="11"/>
      <w:u w:val="none"/>
    </w:rPr>
  </w:style>
  <w:style w:type="character" w:customStyle="1" w:styleId="TeksttreciExact0">
    <w:name w:val="Tekst treści Exact"/>
    <w:basedOn w:val="Teksttreci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MaeliteryExact">
    <w:name w:val="Tekst treści + Małe litery Exact"/>
    <w:basedOn w:val="Teksttreci"/>
    <w:rPr>
      <w:rFonts w:ascii="Georgia" w:eastAsia="Georgia" w:hAnsi="Georgia" w:cs="Georgia"/>
      <w:b w:val="0"/>
      <w:bCs w:val="0"/>
      <w:i w:val="0"/>
      <w:iCs w:val="0"/>
      <w:smallCaps/>
      <w:strike w:val="0"/>
      <w:color w:val="000000"/>
      <w:spacing w:val="5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13Exact">
    <w:name w:val="Tekst treści (13) Exact"/>
    <w:basedOn w:val="Domylnaczcionkaakapitu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"/>
      <w:sz w:val="15"/>
      <w:szCs w:val="15"/>
      <w:u w:val="none"/>
    </w:rPr>
  </w:style>
  <w:style w:type="character" w:customStyle="1" w:styleId="Teksttreci13Exact0">
    <w:name w:val="Tekst treści (13) Exact"/>
    <w:basedOn w:val="Teksttreci1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14Georgia14ptBezpogrubieniaKursywaOdstpy0pt">
    <w:name w:val="Tekst treści (14) + Georgia;14 pt;Bez pogrubienia;Kursywa;Odstępy 0 pt"/>
    <w:basedOn w:val="Teksttreci14"/>
    <w:rPr>
      <w:rFonts w:ascii="Georgia" w:eastAsia="Georgia" w:hAnsi="Georgia" w:cs="Georgia"/>
      <w:b/>
      <w:bCs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14Georgia17ptBezpogrubienia">
    <w:name w:val="Tekst treści (14) + Georgia;17 pt;Bez pogrubienia"/>
    <w:basedOn w:val="Teksttreci14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pl-PL" w:eastAsia="pl-PL" w:bidi="pl-PL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83" w:lineRule="exact"/>
      <w:ind w:hanging="360"/>
    </w:pPr>
    <w:rPr>
      <w:rFonts w:ascii="Georgia" w:eastAsia="Georgia" w:hAnsi="Georgia" w:cs="Georgia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80" w:line="0" w:lineRule="atLeast"/>
    </w:pPr>
    <w:rPr>
      <w:rFonts w:ascii="Georgia" w:eastAsia="Georgia" w:hAnsi="Georgia" w:cs="Georgia"/>
      <w:b/>
      <w:bCs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180" w:after="480" w:line="0" w:lineRule="atLeast"/>
      <w:jc w:val="both"/>
    </w:pPr>
    <w:rPr>
      <w:rFonts w:ascii="Times New Roman" w:eastAsia="Times New Roman" w:hAnsi="Times New Roman" w:cs="Times New Roman"/>
      <w:spacing w:val="30"/>
      <w:sz w:val="20"/>
      <w:szCs w:val="20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480" w:after="60" w:line="0" w:lineRule="atLeast"/>
      <w:outlineLvl w:val="1"/>
    </w:pPr>
    <w:rPr>
      <w:rFonts w:ascii="Georgia" w:eastAsia="Georgia" w:hAnsi="Georgia" w:cs="Georgia"/>
      <w:sz w:val="34"/>
      <w:szCs w:val="34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60" w:after="60" w:line="0" w:lineRule="atLeast"/>
      <w:ind w:hanging="680"/>
      <w:jc w:val="both"/>
    </w:pPr>
    <w:rPr>
      <w:rFonts w:ascii="Georgia" w:eastAsia="Georgia" w:hAnsi="Georgia" w:cs="Georgia"/>
      <w:b/>
      <w:bCs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60" w:after="60" w:line="0" w:lineRule="atLeast"/>
      <w:ind w:hanging="440"/>
      <w:jc w:val="both"/>
    </w:pPr>
    <w:rPr>
      <w:rFonts w:ascii="Georgia" w:eastAsia="Georgia" w:hAnsi="Georgia" w:cs="Georgia"/>
      <w:sz w:val="20"/>
      <w:szCs w:val="20"/>
    </w:rPr>
  </w:style>
  <w:style w:type="paragraph" w:customStyle="1" w:styleId="Nagwek520">
    <w:name w:val="Nagłówek #5 (2)"/>
    <w:basedOn w:val="Normalny"/>
    <w:link w:val="Nagwek52"/>
    <w:pPr>
      <w:shd w:val="clear" w:color="auto" w:fill="FFFFFF"/>
      <w:spacing w:after="180" w:line="0" w:lineRule="atLeast"/>
      <w:outlineLvl w:val="4"/>
    </w:pPr>
    <w:rPr>
      <w:rFonts w:ascii="Georgia" w:eastAsia="Georgia" w:hAnsi="Georgia" w:cs="Georgia"/>
      <w:sz w:val="20"/>
      <w:szCs w:val="20"/>
    </w:rPr>
  </w:style>
  <w:style w:type="paragraph" w:customStyle="1" w:styleId="Nagwek40">
    <w:name w:val="Nagłówek #4"/>
    <w:basedOn w:val="Normalny"/>
    <w:link w:val="Nagwek4"/>
    <w:pPr>
      <w:shd w:val="clear" w:color="auto" w:fill="FFFFFF"/>
      <w:spacing w:before="540" w:after="180" w:line="0" w:lineRule="atLeast"/>
      <w:outlineLvl w:val="3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line="288" w:lineRule="exact"/>
      <w:jc w:val="both"/>
    </w:pPr>
    <w:rPr>
      <w:rFonts w:ascii="Georgia" w:eastAsia="Georgia" w:hAnsi="Georgia" w:cs="Georgia"/>
      <w:i/>
      <w:iCs/>
      <w:sz w:val="20"/>
      <w:szCs w:val="20"/>
    </w:rPr>
  </w:style>
  <w:style w:type="paragraph" w:customStyle="1" w:styleId="Nagwek60">
    <w:name w:val="Nagłówek #6"/>
    <w:basedOn w:val="Normalny"/>
    <w:link w:val="Nagwek6"/>
    <w:pPr>
      <w:shd w:val="clear" w:color="auto" w:fill="FFFFFF"/>
      <w:spacing w:before="240" w:after="420" w:line="0" w:lineRule="atLeast"/>
      <w:jc w:val="center"/>
      <w:outlineLvl w:val="5"/>
    </w:pPr>
    <w:rPr>
      <w:rFonts w:ascii="Georgia" w:eastAsia="Georgia" w:hAnsi="Georgia" w:cs="Georgia"/>
      <w:b/>
      <w:bCs/>
      <w:sz w:val="20"/>
      <w:szCs w:val="20"/>
    </w:rPr>
  </w:style>
  <w:style w:type="paragraph" w:customStyle="1" w:styleId="Nagwek620">
    <w:name w:val="Nagłówek #6 (2)"/>
    <w:basedOn w:val="Normalny"/>
    <w:link w:val="Nagwek62"/>
    <w:pPr>
      <w:shd w:val="clear" w:color="auto" w:fill="FFFFFF"/>
      <w:spacing w:before="240" w:after="60" w:line="0" w:lineRule="atLeast"/>
      <w:outlineLvl w:val="5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420">
    <w:name w:val="Nagłówek #4 (2)"/>
    <w:basedOn w:val="Normalny"/>
    <w:link w:val="Nagwek42"/>
    <w:pPr>
      <w:shd w:val="clear" w:color="auto" w:fill="FFFFFF"/>
      <w:spacing w:before="180" w:after="60" w:line="0" w:lineRule="atLeast"/>
      <w:outlineLvl w:val="3"/>
    </w:pPr>
    <w:rPr>
      <w:rFonts w:ascii="Franklin Gothic Demi" w:eastAsia="Franklin Gothic Demi" w:hAnsi="Franklin Gothic Demi" w:cs="Franklin Gothic Demi"/>
      <w:spacing w:val="50"/>
      <w:sz w:val="22"/>
      <w:szCs w:val="22"/>
    </w:rPr>
  </w:style>
  <w:style w:type="paragraph" w:customStyle="1" w:styleId="Nagwek430">
    <w:name w:val="Nagłówek #4 (3)"/>
    <w:basedOn w:val="Normalny"/>
    <w:link w:val="Nagwek43"/>
    <w:pPr>
      <w:shd w:val="clear" w:color="auto" w:fill="FFFFFF"/>
      <w:spacing w:before="180" w:after="60" w:line="0" w:lineRule="atLeast"/>
      <w:jc w:val="center"/>
      <w:outlineLvl w:val="3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  <w:jc w:val="center"/>
    </w:pPr>
    <w:rPr>
      <w:rFonts w:ascii="Franklin Gothic Demi" w:eastAsia="Franklin Gothic Demi" w:hAnsi="Franklin Gothic Demi" w:cs="Franklin Gothic Demi"/>
      <w:spacing w:val="60"/>
      <w:sz w:val="22"/>
      <w:szCs w:val="22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420" w:after="120" w:line="0" w:lineRule="atLeast"/>
      <w:jc w:val="center"/>
    </w:pPr>
    <w:rPr>
      <w:rFonts w:ascii="Georgia" w:eastAsia="Georgia" w:hAnsi="Georgia" w:cs="Georgia"/>
      <w:b/>
      <w:bCs/>
      <w:sz w:val="18"/>
      <w:szCs w:val="18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before="240" w:line="283" w:lineRule="exact"/>
      <w:jc w:val="center"/>
    </w:pPr>
    <w:rPr>
      <w:rFonts w:ascii="Sylfaen" w:eastAsia="Sylfaen" w:hAnsi="Sylfaen" w:cs="Sylfaen"/>
      <w:spacing w:val="20"/>
      <w:sz w:val="19"/>
      <w:szCs w:val="19"/>
    </w:rPr>
  </w:style>
  <w:style w:type="paragraph" w:customStyle="1" w:styleId="Teksttreci80">
    <w:name w:val="Tekst treści (8)"/>
    <w:basedOn w:val="Normalny"/>
    <w:link w:val="Teksttreci8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90">
    <w:name w:val="Tekst treści (9)"/>
    <w:basedOn w:val="Normalny"/>
    <w:link w:val="Teksttreci9"/>
    <w:pPr>
      <w:shd w:val="clear" w:color="auto" w:fill="FFFFFF"/>
      <w:spacing w:before="540" w:after="900" w:line="0" w:lineRule="atLeast"/>
      <w:jc w:val="right"/>
    </w:pPr>
    <w:rPr>
      <w:rFonts w:ascii="Georgia" w:eastAsia="Georgia" w:hAnsi="Georgia" w:cs="Georgia"/>
      <w:sz w:val="20"/>
      <w:szCs w:val="20"/>
    </w:rPr>
  </w:style>
  <w:style w:type="paragraph" w:customStyle="1" w:styleId="Teksttreci10">
    <w:name w:val="Tekst treści (10)"/>
    <w:basedOn w:val="Normalny"/>
    <w:link w:val="Teksttreci10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pacing w:val="5"/>
      <w:sz w:val="23"/>
      <w:szCs w:val="23"/>
    </w:rPr>
  </w:style>
  <w:style w:type="paragraph" w:customStyle="1" w:styleId="Nagwek50">
    <w:name w:val="Nagłówek #5"/>
    <w:basedOn w:val="Normalny"/>
    <w:link w:val="Nagwek5"/>
    <w:pPr>
      <w:shd w:val="clear" w:color="auto" w:fill="FFFFFF"/>
      <w:spacing w:after="240" w:line="0" w:lineRule="atLeast"/>
      <w:jc w:val="both"/>
      <w:outlineLvl w:val="4"/>
    </w:pPr>
    <w:rPr>
      <w:rFonts w:ascii="Georgia" w:eastAsia="Georgia" w:hAnsi="Georgia" w:cs="Georgia"/>
      <w:i/>
      <w:iCs/>
    </w:rPr>
  </w:style>
  <w:style w:type="paragraph" w:customStyle="1" w:styleId="Teksttreci110">
    <w:name w:val="Tekst treści (11)"/>
    <w:basedOn w:val="Normalny"/>
    <w:link w:val="Teksttreci11"/>
    <w:pPr>
      <w:shd w:val="clear" w:color="auto" w:fill="FFFFFF"/>
      <w:spacing w:before="240" w:line="24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gwek11">
    <w:name w:val="Nagłówek #1"/>
    <w:basedOn w:val="Normalny"/>
    <w:link w:val="Nagwek10"/>
    <w:pPr>
      <w:shd w:val="clear" w:color="auto" w:fill="FFFFFF"/>
      <w:spacing w:after="240" w:line="0" w:lineRule="atLeast"/>
      <w:jc w:val="right"/>
      <w:outlineLvl w:val="0"/>
    </w:pPr>
    <w:rPr>
      <w:rFonts w:ascii="Georgia" w:eastAsia="Georgia" w:hAnsi="Georgia" w:cs="Georgia"/>
      <w:sz w:val="16"/>
      <w:szCs w:val="16"/>
    </w:rPr>
  </w:style>
  <w:style w:type="paragraph" w:customStyle="1" w:styleId="Teksttreci120">
    <w:name w:val="Tekst treści (12)"/>
    <w:basedOn w:val="Normalny"/>
    <w:link w:val="Teksttreci12"/>
    <w:pPr>
      <w:shd w:val="clear" w:color="auto" w:fill="FFFFFF"/>
      <w:spacing w:before="240" w:line="211" w:lineRule="exact"/>
    </w:pPr>
    <w:rPr>
      <w:rFonts w:ascii="Microsoft Sans Serif" w:eastAsia="Microsoft Sans Serif" w:hAnsi="Microsoft Sans Serif" w:cs="Microsoft Sans Serif"/>
      <w:i/>
      <w:iCs/>
    </w:rPr>
  </w:style>
  <w:style w:type="paragraph" w:customStyle="1" w:styleId="Teksttreci130">
    <w:name w:val="Tekst treści (13)"/>
    <w:basedOn w:val="Normalny"/>
    <w:link w:val="Teksttreci13"/>
    <w:pPr>
      <w:shd w:val="clear" w:color="auto" w:fill="FFFFFF"/>
      <w:spacing w:after="240" w:line="0" w:lineRule="atLeast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Teksttreci140">
    <w:name w:val="Tekst treści (14)"/>
    <w:basedOn w:val="Normalny"/>
    <w:link w:val="Teksttreci14"/>
    <w:pPr>
      <w:shd w:val="clear" w:color="auto" w:fill="FFFFFF"/>
      <w:spacing w:before="240" w:after="120" w:line="0" w:lineRule="atLeas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Teksttreci150">
    <w:name w:val="Tekst treści (15)"/>
    <w:basedOn w:val="Normalny"/>
    <w:link w:val="Teksttreci15"/>
    <w:pPr>
      <w:shd w:val="clear" w:color="auto" w:fill="FFFFFF"/>
      <w:spacing w:after="240" w:line="192" w:lineRule="exact"/>
      <w:jc w:val="both"/>
    </w:pPr>
    <w:rPr>
      <w:rFonts w:ascii="Georgia" w:eastAsia="Georgia" w:hAnsi="Georgia" w:cs="Georgia"/>
      <w:b/>
      <w:bCs/>
      <w:i/>
      <w:iCs/>
      <w:sz w:val="13"/>
      <w:szCs w:val="13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250" w:lineRule="exact"/>
      <w:ind w:hanging="360"/>
      <w:jc w:val="both"/>
    </w:pPr>
    <w:rPr>
      <w:rFonts w:ascii="Georgia" w:eastAsia="Georgia" w:hAnsi="Georgia" w:cs="Georgia"/>
      <w:b/>
      <w:bCs/>
      <w:sz w:val="20"/>
      <w:szCs w:val="20"/>
    </w:rPr>
  </w:style>
  <w:style w:type="paragraph" w:customStyle="1" w:styleId="Podpistabeli20">
    <w:name w:val="Podpis tabeli (2)"/>
    <w:basedOn w:val="Normalny"/>
    <w:link w:val="Podpistabeli2"/>
    <w:pPr>
      <w:shd w:val="clear" w:color="auto" w:fill="FFFFFF"/>
      <w:spacing w:line="0" w:lineRule="atLeast"/>
      <w:jc w:val="both"/>
    </w:pPr>
    <w:rPr>
      <w:rFonts w:ascii="Georgia" w:eastAsia="Georgia" w:hAnsi="Georgia" w:cs="Georgia"/>
      <w:sz w:val="20"/>
      <w:szCs w:val="20"/>
    </w:rPr>
  </w:style>
  <w:style w:type="paragraph" w:customStyle="1" w:styleId="Podpistabeli30">
    <w:name w:val="Podpis tabeli (3)"/>
    <w:basedOn w:val="Normalny"/>
    <w:link w:val="Podpistabeli3"/>
    <w:pPr>
      <w:shd w:val="clear" w:color="auto" w:fill="FFFFFF"/>
      <w:spacing w:line="178" w:lineRule="exact"/>
      <w:jc w:val="both"/>
    </w:pPr>
    <w:rPr>
      <w:rFonts w:ascii="Georgia" w:eastAsia="Georgia" w:hAnsi="Georgia" w:cs="Georgia"/>
      <w:i/>
      <w:iCs/>
      <w:sz w:val="20"/>
      <w:szCs w:val="20"/>
    </w:rPr>
  </w:style>
  <w:style w:type="paragraph" w:customStyle="1" w:styleId="Teksttreci160">
    <w:name w:val="Tekst treści (16)"/>
    <w:basedOn w:val="Normalny"/>
    <w:link w:val="Teksttreci16"/>
    <w:pPr>
      <w:shd w:val="clear" w:color="auto" w:fill="FFFFFF"/>
      <w:spacing w:line="202" w:lineRule="exact"/>
    </w:pPr>
    <w:rPr>
      <w:rFonts w:ascii="Georgia" w:eastAsia="Georgia" w:hAnsi="Georgia" w:cs="Georgia"/>
      <w:b/>
      <w:bCs/>
      <w:i/>
      <w:iCs/>
      <w:sz w:val="14"/>
      <w:szCs w:val="14"/>
    </w:rPr>
  </w:style>
  <w:style w:type="paragraph" w:customStyle="1" w:styleId="Teksttreci170">
    <w:name w:val="Tekst treści (17)"/>
    <w:basedOn w:val="Normalny"/>
    <w:link w:val="Teksttreci17"/>
    <w:pPr>
      <w:shd w:val="clear" w:color="auto" w:fill="FFFFFF"/>
      <w:spacing w:after="120" w:line="0" w:lineRule="atLeast"/>
      <w:jc w:val="both"/>
    </w:pPr>
    <w:rPr>
      <w:rFonts w:ascii="Georgia" w:eastAsia="Georgia" w:hAnsi="Georgia" w:cs="Georgia"/>
      <w:sz w:val="16"/>
      <w:szCs w:val="16"/>
    </w:rPr>
  </w:style>
  <w:style w:type="paragraph" w:customStyle="1" w:styleId="Teksttreci180">
    <w:name w:val="Tekst treści (18)"/>
    <w:basedOn w:val="Normalny"/>
    <w:link w:val="Teksttreci18"/>
    <w:pPr>
      <w:shd w:val="clear" w:color="auto" w:fill="FFFFFF"/>
      <w:spacing w:before="1020" w:after="4200" w:line="0" w:lineRule="atLeast"/>
      <w:jc w:val="both"/>
    </w:pPr>
    <w:rPr>
      <w:rFonts w:ascii="Georgia" w:eastAsia="Georgia" w:hAnsi="Georgia" w:cs="Georgia"/>
      <w:i/>
      <w:iCs/>
      <w:sz w:val="20"/>
      <w:szCs w:val="20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4200" w:line="0" w:lineRule="atLeast"/>
      <w:jc w:val="both"/>
      <w:outlineLvl w:val="2"/>
    </w:pPr>
    <w:rPr>
      <w:rFonts w:ascii="Georgia" w:eastAsia="Georgia" w:hAnsi="Georgia" w:cs="Georgia"/>
      <w:b/>
      <w:bCs/>
      <w:sz w:val="18"/>
      <w:szCs w:val="18"/>
    </w:rPr>
  </w:style>
  <w:style w:type="paragraph" w:customStyle="1" w:styleId="Teksttreci21">
    <w:name w:val="Tekst treści (21)"/>
    <w:basedOn w:val="Normalny"/>
    <w:link w:val="Teksttreci21Exact"/>
    <w:pPr>
      <w:shd w:val="clear" w:color="auto" w:fill="FFFFFF"/>
      <w:spacing w:line="0" w:lineRule="atLeast"/>
      <w:jc w:val="both"/>
    </w:pPr>
    <w:rPr>
      <w:rFonts w:ascii="Georgia" w:eastAsia="Georgia" w:hAnsi="Georgia" w:cs="Georgia"/>
      <w:b/>
      <w:bCs/>
      <w:spacing w:val="10"/>
      <w:sz w:val="13"/>
      <w:szCs w:val="13"/>
    </w:rPr>
  </w:style>
  <w:style w:type="paragraph" w:customStyle="1" w:styleId="Teksttreci190">
    <w:name w:val="Tekst treści (19)"/>
    <w:basedOn w:val="Normalny"/>
    <w:link w:val="Teksttreci19"/>
    <w:pPr>
      <w:shd w:val="clear" w:color="auto" w:fill="FFFFFF"/>
      <w:spacing w:after="60" w:line="278" w:lineRule="exact"/>
      <w:jc w:val="center"/>
    </w:pPr>
    <w:rPr>
      <w:rFonts w:ascii="Georgia" w:eastAsia="Georgia" w:hAnsi="Georgia" w:cs="Georgia"/>
      <w:sz w:val="18"/>
      <w:szCs w:val="18"/>
    </w:rPr>
  </w:style>
  <w:style w:type="paragraph" w:customStyle="1" w:styleId="Teksttreci201">
    <w:name w:val="Tekst treści (20)"/>
    <w:basedOn w:val="Normalny"/>
    <w:link w:val="Teksttreci200"/>
    <w:pPr>
      <w:shd w:val="clear" w:color="auto" w:fill="FFFFFF"/>
      <w:spacing w:after="660" w:line="226" w:lineRule="exact"/>
    </w:pPr>
    <w:rPr>
      <w:rFonts w:ascii="Georgia" w:eastAsia="Georgia" w:hAnsi="Georgia" w:cs="Georgia"/>
      <w:b/>
      <w:bCs/>
      <w:sz w:val="17"/>
      <w:szCs w:val="17"/>
    </w:rPr>
  </w:style>
  <w:style w:type="paragraph" w:customStyle="1" w:styleId="Teksttreci220">
    <w:name w:val="Tekst treści (22)"/>
    <w:basedOn w:val="Normalny"/>
    <w:link w:val="Teksttreci22"/>
    <w:pPr>
      <w:shd w:val="clear" w:color="auto" w:fill="FFFFFF"/>
      <w:spacing w:before="1260" w:after="6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  <w:spacing w:line="0" w:lineRule="atLeast"/>
    </w:pPr>
    <w:rPr>
      <w:rFonts w:ascii="Georgia" w:eastAsia="Georgia" w:hAnsi="Georgia" w:cs="Georgia"/>
      <w:i/>
      <w:iCs/>
      <w:sz w:val="20"/>
      <w:szCs w:val="20"/>
    </w:rPr>
  </w:style>
  <w:style w:type="paragraph" w:customStyle="1" w:styleId="Teksttreci23">
    <w:name w:val="Tekst treści (23)"/>
    <w:basedOn w:val="Normalny"/>
    <w:link w:val="Teksttreci2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6"/>
      <w:sz w:val="11"/>
      <w:szCs w:val="11"/>
    </w:rPr>
  </w:style>
  <w:style w:type="paragraph" w:styleId="Nagwek">
    <w:name w:val="header"/>
    <w:basedOn w:val="Normalny"/>
    <w:link w:val="NagwekZnak"/>
    <w:uiPriority w:val="99"/>
    <w:unhideWhenUsed/>
    <w:rsid w:val="00B420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20E4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B420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B420E4"/>
    <w:rPr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523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5232"/>
    <w:rPr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7F7AF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18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18A4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qFormat/>
    <w:rsid w:val="004E41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E416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E4160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41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4160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387D70"/>
    <w:pPr>
      <w:widowControl/>
    </w:pPr>
    <w:rPr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3C0C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3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FBA8D-066D-4D85-9C9E-4B86B0ADE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15</Pages>
  <Words>5724</Words>
  <Characters>34348</Characters>
  <Application>Microsoft Office Word</Application>
  <DocSecurity>0</DocSecurity>
  <Lines>286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2018-01-17 (1)</vt:lpstr>
    </vt:vector>
  </TitlesOfParts>
  <Company/>
  <LinksUpToDate>false</LinksUpToDate>
  <CharactersWithSpaces>39993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2018-01-17 (1)</dc:title>
  <dc:creator>Tomasz Baliński</dc:creator>
  <cp:lastModifiedBy>Michał Łapiński</cp:lastModifiedBy>
  <cp:revision>11</cp:revision>
  <cp:lastPrinted>2019-06-18T10:09:00Z</cp:lastPrinted>
  <dcterms:created xsi:type="dcterms:W3CDTF">2026-02-03T12:45:00Z</dcterms:created>
  <dcterms:modified xsi:type="dcterms:W3CDTF">2026-03-05T13:59:00Z</dcterms:modified>
</cp:coreProperties>
</file>