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D1D90" w14:textId="77777777" w:rsidR="000415AD" w:rsidRDefault="000415AD" w:rsidP="000415AD">
      <w:pPr>
        <w:spacing w:after="287" w:line="260" w:lineRule="auto"/>
        <w:ind w:left="734" w:hanging="10"/>
        <w:jc w:val="left"/>
      </w:pPr>
      <w:r>
        <w:rPr>
          <w:color w:val="181717"/>
          <w:sz w:val="20"/>
        </w:rPr>
        <w:t>SZCZEGÓŁOWY WYKAZ CZYNNOŚCI ZAWODOWYCH ASYSTENTKI STOMATOLOGICZNEJ</w:t>
      </w:r>
    </w:p>
    <w:p w14:paraId="69940C21" w14:textId="77777777" w:rsidR="000415AD" w:rsidRDefault="000415AD" w:rsidP="000415AD">
      <w:pPr>
        <w:numPr>
          <w:ilvl w:val="0"/>
          <w:numId w:val="1"/>
        </w:numPr>
        <w:spacing w:after="121" w:line="259" w:lineRule="auto"/>
        <w:ind w:right="52" w:hanging="360"/>
      </w:pPr>
      <w:r>
        <w:t xml:space="preserve">Przygotowywanie gabinetu stomatologicznego i stanowiska pracy lekarza dentysty do pracy: </w:t>
      </w:r>
    </w:p>
    <w:p w14:paraId="6FA240B3" w14:textId="77777777" w:rsidR="000415AD" w:rsidRDefault="000415AD" w:rsidP="000415AD">
      <w:pPr>
        <w:numPr>
          <w:ilvl w:val="1"/>
          <w:numId w:val="1"/>
        </w:numPr>
        <w:ind w:left="1186" w:right="52" w:hanging="430"/>
      </w:pPr>
      <w:r>
        <w:t xml:space="preserve">dobieranie wyposażenia i sprzętu do pracy zgodnie z wymogami ergonomii oraz środków ochrony indywidualnej i zbiorowej używanych w gabinecie lekarza dentysty; </w:t>
      </w:r>
    </w:p>
    <w:p w14:paraId="3E9916C0" w14:textId="77777777" w:rsidR="000415AD" w:rsidRDefault="000415AD" w:rsidP="000415AD">
      <w:pPr>
        <w:numPr>
          <w:ilvl w:val="1"/>
          <w:numId w:val="1"/>
        </w:numPr>
        <w:spacing w:after="124" w:line="259" w:lineRule="auto"/>
        <w:ind w:left="1186" w:right="52" w:hanging="430"/>
      </w:pPr>
      <w:r>
        <w:t xml:space="preserve">przygotowywanie stanowiska pracy lekarza dentysty i asystentki stomatologicznej; </w:t>
      </w:r>
    </w:p>
    <w:p w14:paraId="120AAA2E" w14:textId="77777777" w:rsidR="000415AD" w:rsidRDefault="000415AD" w:rsidP="000415AD">
      <w:pPr>
        <w:numPr>
          <w:ilvl w:val="1"/>
          <w:numId w:val="1"/>
        </w:numPr>
        <w:spacing w:after="121" w:line="259" w:lineRule="auto"/>
        <w:ind w:left="1186" w:right="52" w:hanging="430"/>
      </w:pPr>
      <w:r>
        <w:t xml:space="preserve">obsługiwanie aparatury i sprzętu medycznego zgodnie z instrukcją; </w:t>
      </w:r>
    </w:p>
    <w:p w14:paraId="3E2F65CD" w14:textId="77777777" w:rsidR="000415AD" w:rsidRDefault="000415AD" w:rsidP="000415AD">
      <w:pPr>
        <w:numPr>
          <w:ilvl w:val="1"/>
          <w:numId w:val="1"/>
        </w:numPr>
        <w:ind w:left="1186" w:right="52" w:hanging="430"/>
      </w:pPr>
      <w:r>
        <w:t xml:space="preserve">porządkowanie stanowiska pracy lekarza dentysty i asystentki stomatologicznej oraz gabinetu lekarza dentysty zgodnie z procedurami; </w:t>
      </w:r>
    </w:p>
    <w:p w14:paraId="3B614110" w14:textId="77777777" w:rsidR="000415AD" w:rsidRDefault="000415AD" w:rsidP="000415AD">
      <w:pPr>
        <w:numPr>
          <w:ilvl w:val="1"/>
          <w:numId w:val="1"/>
        </w:numPr>
        <w:spacing w:after="123" w:line="259" w:lineRule="auto"/>
        <w:ind w:left="1186" w:right="52" w:hanging="430"/>
      </w:pPr>
      <w:r>
        <w:t xml:space="preserve">segregowanie i składowanie w miejscach do tego przeznaczonych odpadów medycznych. </w:t>
      </w:r>
    </w:p>
    <w:p w14:paraId="1D09E99E" w14:textId="77777777" w:rsidR="000415AD" w:rsidRDefault="000415AD" w:rsidP="000415AD">
      <w:pPr>
        <w:numPr>
          <w:ilvl w:val="0"/>
          <w:numId w:val="1"/>
        </w:numPr>
        <w:spacing w:after="121" w:line="259" w:lineRule="auto"/>
        <w:ind w:right="52" w:hanging="360"/>
      </w:pPr>
      <w:r>
        <w:t xml:space="preserve">Przygotowanie pacjenta do zabiegów stomatologicznych. </w:t>
      </w:r>
    </w:p>
    <w:p w14:paraId="20540DF8" w14:textId="77777777" w:rsidR="000415AD" w:rsidRDefault="000415AD" w:rsidP="000415AD">
      <w:pPr>
        <w:numPr>
          <w:ilvl w:val="0"/>
          <w:numId w:val="1"/>
        </w:numPr>
        <w:spacing w:after="123" w:line="259" w:lineRule="auto"/>
        <w:ind w:right="52" w:hanging="360"/>
      </w:pPr>
      <w:r>
        <w:t xml:space="preserve">Asystowanie lekarzowi dentyście podczas wykonywania zabiegów stomatologicznych: </w:t>
      </w:r>
    </w:p>
    <w:p w14:paraId="53A8A614" w14:textId="77777777" w:rsidR="000415AD" w:rsidRDefault="000415AD" w:rsidP="000415AD">
      <w:pPr>
        <w:numPr>
          <w:ilvl w:val="1"/>
          <w:numId w:val="1"/>
        </w:numPr>
        <w:ind w:left="1186" w:right="52" w:hanging="430"/>
      </w:pPr>
      <w:r>
        <w:t xml:space="preserve">asystowanie lekarzowi dentyście przy zakładaniu materiałów do wypełnień stosowanych w stomatologii; </w:t>
      </w:r>
    </w:p>
    <w:p w14:paraId="07F835F2" w14:textId="77777777" w:rsidR="000415AD" w:rsidRDefault="000415AD" w:rsidP="000415AD">
      <w:pPr>
        <w:numPr>
          <w:ilvl w:val="1"/>
          <w:numId w:val="1"/>
        </w:numPr>
        <w:ind w:left="1186" w:right="52" w:hanging="430"/>
      </w:pPr>
      <w:r>
        <w:t xml:space="preserve">asystowanie różnymi metodami lekarzowi dentyście w trakcie wykonywania zabiegów stomatologicznych, w tym metodą pracy na cztery ręce i sześć rąk; </w:t>
      </w:r>
    </w:p>
    <w:p w14:paraId="583A2EDF" w14:textId="77777777" w:rsidR="000415AD" w:rsidRDefault="000415AD" w:rsidP="000415AD">
      <w:pPr>
        <w:numPr>
          <w:ilvl w:val="1"/>
          <w:numId w:val="1"/>
        </w:numPr>
        <w:ind w:left="1186" w:right="52" w:hanging="430"/>
      </w:pPr>
      <w:r>
        <w:t xml:space="preserve">dobieranie wyrobów medycznych oraz produktów leczniczych do zabiegów stomatologii zachowawczej z </w:t>
      </w:r>
      <w:proofErr w:type="spellStart"/>
      <w:r>
        <w:t>endodoncją</w:t>
      </w:r>
      <w:proofErr w:type="spellEnd"/>
      <w:r>
        <w:t xml:space="preserve">, chirurgicznych, periodontologicznych, protetycznych i ortodontycznych; </w:t>
      </w:r>
    </w:p>
    <w:p w14:paraId="4B25166D" w14:textId="77777777" w:rsidR="000415AD" w:rsidRDefault="000415AD" w:rsidP="000415AD">
      <w:pPr>
        <w:numPr>
          <w:ilvl w:val="1"/>
          <w:numId w:val="1"/>
        </w:numPr>
        <w:ind w:left="1186" w:right="52" w:hanging="430"/>
      </w:pPr>
      <w:r>
        <w:t xml:space="preserve">kontrolowanie pola zabiegowego, utrzymywanie jego suchości i widoczności podczas wykonywania zabiegów stomatologicznych; </w:t>
      </w:r>
    </w:p>
    <w:p w14:paraId="68DA1F46" w14:textId="77777777" w:rsidR="000415AD" w:rsidRDefault="000415AD" w:rsidP="000415AD">
      <w:pPr>
        <w:numPr>
          <w:ilvl w:val="1"/>
          <w:numId w:val="1"/>
        </w:numPr>
        <w:spacing w:after="124" w:line="259" w:lineRule="auto"/>
        <w:ind w:left="1186" w:right="52" w:hanging="430"/>
      </w:pPr>
      <w:r>
        <w:t xml:space="preserve">podawanie produktów leczniczych na zlecenie lekarza dentysty; </w:t>
      </w:r>
    </w:p>
    <w:p w14:paraId="12EEABCE" w14:textId="77777777" w:rsidR="000415AD" w:rsidRDefault="000415AD" w:rsidP="000415AD">
      <w:pPr>
        <w:numPr>
          <w:ilvl w:val="1"/>
          <w:numId w:val="1"/>
        </w:numPr>
        <w:ind w:left="1186" w:right="52" w:hanging="430"/>
      </w:pPr>
      <w:r>
        <w:t xml:space="preserve">kontrolowanie ciśnienia krwi i tętna pacjenta za pomocą dostępnej w gabinecie lekarza dentysty aparatury i sprzętu medycznego. </w:t>
      </w:r>
    </w:p>
    <w:p w14:paraId="6941BC79" w14:textId="77777777" w:rsidR="000415AD" w:rsidRDefault="000415AD" w:rsidP="000415AD">
      <w:pPr>
        <w:numPr>
          <w:ilvl w:val="0"/>
          <w:numId w:val="1"/>
        </w:numPr>
        <w:spacing w:after="121" w:line="259" w:lineRule="auto"/>
        <w:ind w:right="52" w:hanging="360"/>
      </w:pPr>
      <w:r>
        <w:t xml:space="preserve">Współpraca w zespole wielodyscyplinarnym podczas wykonywania czynności zawodowych: </w:t>
      </w:r>
    </w:p>
    <w:p w14:paraId="19E86878" w14:textId="77777777" w:rsidR="000415AD" w:rsidRDefault="000415AD" w:rsidP="000415AD">
      <w:pPr>
        <w:numPr>
          <w:ilvl w:val="1"/>
          <w:numId w:val="1"/>
        </w:numPr>
        <w:ind w:left="1186" w:right="52" w:hanging="430"/>
      </w:pPr>
      <w:r>
        <w:t xml:space="preserve">współpraca z zespołem wielodyscyplinarnym podczas wykonywania czynności diagnostycznych, profilaktycznych i leczniczych; </w:t>
      </w:r>
    </w:p>
    <w:p w14:paraId="03FC7666" w14:textId="77777777" w:rsidR="000415AD" w:rsidRDefault="000415AD" w:rsidP="000415AD">
      <w:pPr>
        <w:numPr>
          <w:ilvl w:val="1"/>
          <w:numId w:val="1"/>
        </w:numPr>
        <w:ind w:left="1186" w:right="52" w:hanging="430"/>
      </w:pPr>
      <w:r>
        <w:t xml:space="preserve">współpraca w zespole wielodyscyplinarnym podczas wykonywania zabiegów stomatologicznych w zakresie swoich kompetencji; </w:t>
      </w:r>
    </w:p>
    <w:p w14:paraId="0756E061" w14:textId="77777777" w:rsidR="000415AD" w:rsidRDefault="000415AD" w:rsidP="000415AD">
      <w:pPr>
        <w:numPr>
          <w:ilvl w:val="1"/>
          <w:numId w:val="1"/>
        </w:numPr>
        <w:ind w:left="1186" w:right="52" w:hanging="430"/>
      </w:pPr>
      <w:r>
        <w:lastRenderedPageBreak/>
        <w:t xml:space="preserve">informowanie pacjenta o konieczności zgłoszenia się do poradni specjalistycznych na zlecenie lekarza dentysty, z zachowaniem ciągłości opieki. </w:t>
      </w:r>
    </w:p>
    <w:p w14:paraId="2AEA9AFE" w14:textId="77777777" w:rsidR="000415AD" w:rsidRDefault="000415AD" w:rsidP="000415AD">
      <w:pPr>
        <w:numPr>
          <w:ilvl w:val="0"/>
          <w:numId w:val="1"/>
        </w:numPr>
        <w:ind w:right="52" w:hanging="360"/>
      </w:pPr>
      <w:r>
        <w:t xml:space="preserve">Przygotowywanie i przechowywanie produktów leczniczych i wyrobów medycznych stosowanych w stomatologii: </w:t>
      </w:r>
    </w:p>
    <w:p w14:paraId="0548CD21" w14:textId="77777777" w:rsidR="000415AD" w:rsidRDefault="000415AD" w:rsidP="000415AD">
      <w:pPr>
        <w:numPr>
          <w:ilvl w:val="1"/>
          <w:numId w:val="1"/>
        </w:numPr>
        <w:ind w:left="1186" w:right="52" w:hanging="430"/>
      </w:pPr>
      <w:r>
        <w:t xml:space="preserve">przygotowywanie produktów leczniczych i wyrobów medycznych stosowanych w stomatologii do określonego zabiegu zgodnie z procedurami na zlecenie lekarza dentysty; </w:t>
      </w:r>
    </w:p>
    <w:p w14:paraId="54F23012" w14:textId="77777777" w:rsidR="000415AD" w:rsidRDefault="000415AD" w:rsidP="000415AD">
      <w:pPr>
        <w:numPr>
          <w:ilvl w:val="1"/>
          <w:numId w:val="1"/>
        </w:numPr>
        <w:ind w:left="1186" w:right="52" w:hanging="430"/>
      </w:pPr>
      <w:r>
        <w:t xml:space="preserve">przechowywanie produktów leczniczych zgodnie z zaleceniami wytwórcy, a wyrobów medycznych zgodnie z zaleceniami producenta. </w:t>
      </w:r>
    </w:p>
    <w:p w14:paraId="6A2B0E82" w14:textId="77777777" w:rsidR="000415AD" w:rsidRDefault="000415AD" w:rsidP="000415AD">
      <w:pPr>
        <w:numPr>
          <w:ilvl w:val="0"/>
          <w:numId w:val="1"/>
        </w:numPr>
        <w:ind w:right="52" w:hanging="360"/>
      </w:pPr>
      <w:r>
        <w:t xml:space="preserve">Przygotowywanie, konserwowanie, dekontaminacja, przechowywanie aparatury i sprzętu medycznego stosowanego w stomatologii: </w:t>
      </w:r>
    </w:p>
    <w:p w14:paraId="10D8879E" w14:textId="77777777" w:rsidR="000415AD" w:rsidRDefault="000415AD" w:rsidP="000415AD">
      <w:pPr>
        <w:numPr>
          <w:ilvl w:val="1"/>
          <w:numId w:val="1"/>
        </w:numPr>
        <w:spacing w:after="121" w:line="259" w:lineRule="auto"/>
        <w:ind w:left="1186" w:right="52" w:hanging="430"/>
      </w:pPr>
      <w:r>
        <w:t xml:space="preserve">przygotowywanie roztworów płynów dezynfekcyjnych w odpowiednim stężeniu; </w:t>
      </w:r>
    </w:p>
    <w:p w14:paraId="5DD76B93" w14:textId="77777777" w:rsidR="000415AD" w:rsidRDefault="000415AD" w:rsidP="000415AD">
      <w:pPr>
        <w:numPr>
          <w:ilvl w:val="1"/>
          <w:numId w:val="1"/>
        </w:numPr>
        <w:ind w:left="1186" w:right="52" w:hanging="430"/>
      </w:pPr>
      <w:r>
        <w:t xml:space="preserve">wykonywanie dezynfekcji aparatury i sprzętu medycznego w gabinecie lekarza dentysty zgodnie z obowiązującymi procedurami; </w:t>
      </w:r>
    </w:p>
    <w:p w14:paraId="2C46C291" w14:textId="77777777" w:rsidR="000415AD" w:rsidRDefault="000415AD" w:rsidP="000415AD">
      <w:pPr>
        <w:numPr>
          <w:ilvl w:val="1"/>
          <w:numId w:val="1"/>
        </w:numPr>
        <w:spacing w:after="123" w:line="259" w:lineRule="auto"/>
        <w:ind w:left="1186" w:right="52" w:hanging="430"/>
      </w:pPr>
      <w:r>
        <w:t xml:space="preserve">przygotowywanie aparatury i sprzętu medycznego do sterylizacji; </w:t>
      </w:r>
    </w:p>
    <w:p w14:paraId="31A2F830" w14:textId="77777777" w:rsidR="000415AD" w:rsidRDefault="000415AD" w:rsidP="000415AD">
      <w:pPr>
        <w:numPr>
          <w:ilvl w:val="1"/>
          <w:numId w:val="1"/>
        </w:numPr>
        <w:spacing w:after="121" w:line="259" w:lineRule="auto"/>
        <w:ind w:left="1186" w:right="52" w:hanging="430"/>
      </w:pPr>
      <w:r>
        <w:t xml:space="preserve">przeprowadzanie sterylizacji aparatury i sprzętu medycznego; </w:t>
      </w:r>
    </w:p>
    <w:p w14:paraId="5418162A" w14:textId="77777777" w:rsidR="000415AD" w:rsidRDefault="000415AD" w:rsidP="000415AD">
      <w:pPr>
        <w:numPr>
          <w:ilvl w:val="1"/>
          <w:numId w:val="1"/>
        </w:numPr>
        <w:spacing w:after="123" w:line="259" w:lineRule="auto"/>
        <w:ind w:left="1186" w:right="52" w:hanging="430"/>
      </w:pPr>
      <w:r>
        <w:t xml:space="preserve">wykonywanie testów kontroli procesu dekontaminacji; </w:t>
      </w:r>
    </w:p>
    <w:p w14:paraId="37C598F1" w14:textId="3B172319" w:rsidR="00AF1CBB" w:rsidRDefault="000415AD" w:rsidP="000415AD">
      <w:r>
        <w:t>konserwacja aparatury i sprzętu medycznego zgodnie z procedurami.</w:t>
      </w:r>
    </w:p>
    <w:sectPr w:rsidR="00AF1C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AD5C04"/>
    <w:multiLevelType w:val="hybridMultilevel"/>
    <w:tmpl w:val="78409C0A"/>
    <w:lvl w:ilvl="0" w:tplc="B7A02516">
      <w:start w:val="1"/>
      <w:numFmt w:val="decimal"/>
      <w:lvlText w:val="%1."/>
      <w:lvlJc w:val="left"/>
      <w:pPr>
        <w:ind w:left="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8080DE">
      <w:start w:val="1"/>
      <w:numFmt w:val="decimal"/>
      <w:lvlText w:val="%2)"/>
      <w:lvlJc w:val="left"/>
      <w:pPr>
        <w:ind w:left="1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6406DA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EE804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DEC518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527264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C2EAEA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A688D6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72B09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4A6"/>
    <w:rsid w:val="000415AD"/>
    <w:rsid w:val="008854A6"/>
    <w:rsid w:val="00A84E0A"/>
    <w:rsid w:val="00C93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7A52FB-1574-4CB4-B55F-A6C1D284E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15AD"/>
    <w:pPr>
      <w:spacing w:after="5" w:line="362" w:lineRule="auto"/>
      <w:ind w:left="761" w:hanging="365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426</Words>
  <Characters>2561</Characters>
  <Application>Microsoft Office Word</Application>
  <DocSecurity>0</DocSecurity>
  <Lines>21</Lines>
  <Paragraphs>5</Paragraphs>
  <ScaleCrop>false</ScaleCrop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Arleta Krystaszek</dc:creator>
  <cp:keywords/>
  <dc:description/>
  <cp:lastModifiedBy>Arleta Krystaszek</cp:lastModifiedBy>
  <cp:revision>2</cp:revision>
  <dcterms:created xsi:type="dcterms:W3CDTF">2026-05-19T11:22:00Z</dcterms:created>
  <dcterms:modified xsi:type="dcterms:W3CDTF">2026-05-19T11:31:00Z</dcterms:modified>
</cp:coreProperties>
</file>