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CF76" w14:textId="443C8721" w:rsidR="00040D37" w:rsidRPr="00040D37" w:rsidRDefault="00040D37" w:rsidP="00040D37">
      <w:pPr>
        <w:jc w:val="center"/>
        <w:rPr>
          <w:b/>
          <w:bCs/>
          <w:sz w:val="28"/>
          <w:szCs w:val="28"/>
        </w:rPr>
      </w:pPr>
      <w:r w:rsidRPr="00040D37">
        <w:rPr>
          <w:b/>
          <w:bCs/>
          <w:sz w:val="28"/>
          <w:szCs w:val="28"/>
        </w:rPr>
        <w:t>Wykaz tematów badawczych z zakresu rolnictwa ekologicznego realizowanych w 202</w:t>
      </w:r>
      <w:r>
        <w:rPr>
          <w:b/>
          <w:bCs/>
          <w:sz w:val="28"/>
          <w:szCs w:val="28"/>
        </w:rPr>
        <w:t>6</w:t>
      </w:r>
      <w:r w:rsidRPr="00040D37">
        <w:rPr>
          <w:b/>
          <w:bCs/>
          <w:sz w:val="28"/>
          <w:szCs w:val="28"/>
        </w:rPr>
        <w:t xml:space="preserve"> roku</w:t>
      </w:r>
    </w:p>
    <w:p w14:paraId="4B15A586" w14:textId="77777777" w:rsidR="00772058" w:rsidRDefault="00772058" w:rsidP="00040D37">
      <w:pPr>
        <w:rPr>
          <w:b/>
          <w:bCs/>
        </w:rPr>
      </w:pPr>
    </w:p>
    <w:p w14:paraId="64ECCF75" w14:textId="77777777" w:rsidR="00772058" w:rsidRDefault="00772058" w:rsidP="00040D37">
      <w:pPr>
        <w:rPr>
          <w:b/>
          <w:bCs/>
        </w:rPr>
      </w:pPr>
    </w:p>
    <w:p w14:paraId="0E0CC586" w14:textId="187BEAD6" w:rsidR="00040D37" w:rsidRPr="00040D37" w:rsidRDefault="00040D37" w:rsidP="00040D37">
      <w:pPr>
        <w:rPr>
          <w:b/>
          <w:bCs/>
        </w:rPr>
      </w:pPr>
      <w:r w:rsidRPr="00040D37">
        <w:rPr>
          <w:b/>
          <w:bCs/>
        </w:rPr>
        <w:t>Uniwersytet Warmińsko-Mazurski</w:t>
      </w:r>
    </w:p>
    <w:p w14:paraId="025185A6" w14:textId="343AF913" w:rsidR="0029467F" w:rsidRDefault="0029467F" w:rsidP="004D65EE">
      <w:r w:rsidRPr="0029467F">
        <w:t>Badania dotyczące opracowania zoptymalizowanych metod produkcji wysokobiałkowych ekologicznych komponentów pasz dla trzody chlewnej i drobiu. Opracowanie przewodnika dla rolnika w tym zakresie.</w:t>
      </w:r>
    </w:p>
    <w:p w14:paraId="4981EB10" w14:textId="77777777" w:rsidR="0029467F" w:rsidRPr="00040D37" w:rsidRDefault="0029467F" w:rsidP="0029467F"/>
    <w:p w14:paraId="01E98024" w14:textId="5B41ACFF" w:rsidR="00F62150" w:rsidRDefault="00A2677D" w:rsidP="00F62150">
      <w:hyperlink r:id="rId5" w:history="1">
        <w:r w:rsidRPr="002A6A5D">
          <w:rPr>
            <w:rStyle w:val="Hipercze"/>
          </w:rPr>
          <w:t>https://wmw.uwm.edu.pl/aktualnosci/informacja-zadaniu-prowadzonym-uwm-rzecz-rolnictwa-ekologicznego-roku-2026</w:t>
        </w:r>
      </w:hyperlink>
    </w:p>
    <w:p w14:paraId="6B7B94F2" w14:textId="77777777" w:rsidR="0029467F" w:rsidRDefault="0029467F" w:rsidP="00F62150"/>
    <w:p w14:paraId="69818960" w14:textId="2E36EAC0" w:rsidR="003B3CCB" w:rsidRDefault="003B3CCB" w:rsidP="004D65EE">
      <w:r w:rsidRPr="003B3CCB">
        <w:t>Badania dotyczące określenia dobrych praktyk i standardów postępowania oraz opracowanie przewodnika wraz z wytycznymi w zakresie prowadzenia produkcji materiału siewnego dla wiodących ekologicznych upraw polowych</w:t>
      </w:r>
      <w:r>
        <w:t>.</w:t>
      </w:r>
    </w:p>
    <w:p w14:paraId="304A0A15" w14:textId="16AE31E9" w:rsidR="003B3CCB" w:rsidRDefault="00724249" w:rsidP="003B3CCB">
      <w:hyperlink r:id="rId6" w:history="1">
        <w:r w:rsidRPr="00E36BF9">
          <w:rPr>
            <w:rStyle w:val="Hipercze"/>
          </w:rPr>
          <w:t>https://wril.uwm.edu.pl/kaio/badania/raporty-badan</w:t>
        </w:r>
      </w:hyperlink>
    </w:p>
    <w:p w14:paraId="7AC41EF5" w14:textId="77777777" w:rsidR="00724249" w:rsidRDefault="00724249" w:rsidP="003B3CCB"/>
    <w:p w14:paraId="01DF6407" w14:textId="77777777" w:rsidR="00724249" w:rsidRDefault="00724249" w:rsidP="003B3CCB"/>
    <w:p w14:paraId="5C9A930D" w14:textId="77777777" w:rsidR="00040D37" w:rsidRPr="00040D37" w:rsidRDefault="00040D37" w:rsidP="00040D37">
      <w:pPr>
        <w:rPr>
          <w:b/>
          <w:bCs/>
        </w:rPr>
      </w:pPr>
      <w:r w:rsidRPr="00040D37">
        <w:rPr>
          <w:b/>
          <w:bCs/>
        </w:rPr>
        <w:t>Instytut Hodowli i Aklimatyzacji Roślin - PIB</w:t>
      </w:r>
    </w:p>
    <w:p w14:paraId="6B8D64FD" w14:textId="704B335C" w:rsidR="00040D37" w:rsidRDefault="001B3181" w:rsidP="00040D37">
      <w:r w:rsidRPr="001B3181">
        <w:t>Uprawy polowe metodami ekologicznymi 1) badania dotyczące innowacyjnych rozwiązań poprawiających efektywność i wydajność w ekologicznej uprawie roślin rolniczych, uwzględniające nowatorskie rozwiązania, które mogą zastąpić praktyki i środki produkcji niedozwolone w produkcji ekologicznej. Zwalczanie chwastów w ekologicznej uprawie buraka cukrowego z zastosowaniem nowoczesnego pielnika i wyrywacza chwastów oraz opryskiwania wybranymi ekstraktami roślinnymi</w:t>
      </w:r>
      <w:r>
        <w:t>.</w:t>
      </w:r>
    </w:p>
    <w:p w14:paraId="279EFBF2" w14:textId="52369FE6" w:rsidR="001B3181" w:rsidRDefault="005F5664" w:rsidP="00040D37">
      <w:hyperlink r:id="rId7" w:history="1">
        <w:r w:rsidRPr="002A6A5D">
          <w:rPr>
            <w:rStyle w:val="Hipercze"/>
          </w:rPr>
          <w:t>https://ihar.edu.pl/pl/dzialalnosc-naukowa/badania-na-rzecz-rolnictwa-ekologicznego-z-dotacji-mrirw/badania-2026/uprawy-polowe-metodami-ekologicznymi-badania-dotyczace-innowacyjnych-rozwiazan-poprawiajacych-efektywnosc-i-wydajnosc-w-ekologicznej-uprawie-roslin-rolniczych</w:t>
        </w:r>
      </w:hyperlink>
    </w:p>
    <w:p w14:paraId="4C58E3DD" w14:textId="4C484456" w:rsidR="005F5664" w:rsidRDefault="005F5664" w:rsidP="00040D37">
      <w:r w:rsidRPr="005F5664">
        <w:t>Uprawy polowe metodami ekologicznymi: 3) Badania dotyczące określenia dobrych praktyk i standardów postępowania oraz opracowanie przewodnika wraz z wytycznymi w zakresie prowadzenia produkcji materiału siewnego dla wiodących ekologicznych upraw polowych. Ekologiczna uprawa sadzeniaków ziemniaka – kontynuacja badań</w:t>
      </w:r>
      <w:r>
        <w:t>.</w:t>
      </w:r>
    </w:p>
    <w:p w14:paraId="4376E120" w14:textId="2605D495" w:rsidR="005F5664" w:rsidRDefault="001D4DBB" w:rsidP="00040D37">
      <w:hyperlink r:id="rId8" w:history="1">
        <w:r w:rsidRPr="002A6A5D">
          <w:rPr>
            <w:rStyle w:val="Hipercze"/>
          </w:rPr>
          <w:t>https://ihar.edu.pl/pl/dzialalnosc-naukowa/badania-na-rzecz-rolnictwa-ekologicznego-z-dotacji-mrirw/badania-2026/3-uprawy-polowe-metodami-ekologicznymi-badania-dotyczace-okreslenia-dobrych-praktyk-i-standardow-postepowania</w:t>
        </w:r>
      </w:hyperlink>
    </w:p>
    <w:p w14:paraId="4D594BC5" w14:textId="7A34DEFB" w:rsidR="001D4DBB" w:rsidRDefault="001D4DBB" w:rsidP="00040D37">
      <w:r w:rsidRPr="001D4DBB">
        <w:t xml:space="preserve">Uprawy polowe metodami ekologicznymi: 5) badania dotyczące oceny wpływu uprawy zbóż w mieszankach na plonowanie roślin oraz zwiększenie ich odporności na patogeny Od historycznych zasobów genowych do nowoczesnych odmian - Porównanie przydatności współczesnych i </w:t>
      </w:r>
      <w:r w:rsidRPr="001D4DBB">
        <w:lastRenderedPageBreak/>
        <w:t>historycznych odmian owsa zwyczajnego i owsa szorstkiego w mieszankach z roślinami strączkowymi dla rolnictwa ekologicznego</w:t>
      </w:r>
      <w:r>
        <w:t>.</w:t>
      </w:r>
    </w:p>
    <w:p w14:paraId="19E504CA" w14:textId="04779240" w:rsidR="001D4DBB" w:rsidRDefault="00FA69E1" w:rsidP="00040D37">
      <w:hyperlink r:id="rId9" w:history="1">
        <w:r w:rsidRPr="002A6A5D">
          <w:rPr>
            <w:rStyle w:val="Hipercze"/>
          </w:rPr>
          <w:t>https://ihar.edu.pl/pl/dzialalnosc-naukowa/badania-na-rzecz-rolnictwa-ekologicznego-z-dotacji-mrirw/badania-2026/2-uprawy-polowe-metodami-ekologicznymi-badania-dotyczace-oceny-wplywu-uprawy-zboz-w-mieszankach</w:t>
        </w:r>
      </w:hyperlink>
    </w:p>
    <w:p w14:paraId="0E5D566E" w14:textId="77777777" w:rsidR="00FA69E1" w:rsidRPr="00040D37" w:rsidRDefault="00FA69E1" w:rsidP="00040D37"/>
    <w:p w14:paraId="2A683978" w14:textId="26CF83A2" w:rsidR="00040D37" w:rsidRDefault="00040D37" w:rsidP="00040D37">
      <w:pPr>
        <w:rPr>
          <w:b/>
          <w:bCs/>
        </w:rPr>
      </w:pPr>
      <w:r w:rsidRPr="00040D37">
        <w:rPr>
          <w:b/>
          <w:bCs/>
        </w:rPr>
        <w:t xml:space="preserve">Instytut Ochrony Roślin </w:t>
      </w:r>
      <w:r w:rsidR="00F17DE0">
        <w:rPr>
          <w:b/>
          <w:bCs/>
        </w:rPr>
        <w:t>–</w:t>
      </w:r>
      <w:r w:rsidRPr="00040D37">
        <w:rPr>
          <w:b/>
          <w:bCs/>
        </w:rPr>
        <w:t xml:space="preserve"> PIB</w:t>
      </w:r>
    </w:p>
    <w:p w14:paraId="211BD416" w14:textId="77777777" w:rsidR="00061279" w:rsidRPr="00061279" w:rsidRDefault="00061279" w:rsidP="00061279">
      <w:r w:rsidRPr="00061279">
        <w:t>Badania dotyczące określenia innowacyjnych metod uprawy roślin wysokobiałkowych na nasiona.</w:t>
      </w:r>
    </w:p>
    <w:p w14:paraId="73069584" w14:textId="43A4220A" w:rsidR="00F17DE0" w:rsidRPr="00061279" w:rsidRDefault="00061279" w:rsidP="00061279">
      <w:r w:rsidRPr="00061279">
        <w:t xml:space="preserve">Opracowanie przewodnika dla rolnika w tym zakresie. Zadanie Przydatność najnowszych odmian soi do uprawy ekologicznej oraz </w:t>
      </w:r>
      <w:proofErr w:type="spellStart"/>
      <w:r w:rsidRPr="00061279">
        <w:t>idenyfikacja</w:t>
      </w:r>
      <w:proofErr w:type="spellEnd"/>
      <w:r w:rsidRPr="00061279">
        <w:t xml:space="preserve"> nowych zagrożeń w ochronie wraz propozycją rozwiązań</w:t>
      </w:r>
    </w:p>
    <w:p w14:paraId="61769096" w14:textId="58C755CF" w:rsidR="00F17DE0" w:rsidRDefault="00F17DE0" w:rsidP="00040D37">
      <w:hyperlink r:id="rId10" w:history="1">
        <w:r w:rsidRPr="002A6A5D">
          <w:rPr>
            <w:rStyle w:val="Hipercze"/>
          </w:rPr>
          <w:t>https://www.ior.pozn</w:t>
        </w:r>
        <w:r w:rsidRPr="002A6A5D">
          <w:rPr>
            <w:rStyle w:val="Hipercze"/>
          </w:rPr>
          <w:t>a</w:t>
        </w:r>
        <w:r w:rsidRPr="002A6A5D">
          <w:rPr>
            <w:rStyle w:val="Hipercze"/>
          </w:rPr>
          <w:t>n.pl/1816,aktualne</w:t>
        </w:r>
      </w:hyperlink>
    </w:p>
    <w:p w14:paraId="41D85532" w14:textId="77777777" w:rsidR="00F17DE0" w:rsidRPr="00F17DE0" w:rsidRDefault="00F17DE0" w:rsidP="00040D37"/>
    <w:p w14:paraId="372F72A1" w14:textId="77777777" w:rsidR="00F17DE0" w:rsidRPr="00040D37" w:rsidRDefault="00F17DE0" w:rsidP="00040D37">
      <w:pPr>
        <w:rPr>
          <w:b/>
          <w:bCs/>
        </w:rPr>
      </w:pPr>
    </w:p>
    <w:p w14:paraId="007117B6" w14:textId="77777777" w:rsidR="00040D37" w:rsidRDefault="00040D37" w:rsidP="00040D37">
      <w:pPr>
        <w:rPr>
          <w:b/>
          <w:bCs/>
        </w:rPr>
      </w:pPr>
      <w:r w:rsidRPr="00040D37">
        <w:rPr>
          <w:b/>
          <w:bCs/>
        </w:rPr>
        <w:t>Uniwersytet Przyrodniczy w Lublinie</w:t>
      </w:r>
    </w:p>
    <w:p w14:paraId="73B92892" w14:textId="6EDE61EC" w:rsidR="0070266E" w:rsidRPr="00AF4B2A" w:rsidRDefault="00AF4B2A" w:rsidP="00040D37">
      <w:r w:rsidRPr="00AF4B2A">
        <w:t xml:space="preserve">Produkcja zwierzęca metodami ekologicznymi: Badania dotyczące opracowania procesu wychowu ekologicznych kur nieśnych od wyklucia do szesnastego tygodnia, w tym opracowanie dawek pokarmowych, składu runi na wybiegu i preparatów ziołowych jako profilaktyki chorób. Opracowanie warunków </w:t>
      </w:r>
      <w:proofErr w:type="spellStart"/>
      <w:r w:rsidRPr="00AF4B2A">
        <w:t>dobrostanowych</w:t>
      </w:r>
      <w:proofErr w:type="spellEnd"/>
      <w:r w:rsidRPr="00AF4B2A">
        <w:t>, jakie należy zapewnić</w:t>
      </w:r>
    </w:p>
    <w:p w14:paraId="486A0B34" w14:textId="77777777" w:rsidR="0070266E" w:rsidRDefault="0070266E" w:rsidP="0070266E">
      <w:pPr>
        <w:rPr>
          <w:rFonts w:eastAsia="Times New Roman"/>
        </w:rPr>
      </w:pPr>
      <w:hyperlink r:id="rId11" w:anchor="mrirw" w:history="1">
        <w:r>
          <w:rPr>
            <w:rStyle w:val="Hipercze"/>
            <w:rFonts w:eastAsia="Times New Roman"/>
          </w:rPr>
          <w:t>https://up.lublin.pl/nauka/dzial-nauki/realizowane-projekty/#mrirw</w:t>
        </w:r>
      </w:hyperlink>
    </w:p>
    <w:p w14:paraId="069834BF" w14:textId="77777777" w:rsidR="0070266E" w:rsidRDefault="0070266E" w:rsidP="00040D37">
      <w:pPr>
        <w:rPr>
          <w:b/>
          <w:bCs/>
        </w:rPr>
      </w:pPr>
    </w:p>
    <w:p w14:paraId="72D172FF" w14:textId="77777777" w:rsidR="0070266E" w:rsidRPr="00040D37" w:rsidRDefault="0070266E" w:rsidP="00040D37">
      <w:pPr>
        <w:rPr>
          <w:b/>
          <w:bCs/>
        </w:rPr>
      </w:pPr>
    </w:p>
    <w:p w14:paraId="7C74D20B" w14:textId="6B880362" w:rsidR="00040D37" w:rsidRDefault="00040D37" w:rsidP="00040D37">
      <w:pPr>
        <w:rPr>
          <w:b/>
          <w:bCs/>
        </w:rPr>
      </w:pPr>
      <w:r w:rsidRPr="00040D37">
        <w:rPr>
          <w:b/>
          <w:bCs/>
        </w:rPr>
        <w:t xml:space="preserve">Instytutu Uprawy Nawożenia i Gleboznawstwa </w:t>
      </w:r>
      <w:r w:rsidR="006C171B">
        <w:rPr>
          <w:b/>
          <w:bCs/>
        </w:rPr>
        <w:t>–</w:t>
      </w:r>
      <w:r w:rsidRPr="00040D37">
        <w:rPr>
          <w:b/>
          <w:bCs/>
        </w:rPr>
        <w:t xml:space="preserve"> PIB</w:t>
      </w:r>
    </w:p>
    <w:p w14:paraId="2770DF98" w14:textId="6F99BDB2" w:rsidR="006C171B" w:rsidRPr="00537557" w:rsidRDefault="00537557" w:rsidP="00040D37">
      <w:r w:rsidRPr="00537557">
        <w:t>Uprawy polowe metodami ekologicznymi: badania dotyczące innowacyjnych rozwiązań poprawiających efektywność i wydajność w ekologicznej uprawie roślin rolniczych, uwzględniające nowatorskie rozwiązania, które mogą zastąpić praktyki i środki produkcji niedozwolone w produkcji ekologicznej. Rozwój narzędzia wsparcia decyzji dla ekologicznej uprawy zbóż EKO-ZBOŻE poprzez opracowanie modułów wiedzy dla żyta i pszenżyta (e-usługi dla rolnictwa ekologicznego).</w:t>
      </w:r>
    </w:p>
    <w:p w14:paraId="014342B5" w14:textId="77777777" w:rsidR="00537557" w:rsidRDefault="00537557" w:rsidP="00537557">
      <w:hyperlink r:id="rId12" w:history="1">
        <w:r w:rsidRPr="006C171B">
          <w:rPr>
            <w:color w:val="0000FF"/>
            <w:u w:val="single"/>
          </w:rPr>
          <w:t xml:space="preserve">Badania na rzecz rolnictwa ekologicznego z dotacji </w:t>
        </w:r>
        <w:proofErr w:type="spellStart"/>
        <w:r w:rsidRPr="006C171B">
          <w:rPr>
            <w:color w:val="0000FF"/>
            <w:u w:val="single"/>
          </w:rPr>
          <w:t>MRiRW</w:t>
        </w:r>
        <w:proofErr w:type="spellEnd"/>
        <w:r w:rsidRPr="006C171B">
          <w:rPr>
            <w:color w:val="0000FF"/>
            <w:u w:val="single"/>
          </w:rPr>
          <w:t xml:space="preserve"> – IUNG</w:t>
        </w:r>
      </w:hyperlink>
    </w:p>
    <w:p w14:paraId="00D74786" w14:textId="77777777" w:rsidR="00537557" w:rsidRPr="00537557" w:rsidRDefault="00537557" w:rsidP="00040D37"/>
    <w:p w14:paraId="202DD886" w14:textId="35202188" w:rsidR="006C171B" w:rsidRPr="00537557" w:rsidRDefault="00537557" w:rsidP="00040D37">
      <w:r w:rsidRPr="00537557">
        <w:t xml:space="preserve">Uprawy polowe metodami ekologicznymi: badania dotyczące innowacyjnych rozwiązań poprawiających efektywność i wydajność w ekologicznej uprawie roślin rolniczych, uwzględniające nowatorskie rozwiązania, które mogą zastąpić praktyki i środki produkcji niedozwolone w produkcji ekologicznej. Opracowanie narzędzia wsparcia decyzji dla ekologicznej uprawy roślin </w:t>
      </w:r>
      <w:proofErr w:type="spellStart"/>
      <w:r w:rsidRPr="00537557">
        <w:t>bobowatych</w:t>
      </w:r>
      <w:proofErr w:type="spellEnd"/>
      <w:r w:rsidRPr="00537557">
        <w:t xml:space="preserve"> EKO-BOBOWATE (e-usługi dla rolnictwa ekologicznego). Opracowanie modułów wiedzy dla grochu i łubinu wąskolistnego</w:t>
      </w:r>
    </w:p>
    <w:p w14:paraId="19D41CAD" w14:textId="237C9463" w:rsidR="006C171B" w:rsidRDefault="006C171B" w:rsidP="00040D37">
      <w:hyperlink r:id="rId13" w:history="1">
        <w:r w:rsidRPr="006C171B">
          <w:rPr>
            <w:color w:val="0000FF"/>
            <w:u w:val="single"/>
          </w:rPr>
          <w:t xml:space="preserve">Badania na rzecz rolnictwa ekologicznego z dotacji </w:t>
        </w:r>
        <w:proofErr w:type="spellStart"/>
        <w:r w:rsidRPr="006C171B">
          <w:rPr>
            <w:color w:val="0000FF"/>
            <w:u w:val="single"/>
          </w:rPr>
          <w:t>MRiRW</w:t>
        </w:r>
        <w:proofErr w:type="spellEnd"/>
        <w:r w:rsidRPr="006C171B">
          <w:rPr>
            <w:color w:val="0000FF"/>
            <w:u w:val="single"/>
          </w:rPr>
          <w:t xml:space="preserve"> – IUNG</w:t>
        </w:r>
      </w:hyperlink>
    </w:p>
    <w:p w14:paraId="0372934B" w14:textId="77777777" w:rsidR="006C171B" w:rsidRDefault="006C171B" w:rsidP="00040D37">
      <w:pPr>
        <w:rPr>
          <w:b/>
          <w:bCs/>
        </w:rPr>
      </w:pPr>
    </w:p>
    <w:p w14:paraId="7C810AFF" w14:textId="77777777" w:rsidR="006C171B" w:rsidRPr="00040D37" w:rsidRDefault="006C171B" w:rsidP="00040D37">
      <w:pPr>
        <w:rPr>
          <w:b/>
          <w:bCs/>
        </w:rPr>
      </w:pPr>
    </w:p>
    <w:p w14:paraId="1C007D1F" w14:textId="003ABEF2" w:rsidR="00040D37" w:rsidRDefault="00040D37" w:rsidP="00040D37">
      <w:pPr>
        <w:rPr>
          <w:b/>
          <w:bCs/>
        </w:rPr>
      </w:pPr>
      <w:r w:rsidRPr="00040D37">
        <w:rPr>
          <w:b/>
          <w:bCs/>
        </w:rPr>
        <w:t xml:space="preserve">Instytut Ogrodnictwa </w:t>
      </w:r>
      <w:r w:rsidR="00EF32FF">
        <w:rPr>
          <w:b/>
          <w:bCs/>
        </w:rPr>
        <w:t>–</w:t>
      </w:r>
      <w:r w:rsidRPr="00040D37">
        <w:rPr>
          <w:b/>
          <w:bCs/>
        </w:rPr>
        <w:t xml:space="preserve"> PIB</w:t>
      </w:r>
    </w:p>
    <w:p w14:paraId="6656CED3" w14:textId="7FFAC32D" w:rsidR="00A678FB" w:rsidRDefault="00A678FB" w:rsidP="00040D37">
      <w:r w:rsidRPr="00A678FB">
        <w:t>Sadownictwo metodami ekologicznymi: badania dotyczące określenia środków ostrożności, które należy podejmować w gospodarstwie ekologicznym, z uwzględnieniem sposobów zapobiegania zanieczyszczeniom środkami niedozwolonymi w ekologicznych uprawach sadowniczych. Opracowanie przewodnika dla rolnika w tym zakresie</w:t>
      </w:r>
      <w:r>
        <w:t>.</w:t>
      </w:r>
    </w:p>
    <w:p w14:paraId="1ECC406A" w14:textId="77777777" w:rsidR="005079B2" w:rsidRDefault="005079B2" w:rsidP="005079B2">
      <w:hyperlink r:id="rId14" w:history="1">
        <w:r w:rsidRPr="002A6A5D">
          <w:rPr>
            <w:rStyle w:val="Hipercze"/>
          </w:rPr>
          <w:t>https://www.inhort.pl/projekty-badawcze/projekty-finansowane-przez-mrirw/badania-podstawowe-na-rzecz-rolnictwa-ekologicznego-2026/</w:t>
        </w:r>
      </w:hyperlink>
    </w:p>
    <w:p w14:paraId="01798DCD" w14:textId="77777777" w:rsidR="00AF3F25" w:rsidRDefault="00AF3F25" w:rsidP="00040D37"/>
    <w:p w14:paraId="7811AE59" w14:textId="03A8D528" w:rsidR="00A678FB" w:rsidRDefault="00AF3F25" w:rsidP="00040D37">
      <w:r w:rsidRPr="00AF3F25">
        <w:t xml:space="preserve">Sadownictwo metodami ekologicznymi badania dotyczące określenia dobrych praktyk, standardów postępowania oraz opracowanie przewodnika wraz z wytycznymi w zakresie prowadzenia produkcji materiału </w:t>
      </w:r>
      <w:proofErr w:type="spellStart"/>
      <w:r w:rsidRPr="00AF3F25">
        <w:t>rozmnożeniowego</w:t>
      </w:r>
      <w:proofErr w:type="spellEnd"/>
      <w:r w:rsidRPr="00AF3F25">
        <w:t xml:space="preserve"> dla wiodących ekologicznych upraw sadowniczych i jagodowych; Badania nad możliwością </w:t>
      </w:r>
      <w:r w:rsidR="00ED683B" w:rsidRPr="00AF3F25">
        <w:t>towarowej</w:t>
      </w:r>
      <w:r w:rsidRPr="00AF3F25">
        <w:t xml:space="preserve"> produkcji sadzonek maliny w mateczniku prowadzonym metodami ekologicznymi - czwarty i ostatni</w:t>
      </w:r>
      <w:r w:rsidR="00ED683B">
        <w:t xml:space="preserve"> </w:t>
      </w:r>
      <w:r w:rsidRPr="00AF3F25">
        <w:t>rok prowadzenia plantacji.</w:t>
      </w:r>
    </w:p>
    <w:p w14:paraId="3090A395" w14:textId="77777777" w:rsidR="005079B2" w:rsidRDefault="005079B2" w:rsidP="00040D37"/>
    <w:p w14:paraId="578CFBA8" w14:textId="77777777" w:rsidR="005079B2" w:rsidRDefault="005079B2" w:rsidP="005079B2">
      <w:hyperlink r:id="rId15" w:history="1">
        <w:r w:rsidRPr="002A6A5D">
          <w:rPr>
            <w:rStyle w:val="Hipercze"/>
          </w:rPr>
          <w:t>https://www.inhort.pl/projekty-badawcze/projekty-finansowane-przez-mrirw/badania-podstawowe-na-rzecz-rolnictwa-ekologicznego-2026/</w:t>
        </w:r>
      </w:hyperlink>
    </w:p>
    <w:p w14:paraId="49875E65" w14:textId="010B16BE" w:rsidR="00AF3F25" w:rsidRDefault="005079B2" w:rsidP="00040D37">
      <w:r w:rsidRPr="005079B2">
        <w:t>Sadownictwo metodami ekologicznymi: badania dotyczące określenia nowatorskich metod zastosowania mikroorganizmów w ekologicznej ochronie roślin sadowniczych, ze szczególnym uwzględnieniem materiału siewnego. Opracowanie przewodnika dla rolnika w tym zakresie</w:t>
      </w:r>
    </w:p>
    <w:p w14:paraId="61190FBA" w14:textId="77777777" w:rsidR="00AF3F25" w:rsidRPr="00A678FB" w:rsidRDefault="00AF3F25" w:rsidP="00040D37"/>
    <w:bookmarkStart w:id="0" w:name="_Hlk230943804"/>
    <w:p w14:paraId="1BCADFE8" w14:textId="609698CD" w:rsidR="00EF32FF" w:rsidRDefault="00EF32FF" w:rsidP="00040D37">
      <w:r>
        <w:fldChar w:fldCharType="begin"/>
      </w:r>
      <w:r>
        <w:instrText>HYPERLINK "</w:instrText>
      </w:r>
      <w:r w:rsidRPr="00EF32FF">
        <w:instrText>https://www.inhort.pl/projekty-badawcze/projekty-finansowane-przez-mrirw/badania-podstawowe-na-rzecz-rolnictwa-ekologicznego-2026/</w:instrText>
      </w:r>
      <w:r>
        <w:instrText>"</w:instrText>
      </w:r>
      <w:r>
        <w:fldChar w:fldCharType="separate"/>
      </w:r>
      <w:r w:rsidRPr="002A6A5D">
        <w:rPr>
          <w:rStyle w:val="Hipercze"/>
        </w:rPr>
        <w:t>https://www.inhort.pl/projekty-badawcze/projekty-finansowane-przez-mrirw/badania-podstawowe-na-rzecz-rolnictwa-ekologicznego-2026/</w:t>
      </w:r>
      <w:r>
        <w:fldChar w:fldCharType="end"/>
      </w:r>
    </w:p>
    <w:bookmarkEnd w:id="0"/>
    <w:p w14:paraId="53880F5C" w14:textId="77777777" w:rsidR="00EF32FF" w:rsidRPr="00EF32FF" w:rsidRDefault="00EF32FF" w:rsidP="00040D37"/>
    <w:p w14:paraId="3A1A3423" w14:textId="77777777" w:rsidR="00EF32FF" w:rsidRPr="00040D37" w:rsidRDefault="00EF32FF" w:rsidP="00040D37">
      <w:pPr>
        <w:rPr>
          <w:b/>
          <w:bCs/>
        </w:rPr>
      </w:pPr>
    </w:p>
    <w:p w14:paraId="076089E2" w14:textId="487E4B3F" w:rsidR="00040D37" w:rsidRDefault="00040D37" w:rsidP="00000F50">
      <w:pPr>
        <w:rPr>
          <w:b/>
          <w:bCs/>
        </w:rPr>
      </w:pPr>
      <w:r w:rsidRPr="00040D37">
        <w:rPr>
          <w:b/>
          <w:bCs/>
        </w:rPr>
        <w:t xml:space="preserve">Instytut Biotechnologii Przemysłu Rolno – Spożywczego </w:t>
      </w:r>
      <w:r w:rsidR="00262DC8">
        <w:rPr>
          <w:b/>
          <w:bCs/>
        </w:rPr>
        <w:t>–</w:t>
      </w:r>
      <w:r w:rsidRPr="00040D37">
        <w:rPr>
          <w:b/>
          <w:bCs/>
        </w:rPr>
        <w:t xml:space="preserve"> PIB</w:t>
      </w:r>
    </w:p>
    <w:p w14:paraId="59BA532D" w14:textId="11AE0356" w:rsidR="00262DC8" w:rsidRPr="004D65EE" w:rsidRDefault="004D65EE" w:rsidP="00000F50">
      <w:r w:rsidRPr="004D65EE">
        <w:t xml:space="preserve">Produkcja zwierzęca metodami ekologicznymi. Badania dotyczące opracowania innowacyjnych metod dla utrzymania higieny i profilaktyki w ekologicznym chowie zwierząt. Opracowanie przewodnika dla rolnika w tym zakresie. Temat: Zastosowanie </w:t>
      </w:r>
      <w:proofErr w:type="spellStart"/>
      <w:r w:rsidRPr="004D65EE">
        <w:t>mikrobioty</w:t>
      </w:r>
      <w:proofErr w:type="spellEnd"/>
      <w:r w:rsidRPr="004D65EE">
        <w:t xml:space="preserve"> serwatki kwasowej w </w:t>
      </w:r>
      <w:proofErr w:type="spellStart"/>
      <w:r w:rsidRPr="004D65EE">
        <w:t>bioprotekcji</w:t>
      </w:r>
      <w:proofErr w:type="spellEnd"/>
      <w:r w:rsidRPr="004D65EE">
        <w:t xml:space="preserve"> hodowli drobiu ekologicznego</w:t>
      </w:r>
    </w:p>
    <w:p w14:paraId="4BCE70AE" w14:textId="77777777" w:rsidR="004D65EE" w:rsidRDefault="004D65EE" w:rsidP="00000F50">
      <w:pPr>
        <w:rPr>
          <w:b/>
          <w:bCs/>
        </w:rPr>
      </w:pPr>
    </w:p>
    <w:p w14:paraId="485240F2" w14:textId="44AA1050" w:rsidR="00ED683B" w:rsidRPr="00F963E3" w:rsidRDefault="00F963E3" w:rsidP="00000F50">
      <w:hyperlink r:id="rId16" w:history="1">
        <w:r w:rsidRPr="00F963E3">
          <w:rPr>
            <w:rStyle w:val="Hipercze"/>
          </w:rPr>
          <w:t>https://ibprs.pl/project/zastosowanie-mikrobioty-serwatki-kwasowej-w-bioprotekcji-hodowli-drobiu-ekologicznego/</w:t>
        </w:r>
      </w:hyperlink>
    </w:p>
    <w:p w14:paraId="74464FFD" w14:textId="77777777" w:rsidR="00F963E3" w:rsidRDefault="00F963E3" w:rsidP="00000F50">
      <w:pPr>
        <w:rPr>
          <w:b/>
          <w:bCs/>
        </w:rPr>
      </w:pPr>
    </w:p>
    <w:p w14:paraId="5E0A9EA6" w14:textId="77777777" w:rsidR="00262DC8" w:rsidRPr="00040D37" w:rsidRDefault="00262DC8" w:rsidP="00000F50">
      <w:pPr>
        <w:rPr>
          <w:b/>
          <w:bCs/>
        </w:rPr>
      </w:pPr>
    </w:p>
    <w:p w14:paraId="30C27498" w14:textId="7FB015ED" w:rsidR="00040D37" w:rsidRDefault="00040D37" w:rsidP="00040D37">
      <w:pPr>
        <w:rPr>
          <w:b/>
          <w:bCs/>
        </w:rPr>
      </w:pPr>
      <w:r w:rsidRPr="00040D37">
        <w:rPr>
          <w:b/>
          <w:bCs/>
        </w:rPr>
        <w:t xml:space="preserve">Instytut </w:t>
      </w:r>
      <w:r w:rsidR="00762FF5">
        <w:rPr>
          <w:b/>
          <w:bCs/>
        </w:rPr>
        <w:t>Rozwoju</w:t>
      </w:r>
      <w:r w:rsidR="00000F50">
        <w:rPr>
          <w:b/>
          <w:bCs/>
        </w:rPr>
        <w:t xml:space="preserve"> Wsi i Rolnictwa PAN </w:t>
      </w:r>
    </w:p>
    <w:p w14:paraId="7FAAE52D" w14:textId="4137E4B8" w:rsidR="00703B95" w:rsidRPr="00346638" w:rsidRDefault="00346638" w:rsidP="00040D37">
      <w:r w:rsidRPr="00346638">
        <w:lastRenderedPageBreak/>
        <w:t>Marketing, promocja oraz analiza rynku. badania dotyczące oceny trafności i efektywności wsparcia adresowanego do producentów wytwarzających produkty w ramach systemu rolnictwa ekologicznego w Planie Strategicznym dla Wspólnej Polityki Rolnej na lata 2023–2027. Przygotowanie raportu.</w:t>
      </w:r>
    </w:p>
    <w:p w14:paraId="1F796BBC" w14:textId="77777777" w:rsidR="00703B95" w:rsidRDefault="00703B95" w:rsidP="00040D37">
      <w:pPr>
        <w:rPr>
          <w:b/>
          <w:bCs/>
        </w:rPr>
      </w:pPr>
    </w:p>
    <w:p w14:paraId="1678B527" w14:textId="77777777" w:rsidR="00703B95" w:rsidRDefault="00703B95" w:rsidP="00703B95">
      <w:pPr>
        <w:rPr>
          <w:rFonts w:ascii="Courier New" w:eastAsia="Times New Roman" w:hAnsi="Courier New" w:cs="Courier New"/>
          <w:sz w:val="20"/>
          <w:szCs w:val="20"/>
        </w:rPr>
      </w:pPr>
      <w:hyperlink r:id="rId17" w:history="1">
        <w:r>
          <w:rPr>
            <w:rStyle w:val="Hipercze"/>
            <w:rFonts w:ascii="Verdana" w:eastAsia="Times New Roman" w:hAnsi="Verdana" w:cs="Courier New"/>
            <w:sz w:val="20"/>
            <w:szCs w:val="20"/>
          </w:rPr>
          <w:t>https://www.irwirpan.waw.pl/1097/nauka/marketing-promocja-oraz-analiza-rynku-badania-dotyczace-oceny-trafnosci-i-efektywnosci-wsparcia-adresowanego-do-producentow-wytwarzajacych-produkty-w-ramach-systemu-rolnictwa-ekologicznego-w-planie-strategicznym-dla-wspolnej-polityki-rolnej-na-lata-20232027-przygotowanie-raportu</w:t>
        </w:r>
      </w:hyperlink>
    </w:p>
    <w:p w14:paraId="3C88000A" w14:textId="77777777" w:rsidR="00703B95" w:rsidRDefault="00703B95" w:rsidP="00040D37">
      <w:pPr>
        <w:rPr>
          <w:b/>
          <w:bCs/>
        </w:rPr>
      </w:pPr>
    </w:p>
    <w:p w14:paraId="078F1117" w14:textId="53CB0F74" w:rsidR="00000F50" w:rsidRPr="00040D37" w:rsidRDefault="00762FF5" w:rsidP="00040D37">
      <w:pPr>
        <w:rPr>
          <w:b/>
          <w:bCs/>
        </w:rPr>
      </w:pPr>
      <w:r>
        <w:rPr>
          <w:b/>
          <w:bCs/>
        </w:rPr>
        <w:t>Uczelnia</w:t>
      </w:r>
      <w:r w:rsidR="00000F50">
        <w:rPr>
          <w:b/>
          <w:bCs/>
        </w:rPr>
        <w:t xml:space="preserve"> </w:t>
      </w:r>
      <w:r>
        <w:rPr>
          <w:b/>
          <w:bCs/>
        </w:rPr>
        <w:t>Państwa</w:t>
      </w:r>
      <w:r w:rsidR="00000F50">
        <w:rPr>
          <w:b/>
          <w:bCs/>
        </w:rPr>
        <w:t xml:space="preserve"> im. Jana Grodka w Sa</w:t>
      </w:r>
      <w:r>
        <w:rPr>
          <w:b/>
          <w:bCs/>
        </w:rPr>
        <w:t>noku</w:t>
      </w:r>
    </w:p>
    <w:p w14:paraId="0F86D8E6" w14:textId="2535ADE6" w:rsidR="00C14893" w:rsidRDefault="00AD3C20" w:rsidP="00040D37">
      <w:r w:rsidRPr="00AD3C20">
        <w:t>Badania dotyczące opracowania innowacyjnych metod poprawy zdrowotności przy ekologicznym chowie zwierząt jeleniowatych z przeznaczeniem na produkcję mięsa. Opracowanie przewodnika dobrych praktyk.</w:t>
      </w:r>
    </w:p>
    <w:p w14:paraId="68AF5EB6" w14:textId="15CB1EAB" w:rsidR="00AD3C20" w:rsidRDefault="006A7982" w:rsidP="00040D37">
      <w:hyperlink r:id="rId18" w:history="1">
        <w:r w:rsidRPr="00E36BF9">
          <w:rPr>
            <w:rStyle w:val="Hipercze"/>
          </w:rPr>
          <w:t>https://up-sanok.edu.pl/projekty-1/innowacyjne-metody-poprawy-zdrowotnosci-jeleniowatych-w-ekologicznym-chowie-opracowanie-przewodnika-dobrych-praktyk</w:t>
        </w:r>
      </w:hyperlink>
    </w:p>
    <w:p w14:paraId="20C4DA43" w14:textId="77777777" w:rsidR="006A7982" w:rsidRPr="00040D37" w:rsidRDefault="006A7982" w:rsidP="00040D37"/>
    <w:sectPr w:rsidR="006A7982" w:rsidRPr="0004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034"/>
    <w:multiLevelType w:val="multilevel"/>
    <w:tmpl w:val="4ED6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13BC0"/>
    <w:multiLevelType w:val="hybridMultilevel"/>
    <w:tmpl w:val="64B610D4"/>
    <w:lvl w:ilvl="0" w:tplc="DAC2B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59FD"/>
    <w:multiLevelType w:val="hybridMultilevel"/>
    <w:tmpl w:val="1FAC4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372B"/>
    <w:multiLevelType w:val="multilevel"/>
    <w:tmpl w:val="785E1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239F"/>
    <w:multiLevelType w:val="hybridMultilevel"/>
    <w:tmpl w:val="A1EA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0C6F"/>
    <w:multiLevelType w:val="multilevel"/>
    <w:tmpl w:val="3D881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A7091"/>
    <w:multiLevelType w:val="multilevel"/>
    <w:tmpl w:val="62FE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A5309"/>
    <w:multiLevelType w:val="multilevel"/>
    <w:tmpl w:val="A16E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42663"/>
    <w:multiLevelType w:val="multilevel"/>
    <w:tmpl w:val="D1BE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A15B4"/>
    <w:multiLevelType w:val="multilevel"/>
    <w:tmpl w:val="9A5A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735C5"/>
    <w:multiLevelType w:val="hybridMultilevel"/>
    <w:tmpl w:val="4C1641D0"/>
    <w:lvl w:ilvl="0" w:tplc="5E8C8D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1ECE"/>
    <w:multiLevelType w:val="multilevel"/>
    <w:tmpl w:val="EE085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F2EE8"/>
    <w:multiLevelType w:val="hybridMultilevel"/>
    <w:tmpl w:val="1A14F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C54C9"/>
    <w:multiLevelType w:val="multilevel"/>
    <w:tmpl w:val="DBD0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16837"/>
    <w:multiLevelType w:val="hybridMultilevel"/>
    <w:tmpl w:val="1A14F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A84"/>
    <w:multiLevelType w:val="hybridMultilevel"/>
    <w:tmpl w:val="1FAC4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4391"/>
    <w:multiLevelType w:val="hybridMultilevel"/>
    <w:tmpl w:val="A1EA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B72A9"/>
    <w:multiLevelType w:val="multilevel"/>
    <w:tmpl w:val="18E4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2B102C"/>
    <w:multiLevelType w:val="hybridMultilevel"/>
    <w:tmpl w:val="4E4AD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B44D6"/>
    <w:multiLevelType w:val="hybridMultilevel"/>
    <w:tmpl w:val="FEC8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55CC0"/>
    <w:multiLevelType w:val="hybridMultilevel"/>
    <w:tmpl w:val="A1EA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E24DB"/>
    <w:multiLevelType w:val="hybridMultilevel"/>
    <w:tmpl w:val="56648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003F4"/>
    <w:multiLevelType w:val="hybridMultilevel"/>
    <w:tmpl w:val="8AECFA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10659D"/>
    <w:multiLevelType w:val="multilevel"/>
    <w:tmpl w:val="09FC7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E26D6"/>
    <w:multiLevelType w:val="multilevel"/>
    <w:tmpl w:val="4D422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74F03"/>
    <w:multiLevelType w:val="multilevel"/>
    <w:tmpl w:val="CCB4B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512CD4"/>
    <w:multiLevelType w:val="hybridMultilevel"/>
    <w:tmpl w:val="56648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4052"/>
    <w:multiLevelType w:val="multilevel"/>
    <w:tmpl w:val="B5E6D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B3138"/>
    <w:multiLevelType w:val="hybridMultilevel"/>
    <w:tmpl w:val="D8AE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6177">
    <w:abstractNumId w:val="16"/>
  </w:num>
  <w:num w:numId="2" w16cid:durableId="858851754">
    <w:abstractNumId w:val="4"/>
  </w:num>
  <w:num w:numId="3" w16cid:durableId="1899244674">
    <w:abstractNumId w:val="20"/>
  </w:num>
  <w:num w:numId="4" w16cid:durableId="1721781474">
    <w:abstractNumId w:val="1"/>
  </w:num>
  <w:num w:numId="5" w16cid:durableId="1926843659">
    <w:abstractNumId w:val="21"/>
  </w:num>
  <w:num w:numId="6" w16cid:durableId="1822236261">
    <w:abstractNumId w:val="26"/>
  </w:num>
  <w:num w:numId="7" w16cid:durableId="371735090">
    <w:abstractNumId w:val="14"/>
  </w:num>
  <w:num w:numId="8" w16cid:durableId="1174688018">
    <w:abstractNumId w:val="12"/>
  </w:num>
  <w:num w:numId="9" w16cid:durableId="843282522">
    <w:abstractNumId w:val="18"/>
  </w:num>
  <w:num w:numId="10" w16cid:durableId="1525709455">
    <w:abstractNumId w:val="2"/>
  </w:num>
  <w:num w:numId="11" w16cid:durableId="1851869099">
    <w:abstractNumId w:val="15"/>
  </w:num>
  <w:num w:numId="12" w16cid:durableId="1968587949">
    <w:abstractNumId w:val="19"/>
  </w:num>
  <w:num w:numId="13" w16cid:durableId="1886260248">
    <w:abstractNumId w:val="10"/>
  </w:num>
  <w:num w:numId="14" w16cid:durableId="413674297">
    <w:abstractNumId w:val="22"/>
  </w:num>
  <w:num w:numId="15" w16cid:durableId="330644590">
    <w:abstractNumId w:val="6"/>
  </w:num>
  <w:num w:numId="16" w16cid:durableId="180048602">
    <w:abstractNumId w:val="3"/>
  </w:num>
  <w:num w:numId="17" w16cid:durableId="1968661988">
    <w:abstractNumId w:val="9"/>
  </w:num>
  <w:num w:numId="18" w16cid:durableId="1187521033">
    <w:abstractNumId w:val="11"/>
  </w:num>
  <w:num w:numId="19" w16cid:durableId="646519991">
    <w:abstractNumId w:val="23"/>
  </w:num>
  <w:num w:numId="20" w16cid:durableId="481121102">
    <w:abstractNumId w:val="13"/>
  </w:num>
  <w:num w:numId="21" w16cid:durableId="515004831">
    <w:abstractNumId w:val="8"/>
  </w:num>
  <w:num w:numId="22" w16cid:durableId="47459474">
    <w:abstractNumId w:val="27"/>
  </w:num>
  <w:num w:numId="23" w16cid:durableId="434129363">
    <w:abstractNumId w:val="7"/>
  </w:num>
  <w:num w:numId="24" w16cid:durableId="1939752506">
    <w:abstractNumId w:val="25"/>
  </w:num>
  <w:num w:numId="25" w16cid:durableId="1178227820">
    <w:abstractNumId w:val="17"/>
  </w:num>
  <w:num w:numId="26" w16cid:durableId="777675262">
    <w:abstractNumId w:val="24"/>
  </w:num>
  <w:num w:numId="27" w16cid:durableId="2024168564">
    <w:abstractNumId w:val="0"/>
  </w:num>
  <w:num w:numId="28" w16cid:durableId="743989937">
    <w:abstractNumId w:val="5"/>
  </w:num>
  <w:num w:numId="29" w16cid:durableId="6799655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1F"/>
    <w:rsid w:val="00000F50"/>
    <w:rsid w:val="00040D37"/>
    <w:rsid w:val="000555E4"/>
    <w:rsid w:val="00061279"/>
    <w:rsid w:val="00093D71"/>
    <w:rsid w:val="000E4EB6"/>
    <w:rsid w:val="000E4FF5"/>
    <w:rsid w:val="001B3181"/>
    <w:rsid w:val="001D2A57"/>
    <w:rsid w:val="001D2E86"/>
    <w:rsid w:val="001D4DBB"/>
    <w:rsid w:val="001D75A3"/>
    <w:rsid w:val="00201A05"/>
    <w:rsid w:val="00204EC7"/>
    <w:rsid w:val="002317DE"/>
    <w:rsid w:val="00262DC8"/>
    <w:rsid w:val="002658E9"/>
    <w:rsid w:val="0029467F"/>
    <w:rsid w:val="00297A50"/>
    <w:rsid w:val="002C5D31"/>
    <w:rsid w:val="002D3E84"/>
    <w:rsid w:val="002F63CE"/>
    <w:rsid w:val="0033286E"/>
    <w:rsid w:val="003354EC"/>
    <w:rsid w:val="00346638"/>
    <w:rsid w:val="00357627"/>
    <w:rsid w:val="003A5270"/>
    <w:rsid w:val="003B3CCB"/>
    <w:rsid w:val="00441A92"/>
    <w:rsid w:val="00487576"/>
    <w:rsid w:val="004A5AE7"/>
    <w:rsid w:val="004D2C12"/>
    <w:rsid w:val="004D65EE"/>
    <w:rsid w:val="004E6282"/>
    <w:rsid w:val="004E6E2E"/>
    <w:rsid w:val="00503062"/>
    <w:rsid w:val="005079B2"/>
    <w:rsid w:val="0052431F"/>
    <w:rsid w:val="00537557"/>
    <w:rsid w:val="005D3D3C"/>
    <w:rsid w:val="005F5664"/>
    <w:rsid w:val="00691FDA"/>
    <w:rsid w:val="006A02D8"/>
    <w:rsid w:val="006A7982"/>
    <w:rsid w:val="006C171B"/>
    <w:rsid w:val="006C342E"/>
    <w:rsid w:val="0070266E"/>
    <w:rsid w:val="00703B95"/>
    <w:rsid w:val="00724249"/>
    <w:rsid w:val="00762FF5"/>
    <w:rsid w:val="00772058"/>
    <w:rsid w:val="00773DFB"/>
    <w:rsid w:val="007A005E"/>
    <w:rsid w:val="007E4304"/>
    <w:rsid w:val="007E7E81"/>
    <w:rsid w:val="00956710"/>
    <w:rsid w:val="00970CED"/>
    <w:rsid w:val="009B5B30"/>
    <w:rsid w:val="00A22865"/>
    <w:rsid w:val="00A2677D"/>
    <w:rsid w:val="00A470DC"/>
    <w:rsid w:val="00A678FB"/>
    <w:rsid w:val="00A87112"/>
    <w:rsid w:val="00A92BB8"/>
    <w:rsid w:val="00AB4F43"/>
    <w:rsid w:val="00AD3C20"/>
    <w:rsid w:val="00AD5700"/>
    <w:rsid w:val="00AF3F25"/>
    <w:rsid w:val="00AF4B2A"/>
    <w:rsid w:val="00B540AD"/>
    <w:rsid w:val="00B746D1"/>
    <w:rsid w:val="00BD0354"/>
    <w:rsid w:val="00BF4922"/>
    <w:rsid w:val="00C14893"/>
    <w:rsid w:val="00C46BB4"/>
    <w:rsid w:val="00C54865"/>
    <w:rsid w:val="00C66BAF"/>
    <w:rsid w:val="00CC3FC2"/>
    <w:rsid w:val="00CD5182"/>
    <w:rsid w:val="00CF212C"/>
    <w:rsid w:val="00CF308A"/>
    <w:rsid w:val="00CF5F2B"/>
    <w:rsid w:val="00DF6863"/>
    <w:rsid w:val="00E02EBB"/>
    <w:rsid w:val="00E82AC2"/>
    <w:rsid w:val="00EB3696"/>
    <w:rsid w:val="00ED683B"/>
    <w:rsid w:val="00EE06DB"/>
    <w:rsid w:val="00EF32FF"/>
    <w:rsid w:val="00F17DE0"/>
    <w:rsid w:val="00F62150"/>
    <w:rsid w:val="00F92F7C"/>
    <w:rsid w:val="00F963E3"/>
    <w:rsid w:val="00FA412A"/>
    <w:rsid w:val="00FA69E1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389A"/>
  <w15:chartTrackingRefBased/>
  <w15:docId w15:val="{D4FE0459-1E28-405D-9B32-5F7628EA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3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2E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E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1489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C1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ar.edu.pl/pl/dzialalnosc-naukowa/badania-na-rzecz-rolnictwa-ekologicznego-z-dotacji-mrirw/badania-2026/3-uprawy-polowe-metodami-ekologicznymi-badania-dotyczace-okreslenia-dobrych-praktyk-i-standardow-postepowania" TargetMode="External"/><Relationship Id="rId13" Type="http://schemas.openxmlformats.org/officeDocument/2006/relationships/hyperlink" Target="https://www.iung.pl/badania-na-rzecz-rolnictwa-ekologicznego-z-dotacji-mrirw/" TargetMode="External"/><Relationship Id="rId18" Type="http://schemas.openxmlformats.org/officeDocument/2006/relationships/hyperlink" Target="https://up-sanok.edu.pl/projekty-1/innowacyjne-metody-poprawy-zdrowotnosci-jeleniowatych-w-ekologicznym-chowie-opracowanie-przewodnika-dobrych-prakt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har.edu.pl/pl/dzialalnosc-naukowa/badania-na-rzecz-rolnictwa-ekologicznego-z-dotacji-mrirw/badania-2026/uprawy-polowe-metodami-ekologicznymi-badania-dotyczace-innowacyjnych-rozwiazan-poprawiajacych-efektywnosc-i-wydajnosc-w-ekologicznej-uprawie-roslin-rolniczych" TargetMode="External"/><Relationship Id="rId12" Type="http://schemas.openxmlformats.org/officeDocument/2006/relationships/hyperlink" Target="https://www.iung.pl/badania-na-rzecz-rolnictwa-ekologicznego-z-dotacji-mrirw/" TargetMode="External"/><Relationship Id="rId17" Type="http://schemas.openxmlformats.org/officeDocument/2006/relationships/hyperlink" Target="https://www.irwirpan.waw.pl/1097/nauka/marketing-promocja-oraz-analiza-rynku-badania-dotyczace-oceny-trafnosci-i-efektywnosci-wsparcia-adresowanego-do-producentow-wytwarzajacych-produkty-w-ramach-systemu-rolnictwa-ekologicznego-w-planie-strategicznym-dla-wspolnej-polityki-rolnej-na-lata-20232027-przygotowanie-rapor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bprs.pl/project/zastosowanie-mikrobioty-serwatki-kwasowej-w-bioprotekcji-hodowli-drobiu-ekologiczneg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ril.uwm.edu.pl/kaio/badania/raporty-badan" TargetMode="External"/><Relationship Id="rId11" Type="http://schemas.openxmlformats.org/officeDocument/2006/relationships/hyperlink" Target="https://up.lublin.pl/nauka/dzial-nauki/realizowane-projekty/" TargetMode="External"/><Relationship Id="rId5" Type="http://schemas.openxmlformats.org/officeDocument/2006/relationships/hyperlink" Target="https://wmw.uwm.edu.pl/aktualnosci/informacja-zadaniu-prowadzonym-uwm-rzecz-rolnictwa-ekologicznego-roku-2026" TargetMode="External"/><Relationship Id="rId15" Type="http://schemas.openxmlformats.org/officeDocument/2006/relationships/hyperlink" Target="https://www.inhort.pl/projekty-badawcze/projekty-finansowane-przez-mrirw/badania-podstawowe-na-rzecz-rolnictwa-ekologicznego-2026/" TargetMode="External"/><Relationship Id="rId10" Type="http://schemas.openxmlformats.org/officeDocument/2006/relationships/hyperlink" Target="https://www.ior.poznan.pl/1816,aktual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har.edu.pl/pl/dzialalnosc-naukowa/badania-na-rzecz-rolnictwa-ekologicznego-z-dotacji-mrirw/badania-2026/2-uprawy-polowe-metodami-ekologicznymi-badania-dotyczace-oceny-wplywu-uprawy-zboz-w-mieszankach" TargetMode="External"/><Relationship Id="rId14" Type="http://schemas.openxmlformats.org/officeDocument/2006/relationships/hyperlink" Target="https://www.inhort.pl/projekty-badawcze/projekty-finansowane-przez-mrirw/badania-podstawowe-na-rzecz-rolnictwa-ekologicznego-202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1397</Words>
  <Characters>8382</Characters>
  <Application>Microsoft Office Word</Application>
  <DocSecurity>0</DocSecurity>
  <Lines>69</Lines>
  <Paragraphs>19</Paragraphs>
  <ScaleCrop>false</ScaleCrop>
  <Company>Ministerstwo Rolnictwa i Rozwoju Wsi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Szumańska-Leszczyńska Marta</dc:creator>
  <cp:keywords/>
  <dc:description/>
  <cp:lastModifiedBy>Szumańska-Leszczyńska Marta</cp:lastModifiedBy>
  <cp:revision>16</cp:revision>
  <dcterms:created xsi:type="dcterms:W3CDTF">2026-05-29T08:43:00Z</dcterms:created>
  <dcterms:modified xsi:type="dcterms:W3CDTF">2026-07-03T08:38:00Z</dcterms:modified>
</cp:coreProperties>
</file>