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7F43" w14:textId="29F02986" w:rsidR="007A2DBF" w:rsidRPr="008B7114" w:rsidRDefault="007A2DBF" w:rsidP="007A2DBF">
      <w:pPr>
        <w:spacing w:before="240" w:line="276" w:lineRule="auto"/>
        <w:rPr>
          <w:rFonts w:eastAsiaTheme="majorEastAsia" w:cstheme="majorBidi"/>
          <w:sz w:val="22"/>
          <w:szCs w:val="22"/>
        </w:rPr>
      </w:pPr>
      <w:r w:rsidRPr="008B7114">
        <w:rPr>
          <w:rFonts w:eastAsiaTheme="majorEastAsia" w:cstheme="majorBidi"/>
          <w:sz w:val="22"/>
          <w:szCs w:val="22"/>
        </w:rPr>
        <w:t xml:space="preserve">Łobez, dnia </w:t>
      </w:r>
      <w:r w:rsidR="007101DF">
        <w:rPr>
          <w:rFonts w:eastAsiaTheme="majorEastAsia" w:cstheme="majorBidi"/>
          <w:sz w:val="22"/>
          <w:szCs w:val="22"/>
        </w:rPr>
        <w:t>11.08</w:t>
      </w:r>
      <w:r w:rsidRPr="008B7114">
        <w:rPr>
          <w:rFonts w:eastAsiaTheme="majorEastAsia" w:cstheme="majorBidi"/>
          <w:sz w:val="22"/>
          <w:szCs w:val="22"/>
        </w:rPr>
        <w:t>.2026 r.</w:t>
      </w:r>
    </w:p>
    <w:p w14:paraId="2A9F011C" w14:textId="01042E2E" w:rsidR="007A2DBF" w:rsidRPr="00854534" w:rsidRDefault="007A2DBF" w:rsidP="007A2DBF">
      <w:pPr>
        <w:spacing w:before="0" w:after="360" w:line="276" w:lineRule="auto"/>
        <w:rPr>
          <w:rFonts w:eastAsiaTheme="majorEastAsia" w:cstheme="majorBidi"/>
          <w:sz w:val="22"/>
          <w:szCs w:val="22"/>
        </w:rPr>
      </w:pPr>
      <w:r w:rsidRPr="00854534">
        <w:rPr>
          <w:rFonts w:eastAsiaTheme="majorEastAsia" w:cstheme="majorBidi"/>
          <w:sz w:val="22"/>
          <w:szCs w:val="22"/>
        </w:rPr>
        <w:t>HK.903.</w:t>
      </w:r>
      <w:r w:rsidR="007101DF">
        <w:rPr>
          <w:rFonts w:eastAsiaTheme="majorEastAsia" w:cstheme="majorBidi"/>
          <w:sz w:val="22"/>
          <w:szCs w:val="22"/>
        </w:rPr>
        <w:t>41.11</w:t>
      </w:r>
      <w:r w:rsidRPr="00854534">
        <w:rPr>
          <w:rFonts w:eastAsiaTheme="majorEastAsia" w:cstheme="majorBidi"/>
          <w:sz w:val="22"/>
          <w:szCs w:val="22"/>
        </w:rPr>
        <w:t>.2026</w:t>
      </w:r>
    </w:p>
    <w:p w14:paraId="58EA7C32" w14:textId="332E3829" w:rsidR="00A12A5C" w:rsidRPr="008B7114" w:rsidRDefault="007A2DBF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 w:rsidRPr="008B7114">
        <w:rPr>
          <w:rFonts w:cs="Calibri"/>
          <w:b/>
          <w:bCs/>
          <w:sz w:val="22"/>
          <w:szCs w:val="22"/>
        </w:rPr>
        <w:t xml:space="preserve">KOMUNIKAT Nr </w:t>
      </w:r>
      <w:r w:rsidR="00677E71">
        <w:rPr>
          <w:rFonts w:cs="Calibri"/>
          <w:b/>
          <w:bCs/>
          <w:sz w:val="22"/>
          <w:szCs w:val="22"/>
        </w:rPr>
        <w:t>3</w:t>
      </w:r>
      <w:r w:rsidR="007101DF">
        <w:rPr>
          <w:rFonts w:cs="Calibri"/>
          <w:b/>
          <w:bCs/>
          <w:sz w:val="22"/>
          <w:szCs w:val="22"/>
        </w:rPr>
        <w:t>3</w:t>
      </w:r>
      <w:r w:rsidRPr="008B7114">
        <w:rPr>
          <w:rFonts w:cs="Calibri"/>
          <w:b/>
          <w:bCs/>
          <w:sz w:val="22"/>
          <w:szCs w:val="22"/>
        </w:rPr>
        <w:t>/2026</w:t>
      </w:r>
    </w:p>
    <w:p w14:paraId="1BE8885E" w14:textId="29F45038" w:rsidR="007A2DBF" w:rsidRPr="005B22C5" w:rsidRDefault="007A2DBF" w:rsidP="005B22C5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B7114">
        <w:rPr>
          <w:rFonts w:cs="Calibri"/>
          <w:b/>
          <w:bCs/>
          <w:sz w:val="22"/>
          <w:szCs w:val="22"/>
        </w:rPr>
        <w:t xml:space="preserve">Państwowego Powiatowego Inspektora Sanitarnego w Łobzie z dnia </w:t>
      </w:r>
      <w:r w:rsidR="007101DF">
        <w:rPr>
          <w:rFonts w:cs="Calibri"/>
          <w:b/>
          <w:bCs/>
          <w:sz w:val="22"/>
          <w:szCs w:val="22"/>
        </w:rPr>
        <w:t>11.08</w:t>
      </w:r>
      <w:r w:rsidRPr="008B7114">
        <w:rPr>
          <w:rFonts w:cs="Calibri"/>
          <w:b/>
          <w:bCs/>
          <w:sz w:val="22"/>
          <w:szCs w:val="22"/>
        </w:rPr>
        <w:t>.2026 r.</w:t>
      </w:r>
      <w:r w:rsidR="0067744B">
        <w:rPr>
          <w:rFonts w:cs="Calibri"/>
          <w:b/>
          <w:bCs/>
          <w:sz w:val="22"/>
          <w:szCs w:val="22"/>
        </w:rPr>
        <w:t xml:space="preserve"> </w:t>
      </w:r>
      <w:r w:rsidRPr="008B7114">
        <w:rPr>
          <w:rFonts w:cs="Calibri"/>
          <w:b/>
          <w:bCs/>
          <w:sz w:val="22"/>
          <w:szCs w:val="22"/>
        </w:rPr>
        <w:t xml:space="preserve"> w sprawie przydatności do spożycia </w:t>
      </w:r>
      <w:r w:rsidR="00052D73">
        <w:rPr>
          <w:rFonts w:cs="Calibri"/>
          <w:b/>
          <w:bCs/>
          <w:sz w:val="22"/>
          <w:szCs w:val="22"/>
        </w:rPr>
        <w:t xml:space="preserve">wody </w:t>
      </w:r>
      <w:r w:rsidRPr="008B7114">
        <w:rPr>
          <w:rFonts w:cs="Calibri"/>
          <w:b/>
          <w:bCs/>
          <w:sz w:val="22"/>
          <w:szCs w:val="22"/>
        </w:rPr>
        <w:t xml:space="preserve">z wodociągu publicznego w miejscowości </w:t>
      </w:r>
      <w:r w:rsidR="007101DF">
        <w:rPr>
          <w:rFonts w:cs="Calibri"/>
          <w:b/>
          <w:bCs/>
          <w:sz w:val="22"/>
          <w:szCs w:val="22"/>
        </w:rPr>
        <w:t>Miłogoszcz, gm. Resko</w:t>
      </w:r>
      <w:r w:rsidRPr="008B7114">
        <w:rPr>
          <w:rFonts w:cs="Calibri"/>
          <w:b/>
          <w:bCs/>
          <w:sz w:val="22"/>
          <w:szCs w:val="22"/>
        </w:rPr>
        <w:t xml:space="preserve">, zaopatrującego w wodę </w:t>
      </w:r>
      <w:r w:rsidR="007101DF">
        <w:rPr>
          <w:rFonts w:cs="Calibri"/>
          <w:b/>
          <w:bCs/>
          <w:sz w:val="22"/>
          <w:szCs w:val="22"/>
        </w:rPr>
        <w:t>88</w:t>
      </w:r>
      <w:r w:rsidR="005B22C5" w:rsidRPr="005B22C5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mieszkańców miejscowości </w:t>
      </w:r>
      <w:r w:rsidR="007101DF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Miłogoszcz</w:t>
      </w:r>
    </w:p>
    <w:p w14:paraId="42C43752" w14:textId="71975CFA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Państwowy Powiatowy Inspektor Sanitarny w Łobzie  po zapoznaniu się z wynikami bada</w:t>
      </w:r>
      <w:r>
        <w:rPr>
          <w:rFonts w:cs="Calibri"/>
          <w:sz w:val="22"/>
          <w:szCs w:val="22"/>
        </w:rPr>
        <w:t>ń</w:t>
      </w:r>
      <w:r w:rsidRPr="008B7114">
        <w:rPr>
          <w:rFonts w:cs="Calibri"/>
          <w:sz w:val="22"/>
          <w:szCs w:val="22"/>
        </w:rPr>
        <w:t xml:space="preserve"> próbek wody pobranych w dniu </w:t>
      </w:r>
      <w:r w:rsidR="00052D73">
        <w:rPr>
          <w:rFonts w:cs="Calibri"/>
          <w:sz w:val="22"/>
          <w:szCs w:val="22"/>
        </w:rPr>
        <w:t>06.08</w:t>
      </w:r>
      <w:r w:rsidRPr="008B7114">
        <w:rPr>
          <w:rFonts w:cs="Calibri"/>
          <w:sz w:val="22"/>
          <w:szCs w:val="22"/>
        </w:rPr>
        <w:t xml:space="preserve">.2026 r. z wodociągu </w:t>
      </w:r>
      <w:r w:rsidR="00052D73">
        <w:rPr>
          <w:rFonts w:cs="Calibri"/>
          <w:sz w:val="22"/>
          <w:szCs w:val="22"/>
        </w:rPr>
        <w:t>Miłogoszcz</w:t>
      </w:r>
      <w:r w:rsidRPr="008B7114">
        <w:rPr>
          <w:rFonts w:cs="Calibri"/>
          <w:sz w:val="22"/>
          <w:szCs w:val="22"/>
        </w:rPr>
        <w:t xml:space="preserve"> </w:t>
      </w:r>
      <w:r w:rsidR="00052D73">
        <w:rPr>
          <w:rFonts w:cs="Calibri"/>
          <w:sz w:val="22"/>
          <w:szCs w:val="22"/>
        </w:rPr>
        <w:t>– budynek nr 1/1</w:t>
      </w:r>
      <w:r w:rsidR="001D0D82" w:rsidRPr="008B7114">
        <w:rPr>
          <w:rFonts w:cs="Calibri"/>
          <w:sz w:val="22"/>
          <w:szCs w:val="22"/>
        </w:rPr>
        <w:t xml:space="preserve"> </w:t>
      </w:r>
      <w:r w:rsidRPr="008B7114">
        <w:rPr>
          <w:rFonts w:cs="Calibri"/>
          <w:sz w:val="22"/>
          <w:szCs w:val="22"/>
        </w:rPr>
        <w:t>stwierdził, że woda spełnia wymagania rozporządzenia Ministra Zdrowia z dnia 22 maja 2026 r. w sprawie jakości wody przeznaczonej do spożycia przez ludzi (Dz. U. z 2026 r. poz. 748).</w:t>
      </w:r>
    </w:p>
    <w:p w14:paraId="7C8B0EF7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W związku z powyższym:</w:t>
      </w:r>
    </w:p>
    <w:p w14:paraId="7DCA1330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1. Woda z kranu może być spożywana i używana do przygotowania posiłków.</w:t>
      </w:r>
    </w:p>
    <w:p w14:paraId="4C4F0336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2. Woda może być używana do mycia owoców, warzyw, naczyń kuchennych i prania.</w:t>
      </w:r>
    </w:p>
    <w:p w14:paraId="0E3B0251" w14:textId="77777777" w:rsidR="007A2DBF" w:rsidRPr="008B7114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3. Woda nadaje się do kąpieli, mycia zębów, przemywania otwartych zranień.</w:t>
      </w:r>
    </w:p>
    <w:p w14:paraId="08D48CC9" w14:textId="77777777" w:rsidR="007A2DBF" w:rsidRDefault="007A2DBF" w:rsidP="00A12A5C">
      <w:pPr>
        <w:spacing w:before="0" w:after="0" w:line="276" w:lineRule="auto"/>
        <w:rPr>
          <w:rFonts w:cs="Calibri"/>
          <w:sz w:val="22"/>
          <w:szCs w:val="22"/>
        </w:rPr>
      </w:pPr>
      <w:r w:rsidRPr="008B7114">
        <w:rPr>
          <w:rFonts w:cs="Calibri"/>
          <w:sz w:val="22"/>
          <w:szCs w:val="22"/>
        </w:rPr>
        <w:t>4. Woda może być wykorzystywana do celów sanitarnych, tj. WC.</w:t>
      </w:r>
    </w:p>
    <w:p w14:paraId="7F1ADFC5" w14:textId="77777777" w:rsidR="00E13070" w:rsidRPr="008B7114" w:rsidRDefault="00E13070" w:rsidP="00A12A5C">
      <w:pPr>
        <w:spacing w:before="0" w:after="0" w:line="276" w:lineRule="auto"/>
        <w:rPr>
          <w:rFonts w:cs="Calibri"/>
          <w:sz w:val="22"/>
          <w:szCs w:val="22"/>
        </w:rPr>
      </w:pPr>
    </w:p>
    <w:p w14:paraId="56269884" w14:textId="1268A8CD" w:rsidR="00E13070" w:rsidRDefault="00E13070" w:rsidP="00E13070">
      <w:pPr>
        <w:spacing w:before="0" w:after="0" w:line="276" w:lineRule="auto"/>
        <w:jc w:val="center"/>
        <w:rPr>
          <w:rFonts w:cs="Calibri"/>
          <w:b/>
          <w:bCs/>
          <w:sz w:val="22"/>
          <w:szCs w:val="22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4348D54E" wp14:editId="5C2BEB8C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9CD57" w14:textId="77777777" w:rsidR="00E13070" w:rsidRPr="008B7114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27FD46FF" w14:textId="4FE1974E" w:rsidR="007A2DBF" w:rsidRPr="00E13070" w:rsidRDefault="00E13070" w:rsidP="00A12A5C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="007A2DBF" w:rsidRPr="008B7114">
        <w:rPr>
          <w:rFonts w:cs="Calibri"/>
          <w:b/>
          <w:bCs/>
          <w:sz w:val="22"/>
          <w:szCs w:val="22"/>
        </w:rPr>
        <w:t xml:space="preserve"> komunikat nr </w:t>
      </w:r>
      <w:r w:rsidR="00052D73">
        <w:rPr>
          <w:rFonts w:cs="Calibri"/>
          <w:b/>
          <w:bCs/>
          <w:sz w:val="22"/>
          <w:szCs w:val="22"/>
        </w:rPr>
        <w:t>32</w:t>
      </w:r>
      <w:r w:rsidR="007A2DBF" w:rsidRPr="00A12A5C">
        <w:rPr>
          <w:rFonts w:cs="Calibri"/>
          <w:b/>
          <w:bCs/>
          <w:sz w:val="22"/>
          <w:szCs w:val="22"/>
        </w:rPr>
        <w:t xml:space="preserve">/2026 z dnia </w:t>
      </w:r>
      <w:r w:rsidR="00052D73">
        <w:rPr>
          <w:rFonts w:cs="Calibri"/>
          <w:b/>
          <w:bCs/>
          <w:sz w:val="22"/>
          <w:szCs w:val="22"/>
        </w:rPr>
        <w:t>04.08</w:t>
      </w:r>
      <w:r w:rsidR="007A2DBF" w:rsidRPr="00A12A5C">
        <w:rPr>
          <w:rFonts w:cs="Calibri"/>
          <w:b/>
          <w:bCs/>
          <w:sz w:val="22"/>
          <w:szCs w:val="22"/>
        </w:rPr>
        <w:t xml:space="preserve">.2026 r. </w:t>
      </w:r>
      <w:r w:rsidR="007A2DBF" w:rsidRPr="008B7114">
        <w:rPr>
          <w:rFonts w:cs="Calibri"/>
          <w:b/>
          <w:bCs/>
          <w:sz w:val="22"/>
          <w:szCs w:val="22"/>
        </w:rPr>
        <w:t>jest nieaktualny.</w:t>
      </w:r>
    </w:p>
    <w:p w14:paraId="3A995F02" w14:textId="77777777" w:rsidR="007A2DBF" w:rsidRPr="008B7114" w:rsidRDefault="007A2DBF" w:rsidP="007A2DBF">
      <w:pPr>
        <w:spacing w:before="0" w:after="0" w:line="276" w:lineRule="auto"/>
        <w:rPr>
          <w:rFonts w:eastAsiaTheme="majorEastAsia" w:cstheme="majorBidi"/>
          <w:sz w:val="22"/>
          <w:szCs w:val="22"/>
        </w:rPr>
      </w:pPr>
    </w:p>
    <w:p w14:paraId="6E093B90" w14:textId="77777777" w:rsidR="00052D73" w:rsidRDefault="00052D73" w:rsidP="00052D73">
      <w:pPr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="Calibri"/>
          <w:bCs/>
          <w:sz w:val="24"/>
          <w:szCs w:val="24"/>
        </w:rPr>
      </w:pPr>
    </w:p>
    <w:p w14:paraId="32DBFBF4" w14:textId="028972E4" w:rsidR="00052D73" w:rsidRPr="006C0D9F" w:rsidRDefault="00052D73" w:rsidP="00052D73">
      <w:pPr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="Calibri"/>
          <w:bCs/>
          <w:sz w:val="24"/>
          <w:szCs w:val="24"/>
        </w:rPr>
      </w:pPr>
      <w:r w:rsidRPr="006C0D9F">
        <w:rPr>
          <w:rFonts w:cs="Calibri"/>
          <w:bCs/>
          <w:sz w:val="24"/>
          <w:szCs w:val="24"/>
        </w:rPr>
        <w:t>Aneta Jakubowska</w:t>
      </w:r>
    </w:p>
    <w:p w14:paraId="3C5D8853" w14:textId="77777777" w:rsidR="00052D73" w:rsidRPr="006C0D9F" w:rsidRDefault="00052D73" w:rsidP="00052D73">
      <w:pPr>
        <w:overflowPunct w:val="0"/>
        <w:autoSpaceDE w:val="0"/>
        <w:autoSpaceDN w:val="0"/>
        <w:adjustRightInd w:val="0"/>
        <w:spacing w:before="0" w:after="0" w:line="240" w:lineRule="auto"/>
        <w:textAlignment w:val="baseline"/>
        <w:rPr>
          <w:rFonts w:cs="Calibri"/>
          <w:bCs/>
          <w:sz w:val="24"/>
          <w:szCs w:val="24"/>
        </w:rPr>
      </w:pPr>
      <w:r w:rsidRPr="006C0D9F">
        <w:rPr>
          <w:rFonts w:cs="Calibri"/>
          <w:bCs/>
          <w:sz w:val="24"/>
          <w:szCs w:val="24"/>
        </w:rPr>
        <w:t>Państwowy Powiatowy Inspektor Sanitarny w Łobzie</w:t>
      </w:r>
    </w:p>
    <w:p w14:paraId="6B439E78" w14:textId="77777777" w:rsidR="00052D73" w:rsidRPr="00052D73" w:rsidRDefault="00052D73" w:rsidP="00052D73">
      <w:pPr>
        <w:overflowPunct w:val="0"/>
        <w:autoSpaceDE w:val="0"/>
        <w:autoSpaceDN w:val="0"/>
        <w:adjustRightInd w:val="0"/>
        <w:textAlignment w:val="baseline"/>
        <w:rPr>
          <w:rFonts w:cs="Calibri"/>
          <w:bCs/>
        </w:rPr>
      </w:pPr>
      <w:r w:rsidRPr="00052D73">
        <w:rPr>
          <w:rFonts w:cs="Calibri"/>
          <w:bCs/>
        </w:rPr>
        <w:t>/pismo zostało wydane w postaci elektronicznej i podpisane kwalifikowanym podpisem elektronicznym/</w:t>
      </w:r>
    </w:p>
    <w:p w14:paraId="5F36FCD4" w14:textId="0082BEBD" w:rsidR="00B80728" w:rsidRPr="00A656D9" w:rsidRDefault="00B80728" w:rsidP="00052D73">
      <w:pPr>
        <w:spacing w:before="0" w:after="0" w:line="276" w:lineRule="auto"/>
        <w:rPr>
          <w:rFonts w:eastAsiaTheme="majorEastAsia" w:cstheme="majorBidi"/>
        </w:rPr>
      </w:pPr>
    </w:p>
    <w:sectPr w:rsidR="00B80728" w:rsidRPr="00A656D9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A680B" w14:textId="77777777" w:rsidR="00085C19" w:rsidRDefault="00085C19">
      <w:pPr>
        <w:spacing w:before="0" w:after="0" w:line="240" w:lineRule="auto"/>
      </w:pPr>
      <w:r>
        <w:separator/>
      </w:r>
    </w:p>
  </w:endnote>
  <w:endnote w:type="continuationSeparator" w:id="0">
    <w:p w14:paraId="5852AE4D" w14:textId="77777777" w:rsidR="00085C19" w:rsidRDefault="00085C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C8ECE" w14:textId="77777777" w:rsidR="00085C19" w:rsidRDefault="00085C19">
      <w:pPr>
        <w:spacing w:before="0" w:after="0" w:line="240" w:lineRule="auto"/>
      </w:pPr>
      <w:r>
        <w:separator/>
      </w:r>
    </w:p>
  </w:footnote>
  <w:footnote w:type="continuationSeparator" w:id="0">
    <w:p w14:paraId="781C695B" w14:textId="77777777" w:rsidR="00085C19" w:rsidRDefault="00085C1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27B9B"/>
    <w:rsid w:val="00045FAB"/>
    <w:rsid w:val="00052D73"/>
    <w:rsid w:val="00076C20"/>
    <w:rsid w:val="00077CC1"/>
    <w:rsid w:val="00083CDC"/>
    <w:rsid w:val="0008403A"/>
    <w:rsid w:val="00085C19"/>
    <w:rsid w:val="000A2104"/>
    <w:rsid w:val="000B3D61"/>
    <w:rsid w:val="000B7498"/>
    <w:rsid w:val="000C040F"/>
    <w:rsid w:val="000D222B"/>
    <w:rsid w:val="000D7F92"/>
    <w:rsid w:val="000F7ECD"/>
    <w:rsid w:val="00100906"/>
    <w:rsid w:val="001059D3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0D82"/>
    <w:rsid w:val="001D42F4"/>
    <w:rsid w:val="001D4C8E"/>
    <w:rsid w:val="001D5236"/>
    <w:rsid w:val="001D61E3"/>
    <w:rsid w:val="001E6E85"/>
    <w:rsid w:val="002160D4"/>
    <w:rsid w:val="00227FB5"/>
    <w:rsid w:val="00255795"/>
    <w:rsid w:val="00272462"/>
    <w:rsid w:val="00282C3F"/>
    <w:rsid w:val="002A101C"/>
    <w:rsid w:val="002A52AB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231E9"/>
    <w:rsid w:val="00336035"/>
    <w:rsid w:val="00337AB8"/>
    <w:rsid w:val="00342E42"/>
    <w:rsid w:val="00350A39"/>
    <w:rsid w:val="00372525"/>
    <w:rsid w:val="0038124B"/>
    <w:rsid w:val="003930F6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3F33BB"/>
    <w:rsid w:val="004035C3"/>
    <w:rsid w:val="00407FCB"/>
    <w:rsid w:val="0042134F"/>
    <w:rsid w:val="004371D7"/>
    <w:rsid w:val="004424D5"/>
    <w:rsid w:val="00445ABC"/>
    <w:rsid w:val="00450013"/>
    <w:rsid w:val="004660B1"/>
    <w:rsid w:val="004673AF"/>
    <w:rsid w:val="004723E6"/>
    <w:rsid w:val="0048606B"/>
    <w:rsid w:val="0048632F"/>
    <w:rsid w:val="00497825"/>
    <w:rsid w:val="004B0FCC"/>
    <w:rsid w:val="004B1516"/>
    <w:rsid w:val="004F4309"/>
    <w:rsid w:val="00503715"/>
    <w:rsid w:val="0052018F"/>
    <w:rsid w:val="005259D6"/>
    <w:rsid w:val="00530FE4"/>
    <w:rsid w:val="00533517"/>
    <w:rsid w:val="00544B68"/>
    <w:rsid w:val="0055015D"/>
    <w:rsid w:val="0057310E"/>
    <w:rsid w:val="0058066A"/>
    <w:rsid w:val="005871CB"/>
    <w:rsid w:val="00593862"/>
    <w:rsid w:val="0059635D"/>
    <w:rsid w:val="005B22C5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7744B"/>
    <w:rsid w:val="00677E71"/>
    <w:rsid w:val="00680BD2"/>
    <w:rsid w:val="006849E5"/>
    <w:rsid w:val="006A53AE"/>
    <w:rsid w:val="006E38E3"/>
    <w:rsid w:val="006E6FE8"/>
    <w:rsid w:val="006F6A5F"/>
    <w:rsid w:val="007101DF"/>
    <w:rsid w:val="00736B60"/>
    <w:rsid w:val="0074005F"/>
    <w:rsid w:val="00741BE7"/>
    <w:rsid w:val="00741E87"/>
    <w:rsid w:val="007522E6"/>
    <w:rsid w:val="00785E86"/>
    <w:rsid w:val="00795D3E"/>
    <w:rsid w:val="0079608E"/>
    <w:rsid w:val="007A2DBF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25699"/>
    <w:rsid w:val="00837319"/>
    <w:rsid w:val="00846EBF"/>
    <w:rsid w:val="00854534"/>
    <w:rsid w:val="0085627B"/>
    <w:rsid w:val="00860D1F"/>
    <w:rsid w:val="008732BD"/>
    <w:rsid w:val="00882556"/>
    <w:rsid w:val="00884EC1"/>
    <w:rsid w:val="00896E1D"/>
    <w:rsid w:val="008A7CF8"/>
    <w:rsid w:val="008B28BD"/>
    <w:rsid w:val="008B4D3F"/>
    <w:rsid w:val="008C1A9D"/>
    <w:rsid w:val="008C5DEF"/>
    <w:rsid w:val="00904225"/>
    <w:rsid w:val="00904F4A"/>
    <w:rsid w:val="00911CB8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75EF4"/>
    <w:rsid w:val="009825A9"/>
    <w:rsid w:val="00984522"/>
    <w:rsid w:val="009A1AF5"/>
    <w:rsid w:val="009C354C"/>
    <w:rsid w:val="009D3719"/>
    <w:rsid w:val="009D4ADA"/>
    <w:rsid w:val="009D5772"/>
    <w:rsid w:val="009D5994"/>
    <w:rsid w:val="009F5C96"/>
    <w:rsid w:val="00A11ED7"/>
    <w:rsid w:val="00A12A5C"/>
    <w:rsid w:val="00A16182"/>
    <w:rsid w:val="00A24F5F"/>
    <w:rsid w:val="00A27930"/>
    <w:rsid w:val="00A37529"/>
    <w:rsid w:val="00A41020"/>
    <w:rsid w:val="00A46E8F"/>
    <w:rsid w:val="00A47B3B"/>
    <w:rsid w:val="00A5608C"/>
    <w:rsid w:val="00A656D9"/>
    <w:rsid w:val="00A6725B"/>
    <w:rsid w:val="00A764DA"/>
    <w:rsid w:val="00A805BF"/>
    <w:rsid w:val="00AA518C"/>
    <w:rsid w:val="00AB050B"/>
    <w:rsid w:val="00AB338E"/>
    <w:rsid w:val="00AB5BAA"/>
    <w:rsid w:val="00AC3C55"/>
    <w:rsid w:val="00AC624F"/>
    <w:rsid w:val="00AC731F"/>
    <w:rsid w:val="00AD4511"/>
    <w:rsid w:val="00AE020D"/>
    <w:rsid w:val="00B03A1F"/>
    <w:rsid w:val="00B21227"/>
    <w:rsid w:val="00B260B2"/>
    <w:rsid w:val="00B26D64"/>
    <w:rsid w:val="00B32B5B"/>
    <w:rsid w:val="00B35448"/>
    <w:rsid w:val="00B354DD"/>
    <w:rsid w:val="00B46C44"/>
    <w:rsid w:val="00B5407D"/>
    <w:rsid w:val="00B67090"/>
    <w:rsid w:val="00B72E4B"/>
    <w:rsid w:val="00B743BD"/>
    <w:rsid w:val="00B80728"/>
    <w:rsid w:val="00B81ADC"/>
    <w:rsid w:val="00B83F19"/>
    <w:rsid w:val="00B9397D"/>
    <w:rsid w:val="00BA3BEA"/>
    <w:rsid w:val="00BA6E9C"/>
    <w:rsid w:val="00BB062A"/>
    <w:rsid w:val="00BD03D2"/>
    <w:rsid w:val="00BD1EB8"/>
    <w:rsid w:val="00BD303D"/>
    <w:rsid w:val="00BE37AE"/>
    <w:rsid w:val="00BF2197"/>
    <w:rsid w:val="00C04C90"/>
    <w:rsid w:val="00C206DD"/>
    <w:rsid w:val="00C21CAF"/>
    <w:rsid w:val="00C256D2"/>
    <w:rsid w:val="00C517EA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4E51"/>
    <w:rsid w:val="00DB5F9A"/>
    <w:rsid w:val="00DC4DB3"/>
    <w:rsid w:val="00DC7304"/>
    <w:rsid w:val="00DD009E"/>
    <w:rsid w:val="00DD573E"/>
    <w:rsid w:val="00DD759A"/>
    <w:rsid w:val="00DE6E2A"/>
    <w:rsid w:val="00E11867"/>
    <w:rsid w:val="00E13070"/>
    <w:rsid w:val="00E22CF3"/>
    <w:rsid w:val="00E252AC"/>
    <w:rsid w:val="00E51932"/>
    <w:rsid w:val="00E54B3F"/>
    <w:rsid w:val="00E56A8E"/>
    <w:rsid w:val="00E66AD4"/>
    <w:rsid w:val="00E700B5"/>
    <w:rsid w:val="00E819F2"/>
    <w:rsid w:val="00E92EDC"/>
    <w:rsid w:val="00E95ADE"/>
    <w:rsid w:val="00E95E70"/>
    <w:rsid w:val="00EA07D0"/>
    <w:rsid w:val="00EA6004"/>
    <w:rsid w:val="00ED3EE2"/>
    <w:rsid w:val="00EE4CE4"/>
    <w:rsid w:val="00F033BF"/>
    <w:rsid w:val="00F202CD"/>
    <w:rsid w:val="00F26E12"/>
    <w:rsid w:val="00F40866"/>
    <w:rsid w:val="00F41DC7"/>
    <w:rsid w:val="00F53604"/>
    <w:rsid w:val="00F53F58"/>
    <w:rsid w:val="00F55BE7"/>
    <w:rsid w:val="00F61A28"/>
    <w:rsid w:val="00F66716"/>
    <w:rsid w:val="00F701D7"/>
    <w:rsid w:val="00F71C46"/>
    <w:rsid w:val="00F72C98"/>
    <w:rsid w:val="00F8321E"/>
    <w:rsid w:val="00F8757E"/>
    <w:rsid w:val="00F937AE"/>
    <w:rsid w:val="00F94B89"/>
    <w:rsid w:val="00FF286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eksttreci2">
    <w:name w:val="Tekst treści (2)_"/>
    <w:link w:val="Teksttreci20"/>
    <w:rsid w:val="007A2DBF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A2DBF"/>
    <w:pPr>
      <w:widowControl w:val="0"/>
      <w:shd w:val="clear" w:color="auto" w:fill="FFFFFF"/>
      <w:spacing w:before="60" w:after="60" w:line="0" w:lineRule="atLeast"/>
      <w:ind w:hanging="280"/>
      <w:jc w:val="right"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Martyna Skrobińska</cp:lastModifiedBy>
  <cp:revision>2</cp:revision>
  <cp:lastPrinted>2025-12-03T09:05:00Z</cp:lastPrinted>
  <dcterms:created xsi:type="dcterms:W3CDTF">2026-08-11T12:13:00Z</dcterms:created>
  <dcterms:modified xsi:type="dcterms:W3CDTF">2026-08-11T12:13:00Z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