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95F3" w14:textId="77777777"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-72" w:tblpY="192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3600"/>
        <w:gridCol w:w="2552"/>
      </w:tblGrid>
      <w:tr w:rsidR="00C2677F" w:rsidRPr="00FF3AE9" w14:paraId="68B16FD7" w14:textId="77777777" w:rsidTr="000F5D14">
        <w:trPr>
          <w:trHeight w:val="435"/>
        </w:trPr>
        <w:tc>
          <w:tcPr>
            <w:tcW w:w="9284" w:type="dxa"/>
            <w:gridSpan w:val="3"/>
          </w:tcPr>
          <w:p w14:paraId="64A374D9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14:paraId="6DC6A669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8EAF477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14:paraId="07551BE5" w14:textId="77777777" w:rsidTr="000F5D14">
        <w:trPr>
          <w:trHeight w:val="525"/>
        </w:trPr>
        <w:tc>
          <w:tcPr>
            <w:tcW w:w="9284" w:type="dxa"/>
            <w:gridSpan w:val="3"/>
          </w:tcPr>
          <w:p w14:paraId="7A1C799F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14:paraId="3172C5E5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14:paraId="1B1EA2DB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15A7C09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14:paraId="02F774A2" w14:textId="77777777" w:rsidTr="000F5D14">
        <w:trPr>
          <w:trHeight w:val="538"/>
        </w:trPr>
        <w:tc>
          <w:tcPr>
            <w:tcW w:w="3132" w:type="dxa"/>
          </w:tcPr>
          <w:p w14:paraId="671BE3A0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14:paraId="33F868C0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14:paraId="5BD75408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2552" w:type="dxa"/>
          </w:tcPr>
          <w:p w14:paraId="6EBF9F47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14:paraId="484E67F8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A420EAA" w14:textId="77777777"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14:paraId="03398939" w14:textId="77777777"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 xml:space="preserve">ych segregowanych z posesji Prokuratury 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Rejonowej w </w:t>
      </w:r>
      <w:r w:rsidR="00295F78">
        <w:rPr>
          <w:rFonts w:ascii="Times New Roman" w:hAnsi="Times New Roman" w:cs="Times New Roman"/>
          <w:b/>
          <w:sz w:val="26"/>
          <w:szCs w:val="26"/>
        </w:rPr>
        <w:t>Turku</w:t>
      </w:r>
      <w:r w:rsidRPr="00F93B7D">
        <w:rPr>
          <w:rFonts w:ascii="Times New Roman" w:hAnsi="Times New Roman" w:cs="Times New Roman"/>
          <w:b/>
          <w:sz w:val="26"/>
          <w:szCs w:val="26"/>
        </w:rPr>
        <w:t>.</w:t>
      </w:r>
    </w:p>
    <w:p w14:paraId="515204AE" w14:textId="77777777"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14:paraId="2301B001" w14:textId="77777777" w:rsidTr="00FF3AE9">
        <w:tc>
          <w:tcPr>
            <w:tcW w:w="1488" w:type="dxa"/>
            <w:vAlign w:val="center"/>
          </w:tcPr>
          <w:p w14:paraId="528A712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14:paraId="24241C9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14:paraId="1869BFE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14:paraId="2BF2A0E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14:paraId="1612D3E6" w14:textId="33222555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) </w:t>
            </w:r>
          </w:p>
        </w:tc>
        <w:tc>
          <w:tcPr>
            <w:tcW w:w="1471" w:type="dxa"/>
            <w:vAlign w:val="center"/>
          </w:tcPr>
          <w:p w14:paraId="6B57D134" w14:textId="254C9AFA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</w:t>
            </w:r>
            <w:r w:rsidR="007101B0">
              <w:rPr>
                <w:rFonts w:ascii="Times New Roman" w:hAnsi="Times New Roman" w:cs="Times New Roman"/>
                <w:sz w:val="14"/>
                <w:szCs w:val="16"/>
              </w:rPr>
              <w:t>artość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 brutto za wywóz w okresie 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14:paraId="3FF0F02B" w14:textId="77777777" w:rsidTr="00FF3AE9">
        <w:tc>
          <w:tcPr>
            <w:tcW w:w="1488" w:type="dxa"/>
            <w:vAlign w:val="center"/>
          </w:tcPr>
          <w:p w14:paraId="12C9D07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14:paraId="634E036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14:paraId="42E5281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14:paraId="6C3EB6A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14:paraId="3CF1A0B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14:paraId="1CAEB4E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14:paraId="755E5BB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14:paraId="712C8BBB" w14:textId="77777777" w:rsidTr="00A9280F">
        <w:tc>
          <w:tcPr>
            <w:tcW w:w="8931" w:type="dxa"/>
            <w:gridSpan w:val="6"/>
            <w:vAlign w:val="center"/>
          </w:tcPr>
          <w:p w14:paraId="193A6B21" w14:textId="77777777" w:rsidR="00FF3AE9" w:rsidRPr="00F93B7D" w:rsidRDefault="00FF3AE9" w:rsidP="00295F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Rejonowa w Turku</w:t>
            </w:r>
          </w:p>
        </w:tc>
      </w:tr>
      <w:tr w:rsidR="00FF3AE9" w:rsidRPr="00FF3AE9" w14:paraId="2FB652B6" w14:textId="77777777" w:rsidTr="00FF3AE9">
        <w:tc>
          <w:tcPr>
            <w:tcW w:w="1488" w:type="dxa"/>
            <w:vAlign w:val="center"/>
          </w:tcPr>
          <w:p w14:paraId="54F96E5B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Pojemnik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14:paraId="000B88C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558B0D7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290598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06C7B2F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362876A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14:paraId="495DD4B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181A4769" w14:textId="77777777" w:rsidTr="00FF3AE9">
        <w:tc>
          <w:tcPr>
            <w:tcW w:w="1488" w:type="dxa"/>
            <w:vAlign w:val="center"/>
          </w:tcPr>
          <w:p w14:paraId="008FEEFB" w14:textId="77777777" w:rsidR="00FF3AE9" w:rsidRPr="00F93B7D" w:rsidRDefault="00295F78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  <w:r w:rsidR="00FF3AE9"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2CCFC50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C5D5E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75AC3E7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6BE57CA0" w14:textId="77777777"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14:paraId="5DEAE9D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2C57ACD6" w14:textId="77777777" w:rsidTr="00FF3AE9">
        <w:tc>
          <w:tcPr>
            <w:tcW w:w="1488" w:type="dxa"/>
            <w:vAlign w:val="center"/>
          </w:tcPr>
          <w:p w14:paraId="43323A3F" w14:textId="77777777"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14:paraId="78F1581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5DCCE54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88407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1C27EEA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42FBAFAC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14:paraId="4C8F310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23ED1" w:rsidRPr="00FF3AE9" w14:paraId="7BB3DCBE" w14:textId="77777777" w:rsidTr="00FF3AE9">
        <w:tc>
          <w:tcPr>
            <w:tcW w:w="1488" w:type="dxa"/>
            <w:vAlign w:val="center"/>
          </w:tcPr>
          <w:p w14:paraId="6A0A82B9" w14:textId="62FDC885" w:rsidR="00823ED1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240 l przeznaczony na bioodpady</w:t>
            </w:r>
          </w:p>
        </w:tc>
        <w:tc>
          <w:tcPr>
            <w:tcW w:w="1314" w:type="dxa"/>
            <w:vAlign w:val="center"/>
          </w:tcPr>
          <w:p w14:paraId="3045D597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1FC84B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18538ED6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589B53F3" w14:textId="3D0280DD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471" w:type="dxa"/>
            <w:vAlign w:val="center"/>
          </w:tcPr>
          <w:p w14:paraId="59F08890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23ED1" w:rsidRPr="00FF3AE9" w14:paraId="003D5DF1" w14:textId="77777777" w:rsidTr="002C3906">
        <w:tc>
          <w:tcPr>
            <w:tcW w:w="8931" w:type="dxa"/>
            <w:gridSpan w:val="6"/>
            <w:vAlign w:val="center"/>
          </w:tcPr>
          <w:p w14:paraId="3A8E4D6F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Rejonowa w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Turku</w:t>
            </w:r>
          </w:p>
        </w:tc>
      </w:tr>
      <w:tr w:rsidR="00823ED1" w:rsidRPr="00FF3AE9" w14:paraId="661E44F2" w14:textId="77777777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14:paraId="4D498605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14:paraId="18A752C0" w14:textId="77777777" w:rsidR="00823ED1" w:rsidRPr="00F93B7D" w:rsidRDefault="00823ED1" w:rsidP="00823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14:paraId="3247F6C5" w14:textId="52E45EB8"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 xml:space="preserve">Do wartości umowy zamawiający doliczy </w:t>
      </w:r>
      <w:r w:rsidR="00FD7AFB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F93B7D">
        <w:rPr>
          <w:rFonts w:ascii="Times New Roman" w:hAnsi="Times New Roman" w:cs="Times New Roman"/>
          <w:color w:val="FF0000"/>
          <w:sz w:val="26"/>
          <w:szCs w:val="26"/>
        </w:rPr>
        <w:t>0% wartości z kolumny razem.</w:t>
      </w:r>
    </w:p>
    <w:p w14:paraId="0DD2AAE7" w14:textId="77777777" w:rsidR="00C80837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31065" w14:textId="4874AD29"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Wymagany termin realizacji: od dnia </w:t>
      </w:r>
      <w:r w:rsidR="00C80837" w:rsidRPr="00F57D88">
        <w:rPr>
          <w:rFonts w:ascii="Times New Roman" w:hAnsi="Times New Roman" w:cs="Times New Roman"/>
          <w:sz w:val="26"/>
          <w:szCs w:val="26"/>
        </w:rPr>
        <w:t>01.01.202</w:t>
      </w:r>
      <w:r w:rsidR="00E600C5" w:rsidRPr="00F57D88">
        <w:rPr>
          <w:rFonts w:ascii="Times New Roman" w:hAnsi="Times New Roman" w:cs="Times New Roman"/>
          <w:sz w:val="26"/>
          <w:szCs w:val="26"/>
        </w:rPr>
        <w:t>6</w:t>
      </w:r>
      <w:r w:rsidR="00FC1B97" w:rsidRPr="00F57D88">
        <w:rPr>
          <w:rFonts w:ascii="Times New Roman" w:hAnsi="Times New Roman" w:cs="Times New Roman"/>
          <w:sz w:val="26"/>
          <w:szCs w:val="26"/>
        </w:rPr>
        <w:t xml:space="preserve"> </w:t>
      </w:r>
      <w:r w:rsidR="00FF3AE9" w:rsidRPr="00F57D88">
        <w:rPr>
          <w:rFonts w:ascii="Times New Roman" w:hAnsi="Times New Roman" w:cs="Times New Roman"/>
          <w:sz w:val="26"/>
          <w:szCs w:val="26"/>
        </w:rPr>
        <w:t xml:space="preserve">r. </w:t>
      </w:r>
      <w:r w:rsidRPr="00F57D88">
        <w:rPr>
          <w:rFonts w:ascii="Times New Roman" w:hAnsi="Times New Roman" w:cs="Times New Roman"/>
          <w:sz w:val="26"/>
          <w:szCs w:val="26"/>
        </w:rPr>
        <w:t xml:space="preserve"> do dnia 31.12.20</w:t>
      </w:r>
      <w:r w:rsidR="00E3373F" w:rsidRPr="00F57D88">
        <w:rPr>
          <w:rFonts w:ascii="Times New Roman" w:hAnsi="Times New Roman" w:cs="Times New Roman"/>
          <w:sz w:val="26"/>
          <w:szCs w:val="26"/>
        </w:rPr>
        <w:t>2</w:t>
      </w:r>
      <w:r w:rsidR="00E600C5" w:rsidRPr="00F57D88">
        <w:rPr>
          <w:rFonts w:ascii="Times New Roman" w:hAnsi="Times New Roman" w:cs="Times New Roman"/>
          <w:sz w:val="26"/>
          <w:szCs w:val="26"/>
        </w:rPr>
        <w:t>6</w:t>
      </w:r>
      <w:r w:rsidR="00FC1B97" w:rsidRPr="00F57D88">
        <w:rPr>
          <w:rFonts w:ascii="Times New Roman" w:hAnsi="Times New Roman" w:cs="Times New Roman"/>
          <w:sz w:val="26"/>
          <w:szCs w:val="26"/>
        </w:rPr>
        <w:t xml:space="preserve"> </w:t>
      </w:r>
      <w:r w:rsidRPr="00F57D88">
        <w:rPr>
          <w:rFonts w:ascii="Times New Roman" w:hAnsi="Times New Roman" w:cs="Times New Roman"/>
          <w:sz w:val="26"/>
          <w:szCs w:val="26"/>
        </w:rPr>
        <w:t xml:space="preserve">r. </w:t>
      </w:r>
    </w:p>
    <w:p w14:paraId="38C8E089" w14:textId="0E202BA1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zawarte w Zapytaniu </w:t>
      </w:r>
      <w:r w:rsidR="004C45CD">
        <w:rPr>
          <w:rFonts w:ascii="Times New Roman" w:hAnsi="Times New Roman" w:cs="Times New Roman"/>
          <w:sz w:val="26"/>
          <w:szCs w:val="26"/>
        </w:rPr>
        <w:t>ofertowym</w:t>
      </w:r>
      <w:r w:rsidRPr="00FC1B97">
        <w:rPr>
          <w:rFonts w:ascii="Times New Roman" w:hAnsi="Times New Roman" w:cs="Times New Roman"/>
          <w:sz w:val="26"/>
          <w:szCs w:val="26"/>
        </w:rPr>
        <w:t xml:space="preserve">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14:paraId="0D5ACC8D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FC1B97" w:rsidRPr="00134253">
        <w:rPr>
          <w:rFonts w:ascii="Times New Roman" w:hAnsi="Times New Roman" w:cs="Times New Roman"/>
          <w:sz w:val="26"/>
          <w:szCs w:val="26"/>
        </w:rPr>
        <w:t>w sekcji X</w:t>
      </w:r>
      <w:r w:rsidR="00DF0C5D" w:rsidRPr="00134253">
        <w:rPr>
          <w:rFonts w:ascii="Times New Roman" w:hAnsi="Times New Roman" w:cs="Times New Roman"/>
          <w:sz w:val="26"/>
          <w:szCs w:val="26"/>
        </w:rPr>
        <w:t>V</w:t>
      </w:r>
      <w:r w:rsidRPr="00134253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14:paraId="6F65FC76" w14:textId="77777777"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wypełnię obowiązki informacyjne przewidziane w art. 13 lub art. 14 RODO  wobec osób fizycznych, od których dane osobowe bezpośrednio </w:t>
      </w:r>
      <w:r w:rsidRPr="00FC1B97">
        <w:rPr>
          <w:rFonts w:ascii="Times New Roman" w:hAnsi="Times New Roman" w:cs="Times New Roman"/>
          <w:sz w:val="26"/>
          <w:szCs w:val="26"/>
        </w:rPr>
        <w:lastRenderedPageBreak/>
        <w:t>lub pośrednio pozyskam w celu ubiegania się o udzielenie zamówienia publicznego w niniejszym postępowaniu.</w:t>
      </w:r>
    </w:p>
    <w:p w14:paraId="36932065" w14:textId="755ADDEC"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t xml:space="preserve">Oświadczam, że nie </w:t>
      </w:r>
      <w:r w:rsidR="000F5D14">
        <w:rPr>
          <w:rFonts w:ascii="Times New Roman" w:hAnsi="Times New Roman" w:cs="Times New Roman"/>
          <w:sz w:val="26"/>
          <w:szCs w:val="26"/>
        </w:rPr>
        <w:t>podlegam wykluczeniu oraz spełniam warunki udziału w</w:t>
      </w:r>
      <w:r w:rsidR="000D45E4">
        <w:rPr>
          <w:rFonts w:ascii="Times New Roman" w:hAnsi="Times New Roman" w:cs="Times New Roman"/>
          <w:sz w:val="26"/>
          <w:szCs w:val="26"/>
        </w:rPr>
        <w:t> </w:t>
      </w:r>
      <w:r w:rsidR="000F5D14">
        <w:rPr>
          <w:rFonts w:ascii="Times New Roman" w:hAnsi="Times New Roman" w:cs="Times New Roman"/>
          <w:sz w:val="26"/>
          <w:szCs w:val="26"/>
        </w:rPr>
        <w:t>postępowaniu.</w:t>
      </w:r>
    </w:p>
    <w:p w14:paraId="454EA153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14:paraId="748FD6CC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4D3054A8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522C974F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B58938" w14:textId="77777777"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5DE2D1" w14:textId="77777777"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4AD32B9D" w14:textId="77777777"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14:paraId="223D0F03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 w:rsidSect="000F5D1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F63F" w14:textId="77777777" w:rsidR="00AE77C8" w:rsidRDefault="00AE77C8" w:rsidP="00C2677F">
      <w:pPr>
        <w:spacing w:after="0" w:line="240" w:lineRule="auto"/>
      </w:pPr>
      <w:r>
        <w:separator/>
      </w:r>
    </w:p>
  </w:endnote>
  <w:endnote w:type="continuationSeparator" w:id="0">
    <w:p w14:paraId="1BC2F540" w14:textId="77777777" w:rsidR="00AE77C8" w:rsidRDefault="00AE77C8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0F0F" w14:textId="77777777" w:rsidR="00AE77C8" w:rsidRDefault="00AE77C8" w:rsidP="00C2677F">
      <w:pPr>
        <w:spacing w:after="0" w:line="240" w:lineRule="auto"/>
      </w:pPr>
      <w:r>
        <w:separator/>
      </w:r>
    </w:p>
  </w:footnote>
  <w:footnote w:type="continuationSeparator" w:id="0">
    <w:p w14:paraId="1939A230" w14:textId="77777777" w:rsidR="00AE77C8" w:rsidRDefault="00AE77C8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D16" w14:textId="330B66E4"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 xml:space="preserve"> 262</w:t>
    </w:r>
    <w:r w:rsidR="000F5D14">
      <w:rPr>
        <w:rFonts w:ascii="Times New Roman" w:hAnsi="Times New Roman" w:cs="Times New Roman"/>
        <w:sz w:val="24"/>
        <w:szCs w:val="24"/>
      </w:rPr>
      <w:t>.</w:t>
    </w:r>
    <w:r w:rsidR="00412AEB">
      <w:rPr>
        <w:rFonts w:ascii="Times New Roman" w:hAnsi="Times New Roman" w:cs="Times New Roman"/>
        <w:sz w:val="24"/>
        <w:szCs w:val="24"/>
      </w:rPr>
      <w:t>91</w:t>
    </w:r>
    <w:r w:rsidR="000F5D14">
      <w:rPr>
        <w:rFonts w:ascii="Times New Roman" w:hAnsi="Times New Roman" w:cs="Times New Roman"/>
        <w:sz w:val="24"/>
        <w:szCs w:val="24"/>
      </w:rPr>
      <w:t>.202</w:t>
    </w:r>
    <w:r w:rsidR="00823ED1">
      <w:rPr>
        <w:rFonts w:ascii="Times New Roman" w:hAnsi="Times New Roman" w:cs="Times New Roman"/>
        <w:sz w:val="24"/>
        <w:szCs w:val="24"/>
      </w:rPr>
      <w:t>5</w:t>
    </w:r>
  </w:p>
  <w:p w14:paraId="4A0E18F4" w14:textId="77777777"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14:paraId="19E018D1" w14:textId="77777777"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215"/>
    <w:rsid w:val="00092748"/>
    <w:rsid w:val="000938AD"/>
    <w:rsid w:val="000D45E4"/>
    <w:rsid w:val="000F5D14"/>
    <w:rsid w:val="00134253"/>
    <w:rsid w:val="00146215"/>
    <w:rsid w:val="00265927"/>
    <w:rsid w:val="0028519F"/>
    <w:rsid w:val="00295F78"/>
    <w:rsid w:val="003500FA"/>
    <w:rsid w:val="003A7CED"/>
    <w:rsid w:val="003E6A94"/>
    <w:rsid w:val="00412AEB"/>
    <w:rsid w:val="004749CA"/>
    <w:rsid w:val="004C45CD"/>
    <w:rsid w:val="004C615F"/>
    <w:rsid w:val="00503C9C"/>
    <w:rsid w:val="005F3938"/>
    <w:rsid w:val="00623FD2"/>
    <w:rsid w:val="00686B53"/>
    <w:rsid w:val="006B0188"/>
    <w:rsid w:val="007101B0"/>
    <w:rsid w:val="00762596"/>
    <w:rsid w:val="0077420C"/>
    <w:rsid w:val="007B7633"/>
    <w:rsid w:val="007D5F2C"/>
    <w:rsid w:val="0082079D"/>
    <w:rsid w:val="00823ED1"/>
    <w:rsid w:val="00845C18"/>
    <w:rsid w:val="00894957"/>
    <w:rsid w:val="00992D05"/>
    <w:rsid w:val="00993E75"/>
    <w:rsid w:val="00A263BA"/>
    <w:rsid w:val="00AE6F13"/>
    <w:rsid w:val="00AE77C8"/>
    <w:rsid w:val="00B21AD3"/>
    <w:rsid w:val="00C01318"/>
    <w:rsid w:val="00C2677F"/>
    <w:rsid w:val="00C709F4"/>
    <w:rsid w:val="00C80837"/>
    <w:rsid w:val="00D25E20"/>
    <w:rsid w:val="00DE3D63"/>
    <w:rsid w:val="00DF0C5D"/>
    <w:rsid w:val="00E01BEE"/>
    <w:rsid w:val="00E13523"/>
    <w:rsid w:val="00E3373F"/>
    <w:rsid w:val="00E600C5"/>
    <w:rsid w:val="00E70EAD"/>
    <w:rsid w:val="00E81149"/>
    <w:rsid w:val="00F57D88"/>
    <w:rsid w:val="00F625E1"/>
    <w:rsid w:val="00F716C2"/>
    <w:rsid w:val="00F93B7D"/>
    <w:rsid w:val="00FA7FDC"/>
    <w:rsid w:val="00FC1B97"/>
    <w:rsid w:val="00FD4523"/>
    <w:rsid w:val="00FD7AFB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6B84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33</cp:revision>
  <cp:lastPrinted>2025-10-13T07:21:00Z</cp:lastPrinted>
  <dcterms:created xsi:type="dcterms:W3CDTF">2020-12-11T16:20:00Z</dcterms:created>
  <dcterms:modified xsi:type="dcterms:W3CDTF">2025-10-15T12:14:00Z</dcterms:modified>
</cp:coreProperties>
</file>