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02CDA533" w14:textId="77777777" w:rsidR="00923D28" w:rsidRPr="00923D28" w:rsidRDefault="00923D28" w:rsidP="00923D28">
      <w:pPr>
        <w:spacing w:after="120" w:line="23" w:lineRule="atLeast"/>
        <w:jc w:val="center"/>
        <w:rPr>
          <w:rFonts w:cs="Arial"/>
          <w:sz w:val="24"/>
          <w:szCs w:val="24"/>
        </w:rPr>
      </w:pPr>
      <w:r w:rsidRPr="00923D28">
        <w:rPr>
          <w:rFonts w:cs="Arial"/>
          <w:sz w:val="24"/>
          <w:szCs w:val="24"/>
        </w:rPr>
        <w:t xml:space="preserve">Odnowienie wsparcia producenta na 2 szt. FC Switch </w:t>
      </w:r>
      <w:proofErr w:type="spellStart"/>
      <w:r w:rsidRPr="00923D28">
        <w:rPr>
          <w:rFonts w:cs="Arial"/>
          <w:sz w:val="24"/>
          <w:szCs w:val="24"/>
        </w:rPr>
        <w:t>Brocade</w:t>
      </w:r>
      <w:proofErr w:type="spellEnd"/>
      <w:r w:rsidRPr="00923D28">
        <w:rPr>
          <w:rFonts w:cs="Arial"/>
          <w:sz w:val="24"/>
          <w:szCs w:val="24"/>
        </w:rPr>
        <w:t xml:space="preserve"> 6505</w:t>
      </w:r>
      <w:r>
        <w:rPr>
          <w:rFonts w:cs="Arial"/>
          <w:sz w:val="24"/>
          <w:szCs w:val="24"/>
        </w:rPr>
        <w:br/>
      </w:r>
    </w:p>
    <w:tbl>
      <w:tblPr>
        <w:tblW w:w="10070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135"/>
        <w:gridCol w:w="1134"/>
        <w:gridCol w:w="1701"/>
        <w:gridCol w:w="1418"/>
        <w:gridCol w:w="4252"/>
      </w:tblGrid>
      <w:tr w:rsidR="00923D28" w:rsidRPr="00923D28" w14:paraId="1658B051" w14:textId="77777777" w:rsidTr="00923D28">
        <w:trPr>
          <w:trHeight w:val="416"/>
        </w:trPr>
        <w:tc>
          <w:tcPr>
            <w:tcW w:w="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74C4D" w14:textId="77777777" w:rsidR="00923D28" w:rsidRPr="00923D28" w:rsidRDefault="00923D28" w:rsidP="00923D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923D28">
              <w:rPr>
                <w:rFonts w:ascii="Calibri" w:eastAsia="Calibri" w:hAnsi="Calibri" w:cs="Calibri"/>
                <w:b/>
                <w:sz w:val="20"/>
              </w:rPr>
              <w:t>Lp.</w:t>
            </w:r>
          </w:p>
        </w:tc>
        <w:tc>
          <w:tcPr>
            <w:tcW w:w="11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6F75A" w14:textId="77777777" w:rsidR="00923D28" w:rsidRPr="00923D28" w:rsidRDefault="00923D28" w:rsidP="00923D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923D28">
              <w:rPr>
                <w:rFonts w:ascii="Calibri" w:eastAsia="Calibri" w:hAnsi="Calibri" w:cs="Calibri"/>
                <w:b/>
                <w:sz w:val="20"/>
              </w:rPr>
              <w:t>Producent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BE5D9" w14:textId="77777777" w:rsidR="00923D28" w:rsidRPr="00923D28" w:rsidRDefault="00923D28" w:rsidP="00923D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923D28">
              <w:rPr>
                <w:rFonts w:ascii="Calibri" w:eastAsia="Calibri" w:hAnsi="Calibri" w:cs="Calibri"/>
                <w:b/>
                <w:sz w:val="20"/>
              </w:rPr>
              <w:t>Model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DB1D7" w14:textId="77777777" w:rsidR="00923D28" w:rsidRPr="00923D28" w:rsidRDefault="00923D28" w:rsidP="00923D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923D28">
              <w:rPr>
                <w:rFonts w:ascii="Calibri" w:eastAsia="Calibri" w:hAnsi="Calibri" w:cs="Calibri"/>
                <w:b/>
                <w:sz w:val="20"/>
              </w:rPr>
              <w:t>Przedmiot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C5043" w14:textId="77777777" w:rsidR="00923D28" w:rsidRPr="00923D28" w:rsidRDefault="00923D28" w:rsidP="00923D2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923D28">
              <w:rPr>
                <w:rFonts w:ascii="Calibri" w:eastAsia="Calibri" w:hAnsi="Calibri" w:cs="Calibri"/>
                <w:b/>
                <w:sz w:val="20"/>
              </w:rPr>
              <w:t>Data wsparcia</w:t>
            </w:r>
          </w:p>
        </w:tc>
        <w:tc>
          <w:tcPr>
            <w:tcW w:w="42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FD4EE" w14:textId="77777777" w:rsidR="00923D28" w:rsidRPr="00923D28" w:rsidRDefault="00923D28" w:rsidP="00923D28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16"/>
              </w:rPr>
            </w:pPr>
            <w:r w:rsidRPr="00923D28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16"/>
              </w:rPr>
              <w:t>Rodzaj wsparcia</w:t>
            </w:r>
          </w:p>
        </w:tc>
      </w:tr>
      <w:tr w:rsidR="00923D28" w:rsidRPr="00923D28" w14:paraId="0DD6E405" w14:textId="77777777" w:rsidTr="00923D28">
        <w:trPr>
          <w:trHeight w:val="183"/>
        </w:trPr>
        <w:tc>
          <w:tcPr>
            <w:tcW w:w="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0BEA8" w14:textId="77777777" w:rsidR="00923D28" w:rsidRPr="00923D28" w:rsidRDefault="00923D28" w:rsidP="00923D28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923D28"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11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4F2BD0" w14:textId="77777777" w:rsidR="00923D28" w:rsidRPr="00923D28" w:rsidRDefault="00923D28" w:rsidP="00923D28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923D28">
              <w:rPr>
                <w:rFonts w:ascii="Calibri" w:eastAsia="Calibri" w:hAnsi="Calibri" w:cs="Calibri"/>
                <w:sz w:val="20"/>
              </w:rPr>
              <w:t>Fujitsu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50C346" w14:textId="77777777" w:rsidR="00923D28" w:rsidRPr="00923D28" w:rsidRDefault="00923D28" w:rsidP="00923D28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2"/>
                <w:lang w:eastAsia="en-US"/>
              </w:rPr>
            </w:pPr>
            <w:proofErr w:type="spellStart"/>
            <w:r w:rsidRPr="00923D28">
              <w:rPr>
                <w:rFonts w:ascii="Calibri" w:eastAsia="Calibri" w:hAnsi="Calibri" w:cs="Calibri"/>
                <w:sz w:val="20"/>
              </w:rPr>
              <w:t>Brocade</w:t>
            </w:r>
            <w:proofErr w:type="spellEnd"/>
            <w:r w:rsidRPr="00923D28">
              <w:rPr>
                <w:rFonts w:ascii="Calibri" w:eastAsia="Calibri" w:hAnsi="Calibri" w:cs="Calibri"/>
                <w:sz w:val="20"/>
              </w:rPr>
              <w:t xml:space="preserve"> 6505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601FE2" w14:textId="77777777" w:rsidR="00923D28" w:rsidRPr="00923D28" w:rsidRDefault="00923D28" w:rsidP="00923D28">
            <w:pPr>
              <w:spacing w:after="0" w:line="240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923D28">
              <w:rPr>
                <w:rFonts w:ascii="Calibri" w:eastAsia="Calibri" w:hAnsi="Calibri" w:cs="Calibri"/>
                <w:sz w:val="20"/>
              </w:rPr>
              <w:t>FC Switch 6505,12P,16Gb SFPS,BR,AC,1xPSU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B3F791" w14:textId="77777777" w:rsidR="00923D28" w:rsidRPr="00923D28" w:rsidRDefault="00923D28" w:rsidP="00923D28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923D28">
              <w:rPr>
                <w:rFonts w:ascii="Calibri" w:eastAsia="Calibri" w:hAnsi="Calibri" w:cs="Calibri"/>
                <w:sz w:val="20"/>
              </w:rPr>
              <w:t>od 19.06.2024 do 18.06.2025</w:t>
            </w:r>
          </w:p>
        </w:tc>
        <w:tc>
          <w:tcPr>
            <w:tcW w:w="42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2D670A" w14:textId="77777777" w:rsidR="00923D28" w:rsidRPr="00923D28" w:rsidRDefault="00923D28" w:rsidP="00923D28">
            <w:pPr>
              <w:spacing w:after="0" w:line="240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  <w:proofErr w:type="spellStart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>Support</w:t>
            </w:r>
            <w:proofErr w:type="spellEnd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 xml:space="preserve"> Pack 5 </w:t>
            </w:r>
            <w:proofErr w:type="spellStart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>years</w:t>
            </w:r>
            <w:proofErr w:type="spellEnd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 xml:space="preserve"> On-Site Service, 9x5, </w:t>
            </w:r>
            <w:proofErr w:type="spellStart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>next</w:t>
            </w:r>
            <w:proofErr w:type="spellEnd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 xml:space="preserve"> business </w:t>
            </w:r>
            <w:proofErr w:type="spellStart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>day</w:t>
            </w:r>
            <w:proofErr w:type="spellEnd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>recovery</w:t>
            </w:r>
            <w:proofErr w:type="spellEnd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>valid</w:t>
            </w:r>
            <w:proofErr w:type="spellEnd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 xml:space="preserve"> in country of </w:t>
            </w:r>
            <w:proofErr w:type="spellStart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>purchase</w:t>
            </w:r>
            <w:proofErr w:type="spellEnd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 xml:space="preserve"> for FC-Switch BR 6505</w:t>
            </w:r>
          </w:p>
        </w:tc>
      </w:tr>
      <w:tr w:rsidR="00923D28" w:rsidRPr="00923D28" w14:paraId="517702F5" w14:textId="77777777" w:rsidTr="00923D28">
        <w:trPr>
          <w:trHeight w:val="183"/>
        </w:trPr>
        <w:tc>
          <w:tcPr>
            <w:tcW w:w="4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65130" w14:textId="77777777" w:rsidR="00923D28" w:rsidRPr="00923D28" w:rsidRDefault="00923D28" w:rsidP="00923D28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923D28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11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9548DA" w14:textId="77777777" w:rsidR="00923D28" w:rsidRPr="00923D28" w:rsidRDefault="00923D28" w:rsidP="00923D28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923D28">
              <w:rPr>
                <w:rFonts w:ascii="Calibri" w:eastAsia="Calibri" w:hAnsi="Calibri" w:cs="Calibri"/>
                <w:sz w:val="20"/>
              </w:rPr>
              <w:t>Fujitsu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187F53" w14:textId="77777777" w:rsidR="00923D28" w:rsidRPr="00923D28" w:rsidRDefault="00923D28" w:rsidP="00923D28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2"/>
                <w:lang w:eastAsia="en-US"/>
              </w:rPr>
            </w:pPr>
            <w:proofErr w:type="spellStart"/>
            <w:r w:rsidRPr="00923D28">
              <w:rPr>
                <w:rFonts w:ascii="Calibri" w:eastAsia="Calibri" w:hAnsi="Calibri" w:cs="Calibri"/>
                <w:sz w:val="20"/>
              </w:rPr>
              <w:t>Brocade</w:t>
            </w:r>
            <w:proofErr w:type="spellEnd"/>
            <w:r w:rsidRPr="00923D28">
              <w:rPr>
                <w:rFonts w:ascii="Calibri" w:eastAsia="Calibri" w:hAnsi="Calibri" w:cs="Calibri"/>
                <w:sz w:val="20"/>
              </w:rPr>
              <w:t xml:space="preserve"> 6505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D992D4" w14:textId="77777777" w:rsidR="00923D28" w:rsidRPr="00923D28" w:rsidRDefault="00923D28" w:rsidP="00923D28">
            <w:pPr>
              <w:spacing w:after="0" w:line="240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923D28">
              <w:rPr>
                <w:rFonts w:ascii="Calibri" w:eastAsia="Calibri" w:hAnsi="Calibri" w:cs="Calibri"/>
                <w:sz w:val="20"/>
              </w:rPr>
              <w:t>FC Switch 6505,12P,16Gb SFPS,BR,AC,1xPSU</w:t>
            </w:r>
          </w:p>
        </w:tc>
        <w:tc>
          <w:tcPr>
            <w:tcW w:w="141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E2BCA3" w14:textId="77777777" w:rsidR="00923D28" w:rsidRPr="00923D28" w:rsidRDefault="00923D28" w:rsidP="00923D28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923D28">
              <w:rPr>
                <w:rFonts w:ascii="Calibri" w:eastAsia="Calibri" w:hAnsi="Calibri" w:cs="Calibri"/>
                <w:sz w:val="20"/>
              </w:rPr>
              <w:t>od 19.06.2024 do 18.06.2025</w:t>
            </w:r>
          </w:p>
        </w:tc>
        <w:tc>
          <w:tcPr>
            <w:tcW w:w="42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6B8916" w14:textId="77777777" w:rsidR="00923D28" w:rsidRPr="00923D28" w:rsidRDefault="00923D28" w:rsidP="00923D28">
            <w:pPr>
              <w:spacing w:after="0" w:line="240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  <w:proofErr w:type="spellStart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>Support</w:t>
            </w:r>
            <w:proofErr w:type="spellEnd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 xml:space="preserve"> Pack 5 </w:t>
            </w:r>
            <w:proofErr w:type="spellStart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>years</w:t>
            </w:r>
            <w:proofErr w:type="spellEnd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 xml:space="preserve"> On-Site Service, 9x5, </w:t>
            </w:r>
            <w:proofErr w:type="spellStart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>next</w:t>
            </w:r>
            <w:proofErr w:type="spellEnd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 xml:space="preserve"> business </w:t>
            </w:r>
            <w:proofErr w:type="spellStart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>day</w:t>
            </w:r>
            <w:proofErr w:type="spellEnd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>recovery</w:t>
            </w:r>
            <w:proofErr w:type="spellEnd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>valid</w:t>
            </w:r>
            <w:proofErr w:type="spellEnd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 xml:space="preserve"> in country of </w:t>
            </w:r>
            <w:proofErr w:type="spellStart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>purchase</w:t>
            </w:r>
            <w:proofErr w:type="spellEnd"/>
            <w:r w:rsidRPr="00923D28">
              <w:rPr>
                <w:rFonts w:eastAsia="Calibri" w:cs="Arial"/>
                <w:color w:val="000000"/>
                <w:sz w:val="16"/>
                <w:szCs w:val="16"/>
              </w:rPr>
              <w:t xml:space="preserve"> for FC-Switch BR 6505</w:t>
            </w:r>
          </w:p>
        </w:tc>
      </w:tr>
    </w:tbl>
    <w:p w14:paraId="7D2105FE" w14:textId="7B1C2BEA" w:rsidR="00923D28" w:rsidRPr="00923D28" w:rsidRDefault="00923D28" w:rsidP="00923D28">
      <w:pPr>
        <w:spacing w:after="120" w:line="23" w:lineRule="atLeast"/>
        <w:jc w:val="center"/>
        <w:rPr>
          <w:rFonts w:cs="Arial"/>
          <w:sz w:val="24"/>
          <w:szCs w:val="24"/>
        </w:rPr>
      </w:pPr>
    </w:p>
    <w:p w14:paraId="762DEC38" w14:textId="76EFE43F" w:rsidR="005D3548" w:rsidRPr="00263217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22EAAF5D" w:rsidR="00EC440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zł.</w:t>
      </w:r>
      <w:r w:rsidR="007E0D30" w:rsidRPr="00263217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2BBD2962" w14:textId="77777777" w:rsidR="00923D28" w:rsidRDefault="007E0D30" w:rsidP="00923D28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proofErr w:type="spellStart"/>
      <w:r w:rsidR="005D3548" w:rsidRPr="00263217">
        <w:rPr>
          <w:rFonts w:cs="Arial"/>
          <w:sz w:val="24"/>
          <w:szCs w:val="24"/>
        </w:rPr>
        <w:t>emy</w:t>
      </w:r>
      <w:proofErr w:type="spellEnd"/>
      <w:r w:rsidR="005D3548" w:rsidRPr="00263217">
        <w:rPr>
          <w:rFonts w:cs="Arial"/>
          <w:sz w:val="24"/>
          <w:szCs w:val="24"/>
        </w:rPr>
        <w:t xml:space="preserve">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3B6F5814" w14:textId="12E965C1" w:rsidR="00923D28" w:rsidRPr="00923D28" w:rsidRDefault="00923D28" w:rsidP="00923D28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923D28">
        <w:rPr>
          <w:rFonts w:cs="Arial"/>
          <w:sz w:val="24"/>
          <w:szCs w:val="24"/>
        </w:rPr>
        <w:t>Realizacja zamówienia zostanie potwierdzona protokołem odbioru.</w:t>
      </w:r>
    </w:p>
    <w:p w14:paraId="22F8D422" w14:textId="74FD86E5" w:rsidR="007E0D30" w:rsidRPr="00263217" w:rsidRDefault="008E3828" w:rsidP="00263217">
      <w:pPr>
        <w:pStyle w:val="Tekstpodstawowy"/>
        <w:tabs>
          <w:tab w:val="clear" w:pos="708"/>
          <w:tab w:val="left" w:pos="284"/>
        </w:tabs>
        <w:spacing w:before="12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lastRenderedPageBreak/>
        <w:t>Składając ofertę w postępowaniu o udzielenie zamówienia publicznego</w:t>
      </w:r>
      <w:r w:rsidR="007E0D30" w:rsidRPr="00263217">
        <w:rPr>
          <w:sz w:val="24"/>
          <w:szCs w:val="24"/>
        </w:rPr>
        <w:t xml:space="preserve">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 xml:space="preserve">2022 r. </w:t>
      </w:r>
      <w:r w:rsidR="00A565F4" w:rsidRPr="00263217">
        <w:rPr>
          <w:rFonts w:cs="Arial"/>
          <w:iCs/>
          <w:color w:val="auto"/>
          <w:sz w:val="24"/>
          <w:szCs w:val="24"/>
        </w:rPr>
        <w:t>poz. 835)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bookmarkStart w:id="0" w:name="_GoBack"/>
      <w:r w:rsidRPr="00DA7ACB">
        <w:rPr>
          <w:rFonts w:cs="Arial"/>
          <w:sz w:val="18"/>
          <w:szCs w:val="18"/>
        </w:rPr>
        <w:t>* niepotrzebne skreślić</w:t>
      </w:r>
      <w:bookmarkEnd w:id="0"/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FE75B" w14:textId="77777777" w:rsidR="00AE4909" w:rsidRDefault="00AE4909" w:rsidP="005D3548">
      <w:pPr>
        <w:spacing w:after="0" w:line="240" w:lineRule="auto"/>
      </w:pPr>
      <w:r>
        <w:separator/>
      </w:r>
    </w:p>
  </w:endnote>
  <w:endnote w:type="continuationSeparator" w:id="0">
    <w:p w14:paraId="2ACBF279" w14:textId="77777777" w:rsidR="00AE4909" w:rsidRDefault="00AE4909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D2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F43E2" w14:textId="77777777" w:rsidR="00AE4909" w:rsidRDefault="00AE4909" w:rsidP="005D3548">
      <w:pPr>
        <w:spacing w:after="0" w:line="240" w:lineRule="auto"/>
      </w:pPr>
      <w:r>
        <w:separator/>
      </w:r>
    </w:p>
  </w:footnote>
  <w:footnote w:type="continuationSeparator" w:id="0">
    <w:p w14:paraId="5D5B0845" w14:textId="77777777" w:rsidR="00AE4909" w:rsidRDefault="00AE4909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D14E8"/>
    <w:rsid w:val="003D40BB"/>
    <w:rsid w:val="003E6EDF"/>
    <w:rsid w:val="00463B09"/>
    <w:rsid w:val="00481BB0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11D72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23D28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AE4909"/>
    <w:rsid w:val="00B275CA"/>
    <w:rsid w:val="00B33B92"/>
    <w:rsid w:val="00B42219"/>
    <w:rsid w:val="00B554CC"/>
    <w:rsid w:val="00B87D4A"/>
    <w:rsid w:val="00BD58FA"/>
    <w:rsid w:val="00BE60F5"/>
    <w:rsid w:val="00C07F8A"/>
    <w:rsid w:val="00C47FE4"/>
    <w:rsid w:val="00C56DBD"/>
    <w:rsid w:val="00CD04A6"/>
    <w:rsid w:val="00CD5D3A"/>
    <w:rsid w:val="00CE7EB7"/>
    <w:rsid w:val="00D11B59"/>
    <w:rsid w:val="00D41443"/>
    <w:rsid w:val="00D51C07"/>
    <w:rsid w:val="00D878DC"/>
    <w:rsid w:val="00DA7ACB"/>
    <w:rsid w:val="00DE3ED9"/>
    <w:rsid w:val="00E036D8"/>
    <w:rsid w:val="00E61391"/>
    <w:rsid w:val="00E70969"/>
    <w:rsid w:val="00E8199D"/>
    <w:rsid w:val="00E8491E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B9409-33C5-499D-9A0D-F10B043E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3</cp:revision>
  <cp:lastPrinted>2022-01-17T11:50:00Z</cp:lastPrinted>
  <dcterms:created xsi:type="dcterms:W3CDTF">2023-12-13T11:49:00Z</dcterms:created>
  <dcterms:modified xsi:type="dcterms:W3CDTF">2024-06-25T09:21:00Z</dcterms:modified>
</cp:coreProperties>
</file>