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32843E11" w:rsidR="00A07549" w:rsidRPr="00E970E2" w:rsidRDefault="00E970E2" w:rsidP="00F33BA7">
      <w:pPr>
        <w:spacing w:after="0"/>
        <w:jc w:val="center"/>
        <w:rPr>
          <w:rFonts w:ascii="Lato" w:hAnsi="Lato"/>
          <w:b/>
          <w:bCs/>
          <w:color w:val="FF0000"/>
          <w:sz w:val="20"/>
          <w:szCs w:val="20"/>
        </w:rPr>
      </w:pPr>
      <w:r w:rsidRPr="00E970E2">
        <w:rPr>
          <w:rFonts w:ascii="Lato" w:hAnsi="Lato"/>
          <w:b/>
          <w:bCs/>
          <w:sz w:val="20"/>
          <w:szCs w:val="20"/>
        </w:rPr>
        <w:t>Działania FERS.04.16 Wsparcie systemu pieczy zastępczej,</w:t>
      </w:r>
    </w:p>
    <w:p w14:paraId="629594E5" w14:textId="77777777" w:rsidR="00E970E2" w:rsidRPr="00AF503D" w:rsidRDefault="00E970E2" w:rsidP="00E970E2">
      <w:pPr>
        <w:spacing w:after="0"/>
        <w:rPr>
          <w:rFonts w:ascii="Lato" w:hAnsi="Lato"/>
          <w:b/>
          <w:bCs/>
          <w:color w:val="FF0000"/>
          <w:sz w:val="20"/>
          <w:szCs w:val="20"/>
        </w:rPr>
      </w:pPr>
    </w:p>
    <w:p w14:paraId="44841A96" w14:textId="77777777" w:rsidR="00A07549" w:rsidRPr="00A07549" w:rsidRDefault="00A07549" w:rsidP="00A07549">
      <w:pPr>
        <w:jc w:val="center"/>
        <w:rPr>
          <w:rFonts w:ascii="Lato" w:hAnsi="Lato"/>
          <w:b/>
          <w:bCs/>
          <w:sz w:val="20"/>
          <w:szCs w:val="20"/>
        </w:rPr>
      </w:pPr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239FBAE7" w:rsidR="008C3FFE" w:rsidRPr="00E970E2" w:rsidRDefault="00A07549" w:rsidP="00E970E2">
      <w:r w:rsidRPr="00A07549">
        <w:rPr>
          <w:rFonts w:ascii="Lato" w:hAnsi="Lato"/>
          <w:sz w:val="20"/>
          <w:szCs w:val="20"/>
        </w:rPr>
        <w:t xml:space="preserve">1) Po dokonaniu wyboru na </w:t>
      </w:r>
      <w:r w:rsidR="004331E1">
        <w:rPr>
          <w:rFonts w:ascii="Lato" w:hAnsi="Lato"/>
          <w:sz w:val="20"/>
          <w:szCs w:val="20"/>
        </w:rPr>
        <w:t>p</w:t>
      </w:r>
      <w:r w:rsidRPr="00A07549">
        <w:rPr>
          <w:rFonts w:ascii="Lato" w:hAnsi="Lato"/>
          <w:sz w:val="20"/>
          <w:szCs w:val="20"/>
        </w:rPr>
        <w:t>artnera do wspólnej realizacji projektu pt. „</w:t>
      </w:r>
      <w:proofErr w:type="spellStart"/>
      <w:r w:rsidR="00E970E2" w:rsidRPr="00E970E2">
        <w:rPr>
          <w:rFonts w:ascii="Lato" w:hAnsi="Lato"/>
          <w:sz w:val="20"/>
          <w:szCs w:val="20"/>
        </w:rPr>
        <w:t>Deinstytucjonalizacja</w:t>
      </w:r>
      <w:proofErr w:type="spellEnd"/>
      <w:r w:rsidR="00E970E2" w:rsidRPr="00E970E2">
        <w:rPr>
          <w:rFonts w:ascii="Lato" w:hAnsi="Lato"/>
          <w:sz w:val="20"/>
          <w:szCs w:val="20"/>
        </w:rPr>
        <w:t xml:space="preserve"> ukraińskiej i polskiej pieczy zastępczej – rozwiązania systemowe</w:t>
      </w:r>
      <w:r w:rsidR="00E970E2" w:rsidRPr="00E970E2">
        <w:rPr>
          <w:rFonts w:ascii="Lato" w:hAnsi="Lato"/>
          <w:sz w:val="20"/>
          <w:szCs w:val="20"/>
        </w:rPr>
        <w:t xml:space="preserve">” </w:t>
      </w:r>
      <w:r w:rsidRPr="00E970E2">
        <w:rPr>
          <w:rFonts w:ascii="Lato" w:hAnsi="Lato"/>
          <w:sz w:val="20"/>
          <w:szCs w:val="20"/>
        </w:rPr>
        <w:t>deklaruję</w:t>
      </w:r>
      <w:r w:rsidRPr="00A07549">
        <w:rPr>
          <w:rFonts w:ascii="Lato" w:hAnsi="Lato"/>
          <w:sz w:val="20"/>
          <w:szCs w:val="20"/>
        </w:rPr>
        <w:t xml:space="preserve"> współpracę z</w:t>
      </w:r>
      <w:r w:rsidR="00B01CEC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Beneficjentem – Ministerstwem Rodziny</w:t>
      </w:r>
      <w:r w:rsidR="000A145C">
        <w:rPr>
          <w:rFonts w:ascii="Lato" w:hAnsi="Lato"/>
          <w:sz w:val="20"/>
          <w:szCs w:val="20"/>
        </w:rPr>
        <w:t>, Pracy</w:t>
      </w:r>
      <w:r w:rsidRPr="00A07549">
        <w:rPr>
          <w:rFonts w:ascii="Lato" w:hAnsi="Lato"/>
          <w:sz w:val="20"/>
          <w:szCs w:val="20"/>
        </w:rPr>
        <w:t xml:space="preserve"> i Polityki Społecznej przy przygotowaniu </w:t>
      </w:r>
      <w:r w:rsidR="000A145C" w:rsidRPr="000A145C">
        <w:rPr>
          <w:rFonts w:ascii="Lato" w:hAnsi="Lato"/>
          <w:sz w:val="20"/>
          <w:szCs w:val="20"/>
        </w:rPr>
        <w:t>projektu</w:t>
      </w:r>
      <w:r w:rsidR="000A145C">
        <w:rPr>
          <w:rFonts w:ascii="Lato" w:hAnsi="Lato"/>
          <w:sz w:val="20"/>
          <w:szCs w:val="20"/>
        </w:rPr>
        <w:t xml:space="preserve"> oraz </w:t>
      </w:r>
      <w:r w:rsidR="00E936C4">
        <w:rPr>
          <w:rFonts w:ascii="Lato" w:hAnsi="Lato"/>
          <w:sz w:val="20"/>
          <w:szCs w:val="20"/>
        </w:rPr>
        <w:t xml:space="preserve">jego </w:t>
      </w:r>
      <w:r w:rsidR="000A145C">
        <w:rPr>
          <w:rFonts w:ascii="Lato" w:hAnsi="Lato"/>
          <w:sz w:val="20"/>
          <w:szCs w:val="20"/>
        </w:rPr>
        <w:t>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40BC9" w14:textId="77777777" w:rsidR="00DC52F2" w:rsidRDefault="00DC52F2" w:rsidP="00A07549">
      <w:pPr>
        <w:spacing w:after="0" w:line="240" w:lineRule="auto"/>
      </w:pPr>
      <w:r>
        <w:separator/>
      </w:r>
    </w:p>
  </w:endnote>
  <w:endnote w:type="continuationSeparator" w:id="0">
    <w:p w14:paraId="5DB4A28A" w14:textId="77777777" w:rsidR="00DC52F2" w:rsidRDefault="00DC52F2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43F96" w14:textId="77777777" w:rsidR="00DC52F2" w:rsidRDefault="00DC52F2" w:rsidP="00A07549">
      <w:pPr>
        <w:spacing w:after="0" w:line="240" w:lineRule="auto"/>
      </w:pPr>
      <w:r>
        <w:separator/>
      </w:r>
    </w:p>
  </w:footnote>
  <w:footnote w:type="continuationSeparator" w:id="0">
    <w:p w14:paraId="2B4CBE7D" w14:textId="77777777" w:rsidR="00DC52F2" w:rsidRDefault="00DC52F2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0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0"/>
  </w:p>
  <w:p w14:paraId="7AA96834" w14:textId="499197FC" w:rsidR="00A07549" w:rsidRDefault="007B4B9D">
    <w:pPr>
      <w:pStyle w:val="Nagwek"/>
    </w:pPr>
    <w:r>
      <w:rPr>
        <w:noProof/>
        <w:sz w:val="20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49"/>
    <w:rsid w:val="00014EFD"/>
    <w:rsid w:val="000230A0"/>
    <w:rsid w:val="00093FC9"/>
    <w:rsid w:val="000A145C"/>
    <w:rsid w:val="000A64C5"/>
    <w:rsid w:val="000B7AC5"/>
    <w:rsid w:val="00230984"/>
    <w:rsid w:val="0029542D"/>
    <w:rsid w:val="002C38CD"/>
    <w:rsid w:val="002D73C2"/>
    <w:rsid w:val="002E10E4"/>
    <w:rsid w:val="002E6ABD"/>
    <w:rsid w:val="003128ED"/>
    <w:rsid w:val="00343E1F"/>
    <w:rsid w:val="004331E1"/>
    <w:rsid w:val="0046325F"/>
    <w:rsid w:val="00521DB3"/>
    <w:rsid w:val="00541839"/>
    <w:rsid w:val="00607467"/>
    <w:rsid w:val="006B63FF"/>
    <w:rsid w:val="006E5594"/>
    <w:rsid w:val="00770A48"/>
    <w:rsid w:val="007A668B"/>
    <w:rsid w:val="007B4B9D"/>
    <w:rsid w:val="007F0925"/>
    <w:rsid w:val="008C3FFE"/>
    <w:rsid w:val="008D22C5"/>
    <w:rsid w:val="00993356"/>
    <w:rsid w:val="009C2C31"/>
    <w:rsid w:val="009D26CF"/>
    <w:rsid w:val="00A07549"/>
    <w:rsid w:val="00AD4D65"/>
    <w:rsid w:val="00AF503D"/>
    <w:rsid w:val="00B01CEC"/>
    <w:rsid w:val="00BD6063"/>
    <w:rsid w:val="00C179ED"/>
    <w:rsid w:val="00C265A8"/>
    <w:rsid w:val="00D33F53"/>
    <w:rsid w:val="00DC52F2"/>
    <w:rsid w:val="00E936C4"/>
    <w:rsid w:val="00E96103"/>
    <w:rsid w:val="00E970E2"/>
    <w:rsid w:val="00F33BA7"/>
    <w:rsid w:val="00F60A8E"/>
    <w:rsid w:val="00FA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Markowska Aleksandra</cp:lastModifiedBy>
  <cp:revision>3</cp:revision>
  <dcterms:created xsi:type="dcterms:W3CDTF">2025-09-25T16:25:00Z</dcterms:created>
  <dcterms:modified xsi:type="dcterms:W3CDTF">2025-09-25T19:24:00Z</dcterms:modified>
</cp:coreProperties>
</file>