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AB2" w:rsidRDefault="00A346F9" w:rsidP="00322296">
      <w:pPr>
        <w:spacing w:line="480" w:lineRule="auto"/>
        <w:jc w:val="center"/>
        <w:rPr>
          <w:rFonts w:ascii="Arial" w:hAnsi="Arial" w:cs="Arial"/>
          <w:b/>
        </w:rPr>
      </w:pPr>
      <w:r w:rsidRPr="00AB38D9">
        <w:rPr>
          <w:rFonts w:ascii="Arial" w:hAnsi="Arial" w:cs="Arial"/>
          <w:b/>
          <w:spacing w:val="20"/>
          <w:sz w:val="28"/>
          <w:szCs w:val="28"/>
        </w:rPr>
        <w:t>INSTRUKCJA WYPEŁNIANIA WNIOSKU</w:t>
      </w:r>
    </w:p>
    <w:p w:rsidR="00C20AB2" w:rsidRDefault="00C20AB2" w:rsidP="00F12D4B">
      <w:pPr>
        <w:spacing w:line="276" w:lineRule="auto"/>
        <w:jc w:val="center"/>
        <w:rPr>
          <w:rFonts w:ascii="Arial" w:hAnsi="Arial" w:cs="Arial"/>
          <w:b/>
        </w:rPr>
      </w:pPr>
    </w:p>
    <w:p w:rsidR="00C20AB2" w:rsidRDefault="00C20AB2" w:rsidP="00F12D4B">
      <w:pPr>
        <w:spacing w:line="276" w:lineRule="auto"/>
        <w:jc w:val="center"/>
        <w:rPr>
          <w:rFonts w:ascii="Arial" w:hAnsi="Arial" w:cs="Arial"/>
          <w:b/>
        </w:rPr>
      </w:pPr>
      <w:r w:rsidRPr="00C20AB2">
        <w:rPr>
          <w:rFonts w:ascii="Arial" w:hAnsi="Arial" w:cs="Arial"/>
          <w:b/>
        </w:rPr>
        <w:t>o udzielenie pomocy finansowej producentowi rolnemu, w którego gospodarstwie rolnym lub dziale specjalnym produkcji rolnej powstały szkody w uprawach rolnych spowodowane wystąpieniem w  2017 r. huraganu, deszczu nawalnego lub gradu.</w:t>
      </w:r>
    </w:p>
    <w:p w:rsidR="00C20AB2" w:rsidRDefault="00C20AB2" w:rsidP="00F12D4B">
      <w:pPr>
        <w:spacing w:line="276" w:lineRule="auto"/>
        <w:jc w:val="center"/>
        <w:rPr>
          <w:rFonts w:ascii="Arial" w:hAnsi="Arial" w:cs="Arial"/>
          <w:b/>
        </w:rPr>
      </w:pPr>
    </w:p>
    <w:p w:rsidR="00C20AB2" w:rsidRDefault="00C20AB2" w:rsidP="00F12D4B">
      <w:pPr>
        <w:spacing w:line="276" w:lineRule="auto"/>
        <w:jc w:val="center"/>
        <w:rPr>
          <w:rFonts w:ascii="Arial" w:hAnsi="Arial" w:cs="Arial"/>
          <w:b/>
        </w:rPr>
      </w:pPr>
    </w:p>
    <w:p w:rsidR="00F12D4B" w:rsidRPr="003A28BC" w:rsidRDefault="00F12D4B" w:rsidP="00F76726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:rsidR="00B25C10" w:rsidRPr="00B25C10" w:rsidRDefault="00A346F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spacing w:line="276" w:lineRule="auto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AB38D9">
        <w:rPr>
          <w:rFonts w:ascii="Arial" w:hAnsi="Arial" w:cs="Arial"/>
          <w:b/>
          <w:spacing w:val="20"/>
          <w:sz w:val="22"/>
          <w:szCs w:val="22"/>
        </w:rPr>
        <w:t>INFORMACJE OGÓLNE</w:t>
      </w:r>
    </w:p>
    <w:p w:rsidR="00992CBF" w:rsidRPr="003A28BC" w:rsidRDefault="00992CBF" w:rsidP="003A28BC">
      <w:pPr>
        <w:pStyle w:val="Default"/>
        <w:spacing w:after="3" w:line="276" w:lineRule="auto"/>
        <w:ind w:left="360"/>
        <w:jc w:val="both"/>
        <w:rPr>
          <w:sz w:val="16"/>
          <w:szCs w:val="16"/>
        </w:rPr>
      </w:pPr>
    </w:p>
    <w:p w:rsidR="00EC2C64" w:rsidRPr="00364910" w:rsidRDefault="00EC2C64" w:rsidP="00F76726">
      <w:pPr>
        <w:pStyle w:val="Default"/>
        <w:numPr>
          <w:ilvl w:val="0"/>
          <w:numId w:val="1"/>
        </w:numPr>
        <w:spacing w:before="120" w:line="276" w:lineRule="auto"/>
        <w:ind w:left="357" w:hanging="357"/>
        <w:jc w:val="both"/>
        <w:rPr>
          <w:color w:val="auto"/>
          <w:sz w:val="20"/>
          <w:szCs w:val="20"/>
        </w:rPr>
      </w:pPr>
      <w:r w:rsidRPr="001C7F28">
        <w:rPr>
          <w:color w:val="auto"/>
          <w:sz w:val="20"/>
          <w:szCs w:val="20"/>
        </w:rPr>
        <w:t>Pomoc udziel</w:t>
      </w:r>
      <w:r w:rsidR="00070302" w:rsidRPr="001C7F28">
        <w:rPr>
          <w:color w:val="auto"/>
          <w:sz w:val="20"/>
          <w:szCs w:val="20"/>
        </w:rPr>
        <w:t>a</w:t>
      </w:r>
      <w:r w:rsidRPr="001C7F28">
        <w:rPr>
          <w:color w:val="auto"/>
          <w:sz w:val="20"/>
          <w:szCs w:val="20"/>
        </w:rPr>
        <w:t xml:space="preserve">na jest </w:t>
      </w:r>
      <w:r w:rsidR="00F12D4B" w:rsidRPr="001C7F28">
        <w:rPr>
          <w:color w:val="auto"/>
          <w:sz w:val="20"/>
          <w:szCs w:val="20"/>
        </w:rPr>
        <w:t>na podstawie</w:t>
      </w:r>
      <w:r w:rsidRPr="001C7F28">
        <w:rPr>
          <w:color w:val="auto"/>
          <w:sz w:val="20"/>
          <w:szCs w:val="20"/>
        </w:rPr>
        <w:t xml:space="preserve"> przepis</w:t>
      </w:r>
      <w:r w:rsidR="00F12D4B" w:rsidRPr="001C7F28">
        <w:rPr>
          <w:color w:val="auto"/>
          <w:sz w:val="20"/>
          <w:szCs w:val="20"/>
        </w:rPr>
        <w:t>ów</w:t>
      </w:r>
      <w:r w:rsidRPr="001C7F28">
        <w:rPr>
          <w:color w:val="auto"/>
          <w:sz w:val="20"/>
          <w:szCs w:val="20"/>
        </w:rPr>
        <w:t xml:space="preserve"> § </w:t>
      </w:r>
      <w:r w:rsidR="00C20AB2" w:rsidRPr="001C7F28">
        <w:rPr>
          <w:color w:val="auto"/>
          <w:sz w:val="20"/>
          <w:szCs w:val="20"/>
        </w:rPr>
        <w:t>13</w:t>
      </w:r>
      <w:r w:rsidR="00C20AB2">
        <w:rPr>
          <w:color w:val="auto"/>
          <w:sz w:val="20"/>
          <w:szCs w:val="20"/>
        </w:rPr>
        <w:t>t</w:t>
      </w:r>
      <w:r w:rsidR="00C20AB2" w:rsidRPr="001C7F28">
        <w:rPr>
          <w:color w:val="auto"/>
          <w:sz w:val="20"/>
          <w:szCs w:val="20"/>
        </w:rPr>
        <w:t xml:space="preserve"> </w:t>
      </w:r>
      <w:r w:rsidRPr="001C7F28">
        <w:rPr>
          <w:color w:val="auto"/>
          <w:sz w:val="20"/>
          <w:szCs w:val="20"/>
        </w:rPr>
        <w:t>rozporządzenia Rady Ministrów z dnia 27 stycznia 2015 r. w sprawie szczegółowego zakresu i sposobów realizacji niektórych zadań Agencji Restrukturyzacji i Modernizacji Rolnictwa (</w:t>
      </w:r>
      <w:r w:rsidR="00F77277" w:rsidRPr="001C7F28">
        <w:rPr>
          <w:color w:val="auto"/>
          <w:sz w:val="20"/>
          <w:szCs w:val="20"/>
        </w:rPr>
        <w:t xml:space="preserve">nowelizację rozporządzenia w tym zakresie opublikowano w </w:t>
      </w:r>
      <w:r w:rsidRPr="001C7F28">
        <w:rPr>
          <w:color w:val="auto"/>
          <w:sz w:val="20"/>
          <w:szCs w:val="20"/>
        </w:rPr>
        <w:t xml:space="preserve">Dz. U. </w:t>
      </w:r>
      <w:r w:rsidR="00F77277" w:rsidRPr="001C7F28">
        <w:rPr>
          <w:color w:val="auto"/>
          <w:sz w:val="20"/>
          <w:szCs w:val="20"/>
        </w:rPr>
        <w:t xml:space="preserve">pod </w:t>
      </w:r>
      <w:r w:rsidRPr="00364910">
        <w:rPr>
          <w:color w:val="auto"/>
          <w:sz w:val="20"/>
          <w:szCs w:val="20"/>
        </w:rPr>
        <w:t xml:space="preserve">poz. </w:t>
      </w:r>
      <w:r w:rsidR="00C20AB2">
        <w:rPr>
          <w:color w:val="auto"/>
          <w:sz w:val="20"/>
          <w:szCs w:val="20"/>
        </w:rPr>
        <w:t>2025</w:t>
      </w:r>
      <w:r w:rsidRPr="00364910">
        <w:rPr>
          <w:color w:val="auto"/>
          <w:sz w:val="20"/>
          <w:szCs w:val="20"/>
        </w:rPr>
        <w:t>), zwanego dalej „rozporządzeniem Rady Ministrów z dnia 27 stycznia 2015 r.”</w:t>
      </w:r>
    </w:p>
    <w:p w:rsidR="00C20AB2" w:rsidRPr="00E772F2" w:rsidRDefault="000C0A2A" w:rsidP="00322296">
      <w:pPr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364910">
        <w:rPr>
          <w:rFonts w:ascii="Arial" w:hAnsi="Arial" w:cs="Arial"/>
          <w:sz w:val="20"/>
          <w:szCs w:val="20"/>
        </w:rPr>
        <w:t>Wnioski o udzielenie pomocy finansowej producenci rolni składają do biur powiatowych  Agencji Restrukturyza</w:t>
      </w:r>
      <w:r w:rsidR="00A80D0A" w:rsidRPr="00E772F2">
        <w:rPr>
          <w:rFonts w:ascii="Arial" w:hAnsi="Arial" w:cs="Arial"/>
          <w:sz w:val="20"/>
          <w:szCs w:val="20"/>
        </w:rPr>
        <w:t>c</w:t>
      </w:r>
      <w:r w:rsidRPr="00E772F2">
        <w:rPr>
          <w:rFonts w:ascii="Arial" w:hAnsi="Arial" w:cs="Arial"/>
          <w:sz w:val="20"/>
          <w:szCs w:val="20"/>
        </w:rPr>
        <w:t>ji i Modernizacji Rolnictwa</w:t>
      </w:r>
      <w:r w:rsidR="006F3234" w:rsidRPr="00E772F2">
        <w:rPr>
          <w:rFonts w:ascii="Arial" w:hAnsi="Arial" w:cs="Arial"/>
          <w:sz w:val="20"/>
          <w:szCs w:val="20"/>
        </w:rPr>
        <w:t>,</w:t>
      </w:r>
      <w:r w:rsidRPr="00E772F2">
        <w:rPr>
          <w:rFonts w:ascii="Arial" w:hAnsi="Arial" w:cs="Arial"/>
          <w:sz w:val="20"/>
          <w:szCs w:val="20"/>
        </w:rPr>
        <w:t xml:space="preserve"> właściwych ze względu na miejsce zamieszkania albo siedzibę producenta rolnego </w:t>
      </w:r>
      <w:r w:rsidR="008278F7" w:rsidRPr="00E772F2">
        <w:rPr>
          <w:rFonts w:ascii="Arial" w:hAnsi="Arial" w:cs="Arial"/>
          <w:sz w:val="20"/>
          <w:szCs w:val="20"/>
        </w:rPr>
        <w:t>w terminie</w:t>
      </w:r>
      <w:r w:rsidR="00C20AB2">
        <w:rPr>
          <w:rFonts w:ascii="Arial" w:hAnsi="Arial" w:cs="Arial"/>
          <w:b/>
          <w:sz w:val="20"/>
          <w:szCs w:val="20"/>
        </w:rPr>
        <w:t xml:space="preserve"> </w:t>
      </w:r>
      <w:r w:rsidR="0055366E" w:rsidRPr="00322296">
        <w:rPr>
          <w:rFonts w:ascii="Arial" w:hAnsi="Arial" w:cs="Arial"/>
          <w:b/>
          <w:sz w:val="20"/>
          <w:szCs w:val="20"/>
        </w:rPr>
        <w:t>od</w:t>
      </w:r>
      <w:r w:rsidR="0055366E" w:rsidRPr="00322296">
        <w:rPr>
          <w:rFonts w:ascii="Arial" w:hAnsi="Arial" w:cs="Arial"/>
          <w:sz w:val="20"/>
          <w:szCs w:val="20"/>
        </w:rPr>
        <w:t xml:space="preserve"> </w:t>
      </w:r>
      <w:r w:rsidR="0055366E" w:rsidRPr="00322296">
        <w:rPr>
          <w:rFonts w:ascii="Arial" w:hAnsi="Arial" w:cs="Arial"/>
          <w:b/>
          <w:sz w:val="20"/>
          <w:szCs w:val="20"/>
        </w:rPr>
        <w:t xml:space="preserve">dnia </w:t>
      </w:r>
      <w:r w:rsidR="00C20AB2">
        <w:rPr>
          <w:rFonts w:ascii="Arial" w:hAnsi="Arial" w:cs="Arial"/>
          <w:b/>
          <w:sz w:val="20"/>
          <w:szCs w:val="20"/>
        </w:rPr>
        <w:t>13</w:t>
      </w:r>
      <w:r w:rsidR="0055366E" w:rsidRPr="00322296">
        <w:rPr>
          <w:rFonts w:ascii="Arial" w:hAnsi="Arial" w:cs="Arial"/>
          <w:b/>
          <w:sz w:val="20"/>
          <w:szCs w:val="20"/>
        </w:rPr>
        <w:t>.</w:t>
      </w:r>
      <w:r w:rsidR="00C20AB2">
        <w:rPr>
          <w:rFonts w:ascii="Arial" w:hAnsi="Arial" w:cs="Arial"/>
          <w:b/>
          <w:sz w:val="20"/>
          <w:szCs w:val="20"/>
        </w:rPr>
        <w:t>11</w:t>
      </w:r>
      <w:r w:rsidR="0055366E" w:rsidRPr="00322296">
        <w:rPr>
          <w:rFonts w:ascii="Arial" w:hAnsi="Arial" w:cs="Arial"/>
          <w:b/>
          <w:sz w:val="20"/>
          <w:szCs w:val="20"/>
        </w:rPr>
        <w:t xml:space="preserve">.2018 r. do dnia </w:t>
      </w:r>
      <w:r w:rsidR="00C20AB2" w:rsidRPr="00322296">
        <w:rPr>
          <w:rFonts w:ascii="Arial" w:hAnsi="Arial" w:cs="Arial"/>
          <w:b/>
          <w:sz w:val="20"/>
          <w:szCs w:val="20"/>
        </w:rPr>
        <w:t>2</w:t>
      </w:r>
      <w:r w:rsidR="00C20AB2">
        <w:rPr>
          <w:rFonts w:ascii="Arial" w:hAnsi="Arial" w:cs="Arial"/>
          <w:b/>
          <w:sz w:val="20"/>
          <w:szCs w:val="20"/>
        </w:rPr>
        <w:t>7</w:t>
      </w:r>
      <w:r w:rsidR="0055366E" w:rsidRPr="00322296">
        <w:rPr>
          <w:rFonts w:ascii="Arial" w:hAnsi="Arial" w:cs="Arial"/>
          <w:b/>
          <w:sz w:val="20"/>
          <w:szCs w:val="20"/>
        </w:rPr>
        <w:t>.</w:t>
      </w:r>
      <w:r w:rsidR="00C20AB2">
        <w:rPr>
          <w:rFonts w:ascii="Arial" w:hAnsi="Arial" w:cs="Arial"/>
          <w:b/>
          <w:sz w:val="20"/>
          <w:szCs w:val="20"/>
        </w:rPr>
        <w:t>11</w:t>
      </w:r>
      <w:r w:rsidR="0055366E" w:rsidRPr="00322296">
        <w:rPr>
          <w:rFonts w:ascii="Arial" w:hAnsi="Arial" w:cs="Arial"/>
          <w:b/>
          <w:sz w:val="20"/>
          <w:szCs w:val="20"/>
        </w:rPr>
        <w:t>.2018</w:t>
      </w:r>
      <w:r w:rsidR="0055366E" w:rsidRPr="00322296">
        <w:rPr>
          <w:rFonts w:ascii="Arial" w:hAnsi="Arial" w:cs="Arial"/>
          <w:sz w:val="20"/>
          <w:szCs w:val="20"/>
        </w:rPr>
        <w:t xml:space="preserve"> </w:t>
      </w:r>
      <w:r w:rsidR="0055366E" w:rsidRPr="00322296">
        <w:rPr>
          <w:rFonts w:ascii="Arial" w:hAnsi="Arial" w:cs="Arial"/>
          <w:b/>
          <w:sz w:val="20"/>
          <w:szCs w:val="20"/>
        </w:rPr>
        <w:t>r.</w:t>
      </w:r>
    </w:p>
    <w:p w:rsidR="007D404F" w:rsidRPr="00E772F2" w:rsidRDefault="00C20AB2" w:rsidP="00322296">
      <w:pPr>
        <w:spacing w:before="12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Wniosek</w:t>
      </w:r>
      <w:r w:rsidR="008278F7" w:rsidRPr="00E772F2">
        <w:rPr>
          <w:rFonts w:ascii="Arial" w:hAnsi="Arial" w:cs="Arial"/>
          <w:sz w:val="20"/>
          <w:szCs w:val="20"/>
        </w:rPr>
        <w:t xml:space="preserve"> należy </w:t>
      </w:r>
      <w:r w:rsidR="00CB17AB">
        <w:rPr>
          <w:rFonts w:ascii="Arial" w:hAnsi="Arial" w:cs="Arial"/>
          <w:sz w:val="20"/>
          <w:szCs w:val="20"/>
        </w:rPr>
        <w:t>złożyć</w:t>
      </w:r>
      <w:r w:rsidR="00CB17AB" w:rsidRPr="00E772F2">
        <w:rPr>
          <w:rFonts w:ascii="Arial" w:hAnsi="Arial" w:cs="Arial"/>
          <w:sz w:val="20"/>
          <w:szCs w:val="20"/>
        </w:rPr>
        <w:t xml:space="preserve"> </w:t>
      </w:r>
      <w:r w:rsidR="008278F7" w:rsidRPr="00E772F2">
        <w:rPr>
          <w:rFonts w:ascii="Arial" w:hAnsi="Arial" w:cs="Arial"/>
          <w:sz w:val="20"/>
          <w:szCs w:val="20"/>
        </w:rPr>
        <w:t xml:space="preserve">na formularzu opracowanym i udostępnionym przez Agencję na </w:t>
      </w:r>
      <w:r w:rsidR="00DB7932" w:rsidRPr="00E772F2">
        <w:rPr>
          <w:rFonts w:ascii="Arial" w:hAnsi="Arial" w:cs="Arial"/>
          <w:sz w:val="20"/>
          <w:szCs w:val="20"/>
        </w:rPr>
        <w:t xml:space="preserve">jej </w:t>
      </w:r>
      <w:r w:rsidR="008278F7" w:rsidRPr="00E772F2">
        <w:rPr>
          <w:rFonts w:ascii="Arial" w:hAnsi="Arial" w:cs="Arial"/>
          <w:sz w:val="20"/>
          <w:szCs w:val="20"/>
        </w:rPr>
        <w:t>stronie internetowej</w:t>
      </w:r>
      <w:r w:rsidR="00F51C87" w:rsidRPr="00E772F2">
        <w:rPr>
          <w:rFonts w:ascii="Arial" w:hAnsi="Arial" w:cs="Arial"/>
          <w:sz w:val="20"/>
          <w:szCs w:val="20"/>
        </w:rPr>
        <w:t>.</w:t>
      </w:r>
    </w:p>
    <w:p w:rsidR="0055366E" w:rsidRPr="00364910" w:rsidRDefault="0055366E" w:rsidP="00322296">
      <w:pPr>
        <w:rPr>
          <w:b/>
        </w:rPr>
      </w:pPr>
    </w:p>
    <w:p w:rsidR="000C0A2A" w:rsidRDefault="0055366E" w:rsidP="00322296">
      <w:pPr>
        <w:pStyle w:val="Akapitzlist"/>
        <w:spacing w:before="120" w:line="276" w:lineRule="auto"/>
        <w:ind w:left="1134" w:hanging="774"/>
        <w:contextualSpacing w:val="0"/>
        <w:jc w:val="both"/>
      </w:pPr>
      <w:r w:rsidRPr="00F76726">
        <w:rPr>
          <w:rFonts w:ascii="Arial" w:hAnsi="Arial" w:cs="Arial"/>
          <w:b/>
          <w:color w:val="000000" w:themeColor="text1"/>
          <w:sz w:val="20"/>
          <w:szCs w:val="20"/>
        </w:rPr>
        <w:t>Uwaga:</w:t>
      </w:r>
      <w:r w:rsidRPr="00F767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76726">
        <w:rPr>
          <w:rFonts w:ascii="Arial" w:hAnsi="Arial" w:cs="Arial"/>
          <w:b/>
          <w:color w:val="000000" w:themeColor="text1"/>
          <w:sz w:val="20"/>
          <w:szCs w:val="20"/>
        </w:rPr>
        <w:t>Terminy składania wniosków, nie podlegają przywróceniu</w:t>
      </w:r>
      <w:r w:rsidRPr="00F7672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2F630B" w:rsidRPr="00E772F2" w:rsidRDefault="002F630B" w:rsidP="00322296">
      <w:pPr>
        <w:pStyle w:val="Akapitzlist"/>
        <w:spacing w:before="120" w:line="276" w:lineRule="auto"/>
        <w:ind w:left="1134" w:hanging="774"/>
        <w:contextualSpacing w:val="0"/>
        <w:jc w:val="both"/>
      </w:pPr>
    </w:p>
    <w:p w:rsidR="00CF0C0E" w:rsidRDefault="00CF0C0E" w:rsidP="00F76726">
      <w:pPr>
        <w:pStyle w:val="Akapitzlist"/>
        <w:numPr>
          <w:ilvl w:val="0"/>
          <w:numId w:val="33"/>
        </w:numPr>
        <w:spacing w:before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772F2">
        <w:rPr>
          <w:rFonts w:ascii="Arial" w:hAnsi="Arial" w:cs="Arial"/>
          <w:sz w:val="20"/>
          <w:szCs w:val="20"/>
        </w:rPr>
        <w:t xml:space="preserve">Za datę złożenia wniosku uważa się, w przypadku złożenia wniosku bezpośrednio do </w:t>
      </w:r>
      <w:r w:rsidR="00104552">
        <w:rPr>
          <w:rFonts w:ascii="Arial" w:hAnsi="Arial" w:cs="Arial"/>
          <w:sz w:val="20"/>
          <w:szCs w:val="20"/>
        </w:rPr>
        <w:t>biura powiatowego</w:t>
      </w:r>
      <w:r w:rsidR="00104552" w:rsidRPr="00E772F2">
        <w:rPr>
          <w:rFonts w:ascii="Arial" w:hAnsi="Arial" w:cs="Arial"/>
          <w:sz w:val="20"/>
          <w:szCs w:val="20"/>
        </w:rPr>
        <w:t xml:space="preserve"> </w:t>
      </w:r>
      <w:r w:rsidRPr="00E772F2">
        <w:rPr>
          <w:rFonts w:ascii="Arial" w:hAnsi="Arial" w:cs="Arial"/>
          <w:sz w:val="20"/>
          <w:szCs w:val="20"/>
        </w:rPr>
        <w:t xml:space="preserve">kancelaryjną datę wpływu, a w przypadku przesłania wniosku za pośrednictwem </w:t>
      </w:r>
      <w:r w:rsidR="0083638D">
        <w:rPr>
          <w:rFonts w:ascii="Arial" w:hAnsi="Arial" w:cs="Arial"/>
          <w:sz w:val="20"/>
          <w:szCs w:val="20"/>
        </w:rPr>
        <w:t xml:space="preserve">wyznaczonego </w:t>
      </w:r>
      <w:r w:rsidRPr="00E772F2">
        <w:rPr>
          <w:rFonts w:ascii="Arial" w:hAnsi="Arial" w:cs="Arial"/>
          <w:sz w:val="20"/>
          <w:szCs w:val="20"/>
        </w:rPr>
        <w:t>operatora pocztowego</w:t>
      </w:r>
      <w:r w:rsidR="0083638D">
        <w:rPr>
          <w:rFonts w:ascii="Arial" w:hAnsi="Arial" w:cs="Arial"/>
          <w:sz w:val="20"/>
          <w:szCs w:val="20"/>
        </w:rPr>
        <w:t xml:space="preserve"> (Poczta Polska)</w:t>
      </w:r>
      <w:r w:rsidRPr="00E772F2">
        <w:rPr>
          <w:rFonts w:ascii="Arial" w:hAnsi="Arial" w:cs="Arial"/>
          <w:sz w:val="20"/>
          <w:szCs w:val="20"/>
        </w:rPr>
        <w:t xml:space="preserve">, datę stempla pocztowego. </w:t>
      </w:r>
    </w:p>
    <w:p w:rsidR="00097F4F" w:rsidRPr="00E772F2" w:rsidRDefault="00097F4F" w:rsidP="00322296">
      <w:pPr>
        <w:pStyle w:val="Akapitzlist"/>
        <w:spacing w:before="120" w:line="276" w:lineRule="auto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8C0BD3" w:rsidRPr="004309BC" w:rsidRDefault="008C0BD3" w:rsidP="00F76726">
      <w:pPr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4309BC">
        <w:rPr>
          <w:rFonts w:ascii="Arial" w:hAnsi="Arial" w:cs="Arial"/>
          <w:sz w:val="20"/>
          <w:szCs w:val="20"/>
        </w:rPr>
        <w:t>Pomoc finansowa udzielana jest:</w:t>
      </w:r>
    </w:p>
    <w:p w:rsidR="00097F4F" w:rsidRPr="00322296" w:rsidRDefault="001C7F28" w:rsidP="00322296">
      <w:pPr>
        <w:spacing w:before="120" w:line="276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4309BC">
        <w:rPr>
          <w:rFonts w:ascii="Arial" w:hAnsi="Arial" w:cs="Arial"/>
          <w:sz w:val="20"/>
          <w:szCs w:val="20"/>
        </w:rPr>
        <w:t>4</w:t>
      </w:r>
      <w:r w:rsidR="00DE21E2" w:rsidRPr="004309BC">
        <w:rPr>
          <w:rFonts w:ascii="Arial" w:hAnsi="Arial" w:cs="Arial"/>
          <w:sz w:val="20"/>
          <w:szCs w:val="20"/>
        </w:rPr>
        <w:t xml:space="preserve">.1. </w:t>
      </w:r>
      <w:r w:rsidR="004309BC">
        <w:rPr>
          <w:rFonts w:ascii="Arial" w:hAnsi="Arial" w:cs="Arial"/>
          <w:sz w:val="20"/>
          <w:szCs w:val="20"/>
        </w:rPr>
        <w:t xml:space="preserve"> </w:t>
      </w:r>
      <w:r w:rsidR="00097F4F" w:rsidRPr="00322296">
        <w:rPr>
          <w:rFonts w:ascii="Arial" w:hAnsi="Arial" w:cs="Arial"/>
          <w:sz w:val="20"/>
          <w:szCs w:val="20"/>
        </w:rPr>
        <w:t xml:space="preserve">Zgodnie z przepisami rozporządzenia Komisji (UE) nr 1408/2013 oraz przepisami o postępowaniu w sprawach dotyczących pomocy publicznej - w przypadku, gdy szkody w uprawach rolnych, spowodowane wystąpieniem w  2017 r. huraganu, deszczu nawalnego lub gradu, oszacowane przez komisję powołaną przez wojewodę, właściwego ze względu na miejsce wystąpienia szkód, </w:t>
      </w:r>
      <w:r w:rsidR="00097F4F" w:rsidRPr="00322296">
        <w:rPr>
          <w:rFonts w:ascii="Arial" w:hAnsi="Arial" w:cs="Arial"/>
          <w:b/>
          <w:sz w:val="20"/>
          <w:szCs w:val="20"/>
        </w:rPr>
        <w:t>wynoszą nie więcej niż 30%</w:t>
      </w:r>
      <w:r w:rsidR="00097F4F" w:rsidRPr="00322296">
        <w:rPr>
          <w:rFonts w:ascii="Arial" w:hAnsi="Arial" w:cs="Arial"/>
          <w:sz w:val="20"/>
          <w:szCs w:val="20"/>
        </w:rPr>
        <w:t xml:space="preserve"> </w:t>
      </w:r>
      <w:r w:rsidR="004309BC" w:rsidRPr="00322296">
        <w:rPr>
          <w:rFonts w:ascii="Arial" w:hAnsi="Arial" w:cs="Arial"/>
          <w:sz w:val="20"/>
          <w:szCs w:val="20"/>
        </w:rPr>
        <w:t xml:space="preserve"> </w:t>
      </w:r>
      <w:r w:rsidR="00097F4F" w:rsidRPr="00322296">
        <w:rPr>
          <w:rFonts w:ascii="Arial" w:hAnsi="Arial" w:cs="Arial"/>
          <w:b/>
          <w:sz w:val="20"/>
          <w:szCs w:val="20"/>
        </w:rPr>
        <w:t>średniej rocznej produkcji rolnej</w:t>
      </w:r>
      <w:r w:rsidR="004309BC">
        <w:rPr>
          <w:rFonts w:ascii="Arial" w:hAnsi="Arial" w:cs="Arial"/>
          <w:b/>
          <w:sz w:val="20"/>
          <w:szCs w:val="20"/>
        </w:rPr>
        <w:t xml:space="preserve"> </w:t>
      </w:r>
      <w:r w:rsidR="004309BC" w:rsidRPr="001F277F">
        <w:rPr>
          <w:rFonts w:ascii="Arial" w:hAnsi="Arial" w:cs="Arial"/>
          <w:sz w:val="20"/>
          <w:szCs w:val="20"/>
        </w:rPr>
        <w:t>(informacja na 2 stronie protokołu oszacowania szkód)</w:t>
      </w:r>
      <w:r w:rsidR="004309BC">
        <w:rPr>
          <w:rFonts w:ascii="Arial" w:hAnsi="Arial" w:cs="Arial"/>
          <w:sz w:val="20"/>
          <w:szCs w:val="20"/>
        </w:rPr>
        <w:t xml:space="preserve"> </w:t>
      </w:r>
      <w:r w:rsidR="00097F4F" w:rsidRPr="00322296">
        <w:rPr>
          <w:rFonts w:ascii="Arial" w:hAnsi="Arial" w:cs="Arial"/>
          <w:sz w:val="20"/>
          <w:szCs w:val="20"/>
        </w:rPr>
        <w:t>w gospodarstwie rolnym lub dziale specjalnym produkcji rolnej z trzech ostatnich lat poprzedzających rok, w którym wystąpiły te szkody, albo z trzech lat w okresie pięcioletnim poprzedzającym rok, w którym wystąpiły szkody, z pominięciem roku o najwyższej i najniższej wielkości produkcji.</w:t>
      </w:r>
    </w:p>
    <w:p w:rsidR="00097F4F" w:rsidRPr="000C5404" w:rsidRDefault="00097F4F">
      <w:pPr>
        <w:spacing w:before="120" w:line="276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424E15" w:rsidRPr="00975E95" w:rsidRDefault="00097F4F" w:rsidP="00424E15">
      <w:pPr>
        <w:spacing w:before="120" w:line="276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322296">
        <w:rPr>
          <w:rFonts w:ascii="Arial" w:hAnsi="Arial" w:cs="Arial"/>
          <w:sz w:val="20"/>
          <w:szCs w:val="20"/>
        </w:rPr>
        <w:t xml:space="preserve">4.2. </w:t>
      </w:r>
      <w:r w:rsidR="008C0BD3" w:rsidRPr="00322296">
        <w:rPr>
          <w:rFonts w:ascii="Arial" w:hAnsi="Arial" w:cs="Arial"/>
          <w:sz w:val="20"/>
          <w:szCs w:val="20"/>
        </w:rPr>
        <w:t xml:space="preserve">Zgodnie z przepisami rozporządzenia </w:t>
      </w:r>
      <w:r w:rsidR="0000321F" w:rsidRPr="00322296">
        <w:rPr>
          <w:rFonts w:ascii="Arial" w:hAnsi="Arial" w:cs="Arial"/>
          <w:sz w:val="20"/>
          <w:szCs w:val="20"/>
        </w:rPr>
        <w:t xml:space="preserve">Komisji </w:t>
      </w:r>
      <w:r w:rsidR="00275863" w:rsidRPr="00322296">
        <w:rPr>
          <w:rFonts w:ascii="Arial" w:hAnsi="Arial" w:cs="Arial"/>
          <w:sz w:val="20"/>
          <w:szCs w:val="20"/>
        </w:rPr>
        <w:t>(</w:t>
      </w:r>
      <w:r w:rsidR="0000321F" w:rsidRPr="00322296">
        <w:rPr>
          <w:rFonts w:ascii="Arial" w:hAnsi="Arial" w:cs="Arial"/>
          <w:sz w:val="20"/>
          <w:szCs w:val="20"/>
        </w:rPr>
        <w:t>UE</w:t>
      </w:r>
      <w:r w:rsidR="00275863" w:rsidRPr="00322296">
        <w:rPr>
          <w:rFonts w:ascii="Arial" w:hAnsi="Arial" w:cs="Arial"/>
          <w:sz w:val="20"/>
          <w:szCs w:val="20"/>
        </w:rPr>
        <w:t>)</w:t>
      </w:r>
      <w:r w:rsidR="0000321F" w:rsidRPr="00322296">
        <w:rPr>
          <w:rFonts w:ascii="Arial" w:hAnsi="Arial" w:cs="Arial"/>
          <w:sz w:val="20"/>
          <w:szCs w:val="20"/>
        </w:rPr>
        <w:t xml:space="preserve"> nr </w:t>
      </w:r>
      <w:r w:rsidR="008C0BD3" w:rsidRPr="00322296">
        <w:rPr>
          <w:rFonts w:ascii="Arial" w:hAnsi="Arial" w:cs="Arial"/>
          <w:sz w:val="20"/>
          <w:szCs w:val="20"/>
        </w:rPr>
        <w:t>702/2014</w:t>
      </w:r>
      <w:r w:rsidR="008C0BD3" w:rsidRPr="004309BC">
        <w:rPr>
          <w:rFonts w:ascii="Arial" w:hAnsi="Arial" w:cs="Arial"/>
          <w:sz w:val="20"/>
          <w:szCs w:val="20"/>
        </w:rPr>
        <w:t xml:space="preserve"> </w:t>
      </w:r>
      <w:r w:rsidR="00DE21E2" w:rsidRPr="00322296">
        <w:rPr>
          <w:rFonts w:ascii="Arial" w:hAnsi="Arial" w:cs="Arial"/>
          <w:sz w:val="20"/>
          <w:szCs w:val="20"/>
        </w:rPr>
        <w:t>–</w:t>
      </w:r>
      <w:r w:rsidR="00B44689" w:rsidRPr="004309BC">
        <w:rPr>
          <w:rFonts w:ascii="Arial" w:hAnsi="Arial" w:cs="Arial"/>
          <w:sz w:val="20"/>
          <w:szCs w:val="20"/>
        </w:rPr>
        <w:t xml:space="preserve"> w przypadku, gdy</w:t>
      </w:r>
      <w:r w:rsidR="008C0BD3" w:rsidRPr="004309BC">
        <w:rPr>
          <w:rFonts w:ascii="Arial" w:hAnsi="Arial" w:cs="Arial"/>
          <w:sz w:val="20"/>
          <w:szCs w:val="20"/>
        </w:rPr>
        <w:t xml:space="preserve"> szkody w</w:t>
      </w:r>
      <w:r w:rsidR="00CE458F" w:rsidRPr="004309BC">
        <w:rPr>
          <w:rFonts w:ascii="Arial" w:hAnsi="Arial" w:cs="Arial"/>
          <w:sz w:val="20"/>
          <w:szCs w:val="20"/>
        </w:rPr>
        <w:t> </w:t>
      </w:r>
      <w:r w:rsidR="008C0BD3" w:rsidRPr="004309BC">
        <w:rPr>
          <w:rFonts w:ascii="Arial" w:hAnsi="Arial" w:cs="Arial"/>
          <w:sz w:val="20"/>
          <w:szCs w:val="20"/>
        </w:rPr>
        <w:t xml:space="preserve">uprawach rolnych, </w:t>
      </w:r>
      <w:r w:rsidR="004309BC" w:rsidRPr="00322296">
        <w:rPr>
          <w:rFonts w:ascii="Arial" w:hAnsi="Arial" w:cs="Arial"/>
          <w:sz w:val="20"/>
          <w:szCs w:val="20"/>
        </w:rPr>
        <w:t>spowodowane wystąpieniem w 2017 r. huraganu, deszczu nawalnego lub gradu</w:t>
      </w:r>
      <w:r w:rsidR="008C0BD3" w:rsidRPr="004309BC">
        <w:rPr>
          <w:rFonts w:ascii="Arial" w:hAnsi="Arial" w:cs="Arial"/>
          <w:sz w:val="20"/>
          <w:szCs w:val="20"/>
        </w:rPr>
        <w:t xml:space="preserve">, oszacowane przez komisję powołaną przez wojewodę </w:t>
      </w:r>
      <w:r w:rsidR="008C0BD3" w:rsidRPr="00424E15">
        <w:rPr>
          <w:rFonts w:ascii="Arial" w:hAnsi="Arial" w:cs="Arial"/>
          <w:b/>
          <w:sz w:val="20"/>
          <w:szCs w:val="20"/>
        </w:rPr>
        <w:t>wynoszą powyżej 30%</w:t>
      </w:r>
      <w:r w:rsidR="004309BC" w:rsidRPr="00322296">
        <w:rPr>
          <w:rFonts w:ascii="Arial" w:hAnsi="Arial" w:cs="Arial"/>
          <w:b/>
          <w:sz w:val="20"/>
          <w:szCs w:val="20"/>
        </w:rPr>
        <w:t xml:space="preserve"> </w:t>
      </w:r>
      <w:r w:rsidR="004309BC" w:rsidRPr="00424E15">
        <w:rPr>
          <w:rFonts w:ascii="Arial" w:hAnsi="Arial" w:cs="Arial"/>
          <w:b/>
          <w:sz w:val="20"/>
          <w:szCs w:val="20"/>
        </w:rPr>
        <w:t>średniej rocznej produkcji rolnej</w:t>
      </w:r>
      <w:r w:rsidR="0045146A" w:rsidRPr="004309BC">
        <w:rPr>
          <w:rFonts w:ascii="Arial" w:hAnsi="Arial" w:cs="Arial"/>
          <w:sz w:val="20"/>
          <w:szCs w:val="20"/>
        </w:rPr>
        <w:t xml:space="preserve"> (</w:t>
      </w:r>
      <w:r w:rsidR="0045146A" w:rsidRPr="00322296">
        <w:rPr>
          <w:rFonts w:ascii="Arial" w:hAnsi="Arial" w:cs="Arial"/>
          <w:sz w:val="20"/>
          <w:szCs w:val="20"/>
        </w:rPr>
        <w:t>informacja na 2 stronie protokołu oszacowania szkód</w:t>
      </w:r>
      <w:r w:rsidR="0045146A" w:rsidRPr="004309BC">
        <w:rPr>
          <w:rFonts w:ascii="Arial" w:hAnsi="Arial" w:cs="Arial"/>
          <w:sz w:val="20"/>
          <w:szCs w:val="20"/>
        </w:rPr>
        <w:t>)</w:t>
      </w:r>
      <w:r w:rsidR="00424E15" w:rsidRPr="00424E15">
        <w:rPr>
          <w:rFonts w:ascii="Arial" w:hAnsi="Arial" w:cs="Arial"/>
          <w:sz w:val="20"/>
          <w:szCs w:val="20"/>
        </w:rPr>
        <w:t xml:space="preserve"> </w:t>
      </w:r>
      <w:r w:rsidR="00424E15" w:rsidRPr="00975E95">
        <w:rPr>
          <w:rFonts w:ascii="Arial" w:hAnsi="Arial" w:cs="Arial"/>
          <w:sz w:val="20"/>
          <w:szCs w:val="20"/>
        </w:rPr>
        <w:t xml:space="preserve">w gospodarstwie rolnym lub dziale specjalnym produkcji rolnej z trzech ostatnich lat poprzedzających rok, w którym </w:t>
      </w:r>
      <w:r w:rsidR="00424E15" w:rsidRPr="00975E95">
        <w:rPr>
          <w:rFonts w:ascii="Arial" w:hAnsi="Arial" w:cs="Arial"/>
          <w:sz w:val="20"/>
          <w:szCs w:val="20"/>
        </w:rPr>
        <w:lastRenderedPageBreak/>
        <w:t>wystąpiły te szkody, albo z trzech lat w okresie pięcioletnim poprzedzającym rok, w którym wystąpiły szkody, z pominięciem roku o najwyższej i najniższej wielkości produkcji.</w:t>
      </w:r>
    </w:p>
    <w:p w:rsidR="00097F4F" w:rsidRPr="00322296" w:rsidRDefault="00097F4F" w:rsidP="00322296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:rsidR="00424E15" w:rsidRPr="00424E15" w:rsidRDefault="00424E15" w:rsidP="00424E15">
      <w:pPr>
        <w:pStyle w:val="Akapitzlist"/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424E15">
        <w:rPr>
          <w:rFonts w:ascii="Arial" w:hAnsi="Arial" w:cs="Arial"/>
          <w:sz w:val="20"/>
          <w:szCs w:val="20"/>
        </w:rPr>
        <w:t xml:space="preserve">Wniosek należy wypełnić czytelnie, drukowanymi literami, bez skreśleń i poprawek oraz złożyć w oznaczonych polach czytelny podpis (imię i nazwisko) Wnioskodawcy wraz z podaniem daty podpisania wniosku. Wniosek może zostać także sporządzony w oparciu o edytowalny plik arkusza </w:t>
      </w:r>
      <w:proofErr w:type="spellStart"/>
      <w:r w:rsidRPr="00424E15">
        <w:rPr>
          <w:rFonts w:ascii="Arial" w:hAnsi="Arial" w:cs="Arial"/>
          <w:sz w:val="20"/>
          <w:szCs w:val="20"/>
        </w:rPr>
        <w:t>excel</w:t>
      </w:r>
      <w:proofErr w:type="spellEnd"/>
      <w:r w:rsidRPr="00424E15">
        <w:rPr>
          <w:rFonts w:ascii="Arial" w:hAnsi="Arial" w:cs="Arial"/>
          <w:sz w:val="20"/>
          <w:szCs w:val="20"/>
        </w:rPr>
        <w:t xml:space="preserve"> udostępniony na stronie internetowej ARiMR.</w:t>
      </w:r>
    </w:p>
    <w:p w:rsidR="00E52A1E" w:rsidRPr="001C7F28" w:rsidRDefault="00E52A1E" w:rsidP="00F76726">
      <w:pPr>
        <w:pStyle w:val="Default"/>
        <w:numPr>
          <w:ilvl w:val="0"/>
          <w:numId w:val="33"/>
        </w:numPr>
        <w:spacing w:before="120" w:line="276" w:lineRule="auto"/>
        <w:ind w:left="357"/>
        <w:jc w:val="both"/>
        <w:rPr>
          <w:sz w:val="20"/>
          <w:szCs w:val="20"/>
        </w:rPr>
      </w:pPr>
      <w:r w:rsidRPr="001C7F28">
        <w:rPr>
          <w:sz w:val="20"/>
          <w:szCs w:val="20"/>
        </w:rPr>
        <w:t>Informacje zawarte w formularzu powinny być aktualne i zgodne ze stanem faktycznym</w:t>
      </w:r>
      <w:r w:rsidR="00F12D4B" w:rsidRPr="001C7F28">
        <w:rPr>
          <w:sz w:val="20"/>
          <w:szCs w:val="20"/>
        </w:rPr>
        <w:t xml:space="preserve"> oraz protokołem komisji, która dokonała szacowania strat</w:t>
      </w:r>
      <w:r w:rsidRPr="001C7F28">
        <w:rPr>
          <w:sz w:val="20"/>
          <w:szCs w:val="20"/>
        </w:rPr>
        <w:t>.</w:t>
      </w:r>
    </w:p>
    <w:p w:rsidR="00E52A1E" w:rsidRPr="001C7F28" w:rsidRDefault="00E52A1E" w:rsidP="00F76726">
      <w:pPr>
        <w:pStyle w:val="Default"/>
        <w:numPr>
          <w:ilvl w:val="0"/>
          <w:numId w:val="33"/>
        </w:numPr>
        <w:spacing w:before="120" w:line="276" w:lineRule="auto"/>
        <w:ind w:left="357"/>
        <w:jc w:val="both"/>
        <w:rPr>
          <w:sz w:val="20"/>
          <w:szCs w:val="20"/>
        </w:rPr>
      </w:pPr>
      <w:r w:rsidRPr="001C7F28">
        <w:rPr>
          <w:sz w:val="20"/>
          <w:szCs w:val="20"/>
        </w:rPr>
        <w:t>Po wypełnieniu formularza należy sprawdzić, czy wszystkie pola zostały wypełnione oraz czy formularz został podpisany</w:t>
      </w:r>
      <w:r w:rsidR="00CC1A1B" w:rsidRPr="001C7F28">
        <w:rPr>
          <w:sz w:val="20"/>
          <w:szCs w:val="20"/>
        </w:rPr>
        <w:t xml:space="preserve"> w wymaganych polach</w:t>
      </w:r>
      <w:r w:rsidRPr="001C7F28">
        <w:rPr>
          <w:sz w:val="20"/>
          <w:szCs w:val="20"/>
        </w:rPr>
        <w:t xml:space="preserve">. </w:t>
      </w:r>
    </w:p>
    <w:p w:rsidR="00FD77F4" w:rsidRPr="00364910" w:rsidRDefault="00942EAA" w:rsidP="00F76726">
      <w:pPr>
        <w:numPr>
          <w:ilvl w:val="0"/>
          <w:numId w:val="33"/>
        </w:numPr>
        <w:spacing w:before="12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364910">
        <w:rPr>
          <w:rFonts w:ascii="Arial" w:hAnsi="Arial" w:cs="Arial"/>
          <w:sz w:val="20"/>
          <w:szCs w:val="20"/>
        </w:rPr>
        <w:t>Pomoc jest przyznawana w drodze decyzji kierownika biura powiatowego.</w:t>
      </w:r>
    </w:p>
    <w:p w:rsidR="00A12DF9" w:rsidRPr="001C7F28" w:rsidRDefault="00A12DF9" w:rsidP="00F76726">
      <w:pPr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1C7F28">
        <w:rPr>
          <w:rFonts w:ascii="Arial" w:hAnsi="Arial" w:cs="Arial"/>
          <w:sz w:val="20"/>
          <w:szCs w:val="20"/>
        </w:rPr>
        <w:t xml:space="preserve">Do wniosku producent </w:t>
      </w:r>
      <w:r w:rsidR="007703D9" w:rsidRPr="001C7F28">
        <w:rPr>
          <w:rFonts w:ascii="Arial" w:hAnsi="Arial" w:cs="Arial"/>
          <w:sz w:val="20"/>
          <w:szCs w:val="20"/>
        </w:rPr>
        <w:t xml:space="preserve">rolny </w:t>
      </w:r>
      <w:r w:rsidRPr="001C7F28">
        <w:rPr>
          <w:rFonts w:ascii="Arial" w:hAnsi="Arial" w:cs="Arial"/>
          <w:sz w:val="20"/>
          <w:szCs w:val="20"/>
        </w:rPr>
        <w:t>dołącza:</w:t>
      </w:r>
    </w:p>
    <w:p w:rsidR="00337913" w:rsidRPr="00337913" w:rsidRDefault="007703D9" w:rsidP="00322296">
      <w:pPr>
        <w:pStyle w:val="Akapitzlist"/>
        <w:numPr>
          <w:ilvl w:val="1"/>
          <w:numId w:val="42"/>
        </w:numPr>
        <w:spacing w:before="120" w:line="276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337913">
        <w:rPr>
          <w:rFonts w:ascii="Arial" w:hAnsi="Arial" w:cs="Arial"/>
          <w:sz w:val="20"/>
          <w:szCs w:val="20"/>
        </w:rPr>
        <w:t xml:space="preserve">w przypadku, gdy Wnioskodawca ubiega się o pomoc zgodnie z przepisami rozporządzenia </w:t>
      </w:r>
      <w:r w:rsidR="00953CF7" w:rsidRPr="00337913">
        <w:rPr>
          <w:rFonts w:ascii="Arial" w:hAnsi="Arial" w:cs="Arial"/>
          <w:sz w:val="20"/>
          <w:szCs w:val="20"/>
        </w:rPr>
        <w:t xml:space="preserve">Komisji </w:t>
      </w:r>
      <w:r w:rsidR="00275863" w:rsidRPr="00337913">
        <w:rPr>
          <w:rFonts w:ascii="Arial" w:hAnsi="Arial" w:cs="Arial"/>
          <w:sz w:val="20"/>
          <w:szCs w:val="20"/>
        </w:rPr>
        <w:t>(</w:t>
      </w:r>
      <w:r w:rsidR="006F2444" w:rsidRPr="00337913">
        <w:rPr>
          <w:rFonts w:ascii="Arial" w:hAnsi="Arial" w:cs="Arial"/>
          <w:sz w:val="20"/>
          <w:szCs w:val="20"/>
        </w:rPr>
        <w:t>UE</w:t>
      </w:r>
      <w:r w:rsidR="00275863" w:rsidRPr="00337913">
        <w:rPr>
          <w:rFonts w:ascii="Arial" w:hAnsi="Arial" w:cs="Arial"/>
          <w:sz w:val="20"/>
          <w:szCs w:val="20"/>
        </w:rPr>
        <w:t>)</w:t>
      </w:r>
      <w:r w:rsidR="006F2444" w:rsidRPr="00337913">
        <w:rPr>
          <w:rFonts w:ascii="Arial" w:hAnsi="Arial" w:cs="Arial"/>
          <w:sz w:val="20"/>
          <w:szCs w:val="20"/>
        </w:rPr>
        <w:t xml:space="preserve"> </w:t>
      </w:r>
      <w:r w:rsidRPr="00337913">
        <w:rPr>
          <w:rFonts w:ascii="Arial" w:hAnsi="Arial" w:cs="Arial"/>
          <w:sz w:val="20"/>
          <w:szCs w:val="20"/>
        </w:rPr>
        <w:t>nr 1408/2013:</w:t>
      </w:r>
    </w:p>
    <w:p w:rsidR="007703D9" w:rsidRPr="00322296" w:rsidRDefault="00337913" w:rsidP="00337913">
      <w:pPr>
        <w:pStyle w:val="Akapitzlist"/>
        <w:numPr>
          <w:ilvl w:val="0"/>
          <w:numId w:val="21"/>
        </w:numPr>
        <w:spacing w:before="120" w:line="276" w:lineRule="auto"/>
        <w:ind w:left="1134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322296">
        <w:rPr>
          <w:rFonts w:ascii="Arial" w:hAnsi="Arial" w:cs="Arial"/>
          <w:sz w:val="20"/>
          <w:szCs w:val="20"/>
        </w:rPr>
        <w:t xml:space="preserve">kopię protokołu oszacowania szkód sporządzonego zgodnie ze wzorem opublikowanym na stronie </w:t>
      </w:r>
      <w:proofErr w:type="spellStart"/>
      <w:r w:rsidRPr="00322296">
        <w:rPr>
          <w:rFonts w:ascii="Arial" w:hAnsi="Arial" w:cs="Arial"/>
          <w:sz w:val="20"/>
          <w:szCs w:val="20"/>
        </w:rPr>
        <w:t>MRiRW</w:t>
      </w:r>
      <w:proofErr w:type="spellEnd"/>
      <w:r w:rsidRPr="00322296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322296">
          <w:rPr>
            <w:rFonts w:ascii="Arial" w:hAnsi="Arial" w:cs="Arial"/>
            <w:sz w:val="20"/>
            <w:szCs w:val="20"/>
          </w:rPr>
          <w:t>https://www.gov.pl/rolnictwo/niekorzystne-zjawiska-atmosferyczne</w:t>
        </w:r>
      </w:hyperlink>
      <w:r w:rsidRPr="00322296">
        <w:rPr>
          <w:rFonts w:ascii="Arial" w:hAnsi="Arial" w:cs="Arial"/>
          <w:sz w:val="20"/>
          <w:szCs w:val="20"/>
        </w:rPr>
        <w:t>,        zawierającego poza informacjami, o których mowa w § 5 ust. 8 rozporządzenia Rady Ministrów z dnia 27 stycznia 2015 r., informacje o powierzchni upraw rolnych, na której powstały szkody spowodowane wystąpieniem w 2017 r. huraganu, deszczu nawalnego lub gradu</w:t>
      </w:r>
      <w:r w:rsidR="00E77F11" w:rsidRPr="00322296">
        <w:rPr>
          <w:rFonts w:ascii="Arial" w:hAnsi="Arial" w:cs="Arial"/>
          <w:sz w:val="20"/>
          <w:szCs w:val="20"/>
        </w:rPr>
        <w:t>,</w:t>
      </w:r>
    </w:p>
    <w:p w:rsidR="00337913" w:rsidRDefault="00337913" w:rsidP="00337913">
      <w:pPr>
        <w:pStyle w:val="Akapitzlist"/>
        <w:numPr>
          <w:ilvl w:val="0"/>
          <w:numId w:val="21"/>
        </w:numPr>
        <w:spacing w:before="240"/>
        <w:ind w:left="1134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322296">
        <w:rPr>
          <w:rFonts w:ascii="Arial" w:hAnsi="Arial" w:cs="Arial"/>
          <w:sz w:val="20"/>
          <w:szCs w:val="20"/>
        </w:rPr>
        <w:t xml:space="preserve">aświadczenia dotyczące otrzymanej pomocy de </w:t>
      </w:r>
      <w:proofErr w:type="spellStart"/>
      <w:r w:rsidRPr="00322296">
        <w:rPr>
          <w:rFonts w:ascii="Arial" w:hAnsi="Arial" w:cs="Arial"/>
          <w:sz w:val="20"/>
          <w:szCs w:val="20"/>
        </w:rPr>
        <w:t>minimis</w:t>
      </w:r>
      <w:proofErr w:type="spellEnd"/>
      <w:r w:rsidRPr="00322296">
        <w:rPr>
          <w:rFonts w:ascii="Arial" w:hAnsi="Arial" w:cs="Arial"/>
          <w:sz w:val="20"/>
          <w:szCs w:val="20"/>
        </w:rPr>
        <w:t xml:space="preserve">, de </w:t>
      </w:r>
      <w:proofErr w:type="spellStart"/>
      <w:r w:rsidRPr="00322296">
        <w:rPr>
          <w:rFonts w:ascii="Arial" w:hAnsi="Arial" w:cs="Arial"/>
          <w:sz w:val="20"/>
          <w:szCs w:val="20"/>
        </w:rPr>
        <w:t>minimis</w:t>
      </w:r>
      <w:proofErr w:type="spellEnd"/>
      <w:r w:rsidRPr="00322296">
        <w:rPr>
          <w:rFonts w:ascii="Arial" w:hAnsi="Arial" w:cs="Arial"/>
          <w:sz w:val="20"/>
          <w:szCs w:val="20"/>
        </w:rPr>
        <w:t xml:space="preserve"> w rolnictwie lub de </w:t>
      </w:r>
      <w:proofErr w:type="spellStart"/>
      <w:r w:rsidRPr="00322296">
        <w:rPr>
          <w:rFonts w:ascii="Arial" w:hAnsi="Arial" w:cs="Arial"/>
          <w:sz w:val="20"/>
          <w:szCs w:val="20"/>
        </w:rPr>
        <w:t>minimis</w:t>
      </w:r>
      <w:proofErr w:type="spellEnd"/>
      <w:r w:rsidRPr="00322296">
        <w:rPr>
          <w:rFonts w:ascii="Arial" w:hAnsi="Arial" w:cs="Arial"/>
          <w:sz w:val="20"/>
          <w:szCs w:val="20"/>
        </w:rPr>
        <w:t xml:space="preserve"> w sektorze rybołówstwa i akwakultury (równoważne ze złożeniem zaświadczeń jest wypełnienie oświadczenia dotyczącego otrzymanej pomocy de </w:t>
      </w:r>
      <w:proofErr w:type="spellStart"/>
      <w:r w:rsidRPr="00322296">
        <w:rPr>
          <w:rFonts w:ascii="Arial" w:hAnsi="Arial" w:cs="Arial"/>
          <w:sz w:val="20"/>
          <w:szCs w:val="20"/>
        </w:rPr>
        <w:t>minimis</w:t>
      </w:r>
      <w:proofErr w:type="spellEnd"/>
      <w:r w:rsidRPr="00322296">
        <w:rPr>
          <w:rFonts w:ascii="Arial" w:hAnsi="Arial" w:cs="Arial"/>
          <w:sz w:val="20"/>
          <w:szCs w:val="20"/>
        </w:rPr>
        <w:t xml:space="preserve"> w sekcji IX.I. Część A, pkt 6 wniosku.</w:t>
      </w:r>
    </w:p>
    <w:p w:rsidR="00337913" w:rsidRPr="00322296" w:rsidRDefault="00337913" w:rsidP="00322296">
      <w:pPr>
        <w:pStyle w:val="Akapitzlist"/>
        <w:spacing w:before="240"/>
        <w:ind w:left="1134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B16CF" w:rsidRPr="00337913" w:rsidRDefault="007703D9" w:rsidP="00322296">
      <w:pPr>
        <w:pStyle w:val="Akapitzlist"/>
        <w:numPr>
          <w:ilvl w:val="1"/>
          <w:numId w:val="42"/>
        </w:numPr>
        <w:spacing w:before="120" w:line="276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337913">
        <w:rPr>
          <w:rFonts w:ascii="Arial" w:hAnsi="Arial" w:cs="Arial"/>
          <w:sz w:val="20"/>
          <w:szCs w:val="20"/>
        </w:rPr>
        <w:t xml:space="preserve">w przypadku, gdy Wnioskodawca ubiega się o pomoc zgodnie z przepisami rozporządzenia </w:t>
      </w:r>
      <w:r w:rsidR="00E77F11" w:rsidRPr="00337913">
        <w:rPr>
          <w:rFonts w:ascii="Arial" w:hAnsi="Arial" w:cs="Arial"/>
          <w:sz w:val="20"/>
          <w:szCs w:val="20"/>
        </w:rPr>
        <w:t xml:space="preserve">Komisji </w:t>
      </w:r>
      <w:r w:rsidR="00275863" w:rsidRPr="00337913">
        <w:rPr>
          <w:rFonts w:ascii="Arial" w:hAnsi="Arial" w:cs="Arial"/>
          <w:sz w:val="20"/>
          <w:szCs w:val="20"/>
        </w:rPr>
        <w:t>(</w:t>
      </w:r>
      <w:r w:rsidR="00E77F11" w:rsidRPr="00337913">
        <w:rPr>
          <w:rFonts w:ascii="Arial" w:hAnsi="Arial" w:cs="Arial"/>
          <w:sz w:val="20"/>
          <w:szCs w:val="20"/>
        </w:rPr>
        <w:t>UE</w:t>
      </w:r>
      <w:r w:rsidR="00275863" w:rsidRPr="00337913">
        <w:rPr>
          <w:rFonts w:ascii="Arial" w:hAnsi="Arial" w:cs="Arial"/>
          <w:sz w:val="20"/>
          <w:szCs w:val="20"/>
        </w:rPr>
        <w:t>)</w:t>
      </w:r>
      <w:r w:rsidR="00E77F11" w:rsidRPr="00337913">
        <w:rPr>
          <w:rFonts w:ascii="Arial" w:hAnsi="Arial" w:cs="Arial"/>
          <w:sz w:val="20"/>
          <w:szCs w:val="20"/>
        </w:rPr>
        <w:t xml:space="preserve"> </w:t>
      </w:r>
      <w:r w:rsidRPr="00337913">
        <w:rPr>
          <w:rFonts w:ascii="Arial" w:hAnsi="Arial" w:cs="Arial"/>
          <w:sz w:val="20"/>
          <w:szCs w:val="20"/>
        </w:rPr>
        <w:t>nr 702/2014:</w:t>
      </w:r>
    </w:p>
    <w:p w:rsidR="00B6760F" w:rsidRDefault="00337913" w:rsidP="00322296">
      <w:pPr>
        <w:pStyle w:val="Akapitzlist"/>
        <w:numPr>
          <w:ilvl w:val="0"/>
          <w:numId w:val="21"/>
        </w:numPr>
        <w:spacing w:before="240"/>
        <w:ind w:left="1134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322296">
        <w:rPr>
          <w:rFonts w:ascii="Arial" w:hAnsi="Arial" w:cs="Arial"/>
          <w:sz w:val="20"/>
          <w:szCs w:val="20"/>
        </w:rPr>
        <w:t xml:space="preserve">Kopię protokołu oszacowania szkód sporządzonego zgodnie z wzorem opublikowanym na stronie </w:t>
      </w:r>
      <w:proofErr w:type="spellStart"/>
      <w:r w:rsidRPr="00322296">
        <w:rPr>
          <w:rFonts w:ascii="Arial" w:hAnsi="Arial" w:cs="Arial"/>
          <w:sz w:val="20"/>
          <w:szCs w:val="20"/>
        </w:rPr>
        <w:t>MRiRW</w:t>
      </w:r>
      <w:proofErr w:type="spellEnd"/>
      <w:r w:rsidRPr="00322296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Pr="00322296">
          <w:rPr>
            <w:rFonts w:ascii="Arial" w:hAnsi="Arial" w:cs="Arial"/>
            <w:sz w:val="20"/>
            <w:szCs w:val="20"/>
          </w:rPr>
          <w:t>https://www.gov.pl/rolnictwo/niekorzystne-zjawiska-atmosferyczne</w:t>
        </w:r>
      </w:hyperlink>
      <w:r w:rsidRPr="00322296">
        <w:rPr>
          <w:rFonts w:ascii="Arial" w:hAnsi="Arial" w:cs="Arial"/>
          <w:sz w:val="20"/>
          <w:szCs w:val="20"/>
        </w:rPr>
        <w:t>, zawierającego poza informacjami, o których mowa w § 5 ust. 8 rozporządzenia Rady Ministrów z dnia 27 stycznia 2015 r., informacje o powierzchni upraw rolnych, na której powstały szkody spowodowane wystąpieniem w 2017 r. huraganu, deszczu nawalnego lub gradu.</w:t>
      </w:r>
      <w:r w:rsidR="00F441D7" w:rsidRPr="00322296">
        <w:rPr>
          <w:rFonts w:ascii="Arial" w:hAnsi="Arial" w:cs="Arial"/>
          <w:sz w:val="20"/>
          <w:szCs w:val="20"/>
        </w:rPr>
        <w:t xml:space="preserve"> </w:t>
      </w:r>
    </w:p>
    <w:p w:rsidR="00F31E87" w:rsidRPr="00322296" w:rsidRDefault="00352F35" w:rsidP="00322296">
      <w:pPr>
        <w:pStyle w:val="Akapitzlist"/>
        <w:spacing w:before="240"/>
        <w:ind w:left="1134"/>
        <w:contextualSpacing w:val="0"/>
        <w:jc w:val="both"/>
        <w:rPr>
          <w:rFonts w:ascii="Arial" w:hAnsi="Arial" w:cs="Arial"/>
          <w:sz w:val="20"/>
          <w:szCs w:val="20"/>
        </w:rPr>
      </w:pPr>
      <w:r w:rsidRPr="00322296">
        <w:rPr>
          <w:rFonts w:ascii="Arial" w:hAnsi="Arial" w:cs="Arial"/>
          <w:sz w:val="20"/>
          <w:szCs w:val="20"/>
        </w:rPr>
        <w:t xml:space="preserve">W </w:t>
      </w:r>
      <w:r w:rsidR="00BF6DDE" w:rsidRPr="00322296">
        <w:rPr>
          <w:rFonts w:ascii="Arial" w:hAnsi="Arial" w:cs="Arial"/>
          <w:sz w:val="20"/>
          <w:szCs w:val="20"/>
        </w:rPr>
        <w:t>tym</w:t>
      </w:r>
      <w:r w:rsidR="00F200A8" w:rsidRPr="00322296">
        <w:rPr>
          <w:rFonts w:ascii="Arial" w:hAnsi="Arial" w:cs="Arial"/>
          <w:sz w:val="20"/>
          <w:szCs w:val="20"/>
        </w:rPr>
        <w:t xml:space="preserve"> </w:t>
      </w:r>
      <w:r w:rsidRPr="00322296">
        <w:rPr>
          <w:rFonts w:ascii="Arial" w:hAnsi="Arial" w:cs="Arial"/>
          <w:sz w:val="20"/>
          <w:szCs w:val="20"/>
        </w:rPr>
        <w:t>przypadku</w:t>
      </w:r>
      <w:r w:rsidR="00BF6DDE" w:rsidRPr="00322296">
        <w:rPr>
          <w:rFonts w:ascii="Arial" w:hAnsi="Arial" w:cs="Arial"/>
          <w:sz w:val="20"/>
          <w:szCs w:val="20"/>
        </w:rPr>
        <w:t xml:space="preserve"> protokół oszacowania szkód </w:t>
      </w:r>
      <w:r w:rsidR="00F441D7" w:rsidRPr="00322296">
        <w:rPr>
          <w:rFonts w:ascii="Arial" w:hAnsi="Arial" w:cs="Arial"/>
          <w:sz w:val="20"/>
          <w:szCs w:val="20"/>
        </w:rPr>
        <w:t>musi zawierać adnotację wojewody potwierdzającą wystąpienie szkód.</w:t>
      </w:r>
    </w:p>
    <w:p w:rsidR="00EC7E98" w:rsidRPr="00F76726" w:rsidRDefault="00EC7E98" w:rsidP="00EC7E98">
      <w:pPr>
        <w:pStyle w:val="Akapitzlist"/>
        <w:ind w:left="1134" w:hanging="774"/>
        <w:jc w:val="both"/>
        <w:rPr>
          <w:rFonts w:ascii="Arial" w:hAnsi="Arial"/>
          <w:color w:val="000000" w:themeColor="text1"/>
          <w:sz w:val="20"/>
          <w:szCs w:val="20"/>
        </w:rPr>
      </w:pPr>
    </w:p>
    <w:p w:rsidR="00CC1A1B" w:rsidRPr="00F76726" w:rsidRDefault="00CC1A1B" w:rsidP="00CC1A1B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5" w:color="auto"/>
        </w:pBdr>
        <w:shd w:val="clear" w:color="auto" w:fill="C0C0C0"/>
        <w:spacing w:line="276" w:lineRule="auto"/>
        <w:jc w:val="center"/>
        <w:rPr>
          <w:rFonts w:ascii="Arial" w:hAnsi="Arial" w:cs="Arial"/>
          <w:b/>
          <w:caps/>
          <w:color w:val="000000" w:themeColor="text1"/>
          <w:spacing w:val="20"/>
          <w:sz w:val="22"/>
          <w:szCs w:val="22"/>
        </w:rPr>
      </w:pPr>
      <w:r w:rsidRPr="00F76726">
        <w:rPr>
          <w:rFonts w:ascii="Arial" w:hAnsi="Arial" w:cs="Arial"/>
          <w:b/>
          <w:caps/>
          <w:color w:val="000000" w:themeColor="text1"/>
          <w:spacing w:val="20"/>
          <w:sz w:val="22"/>
          <w:szCs w:val="22"/>
        </w:rPr>
        <w:t>Sposób wypełnienia wniosku</w:t>
      </w:r>
    </w:p>
    <w:p w:rsidR="00CC1A1B" w:rsidRPr="00F76726" w:rsidRDefault="00CC1A1B" w:rsidP="00EC7E98">
      <w:pPr>
        <w:pStyle w:val="Akapitzlist"/>
        <w:ind w:left="1134" w:hanging="774"/>
        <w:jc w:val="both"/>
        <w:rPr>
          <w:rFonts w:ascii="Arial" w:hAnsi="Arial"/>
          <w:color w:val="000000" w:themeColor="text1"/>
          <w:sz w:val="20"/>
          <w:szCs w:val="20"/>
        </w:rPr>
      </w:pPr>
    </w:p>
    <w:p w:rsidR="00B445EB" w:rsidRPr="00B52490" w:rsidRDefault="00B445EB" w:rsidP="00B52490">
      <w:pPr>
        <w:jc w:val="both"/>
        <w:rPr>
          <w:rFonts w:ascii="Arial" w:hAnsi="Arial"/>
          <w:sz w:val="20"/>
          <w:szCs w:val="20"/>
        </w:rPr>
      </w:pPr>
    </w:p>
    <w:p w:rsidR="00A14E68" w:rsidRPr="003A28BC" w:rsidRDefault="00A14E68" w:rsidP="003A28BC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A346F9" w:rsidRPr="009E4C59" w:rsidRDefault="004111D0" w:rsidP="004111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5" w:color="auto"/>
        </w:pBdr>
        <w:shd w:val="clear" w:color="auto" w:fill="C0C0C0"/>
        <w:spacing w:line="276" w:lineRule="auto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 xml:space="preserve">I. </w:t>
      </w:r>
      <w:r w:rsidR="00F25887" w:rsidRPr="009E4C59">
        <w:rPr>
          <w:rFonts w:ascii="Arial" w:hAnsi="Arial" w:cs="Arial"/>
          <w:b/>
          <w:spacing w:val="20"/>
          <w:sz w:val="22"/>
          <w:szCs w:val="22"/>
        </w:rPr>
        <w:t>CEL ZŁOŻENIA</w:t>
      </w:r>
    </w:p>
    <w:p w:rsidR="00A9117C" w:rsidRDefault="00E52A1E" w:rsidP="003A28B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22EF8">
        <w:rPr>
          <w:rFonts w:ascii="Arial" w:hAnsi="Arial" w:cs="Arial"/>
          <w:sz w:val="20"/>
          <w:szCs w:val="20"/>
        </w:rPr>
        <w:t xml:space="preserve">Wnioskodawca </w:t>
      </w:r>
      <w:r w:rsidR="008F6FFB">
        <w:rPr>
          <w:rFonts w:ascii="Arial" w:hAnsi="Arial" w:cs="Arial"/>
          <w:sz w:val="20"/>
          <w:szCs w:val="20"/>
        </w:rPr>
        <w:t>deklaruje</w:t>
      </w:r>
      <w:r w:rsidRPr="00522EF8">
        <w:rPr>
          <w:rFonts w:ascii="Arial" w:hAnsi="Arial" w:cs="Arial"/>
          <w:sz w:val="20"/>
          <w:szCs w:val="20"/>
        </w:rPr>
        <w:t xml:space="preserve"> cel złożenia wniosku, zaznaczając znakiem „X” jedno z pól</w:t>
      </w:r>
      <w:r w:rsidR="00A9117C">
        <w:rPr>
          <w:rFonts w:ascii="Arial" w:hAnsi="Arial" w:cs="Arial"/>
          <w:sz w:val="20"/>
          <w:szCs w:val="20"/>
        </w:rPr>
        <w:t>:</w:t>
      </w:r>
    </w:p>
    <w:p w:rsidR="00A9117C" w:rsidRDefault="00A9117C" w:rsidP="003A28B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74FA89F7" wp14:editId="000BC1F0">
            <wp:extent cx="6030595" cy="410845"/>
            <wp:effectExtent l="0" t="0" r="8255" b="825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41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A1E" w:rsidRPr="00522EF8" w:rsidRDefault="00A9117C" w:rsidP="003A28B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-59896</wp:posOffset>
                </wp:positionH>
                <wp:positionV relativeFrom="paragraph">
                  <wp:posOffset>172276</wp:posOffset>
                </wp:positionV>
                <wp:extent cx="228600" cy="228600"/>
                <wp:effectExtent l="0" t="0" r="19050" b="19050"/>
                <wp:wrapNone/>
                <wp:docPr id="5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8EB23C" id="Rectangle 6" o:spid="_x0000_s1026" style="position:absolute;margin-left:-4.7pt;margin-top:13.55pt;width:18pt;height:1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"/>
            </w:pict>
          </mc:Fallback>
        </mc:AlternateContent>
      </w:r>
    </w:p>
    <w:p w:rsidR="00CF2443" w:rsidRDefault="00E52A1E" w:rsidP="003A28B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22EF8">
        <w:rPr>
          <w:rFonts w:ascii="Arial" w:hAnsi="Arial" w:cs="Arial"/>
          <w:b/>
          <w:sz w:val="20"/>
          <w:szCs w:val="20"/>
        </w:rPr>
        <w:t xml:space="preserve">       wniosek</w:t>
      </w:r>
      <w:r w:rsidRPr="00522EF8">
        <w:rPr>
          <w:rFonts w:ascii="Arial" w:hAnsi="Arial" w:cs="Arial"/>
          <w:sz w:val="20"/>
          <w:szCs w:val="20"/>
        </w:rPr>
        <w:t xml:space="preserve"> - pole to powinno zostać zaznaczone w przypadku, gdy jest to wniosek nowy;</w:t>
      </w:r>
    </w:p>
    <w:p w:rsidR="00E52A1E" w:rsidRPr="00522EF8" w:rsidRDefault="00E52A1E" w:rsidP="003A28B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22EF8">
        <w:rPr>
          <w:rFonts w:ascii="Arial" w:hAnsi="Arial" w:cs="Arial"/>
          <w:sz w:val="20"/>
          <w:szCs w:val="20"/>
        </w:rPr>
        <w:t xml:space="preserve"> </w:t>
      </w:r>
    </w:p>
    <w:p w:rsidR="00E52A1E" w:rsidRPr="00522EF8" w:rsidRDefault="004421E7" w:rsidP="003A28BC">
      <w:pPr>
        <w:pStyle w:val="Default"/>
        <w:spacing w:line="276" w:lineRule="auto"/>
        <w:ind w:left="426" w:hanging="426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53975</wp:posOffset>
                </wp:positionV>
                <wp:extent cx="228600" cy="228600"/>
                <wp:effectExtent l="0" t="0" r="19050" b="19050"/>
                <wp:wrapNone/>
                <wp:docPr id="5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FA0D7A" id="Rectangle 7" o:spid="_x0000_s1026" style="position:absolute;margin-left:-4.65pt;margin-top:4.25pt;width:18pt;height:1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"/>
            </w:pict>
          </mc:Fallback>
        </mc:AlternateContent>
      </w:r>
      <w:r w:rsidR="00CF2443">
        <w:rPr>
          <w:b/>
          <w:sz w:val="20"/>
          <w:szCs w:val="20"/>
        </w:rPr>
        <w:t xml:space="preserve">       </w:t>
      </w:r>
      <w:r w:rsidR="00E52A1E" w:rsidRPr="00522EF8">
        <w:rPr>
          <w:b/>
          <w:sz w:val="20"/>
          <w:szCs w:val="20"/>
        </w:rPr>
        <w:t>korekta wniosku</w:t>
      </w:r>
      <w:r w:rsidR="00E52A1E" w:rsidRPr="00522EF8">
        <w:rPr>
          <w:sz w:val="20"/>
          <w:szCs w:val="20"/>
        </w:rPr>
        <w:t xml:space="preserve"> - pole to powinno zostać zaznaczone w </w:t>
      </w:r>
      <w:r w:rsidR="004918A6">
        <w:rPr>
          <w:sz w:val="20"/>
          <w:szCs w:val="20"/>
        </w:rPr>
        <w:t xml:space="preserve">przypadku, gdy Wnioskodawca po </w:t>
      </w:r>
      <w:r w:rsidR="00E52A1E" w:rsidRPr="00522EF8">
        <w:rPr>
          <w:sz w:val="20"/>
          <w:szCs w:val="20"/>
        </w:rPr>
        <w:t>otrzymani</w:t>
      </w:r>
      <w:r w:rsidR="00925C04">
        <w:rPr>
          <w:sz w:val="20"/>
          <w:szCs w:val="20"/>
        </w:rPr>
        <w:t xml:space="preserve">u pisemnego wezwania z </w:t>
      </w:r>
      <w:r w:rsidR="00E96997">
        <w:rPr>
          <w:sz w:val="20"/>
          <w:szCs w:val="20"/>
        </w:rPr>
        <w:t>b</w:t>
      </w:r>
      <w:r w:rsidR="00925C04">
        <w:rPr>
          <w:sz w:val="20"/>
          <w:szCs w:val="20"/>
        </w:rPr>
        <w:t xml:space="preserve">iura </w:t>
      </w:r>
      <w:r w:rsidR="00E96997">
        <w:rPr>
          <w:sz w:val="20"/>
          <w:szCs w:val="20"/>
        </w:rPr>
        <w:t>p</w:t>
      </w:r>
      <w:r w:rsidR="00E52A1E" w:rsidRPr="00522EF8">
        <w:rPr>
          <w:sz w:val="20"/>
          <w:szCs w:val="20"/>
        </w:rPr>
        <w:t>owiatowego Agencji wypełnia ponownie wniosek usuwając błędy w danych, które popełnił</w:t>
      </w:r>
      <w:r w:rsidR="00E52A1E">
        <w:rPr>
          <w:sz w:val="20"/>
          <w:szCs w:val="20"/>
        </w:rPr>
        <w:t xml:space="preserve"> we wcześniej złożonym </w:t>
      </w:r>
      <w:r w:rsidR="00E96997">
        <w:rPr>
          <w:sz w:val="20"/>
          <w:szCs w:val="20"/>
        </w:rPr>
        <w:t>w</w:t>
      </w:r>
      <w:r w:rsidR="00E52A1E">
        <w:rPr>
          <w:sz w:val="20"/>
          <w:szCs w:val="20"/>
        </w:rPr>
        <w:t>niosku;</w:t>
      </w:r>
    </w:p>
    <w:p w:rsidR="00E52A1E" w:rsidRDefault="004421E7" w:rsidP="003A28BC">
      <w:pPr>
        <w:spacing w:line="276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24130</wp:posOffset>
                </wp:positionV>
                <wp:extent cx="228600" cy="228600"/>
                <wp:effectExtent l="0" t="0" r="19050" b="19050"/>
                <wp:wrapNone/>
                <wp:docPr id="5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A7CA64" id="Rectangle 8" o:spid="_x0000_s1026" style="position:absolute;margin-left:-3.55pt;margin-top:1.9pt;width:18pt;height:1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"/>
            </w:pict>
          </mc:Fallback>
        </mc:AlternateContent>
      </w:r>
      <w:r w:rsidR="00E52A1E" w:rsidRPr="00522EF8">
        <w:rPr>
          <w:rFonts w:ascii="Arial" w:hAnsi="Arial" w:cs="Arial"/>
          <w:b/>
          <w:sz w:val="20"/>
          <w:szCs w:val="20"/>
        </w:rPr>
        <w:t xml:space="preserve"> zmiana wniosku</w:t>
      </w:r>
      <w:r w:rsidR="00E52A1E" w:rsidRPr="00522EF8">
        <w:rPr>
          <w:rFonts w:ascii="Arial" w:hAnsi="Arial" w:cs="Arial"/>
          <w:sz w:val="20"/>
          <w:szCs w:val="20"/>
        </w:rPr>
        <w:t xml:space="preserve"> - pole to powinno zostać </w:t>
      </w:r>
      <w:r w:rsidR="00E52A1E">
        <w:rPr>
          <w:rFonts w:ascii="Arial" w:hAnsi="Arial" w:cs="Arial"/>
          <w:sz w:val="20"/>
          <w:szCs w:val="20"/>
        </w:rPr>
        <w:t>zaznaczone przez Wnioskodawcę w </w:t>
      </w:r>
      <w:r w:rsidR="00E52A1E" w:rsidRPr="00522EF8">
        <w:rPr>
          <w:rFonts w:ascii="Arial" w:hAnsi="Arial" w:cs="Arial"/>
          <w:sz w:val="20"/>
          <w:szCs w:val="20"/>
        </w:rPr>
        <w:t xml:space="preserve">przypadku, gdy dane zgłoszone w złożonym wcześniej </w:t>
      </w:r>
      <w:r w:rsidR="008D2EAD">
        <w:rPr>
          <w:rFonts w:ascii="Arial" w:hAnsi="Arial" w:cs="Arial"/>
          <w:sz w:val="20"/>
          <w:szCs w:val="20"/>
        </w:rPr>
        <w:t>w</w:t>
      </w:r>
      <w:r w:rsidR="00E52A1E" w:rsidRPr="00522EF8">
        <w:rPr>
          <w:rFonts w:ascii="Arial" w:hAnsi="Arial" w:cs="Arial"/>
          <w:sz w:val="20"/>
          <w:szCs w:val="20"/>
        </w:rPr>
        <w:t xml:space="preserve">niosku uległy zmianie (np. numer </w:t>
      </w:r>
      <w:r w:rsidR="00F052B1">
        <w:rPr>
          <w:rFonts w:ascii="Arial" w:hAnsi="Arial" w:cs="Arial"/>
          <w:sz w:val="20"/>
          <w:szCs w:val="20"/>
        </w:rPr>
        <w:t>rachunku</w:t>
      </w:r>
      <w:r w:rsidR="00E52A1E" w:rsidRPr="00522EF8">
        <w:rPr>
          <w:rFonts w:ascii="Arial" w:hAnsi="Arial" w:cs="Arial"/>
          <w:sz w:val="20"/>
          <w:szCs w:val="20"/>
        </w:rPr>
        <w:t xml:space="preserve"> bankowego) oraz gdy sam Wnioskodawca wykrył błąd i chce go poprawić</w:t>
      </w:r>
      <w:r w:rsidR="00ED66D8">
        <w:rPr>
          <w:rFonts w:ascii="Arial" w:hAnsi="Arial" w:cs="Arial"/>
          <w:sz w:val="20"/>
          <w:szCs w:val="20"/>
        </w:rPr>
        <w:t>;</w:t>
      </w:r>
    </w:p>
    <w:p w:rsidR="00A9117C" w:rsidRDefault="00A9117C" w:rsidP="00A9117C">
      <w:pPr>
        <w:spacing w:line="276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4203824" wp14:editId="63167798">
                <wp:simplePos x="0" y="0"/>
                <wp:positionH relativeFrom="margin">
                  <wp:posOffset>-61166</wp:posOffset>
                </wp:positionH>
                <wp:positionV relativeFrom="paragraph">
                  <wp:posOffset>1270</wp:posOffset>
                </wp:positionV>
                <wp:extent cx="228600" cy="228600"/>
                <wp:effectExtent l="0" t="0" r="19050" b="1905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F2ABFA" id="Rectangle 8" o:spid="_x0000_s1026" style="position:absolute;margin-left:-4.8pt;margin-top:.1pt;width:18pt;height:18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22EF8">
        <w:rPr>
          <w:rFonts w:ascii="Arial" w:hAnsi="Arial" w:cs="Arial"/>
          <w:b/>
          <w:sz w:val="20"/>
          <w:szCs w:val="20"/>
        </w:rPr>
        <w:t>wycofanie wniosku</w:t>
      </w:r>
      <w:r w:rsidRPr="00522EF8">
        <w:rPr>
          <w:rFonts w:ascii="Arial" w:hAnsi="Arial" w:cs="Arial"/>
          <w:sz w:val="20"/>
          <w:szCs w:val="20"/>
        </w:rPr>
        <w:t xml:space="preserve"> - pole to powinno zostać </w:t>
      </w:r>
      <w:r>
        <w:rPr>
          <w:rFonts w:ascii="Arial" w:hAnsi="Arial" w:cs="Arial"/>
          <w:sz w:val="20"/>
          <w:szCs w:val="20"/>
        </w:rPr>
        <w:t>zaznaczone przez Wnioskodawcę w </w:t>
      </w:r>
      <w:r w:rsidRPr="00522EF8">
        <w:rPr>
          <w:rFonts w:ascii="Arial" w:hAnsi="Arial" w:cs="Arial"/>
          <w:sz w:val="20"/>
          <w:szCs w:val="20"/>
        </w:rPr>
        <w:t xml:space="preserve">przypadku, gdy chce wycofać </w:t>
      </w:r>
      <w:r>
        <w:rPr>
          <w:rFonts w:ascii="Arial" w:hAnsi="Arial" w:cs="Arial"/>
          <w:sz w:val="20"/>
          <w:szCs w:val="20"/>
        </w:rPr>
        <w:t>złożony w</w:t>
      </w:r>
      <w:r w:rsidRPr="00522EF8">
        <w:rPr>
          <w:rFonts w:ascii="Arial" w:hAnsi="Arial" w:cs="Arial"/>
          <w:sz w:val="20"/>
          <w:szCs w:val="20"/>
        </w:rPr>
        <w:t xml:space="preserve">niosek o </w:t>
      </w:r>
      <w:r>
        <w:rPr>
          <w:rFonts w:ascii="Arial" w:hAnsi="Arial" w:cs="Arial"/>
          <w:sz w:val="20"/>
          <w:szCs w:val="20"/>
        </w:rPr>
        <w:t xml:space="preserve">udzielenie </w:t>
      </w:r>
      <w:r w:rsidRPr="005D65D6">
        <w:rPr>
          <w:rFonts w:ascii="Arial" w:hAnsi="Arial" w:cs="Arial"/>
          <w:sz w:val="20"/>
          <w:szCs w:val="20"/>
        </w:rPr>
        <w:t>pomocy finansowej</w:t>
      </w:r>
      <w:r w:rsidRPr="00862A6C">
        <w:rPr>
          <w:rFonts w:ascii="Arial" w:hAnsi="Arial" w:cs="Arial"/>
          <w:sz w:val="20"/>
          <w:szCs w:val="20"/>
        </w:rPr>
        <w:t>.</w:t>
      </w:r>
    </w:p>
    <w:p w:rsidR="00A14E68" w:rsidRPr="00CF2443" w:rsidRDefault="00A14E68" w:rsidP="003A28BC">
      <w:pPr>
        <w:spacing w:line="276" w:lineRule="auto"/>
        <w:jc w:val="both"/>
        <w:rPr>
          <w:rFonts w:ascii="Arial" w:hAnsi="Arial" w:cs="Arial"/>
          <w:b/>
          <w:spacing w:val="20"/>
          <w:sz w:val="22"/>
          <w:szCs w:val="22"/>
        </w:rPr>
      </w:pPr>
    </w:p>
    <w:p w:rsidR="00A14E68" w:rsidRDefault="004111D0" w:rsidP="003A28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5" w:color="auto"/>
        </w:pBdr>
        <w:shd w:val="clear" w:color="auto" w:fill="C0C0C0"/>
        <w:spacing w:line="276" w:lineRule="auto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 xml:space="preserve">II. </w:t>
      </w:r>
      <w:r w:rsidR="00D43B74">
        <w:rPr>
          <w:rFonts w:ascii="Arial" w:hAnsi="Arial" w:cs="Arial"/>
          <w:b/>
          <w:spacing w:val="20"/>
          <w:sz w:val="22"/>
          <w:szCs w:val="22"/>
        </w:rPr>
        <w:t>NUMER IDENTYFIKACYJNY</w:t>
      </w:r>
    </w:p>
    <w:p w:rsidR="003A28BC" w:rsidRPr="005D65D6" w:rsidRDefault="003A28BC" w:rsidP="003A28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5" w:color="auto"/>
        </w:pBdr>
        <w:shd w:val="clear" w:color="auto" w:fill="C0C0C0"/>
        <w:spacing w:line="276" w:lineRule="auto"/>
        <w:jc w:val="center"/>
        <w:rPr>
          <w:rFonts w:ascii="Arial" w:hAnsi="Arial" w:cs="Arial"/>
          <w:b/>
          <w:spacing w:val="20"/>
          <w:sz w:val="8"/>
          <w:szCs w:val="8"/>
        </w:rPr>
      </w:pPr>
    </w:p>
    <w:p w:rsidR="00E25923" w:rsidRPr="003A28BC" w:rsidRDefault="00E25923" w:rsidP="003A28BC">
      <w:pPr>
        <w:spacing w:line="276" w:lineRule="auto"/>
        <w:ind w:left="1560" w:hanging="1560"/>
        <w:jc w:val="both"/>
        <w:rPr>
          <w:rFonts w:ascii="Arial" w:hAnsi="Arial" w:cs="Arial"/>
          <w:b/>
          <w:sz w:val="16"/>
          <w:szCs w:val="16"/>
        </w:rPr>
      </w:pPr>
    </w:p>
    <w:p w:rsidR="00382005" w:rsidRDefault="00FC7D39" w:rsidP="003A28BC">
      <w:pPr>
        <w:spacing w:line="276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B52490">
        <w:rPr>
          <w:rFonts w:ascii="Arial" w:hAnsi="Arial" w:cs="Arial"/>
          <w:b/>
          <w:sz w:val="20"/>
          <w:szCs w:val="20"/>
        </w:rPr>
        <w:t xml:space="preserve">    Punkt 1</w:t>
      </w:r>
      <w:r w:rsidR="00CF2443" w:rsidRPr="00B52490">
        <w:rPr>
          <w:rFonts w:ascii="Arial" w:hAnsi="Arial" w:cs="Arial"/>
          <w:b/>
          <w:sz w:val="20"/>
          <w:szCs w:val="20"/>
        </w:rPr>
        <w:t xml:space="preserve"> </w:t>
      </w:r>
      <w:r w:rsidRPr="00B52490">
        <w:rPr>
          <w:rFonts w:ascii="Arial" w:hAnsi="Arial" w:cs="Arial"/>
          <w:b/>
          <w:sz w:val="20"/>
          <w:szCs w:val="20"/>
        </w:rPr>
        <w:t xml:space="preserve">    </w:t>
      </w:r>
      <w:r w:rsidR="00CD3A28" w:rsidRPr="00B52490">
        <w:rPr>
          <w:rFonts w:ascii="Arial" w:hAnsi="Arial" w:cs="Arial"/>
          <w:sz w:val="20"/>
          <w:szCs w:val="20"/>
        </w:rPr>
        <w:t xml:space="preserve">W polu </w:t>
      </w:r>
      <w:r w:rsidR="00CD3A28" w:rsidRPr="00CD3A28">
        <w:rPr>
          <w:rFonts w:ascii="Arial" w:hAnsi="Arial" w:cs="Arial"/>
          <w:sz w:val="20"/>
          <w:szCs w:val="20"/>
        </w:rPr>
        <w:t>na</w:t>
      </w:r>
      <w:r w:rsidR="00E52A1E" w:rsidRPr="00CD3A28">
        <w:rPr>
          <w:rFonts w:ascii="Arial" w:hAnsi="Arial" w:cs="Arial"/>
          <w:sz w:val="20"/>
          <w:szCs w:val="20"/>
        </w:rPr>
        <w:t>le</w:t>
      </w:r>
      <w:r w:rsidR="00E52A1E" w:rsidRPr="00336C82">
        <w:rPr>
          <w:rFonts w:ascii="Arial" w:hAnsi="Arial" w:cs="Arial"/>
          <w:sz w:val="20"/>
          <w:szCs w:val="20"/>
        </w:rPr>
        <w:t xml:space="preserve">ży wpisać </w:t>
      </w:r>
      <w:r w:rsidR="00E52A1E" w:rsidRPr="00F76726">
        <w:rPr>
          <w:rFonts w:ascii="Arial" w:hAnsi="Arial" w:cs="Arial"/>
          <w:b/>
          <w:sz w:val="20"/>
          <w:szCs w:val="20"/>
        </w:rPr>
        <w:t>numer identyfikacyjny</w:t>
      </w:r>
      <w:r w:rsidR="00CF2443" w:rsidRPr="00F76726">
        <w:rPr>
          <w:rFonts w:ascii="Arial" w:hAnsi="Arial" w:cs="Arial"/>
          <w:b/>
          <w:sz w:val="20"/>
          <w:szCs w:val="20"/>
        </w:rPr>
        <w:t xml:space="preserve"> </w:t>
      </w:r>
      <w:r w:rsidR="00493C02" w:rsidRPr="00F76726">
        <w:rPr>
          <w:rFonts w:ascii="Arial" w:hAnsi="Arial" w:cs="Arial"/>
          <w:b/>
          <w:sz w:val="20"/>
          <w:szCs w:val="20"/>
        </w:rPr>
        <w:t>z</w:t>
      </w:r>
      <w:r w:rsidR="00CF2443" w:rsidRPr="00F76726">
        <w:rPr>
          <w:rFonts w:ascii="Arial" w:hAnsi="Arial" w:cs="Arial"/>
          <w:b/>
          <w:sz w:val="20"/>
          <w:szCs w:val="20"/>
        </w:rPr>
        <w:t xml:space="preserve"> </w:t>
      </w:r>
      <w:r w:rsidR="00E52A1E" w:rsidRPr="00F76726">
        <w:rPr>
          <w:rFonts w:ascii="Arial" w:hAnsi="Arial" w:cs="Arial"/>
          <w:b/>
          <w:sz w:val="20"/>
          <w:szCs w:val="20"/>
        </w:rPr>
        <w:t>e</w:t>
      </w:r>
      <w:r w:rsidR="002C7AA2" w:rsidRPr="00F76726">
        <w:rPr>
          <w:rFonts w:ascii="Arial" w:hAnsi="Arial" w:cs="Arial"/>
          <w:b/>
          <w:sz w:val="20"/>
          <w:szCs w:val="20"/>
        </w:rPr>
        <w:t>widencji producentów</w:t>
      </w:r>
      <w:r w:rsidR="001C7F28">
        <w:rPr>
          <w:rFonts w:ascii="Arial" w:hAnsi="Arial" w:cs="Arial"/>
          <w:sz w:val="20"/>
          <w:szCs w:val="20"/>
        </w:rPr>
        <w:t xml:space="preserve"> prowadzonej przez ARiMR</w:t>
      </w:r>
      <w:r w:rsidR="002C7AA2">
        <w:rPr>
          <w:rFonts w:ascii="Arial" w:hAnsi="Arial" w:cs="Arial"/>
          <w:sz w:val="20"/>
          <w:szCs w:val="20"/>
        </w:rPr>
        <w:t>, nadany w</w:t>
      </w:r>
      <w:r w:rsidR="00CF2443">
        <w:rPr>
          <w:rFonts w:ascii="Arial" w:hAnsi="Arial" w:cs="Arial"/>
          <w:sz w:val="20"/>
          <w:szCs w:val="20"/>
        </w:rPr>
        <w:t xml:space="preserve"> </w:t>
      </w:r>
      <w:r w:rsidR="00E52A1E" w:rsidRPr="00336C82">
        <w:rPr>
          <w:rFonts w:ascii="Arial" w:hAnsi="Arial" w:cs="Arial"/>
          <w:sz w:val="20"/>
          <w:szCs w:val="20"/>
        </w:rPr>
        <w:t>trybie przepisów ustawy z</w:t>
      </w:r>
      <w:r w:rsidR="001C7F28">
        <w:rPr>
          <w:rFonts w:ascii="Arial" w:hAnsi="Arial" w:cs="Arial"/>
          <w:sz w:val="20"/>
          <w:szCs w:val="20"/>
        </w:rPr>
        <w:t xml:space="preserve"> </w:t>
      </w:r>
      <w:r w:rsidR="00E52A1E" w:rsidRPr="00336C82">
        <w:rPr>
          <w:rFonts w:ascii="Arial" w:hAnsi="Arial" w:cs="Arial"/>
          <w:sz w:val="20"/>
          <w:szCs w:val="20"/>
        </w:rPr>
        <w:t>dnia 18 grudnia 2003 roku o</w:t>
      </w:r>
      <w:r w:rsidR="00CF2443">
        <w:rPr>
          <w:rFonts w:ascii="Arial" w:hAnsi="Arial" w:cs="Arial"/>
          <w:sz w:val="20"/>
          <w:szCs w:val="20"/>
        </w:rPr>
        <w:t xml:space="preserve"> </w:t>
      </w:r>
      <w:r w:rsidR="00E52A1E" w:rsidRPr="00336C82">
        <w:rPr>
          <w:rFonts w:ascii="Arial" w:hAnsi="Arial" w:cs="Arial"/>
          <w:sz w:val="20"/>
          <w:szCs w:val="20"/>
        </w:rPr>
        <w:t>krajowym systemie ewidencji producentów, ewidencji gospodarstw rolnych oraz ewidencji wniosków o przyznanie płatności (Dz. U. z 2017 r., poz. 1853).</w:t>
      </w:r>
    </w:p>
    <w:p w:rsidR="00A9117C" w:rsidRPr="003A28BC" w:rsidRDefault="00A9117C" w:rsidP="003A28BC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407EE6" w:rsidRPr="003A28BC" w:rsidRDefault="00407EE6" w:rsidP="003A28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5" w:color="auto"/>
        </w:pBdr>
        <w:shd w:val="clear" w:color="auto" w:fill="C0C0C0"/>
        <w:spacing w:line="276" w:lineRule="auto"/>
        <w:jc w:val="center"/>
        <w:rPr>
          <w:rFonts w:ascii="Arial" w:hAnsi="Arial" w:cs="Arial"/>
          <w:b/>
          <w:spacing w:val="20"/>
          <w:sz w:val="12"/>
          <w:szCs w:val="12"/>
        </w:rPr>
      </w:pPr>
    </w:p>
    <w:p w:rsidR="00A346F9" w:rsidRPr="003B15EB" w:rsidRDefault="004111D0" w:rsidP="003A28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5" w:color="auto"/>
        </w:pBdr>
        <w:shd w:val="clear" w:color="auto" w:fill="C0C0C0"/>
        <w:spacing w:line="276" w:lineRule="auto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 xml:space="preserve">III. </w:t>
      </w:r>
      <w:r w:rsidR="003B15EB">
        <w:rPr>
          <w:rFonts w:ascii="Arial" w:hAnsi="Arial" w:cs="Arial"/>
          <w:b/>
          <w:spacing w:val="20"/>
          <w:sz w:val="22"/>
          <w:szCs w:val="22"/>
        </w:rPr>
        <w:t>DANE IDENTYFIKACYJNE</w:t>
      </w: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971"/>
      </w:tblGrid>
      <w:tr w:rsidR="00A346F9" w:rsidRPr="009F5EB6" w:rsidTr="00F76726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346F9" w:rsidRPr="00B52490" w:rsidRDefault="00A346F9" w:rsidP="001C7F2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5249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FC7D39" w:rsidRPr="00B52490">
              <w:rPr>
                <w:rFonts w:ascii="Arial" w:hAnsi="Arial" w:cs="Arial"/>
                <w:b/>
                <w:sz w:val="20"/>
                <w:szCs w:val="20"/>
              </w:rPr>
              <w:t>unkt</w:t>
            </w:r>
            <w:r w:rsidR="00CF2443" w:rsidRPr="00B524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B15EB" w:rsidRPr="00B5249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2490" w:rsidRPr="00B52490" w:rsidDel="008D1051" w:rsidRDefault="00CD3A28" w:rsidP="00F76726">
            <w:pPr>
              <w:spacing w:line="276" w:lineRule="auto"/>
              <w:ind w:left="-108"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2490">
              <w:rPr>
                <w:rFonts w:ascii="Arial" w:hAnsi="Arial" w:cs="Arial"/>
                <w:sz w:val="20"/>
                <w:szCs w:val="20"/>
              </w:rPr>
              <w:t>W polu n</w:t>
            </w:r>
            <w:r w:rsidR="00E52A1E" w:rsidRPr="00B52490">
              <w:rPr>
                <w:rFonts w:ascii="Arial" w:hAnsi="Arial" w:cs="Arial"/>
                <w:sz w:val="20"/>
                <w:szCs w:val="20"/>
              </w:rPr>
              <w:t xml:space="preserve">ależy wpisać </w:t>
            </w:r>
            <w:r w:rsidR="00E52A1E" w:rsidRPr="00B52490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  <w:r w:rsidR="00E52A1E" w:rsidRPr="00B52490">
              <w:rPr>
                <w:rFonts w:ascii="Arial" w:hAnsi="Arial" w:cs="Arial"/>
                <w:sz w:val="20"/>
                <w:szCs w:val="20"/>
              </w:rPr>
              <w:t xml:space="preserve"> w przypadku </w:t>
            </w:r>
            <w:r w:rsidR="00E52A1E" w:rsidRPr="00B52490">
              <w:rPr>
                <w:rFonts w:ascii="Arial" w:hAnsi="Arial" w:cs="Arial"/>
                <w:b/>
                <w:sz w:val="20"/>
                <w:szCs w:val="20"/>
              </w:rPr>
              <w:t>osoby fizycznej</w:t>
            </w:r>
            <w:r w:rsidR="00E52A1E" w:rsidRPr="00B52490">
              <w:rPr>
                <w:rFonts w:ascii="Arial" w:hAnsi="Arial" w:cs="Arial"/>
                <w:sz w:val="20"/>
                <w:szCs w:val="20"/>
              </w:rPr>
              <w:t xml:space="preserve"> lub w przypadku </w:t>
            </w:r>
            <w:r w:rsidR="00E52A1E" w:rsidRPr="00B52490">
              <w:rPr>
                <w:rFonts w:ascii="Arial" w:hAnsi="Arial" w:cs="Arial"/>
                <w:b/>
                <w:sz w:val="20"/>
                <w:szCs w:val="20"/>
              </w:rPr>
              <w:t xml:space="preserve">osoby prawnej </w:t>
            </w:r>
            <w:r w:rsidR="00A12DF9" w:rsidRPr="00B52490">
              <w:rPr>
                <w:rFonts w:ascii="Arial" w:hAnsi="Arial" w:cs="Arial"/>
                <w:b/>
                <w:sz w:val="20"/>
                <w:szCs w:val="20"/>
              </w:rPr>
              <w:t xml:space="preserve">lub </w:t>
            </w:r>
            <w:r w:rsidR="00E52A1E" w:rsidRPr="00B52490">
              <w:rPr>
                <w:rFonts w:ascii="Arial" w:hAnsi="Arial" w:cs="Arial"/>
                <w:b/>
                <w:sz w:val="20"/>
                <w:szCs w:val="20"/>
              </w:rPr>
              <w:t>jednostki organizacyjnej niepo</w:t>
            </w:r>
            <w:r w:rsidR="009F04E4">
              <w:rPr>
                <w:rFonts w:ascii="Arial" w:hAnsi="Arial" w:cs="Arial"/>
                <w:b/>
                <w:sz w:val="20"/>
                <w:szCs w:val="20"/>
              </w:rPr>
              <w:t xml:space="preserve">siadającej osobowości prawnej / </w:t>
            </w:r>
            <w:r w:rsidR="00E52A1E" w:rsidRPr="00B52490">
              <w:rPr>
                <w:rFonts w:ascii="Arial" w:hAnsi="Arial" w:cs="Arial"/>
                <w:b/>
                <w:sz w:val="20"/>
                <w:szCs w:val="20"/>
              </w:rPr>
              <w:t>spółki cywilnej</w:t>
            </w:r>
            <w:r w:rsidR="00411518" w:rsidRPr="00B524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52A1E" w:rsidRPr="00B5249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pełną nazwę</w:t>
            </w:r>
            <w:r w:rsidR="00E52A1E" w:rsidRPr="00B52490">
              <w:rPr>
                <w:rFonts w:ascii="Arial" w:hAnsi="Arial" w:cs="Arial"/>
                <w:sz w:val="20"/>
                <w:szCs w:val="20"/>
              </w:rPr>
              <w:t>, jaka została podana przy zgłoszeniu do odpowiedniego organu rejestrowego albo podczas rejestracji w Krajowym Rejestrze Urzędowym Podmiotów Gospodarki Narodowej (REGON).</w:t>
            </w:r>
          </w:p>
        </w:tc>
      </w:tr>
      <w:tr w:rsidR="00E52A1E" w:rsidRPr="009F5EB6" w:rsidTr="00F76726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2A1E" w:rsidRPr="00E52A1E" w:rsidRDefault="009B1645" w:rsidP="001C7F2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5958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A241A" w:rsidRPr="00905958">
              <w:rPr>
                <w:rFonts w:ascii="Arial" w:hAnsi="Arial" w:cs="Arial"/>
                <w:b/>
                <w:sz w:val="20"/>
                <w:szCs w:val="20"/>
              </w:rPr>
              <w:t>unkty</w:t>
            </w:r>
            <w:r w:rsidRPr="0090595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3, </w:t>
            </w:r>
            <w:r w:rsidR="00E52A1E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E52A1E" w:rsidRPr="00E52A1E">
              <w:rPr>
                <w:rFonts w:ascii="Arial" w:hAnsi="Arial" w:cs="Arial"/>
                <w:b/>
                <w:sz w:val="20"/>
                <w:szCs w:val="20"/>
              </w:rPr>
              <w:t>-1</w:t>
            </w:r>
            <w:r w:rsidR="00E52A1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2A1E" w:rsidRPr="00336C82" w:rsidRDefault="00E52A1E" w:rsidP="00E772F2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336C82">
              <w:rPr>
                <w:sz w:val="20"/>
                <w:szCs w:val="20"/>
              </w:rPr>
              <w:t xml:space="preserve">Należy podać: </w:t>
            </w:r>
          </w:p>
          <w:p w:rsidR="00E52A1E" w:rsidRPr="00336C82" w:rsidRDefault="00E52A1E" w:rsidP="00F76726">
            <w:pPr>
              <w:pStyle w:val="Default"/>
              <w:numPr>
                <w:ilvl w:val="0"/>
                <w:numId w:val="5"/>
              </w:numPr>
              <w:spacing w:after="15" w:line="276" w:lineRule="auto"/>
              <w:ind w:left="360" w:right="-108"/>
              <w:jc w:val="both"/>
              <w:rPr>
                <w:sz w:val="20"/>
                <w:szCs w:val="20"/>
              </w:rPr>
            </w:pPr>
            <w:r w:rsidRPr="00336C82">
              <w:rPr>
                <w:sz w:val="20"/>
                <w:szCs w:val="20"/>
              </w:rPr>
              <w:t>w odniesieniu do Wnioskodawcy będącego osobą fizyczną - miejsce zamieszkania i adres. Zgodnie z art. 25 Kodeksu cywilnego, miejscem zamieszkania osoby fizycznej jest miejscowość, w której osoba ta przebywa z</w:t>
            </w:r>
            <w:r w:rsidR="00411518">
              <w:rPr>
                <w:sz w:val="20"/>
                <w:szCs w:val="20"/>
              </w:rPr>
              <w:t xml:space="preserve"> </w:t>
            </w:r>
            <w:r w:rsidRPr="00336C82">
              <w:rPr>
                <w:sz w:val="20"/>
                <w:szCs w:val="20"/>
              </w:rPr>
              <w:t>zamiarem stałego pobytu</w:t>
            </w:r>
            <w:r w:rsidRPr="00336C82">
              <w:rPr>
                <w:i/>
                <w:iCs/>
                <w:sz w:val="20"/>
                <w:szCs w:val="20"/>
              </w:rPr>
              <w:t xml:space="preserve">. </w:t>
            </w:r>
          </w:p>
          <w:p w:rsidR="00E52A1E" w:rsidRPr="00336C82" w:rsidRDefault="00E52A1E" w:rsidP="00F76726">
            <w:pPr>
              <w:pStyle w:val="Default"/>
              <w:numPr>
                <w:ilvl w:val="0"/>
                <w:numId w:val="5"/>
              </w:numPr>
              <w:spacing w:after="15" w:line="276" w:lineRule="auto"/>
              <w:ind w:left="360" w:right="-108"/>
              <w:jc w:val="both"/>
              <w:rPr>
                <w:sz w:val="20"/>
                <w:szCs w:val="20"/>
              </w:rPr>
            </w:pPr>
            <w:r w:rsidRPr="00336C82">
              <w:rPr>
                <w:sz w:val="20"/>
                <w:szCs w:val="20"/>
              </w:rPr>
              <w:t>w odniesieniu do Wnioskodawcy posiadającego osobowość prawną - siedzibę i</w:t>
            </w:r>
            <w:r w:rsidR="00411518">
              <w:rPr>
                <w:sz w:val="20"/>
                <w:szCs w:val="20"/>
              </w:rPr>
              <w:t xml:space="preserve"> a</w:t>
            </w:r>
            <w:r w:rsidRPr="00336C82">
              <w:rPr>
                <w:sz w:val="20"/>
                <w:szCs w:val="20"/>
              </w:rPr>
              <w:t>dres. Zgodnie z art. 41 Kodeksu cywilnego, jeżeli ustawa lub oparty na niej statut nie stanowi inaczej, siedzibą osoby prawnej jest miejscowość, w której ma siedzibę jej organ zarządzający</w:t>
            </w:r>
            <w:r w:rsidRPr="00F76726">
              <w:rPr>
                <w:sz w:val="20"/>
                <w:szCs w:val="20"/>
              </w:rPr>
              <w:t xml:space="preserve">. </w:t>
            </w:r>
          </w:p>
          <w:p w:rsidR="00E52A1E" w:rsidRPr="00C04C7A" w:rsidDel="008D1051" w:rsidRDefault="00E52A1E" w:rsidP="00F76726">
            <w:pPr>
              <w:pStyle w:val="Default"/>
              <w:numPr>
                <w:ilvl w:val="0"/>
                <w:numId w:val="5"/>
              </w:numPr>
              <w:spacing w:after="15" w:line="276" w:lineRule="auto"/>
              <w:ind w:left="360" w:right="-108"/>
              <w:jc w:val="both"/>
              <w:rPr>
                <w:sz w:val="22"/>
                <w:szCs w:val="22"/>
              </w:rPr>
            </w:pPr>
            <w:r w:rsidRPr="00336C82">
              <w:rPr>
                <w:sz w:val="20"/>
                <w:szCs w:val="20"/>
              </w:rPr>
              <w:t>w odniesieniu do Wnioskodawcy będącego jednostką organizacyjną nieposiadającą osobowości prawnej - siedzibę i adres. Zgodnie z art. 33 § 1 Kodeksu cywilnego do jednostek organizacyjnych niebędących osobami prawnymi, którym ustawa przyznaje zdolność prawną, stosuje się odpowiednio przepisy o osobach prawnych.</w:t>
            </w:r>
          </w:p>
        </w:tc>
      </w:tr>
      <w:tr w:rsidR="00E52A1E" w:rsidRPr="009F5EB6" w:rsidTr="00F76726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2A1E" w:rsidRPr="00E52A1E" w:rsidRDefault="009B1645" w:rsidP="001C7F2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Punkt </w:t>
            </w:r>
            <w:r w:rsidR="00E52A1E" w:rsidRPr="00E52A1E">
              <w:rPr>
                <w:rFonts w:ascii="Arial" w:hAnsi="Arial" w:cs="Arial"/>
                <w:b/>
                <w:sz w:val="20"/>
                <w:szCs w:val="20"/>
              </w:rPr>
              <w:t xml:space="preserve">4 </w:t>
            </w:r>
          </w:p>
        </w:tc>
        <w:tc>
          <w:tcPr>
            <w:tcW w:w="7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2A1E" w:rsidRPr="00E52A1E" w:rsidDel="008D1051" w:rsidRDefault="00E52A1E" w:rsidP="00E772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A1E">
              <w:rPr>
                <w:rFonts w:ascii="Arial" w:hAnsi="Arial" w:cs="Arial"/>
                <w:sz w:val="20"/>
                <w:szCs w:val="20"/>
              </w:rPr>
              <w:t>Należy wypełnić, tylko w przypadku, gdy adres do koresponden</w:t>
            </w:r>
            <w:r w:rsidR="00EE3525">
              <w:rPr>
                <w:rFonts w:ascii="Arial" w:hAnsi="Arial" w:cs="Arial"/>
                <w:sz w:val="20"/>
                <w:szCs w:val="20"/>
              </w:rPr>
              <w:t>cji jest inny niż podano w</w:t>
            </w:r>
            <w:r w:rsidR="004115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3525">
              <w:rPr>
                <w:rFonts w:ascii="Arial" w:hAnsi="Arial" w:cs="Arial"/>
                <w:sz w:val="20"/>
                <w:szCs w:val="20"/>
              </w:rPr>
              <w:t xml:space="preserve">pkt </w:t>
            </w:r>
            <w:r w:rsidRPr="00E52A1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</w:tr>
      <w:tr w:rsidR="00E52A1E" w:rsidRPr="009F5EB6" w:rsidTr="00F76726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2A1E" w:rsidRPr="00E52A1E" w:rsidRDefault="009B1645" w:rsidP="001C7F2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Punkt </w:t>
            </w:r>
            <w:r w:rsidR="00E52A1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7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2A1E" w:rsidRDefault="00E52A1E" w:rsidP="00E772F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2A1E">
              <w:rPr>
                <w:rFonts w:ascii="Arial" w:hAnsi="Arial" w:cs="Arial"/>
                <w:sz w:val="20"/>
                <w:szCs w:val="20"/>
              </w:rPr>
              <w:t xml:space="preserve">Należy wypełnić, </w:t>
            </w:r>
            <w:r w:rsidR="00B47DC7">
              <w:rPr>
                <w:rFonts w:ascii="Arial" w:hAnsi="Arial" w:cs="Arial"/>
                <w:sz w:val="20"/>
                <w:szCs w:val="20"/>
              </w:rPr>
              <w:t>wyłącznie</w:t>
            </w:r>
            <w:r w:rsidRPr="00E52A1E">
              <w:rPr>
                <w:rFonts w:ascii="Arial" w:hAnsi="Arial" w:cs="Arial"/>
                <w:sz w:val="20"/>
                <w:szCs w:val="20"/>
              </w:rPr>
              <w:t xml:space="preserve"> w przypadku</w:t>
            </w:r>
            <w:r w:rsidR="00B47DC7">
              <w:rPr>
                <w:rFonts w:ascii="Arial" w:hAnsi="Arial" w:cs="Arial"/>
                <w:sz w:val="20"/>
                <w:szCs w:val="20"/>
              </w:rPr>
              <w:t xml:space="preserve"> osoby fizycznej</w:t>
            </w:r>
            <w:r w:rsidRPr="00E52A1E">
              <w:rPr>
                <w:rFonts w:ascii="Arial" w:hAnsi="Arial" w:cs="Arial"/>
                <w:sz w:val="20"/>
                <w:szCs w:val="20"/>
              </w:rPr>
              <w:t xml:space="preserve">, gdy </w:t>
            </w:r>
            <w:r w:rsidR="007E7E4E">
              <w:rPr>
                <w:rFonts w:ascii="Arial" w:hAnsi="Arial" w:cs="Arial"/>
                <w:sz w:val="20"/>
                <w:szCs w:val="20"/>
              </w:rPr>
              <w:t>miejsce prowadzenia działalności gospodarczej</w:t>
            </w:r>
            <w:r w:rsidRPr="00E52A1E">
              <w:rPr>
                <w:rFonts w:ascii="Arial" w:hAnsi="Arial" w:cs="Arial"/>
                <w:sz w:val="20"/>
                <w:szCs w:val="20"/>
              </w:rPr>
              <w:t xml:space="preserve"> jest inn</w:t>
            </w:r>
            <w:r w:rsidR="00A27497">
              <w:rPr>
                <w:rFonts w:ascii="Arial" w:hAnsi="Arial" w:cs="Arial"/>
                <w:sz w:val="20"/>
                <w:szCs w:val="20"/>
              </w:rPr>
              <w:t>e</w:t>
            </w:r>
            <w:r w:rsidR="004115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1322">
              <w:rPr>
                <w:rFonts w:ascii="Arial" w:hAnsi="Arial" w:cs="Arial"/>
                <w:sz w:val="20"/>
                <w:szCs w:val="20"/>
              </w:rPr>
              <w:t>niż podano w</w:t>
            </w:r>
            <w:r w:rsidR="004115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1322">
              <w:rPr>
                <w:rFonts w:ascii="Arial" w:hAnsi="Arial" w:cs="Arial"/>
                <w:sz w:val="20"/>
                <w:szCs w:val="20"/>
              </w:rPr>
              <w:t xml:space="preserve">pkt </w:t>
            </w:r>
            <w:r w:rsidRPr="00E52A1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</w:tr>
      <w:tr w:rsidR="00E52A1E" w:rsidRPr="00A32999" w:rsidTr="00F76726"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2A1E" w:rsidRPr="00E52A1E" w:rsidRDefault="009B1645" w:rsidP="001C7F2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Punkty </w:t>
            </w:r>
            <w:r w:rsidR="00A96997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A96997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7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2A1E" w:rsidRPr="00A96997" w:rsidRDefault="00E52A1E" w:rsidP="00E772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997">
              <w:rPr>
                <w:rFonts w:ascii="Arial" w:hAnsi="Arial" w:cs="Arial"/>
                <w:sz w:val="20"/>
                <w:szCs w:val="20"/>
              </w:rPr>
              <w:t xml:space="preserve">Podając numery </w:t>
            </w:r>
            <w:r w:rsidRPr="00A96997">
              <w:rPr>
                <w:rFonts w:ascii="Arial" w:hAnsi="Arial" w:cs="Arial"/>
                <w:i/>
                <w:sz w:val="20"/>
                <w:szCs w:val="20"/>
              </w:rPr>
              <w:t xml:space="preserve">PESEL,REGON, NIP, KRS </w:t>
            </w:r>
            <w:r w:rsidRPr="00A96997">
              <w:rPr>
                <w:rFonts w:ascii="Arial" w:hAnsi="Arial" w:cs="Arial"/>
                <w:sz w:val="20"/>
                <w:szCs w:val="20"/>
              </w:rPr>
              <w:t xml:space="preserve">– należy wpisać bez odstępów i bez myślników. </w:t>
            </w:r>
          </w:p>
          <w:p w:rsidR="00E52A1E" w:rsidRPr="00A96997" w:rsidRDefault="00E52A1E" w:rsidP="00E772F2">
            <w:pPr>
              <w:numPr>
                <w:ilvl w:val="0"/>
                <w:numId w:val="6"/>
              </w:numPr>
              <w:spacing w:line="276" w:lineRule="auto"/>
              <w:ind w:left="3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96997">
              <w:rPr>
                <w:rFonts w:ascii="Arial" w:hAnsi="Arial" w:cs="Arial"/>
                <w:sz w:val="20"/>
                <w:szCs w:val="20"/>
              </w:rPr>
              <w:t xml:space="preserve">PESEL (pole obowiązkowe dla osób fizycznych) - w przypadku osób fizycznych nieposiadających obywatelstwa polskiego należy wypełnić pole </w:t>
            </w:r>
            <w:r w:rsidR="00CD3A28" w:rsidRPr="003865B1">
              <w:rPr>
                <w:rFonts w:ascii="Arial" w:hAnsi="Arial" w:cs="Arial"/>
                <w:sz w:val="20"/>
                <w:szCs w:val="20"/>
              </w:rPr>
              <w:t xml:space="preserve">w pkt. </w:t>
            </w:r>
            <w:r w:rsidR="00A96997">
              <w:rPr>
                <w:rFonts w:ascii="Arial" w:hAnsi="Arial" w:cs="Arial"/>
                <w:sz w:val="20"/>
                <w:szCs w:val="20"/>
              </w:rPr>
              <w:t>7</w:t>
            </w:r>
            <w:r w:rsidRPr="00A96997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E52A1E" w:rsidRPr="00A96997" w:rsidRDefault="00E52A1E" w:rsidP="00E772F2">
            <w:pPr>
              <w:numPr>
                <w:ilvl w:val="0"/>
                <w:numId w:val="6"/>
              </w:numPr>
              <w:spacing w:line="276" w:lineRule="auto"/>
              <w:ind w:left="3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96997">
              <w:rPr>
                <w:rFonts w:ascii="Arial" w:hAnsi="Arial" w:cs="Arial"/>
                <w:i/>
                <w:sz w:val="20"/>
                <w:szCs w:val="20"/>
              </w:rPr>
              <w:t xml:space="preserve">REGON </w:t>
            </w:r>
            <w:r w:rsidRPr="00A96997">
              <w:rPr>
                <w:rFonts w:ascii="Arial" w:hAnsi="Arial" w:cs="Arial"/>
                <w:sz w:val="20"/>
                <w:szCs w:val="20"/>
              </w:rPr>
              <w:t xml:space="preserve">(pole </w:t>
            </w:r>
            <w:r w:rsidR="00CD3A28">
              <w:rPr>
                <w:rFonts w:ascii="Arial" w:hAnsi="Arial" w:cs="Arial"/>
                <w:sz w:val="20"/>
                <w:szCs w:val="20"/>
              </w:rPr>
              <w:t xml:space="preserve">w pkt.6 </w:t>
            </w:r>
            <w:r w:rsidRPr="00A96997">
              <w:rPr>
                <w:rFonts w:ascii="Arial" w:hAnsi="Arial" w:cs="Arial"/>
                <w:sz w:val="20"/>
                <w:szCs w:val="20"/>
              </w:rPr>
              <w:t xml:space="preserve">obowiązkowe dla podmiotów, które mają nadany REGON); </w:t>
            </w:r>
          </w:p>
          <w:p w:rsidR="00E52A1E" w:rsidRPr="00A96997" w:rsidRDefault="00E52A1E" w:rsidP="00E772F2">
            <w:pPr>
              <w:pStyle w:val="Default"/>
              <w:numPr>
                <w:ilvl w:val="0"/>
                <w:numId w:val="6"/>
              </w:numPr>
              <w:spacing w:line="276" w:lineRule="auto"/>
              <w:ind w:left="360"/>
              <w:jc w:val="both"/>
              <w:rPr>
                <w:sz w:val="20"/>
                <w:szCs w:val="20"/>
              </w:rPr>
            </w:pPr>
            <w:r w:rsidRPr="00A96997">
              <w:rPr>
                <w:i/>
                <w:iCs/>
                <w:sz w:val="20"/>
                <w:szCs w:val="20"/>
              </w:rPr>
              <w:t xml:space="preserve">NIP </w:t>
            </w:r>
            <w:r w:rsidRPr="00A96997">
              <w:rPr>
                <w:sz w:val="20"/>
                <w:szCs w:val="20"/>
              </w:rPr>
              <w:t xml:space="preserve">(nie dotyczy osoby fizycznej, która nie prowadzi działalności gospodarczej lub nie jest zarejestrowanym podatnikiem podatku od towarów i usług). </w:t>
            </w:r>
          </w:p>
          <w:p w:rsidR="00E52A1E" w:rsidRPr="00A96997" w:rsidRDefault="00E52A1E" w:rsidP="00E772F2">
            <w:pPr>
              <w:numPr>
                <w:ilvl w:val="0"/>
                <w:numId w:val="6"/>
              </w:numPr>
              <w:spacing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997">
              <w:rPr>
                <w:rFonts w:ascii="Arial" w:hAnsi="Arial" w:cs="Arial"/>
                <w:sz w:val="20"/>
                <w:szCs w:val="20"/>
              </w:rPr>
              <w:t>kod kraju, w</w:t>
            </w:r>
            <w:r w:rsidR="006528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6997">
              <w:rPr>
                <w:rFonts w:ascii="Arial" w:hAnsi="Arial" w:cs="Arial"/>
                <w:sz w:val="20"/>
                <w:szCs w:val="20"/>
              </w:rPr>
              <w:t>którym zarejestrowana jest działalność wnioskodawcy oraz nr paszportu lub innego dokumentu stwierdzającego tożsamość;</w:t>
            </w:r>
          </w:p>
          <w:p w:rsidR="00E52A1E" w:rsidRPr="00A96997" w:rsidDel="008D1051" w:rsidRDefault="00E52A1E" w:rsidP="00E772F2">
            <w:pPr>
              <w:numPr>
                <w:ilvl w:val="0"/>
                <w:numId w:val="6"/>
              </w:numPr>
              <w:spacing w:line="276" w:lineRule="auto"/>
              <w:ind w:left="3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96997">
              <w:rPr>
                <w:rFonts w:ascii="Arial" w:hAnsi="Arial" w:cs="Arial"/>
                <w:i/>
                <w:sz w:val="20"/>
                <w:szCs w:val="20"/>
              </w:rPr>
              <w:t>KRS</w:t>
            </w:r>
            <w:r w:rsidRPr="00A96997">
              <w:rPr>
                <w:rFonts w:ascii="Arial" w:hAnsi="Arial" w:cs="Arial"/>
                <w:sz w:val="20"/>
                <w:szCs w:val="20"/>
              </w:rPr>
              <w:t xml:space="preserve"> - numer należy wpisać o ile został nadany.</w:t>
            </w:r>
          </w:p>
        </w:tc>
      </w:tr>
      <w:tr w:rsidR="00F76726" w:rsidRPr="00F76726" w:rsidTr="00F76726"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2A1E" w:rsidRPr="00F76726" w:rsidRDefault="00E52A1E" w:rsidP="001C7F28">
            <w:pPr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7672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Punkty </w:t>
            </w:r>
            <w:r w:rsidR="00A27497" w:rsidRPr="00F7672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12-13</w:t>
            </w:r>
          </w:p>
        </w:tc>
        <w:tc>
          <w:tcPr>
            <w:tcW w:w="7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2A1E" w:rsidRPr="00F76726" w:rsidDel="008D1051" w:rsidRDefault="00A9117C" w:rsidP="001C7F2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67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Podanie danych nie jest </w:t>
            </w:r>
            <w:r w:rsidR="00C57736" w:rsidRPr="00F767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obowiązkowe, jednakże </w:t>
            </w:r>
            <w:r w:rsidR="001C7F28" w:rsidRPr="00F767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ich </w:t>
            </w:r>
            <w:r w:rsidR="00C57736" w:rsidRPr="00F76726">
              <w:rPr>
                <w:rFonts w:ascii="Arial" w:hAnsi="Arial" w:cs="Arial"/>
                <w:color w:val="000000" w:themeColor="text1"/>
                <w:sz w:val="20"/>
                <w:szCs w:val="20"/>
              </w:rPr>
              <w:t>podanie umożliwi szybszy kontak</w:t>
            </w:r>
            <w:r w:rsidR="001A2EE4" w:rsidRPr="00F76726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C57736" w:rsidRPr="00F767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biura powiatowego</w:t>
            </w:r>
            <w:r w:rsidR="00B444B1" w:rsidRPr="00F767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ARiMR</w:t>
            </w:r>
            <w:r w:rsidR="00C57736" w:rsidRPr="00F767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 Wnioskodawcą, w przypadku konieczności ewentualnego </w:t>
            </w:r>
            <w:r w:rsidR="001A2EE4" w:rsidRPr="00F76726">
              <w:rPr>
                <w:rFonts w:ascii="Arial" w:hAnsi="Arial" w:cs="Arial"/>
                <w:color w:val="000000" w:themeColor="text1"/>
                <w:sz w:val="20"/>
                <w:szCs w:val="20"/>
              </w:rPr>
              <w:t>uzupełnienia danych we wniosku</w:t>
            </w:r>
            <w:r w:rsidRPr="00F767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bądź</w:t>
            </w:r>
            <w:r w:rsidR="001A2EE4" w:rsidRPr="00F767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złożenia dodatkowych wyjaśnień. </w:t>
            </w:r>
          </w:p>
        </w:tc>
      </w:tr>
      <w:tr w:rsidR="00E52A1E" w:rsidRPr="00A32999" w:rsidTr="00F76726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52A1E" w:rsidRPr="00A27497" w:rsidRDefault="00E52A1E" w:rsidP="001C7F2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27497">
              <w:rPr>
                <w:rFonts w:ascii="Arial" w:hAnsi="Arial" w:cs="Arial"/>
                <w:b/>
                <w:sz w:val="20"/>
                <w:szCs w:val="20"/>
              </w:rPr>
              <w:t>Punkt</w:t>
            </w:r>
            <w:r w:rsidR="001D57F2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A27497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 w:rsidR="00A27497">
              <w:rPr>
                <w:rFonts w:ascii="Arial" w:hAnsi="Arial" w:cs="Arial"/>
                <w:b/>
                <w:sz w:val="20"/>
                <w:szCs w:val="20"/>
              </w:rPr>
              <w:t>4-15</w:t>
            </w:r>
          </w:p>
        </w:tc>
        <w:tc>
          <w:tcPr>
            <w:tcW w:w="7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27497" w:rsidRDefault="004421E7" w:rsidP="001C7F28">
            <w:pPr>
              <w:spacing w:line="276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2237740</wp:posOffset>
                      </wp:positionH>
                      <wp:positionV relativeFrom="paragraph">
                        <wp:posOffset>488950</wp:posOffset>
                      </wp:positionV>
                      <wp:extent cx="198120" cy="173355"/>
                      <wp:effectExtent l="0" t="0" r="11430" b="17145"/>
                      <wp:wrapNone/>
                      <wp:docPr id="56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98120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126A43A" id="Rectangle 89" o:spid="_x0000_s1026" style="position:absolute;margin-left:176.2pt;margin-top:38.5pt;width:15.6pt;height:13.6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488950</wp:posOffset>
                      </wp:positionV>
                      <wp:extent cx="198120" cy="173355"/>
                      <wp:effectExtent l="0" t="0" r="11430" b="17145"/>
                      <wp:wrapNone/>
                      <wp:docPr id="5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98120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7143A10" id="Rectangle 11" o:spid="_x0000_s1026" style="position:absolute;margin-left:75.05pt;margin-top:38.5pt;width:15.6pt;height:13.65pt;flip:x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"/>
                  </w:pict>
                </mc:Fallback>
              </mc:AlternateContent>
            </w:r>
            <w:r w:rsidR="00A27497" w:rsidRPr="00D46649">
              <w:rPr>
                <w:rFonts w:ascii="Arial" w:hAnsi="Arial" w:cs="Arial"/>
                <w:color w:val="000000"/>
                <w:sz w:val="20"/>
                <w:szCs w:val="20"/>
              </w:rPr>
              <w:t xml:space="preserve">Wnioskodawca </w:t>
            </w:r>
            <w:r w:rsidR="00A9117C">
              <w:rPr>
                <w:rFonts w:ascii="Arial" w:hAnsi="Arial" w:cs="Arial"/>
                <w:color w:val="000000"/>
                <w:sz w:val="20"/>
                <w:szCs w:val="20"/>
              </w:rPr>
              <w:t>musi</w:t>
            </w:r>
            <w:r w:rsidR="00A9117C" w:rsidRPr="00D4664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27497">
              <w:rPr>
                <w:rFonts w:ascii="Arial" w:hAnsi="Arial" w:cs="Arial"/>
                <w:color w:val="000000"/>
                <w:sz w:val="20"/>
                <w:szCs w:val="20"/>
              </w:rPr>
              <w:t>zadeklarować</w:t>
            </w:r>
            <w:r w:rsidR="00A27497" w:rsidRPr="00D4664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A27497">
              <w:rPr>
                <w:rFonts w:ascii="Arial" w:hAnsi="Arial" w:cs="Arial"/>
                <w:color w:val="000000"/>
                <w:sz w:val="20"/>
                <w:szCs w:val="20"/>
              </w:rPr>
              <w:t>czy pomoc finansowa udzielona na podstawie przedmiotowego wniosku ma być wypłacona na rachunek bankowy zgłoszony przez Wnioskodawcę do ewidencji producentów</w:t>
            </w:r>
            <w:r w:rsidR="00A9117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47DC7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A27497" w:rsidRPr="00D46649">
              <w:rPr>
                <w:rFonts w:ascii="Arial" w:hAnsi="Arial" w:cs="Arial"/>
                <w:sz w:val="20"/>
                <w:szCs w:val="20"/>
              </w:rPr>
              <w:t>zaznaczając znakiem „X” jedno z pól:</w:t>
            </w:r>
          </w:p>
          <w:p w:rsidR="00A27497" w:rsidRPr="00D46649" w:rsidRDefault="0050247C" w:rsidP="001C7F28">
            <w:pPr>
              <w:spacing w:line="276" w:lineRule="auto"/>
              <w:ind w:firstLine="884"/>
              <w:jc w:val="both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TAK                             NIE</w:t>
            </w:r>
          </w:p>
          <w:p w:rsidR="009D5BB9" w:rsidRPr="00A27497" w:rsidDel="008D1051" w:rsidRDefault="0050247C" w:rsidP="00F76726">
            <w:pPr>
              <w:pStyle w:val="Default"/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F76726">
              <w:rPr>
                <w:b/>
                <w:sz w:val="20"/>
                <w:szCs w:val="20"/>
              </w:rPr>
              <w:lastRenderedPageBreak/>
              <w:t>Jeżeli zaznaczono NIE, to n</w:t>
            </w:r>
            <w:r w:rsidR="00E52A1E" w:rsidRPr="00F76726">
              <w:rPr>
                <w:b/>
                <w:sz w:val="20"/>
                <w:szCs w:val="20"/>
              </w:rPr>
              <w:t>ależy podać numer rachunku bankowego (26 cyfr)</w:t>
            </w:r>
            <w:r w:rsidR="00B70824" w:rsidRPr="00F76726">
              <w:rPr>
                <w:b/>
                <w:sz w:val="20"/>
                <w:szCs w:val="20"/>
              </w:rPr>
              <w:t xml:space="preserve">, na który ma zostać wypłacona pomoc </w:t>
            </w:r>
            <w:r w:rsidR="00B70824" w:rsidRPr="00F76726">
              <w:rPr>
                <w:b/>
                <w:color w:val="auto"/>
                <w:sz w:val="20"/>
                <w:szCs w:val="20"/>
              </w:rPr>
              <w:t>finansowa</w:t>
            </w:r>
            <w:r w:rsidR="007F7724">
              <w:rPr>
                <w:color w:val="auto"/>
                <w:sz w:val="20"/>
                <w:szCs w:val="20"/>
              </w:rPr>
              <w:t xml:space="preserve"> </w:t>
            </w:r>
            <w:r w:rsidR="00B70824">
              <w:rPr>
                <w:sz w:val="20"/>
                <w:szCs w:val="20"/>
              </w:rPr>
              <w:t>oraz podać imię i</w:t>
            </w:r>
            <w:r w:rsidR="00A911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nazwisko lub nazwę posiadacza rachunku bankowego.</w:t>
            </w:r>
          </w:p>
        </w:tc>
      </w:tr>
    </w:tbl>
    <w:p w:rsidR="001C7F28" w:rsidRDefault="001C7F28" w:rsidP="003A28BC">
      <w:pPr>
        <w:spacing w:line="276" w:lineRule="auto"/>
        <w:jc w:val="both"/>
        <w:rPr>
          <w:rFonts w:ascii="Arial" w:hAnsi="Arial" w:cs="Arial"/>
          <w:b/>
          <w:spacing w:val="20"/>
          <w:sz w:val="22"/>
          <w:szCs w:val="22"/>
        </w:rPr>
      </w:pPr>
    </w:p>
    <w:p w:rsidR="001C7F28" w:rsidRPr="00615F83" w:rsidRDefault="001C7F28" w:rsidP="001C7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C0C0C0"/>
        <w:spacing w:line="276" w:lineRule="auto"/>
        <w:jc w:val="center"/>
        <w:rPr>
          <w:rFonts w:ascii="Arial" w:hAnsi="Arial" w:cs="Arial"/>
          <w:b/>
          <w:spacing w:val="20"/>
          <w:sz w:val="16"/>
          <w:szCs w:val="16"/>
        </w:rPr>
      </w:pPr>
      <w:r w:rsidRPr="00A32999">
        <w:rPr>
          <w:rFonts w:ascii="Arial" w:hAnsi="Arial" w:cs="Arial"/>
          <w:b/>
          <w:spacing w:val="20"/>
          <w:sz w:val="22"/>
          <w:szCs w:val="22"/>
        </w:rPr>
        <w:t>IV</w:t>
      </w:r>
      <w:r>
        <w:rPr>
          <w:rFonts w:ascii="Arial" w:hAnsi="Arial" w:cs="Arial"/>
          <w:b/>
          <w:spacing w:val="20"/>
          <w:sz w:val="22"/>
          <w:szCs w:val="22"/>
        </w:rPr>
        <w:t>.</w:t>
      </w:r>
      <w:r w:rsidRPr="00A32999">
        <w:rPr>
          <w:rFonts w:ascii="Arial" w:hAnsi="Arial" w:cs="Arial"/>
          <w:b/>
          <w:spacing w:val="20"/>
          <w:sz w:val="22"/>
          <w:szCs w:val="22"/>
        </w:rPr>
        <w:t xml:space="preserve"> PEŁNOMOCNIK</w:t>
      </w:r>
      <w:r>
        <w:rPr>
          <w:rFonts w:ascii="Arial" w:hAnsi="Arial" w:cs="Arial"/>
          <w:b/>
          <w:spacing w:val="20"/>
          <w:sz w:val="22"/>
          <w:szCs w:val="22"/>
        </w:rPr>
        <w:t xml:space="preserve"> </w:t>
      </w:r>
    </w:p>
    <w:p w:rsidR="00282C3A" w:rsidRPr="00F76726" w:rsidRDefault="004725A8" w:rsidP="00F76726">
      <w:pPr>
        <w:spacing w:before="120" w:line="276" w:lineRule="auto"/>
        <w:ind w:left="1701" w:right="-142" w:hanging="1701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Punkty 16</w:t>
      </w:r>
      <w:r w:rsidR="00895F3F" w:rsidRPr="00282C3A">
        <w:rPr>
          <w:rFonts w:ascii="Arial" w:hAnsi="Arial" w:cs="Arial"/>
          <w:b/>
          <w:sz w:val="20"/>
          <w:szCs w:val="20"/>
        </w:rPr>
        <w:t>-1</w:t>
      </w:r>
      <w:r>
        <w:rPr>
          <w:rFonts w:ascii="Arial" w:hAnsi="Arial" w:cs="Arial"/>
          <w:b/>
          <w:sz w:val="20"/>
          <w:szCs w:val="20"/>
        </w:rPr>
        <w:t>8</w:t>
      </w:r>
      <w:r w:rsidR="004A30DB">
        <w:rPr>
          <w:rFonts w:ascii="Arial" w:hAnsi="Arial" w:cs="Arial"/>
          <w:b/>
          <w:sz w:val="22"/>
          <w:szCs w:val="22"/>
        </w:rPr>
        <w:tab/>
      </w:r>
      <w:r w:rsidR="00282C3A" w:rsidRPr="00A9117C">
        <w:rPr>
          <w:rFonts w:ascii="Arial" w:hAnsi="Arial" w:cs="Arial"/>
          <w:sz w:val="20"/>
          <w:szCs w:val="20"/>
        </w:rPr>
        <w:t xml:space="preserve">Pola w tej sekcji są obowiązkowe, gdy Wnioskodawca ustanowił pełnomocnika lub gdy Wnioskodawcą </w:t>
      </w:r>
      <w:r w:rsidR="006E26C6" w:rsidRPr="00F76726">
        <w:rPr>
          <w:rFonts w:ascii="Arial" w:hAnsi="Arial" w:cs="Arial"/>
          <w:sz w:val="20"/>
          <w:szCs w:val="20"/>
        </w:rPr>
        <w:t xml:space="preserve">nie </w:t>
      </w:r>
      <w:r w:rsidR="00282C3A" w:rsidRPr="00F76726">
        <w:rPr>
          <w:rFonts w:ascii="Arial" w:hAnsi="Arial" w:cs="Arial"/>
          <w:sz w:val="20"/>
          <w:szCs w:val="20"/>
        </w:rPr>
        <w:t>jest osob</w:t>
      </w:r>
      <w:r w:rsidR="006E26C6" w:rsidRPr="00F76726">
        <w:rPr>
          <w:rFonts w:ascii="Arial" w:hAnsi="Arial" w:cs="Arial"/>
          <w:sz w:val="20"/>
          <w:szCs w:val="20"/>
        </w:rPr>
        <w:t>ą fizyczną</w:t>
      </w:r>
      <w:r w:rsidR="00282C3A" w:rsidRPr="00F76726">
        <w:rPr>
          <w:rFonts w:ascii="Arial" w:hAnsi="Arial" w:cs="Arial"/>
          <w:sz w:val="20"/>
          <w:szCs w:val="20"/>
        </w:rPr>
        <w:t>.</w:t>
      </w:r>
      <w:r w:rsidR="00282C3A" w:rsidRPr="00A9117C">
        <w:rPr>
          <w:rFonts w:ascii="Arial" w:hAnsi="Arial" w:cs="Arial"/>
          <w:sz w:val="20"/>
          <w:szCs w:val="20"/>
        </w:rPr>
        <w:t xml:space="preserve"> Zgodnie z art. 33 ustawy Kodeks postępowania administracyjnego, pełnomocnikiem strony może być osoba fizyczna posiadająca zdolność </w:t>
      </w:r>
      <w:r w:rsidR="00282C3A" w:rsidRPr="00F76726">
        <w:rPr>
          <w:rFonts w:ascii="Arial" w:hAnsi="Arial" w:cs="Arial"/>
          <w:color w:val="000000" w:themeColor="text1"/>
          <w:sz w:val="20"/>
          <w:szCs w:val="20"/>
        </w:rPr>
        <w:t>do czynności prawnych.</w:t>
      </w:r>
    </w:p>
    <w:p w:rsidR="00282C3A" w:rsidRPr="00F76726" w:rsidRDefault="00282C3A" w:rsidP="00F76726">
      <w:pPr>
        <w:spacing w:before="120" w:after="120" w:line="276" w:lineRule="auto"/>
        <w:ind w:left="1701" w:right="-142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F76726">
        <w:rPr>
          <w:rFonts w:ascii="Arial" w:hAnsi="Arial" w:cs="Arial"/>
          <w:color w:val="000000" w:themeColor="text1"/>
          <w:sz w:val="20"/>
          <w:szCs w:val="20"/>
        </w:rPr>
        <w:t xml:space="preserve">Jeżeli do reprezentacji uprawnione są dwie lub więcej osób działających łącznie (reprezentacja wieloosobowa), w sekcji IV </w:t>
      </w:r>
      <w:r w:rsidR="00B444B1" w:rsidRPr="00F76726">
        <w:rPr>
          <w:rFonts w:ascii="Arial" w:hAnsi="Arial" w:cs="Arial"/>
          <w:color w:val="000000" w:themeColor="text1"/>
          <w:sz w:val="20"/>
          <w:szCs w:val="20"/>
        </w:rPr>
        <w:t xml:space="preserve">„Pełnomocnik” </w:t>
      </w:r>
      <w:r w:rsidRPr="00F76726">
        <w:rPr>
          <w:rFonts w:ascii="Arial" w:hAnsi="Arial" w:cs="Arial"/>
          <w:color w:val="000000" w:themeColor="text1"/>
          <w:sz w:val="20"/>
          <w:szCs w:val="20"/>
        </w:rPr>
        <w:t>należy podać dane jednej osoby,</w:t>
      </w:r>
      <w:r w:rsidR="009C37A7" w:rsidRPr="00F76726">
        <w:rPr>
          <w:rFonts w:ascii="Arial" w:hAnsi="Arial" w:cs="Arial"/>
          <w:color w:val="000000" w:themeColor="text1"/>
          <w:sz w:val="20"/>
          <w:szCs w:val="20"/>
        </w:rPr>
        <w:t xml:space="preserve"> załączając jednocześnie do wniosku podpisany pełny wykaz pełnomocników Wnioskodawcy.</w:t>
      </w:r>
      <w:r w:rsidRPr="00F767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C37A7" w:rsidRPr="00F76726">
        <w:rPr>
          <w:rFonts w:ascii="Arial" w:hAnsi="Arial" w:cs="Arial"/>
          <w:color w:val="000000" w:themeColor="text1"/>
          <w:sz w:val="20"/>
          <w:szCs w:val="20"/>
        </w:rPr>
        <w:t>P</w:t>
      </w:r>
      <w:r w:rsidRPr="00F76726">
        <w:rPr>
          <w:rFonts w:ascii="Arial" w:hAnsi="Arial" w:cs="Arial"/>
          <w:color w:val="000000" w:themeColor="text1"/>
          <w:sz w:val="20"/>
          <w:szCs w:val="20"/>
        </w:rPr>
        <w:t>odpis</w:t>
      </w:r>
      <w:r w:rsidR="009C37A7" w:rsidRPr="00F76726">
        <w:rPr>
          <w:rFonts w:ascii="Arial" w:hAnsi="Arial" w:cs="Arial"/>
          <w:color w:val="000000" w:themeColor="text1"/>
          <w:sz w:val="20"/>
          <w:szCs w:val="20"/>
        </w:rPr>
        <w:t>/podpisy</w:t>
      </w:r>
      <w:r w:rsidRPr="00F76726">
        <w:rPr>
          <w:rFonts w:ascii="Arial" w:hAnsi="Arial" w:cs="Arial"/>
          <w:color w:val="000000" w:themeColor="text1"/>
          <w:sz w:val="20"/>
          <w:szCs w:val="20"/>
        </w:rPr>
        <w:t xml:space="preserve"> osób uprawnionych do reprezentacji podmiotu, powinny być złożone</w:t>
      </w:r>
      <w:r w:rsidR="00104552">
        <w:rPr>
          <w:rFonts w:ascii="Arial" w:hAnsi="Arial" w:cs="Arial"/>
          <w:color w:val="000000" w:themeColor="text1"/>
          <w:sz w:val="20"/>
          <w:szCs w:val="20"/>
        </w:rPr>
        <w:t xml:space="preserve"> odpowiednio</w:t>
      </w:r>
      <w:r w:rsidRPr="00F767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36271" w:rsidRPr="00F76726">
        <w:rPr>
          <w:rFonts w:ascii="Arial" w:hAnsi="Arial" w:cs="Arial"/>
          <w:color w:val="000000" w:themeColor="text1"/>
          <w:sz w:val="20"/>
          <w:szCs w:val="20"/>
        </w:rPr>
        <w:t>w</w:t>
      </w:r>
      <w:r w:rsidRPr="00F76726">
        <w:rPr>
          <w:rFonts w:ascii="Arial" w:hAnsi="Arial" w:cs="Arial"/>
          <w:color w:val="000000" w:themeColor="text1"/>
          <w:sz w:val="20"/>
          <w:szCs w:val="20"/>
        </w:rPr>
        <w:t> </w:t>
      </w:r>
      <w:r w:rsidR="00127F53" w:rsidRPr="00F76726">
        <w:rPr>
          <w:rFonts w:ascii="Arial" w:hAnsi="Arial" w:cs="Arial"/>
          <w:color w:val="000000" w:themeColor="text1"/>
          <w:sz w:val="20"/>
          <w:szCs w:val="20"/>
        </w:rPr>
        <w:t xml:space="preserve">sekcji </w:t>
      </w:r>
      <w:r w:rsidR="00795D71" w:rsidRPr="00F76726">
        <w:rPr>
          <w:rFonts w:ascii="Arial" w:hAnsi="Arial" w:cs="Arial"/>
          <w:color w:val="000000" w:themeColor="text1"/>
          <w:sz w:val="20"/>
          <w:szCs w:val="20"/>
        </w:rPr>
        <w:t>IX</w:t>
      </w:r>
      <w:r w:rsidR="00E56B6B" w:rsidRPr="00F76726">
        <w:rPr>
          <w:rFonts w:ascii="Arial" w:hAnsi="Arial" w:cs="Arial"/>
          <w:color w:val="000000" w:themeColor="text1"/>
          <w:sz w:val="20"/>
          <w:szCs w:val="20"/>
        </w:rPr>
        <w:t>.I.</w:t>
      </w:r>
      <w:r w:rsidR="00795D71" w:rsidRPr="00F76726">
        <w:rPr>
          <w:rFonts w:ascii="Arial" w:hAnsi="Arial" w:cs="Arial"/>
          <w:color w:val="000000" w:themeColor="text1"/>
          <w:sz w:val="20"/>
          <w:szCs w:val="20"/>
        </w:rPr>
        <w:t xml:space="preserve"> część A lub</w:t>
      </w:r>
      <w:r w:rsidR="00104552">
        <w:rPr>
          <w:rFonts w:ascii="Arial" w:hAnsi="Arial" w:cs="Arial"/>
          <w:color w:val="000000" w:themeColor="text1"/>
          <w:sz w:val="20"/>
          <w:szCs w:val="20"/>
        </w:rPr>
        <w:t xml:space="preserve"> sekcji</w:t>
      </w:r>
      <w:r w:rsidR="00104552" w:rsidRPr="0010455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04552" w:rsidRPr="00F76726">
        <w:rPr>
          <w:rFonts w:ascii="Arial" w:hAnsi="Arial" w:cs="Arial"/>
          <w:color w:val="000000" w:themeColor="text1"/>
          <w:sz w:val="20"/>
          <w:szCs w:val="20"/>
        </w:rPr>
        <w:t>IX.I</w:t>
      </w:r>
      <w:r w:rsidR="00104552">
        <w:rPr>
          <w:rFonts w:ascii="Arial" w:hAnsi="Arial" w:cs="Arial"/>
          <w:color w:val="000000" w:themeColor="text1"/>
          <w:sz w:val="20"/>
          <w:szCs w:val="20"/>
        </w:rPr>
        <w:t>I</w:t>
      </w:r>
      <w:r w:rsidR="00104552" w:rsidRPr="00F7672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795D71" w:rsidRPr="00F76726">
        <w:rPr>
          <w:rFonts w:ascii="Arial" w:hAnsi="Arial" w:cs="Arial"/>
          <w:color w:val="000000" w:themeColor="text1"/>
          <w:sz w:val="20"/>
          <w:szCs w:val="20"/>
        </w:rPr>
        <w:t xml:space="preserve">część B </w:t>
      </w:r>
      <w:r w:rsidR="007946FF" w:rsidRPr="00F76726">
        <w:rPr>
          <w:rFonts w:ascii="Arial" w:hAnsi="Arial" w:cs="Arial"/>
          <w:color w:val="000000" w:themeColor="text1"/>
          <w:sz w:val="20"/>
          <w:szCs w:val="20"/>
        </w:rPr>
        <w:t>(</w:t>
      </w:r>
      <w:r w:rsidR="00BF7879">
        <w:rPr>
          <w:rFonts w:ascii="Arial" w:hAnsi="Arial" w:cs="Arial"/>
          <w:color w:val="000000" w:themeColor="text1"/>
          <w:sz w:val="20"/>
          <w:szCs w:val="20"/>
        </w:rPr>
        <w:t>w zależności od formuły w jakiej udzielana jest pomoc</w:t>
      </w:r>
      <w:r w:rsidR="007946FF" w:rsidRPr="00F76726">
        <w:rPr>
          <w:rFonts w:ascii="Arial" w:hAnsi="Arial" w:cs="Arial"/>
          <w:color w:val="000000" w:themeColor="text1"/>
          <w:sz w:val="20"/>
          <w:szCs w:val="20"/>
        </w:rPr>
        <w:t>)</w:t>
      </w:r>
      <w:r w:rsidR="00BF7879">
        <w:rPr>
          <w:rFonts w:ascii="Arial" w:hAnsi="Arial" w:cs="Arial"/>
          <w:color w:val="000000" w:themeColor="text1"/>
          <w:sz w:val="20"/>
          <w:szCs w:val="20"/>
        </w:rPr>
        <w:t>, w sekcji XI oraz w sekcji XII (jeżeli dotyczy)</w:t>
      </w:r>
      <w:r w:rsidR="007946FF" w:rsidRPr="00F767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B7FF9" w:rsidRPr="00F76726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CD3A28" w:rsidRPr="00F76726">
        <w:rPr>
          <w:rFonts w:ascii="Arial" w:hAnsi="Arial" w:cs="Arial"/>
          <w:color w:val="000000" w:themeColor="text1"/>
          <w:sz w:val="20"/>
          <w:szCs w:val="20"/>
        </w:rPr>
        <w:t xml:space="preserve">w </w:t>
      </w:r>
      <w:r w:rsidR="00CD3A28" w:rsidRPr="00F76726">
        <w:rPr>
          <w:rFonts w:ascii="Arial" w:hAnsi="Arial" w:cs="Arial"/>
          <w:i/>
          <w:color w:val="000000" w:themeColor="text1"/>
          <w:sz w:val="20"/>
          <w:szCs w:val="20"/>
        </w:rPr>
        <w:t>polu  „</w:t>
      </w:r>
      <w:r w:rsidRPr="00F76726">
        <w:rPr>
          <w:rFonts w:ascii="Arial" w:hAnsi="Arial" w:cs="Arial"/>
          <w:i/>
          <w:color w:val="000000" w:themeColor="text1"/>
          <w:sz w:val="20"/>
          <w:szCs w:val="20"/>
        </w:rPr>
        <w:t>Czytelny podpis producenta rolnego lub osoby (osób) upoważnionej (upoważnionych) do reprezentowania producenta rolnego</w:t>
      </w:r>
      <w:r w:rsidR="00CD3A28" w:rsidRPr="00F76726">
        <w:rPr>
          <w:rFonts w:ascii="Arial" w:hAnsi="Arial" w:cs="Arial"/>
          <w:i/>
          <w:color w:val="000000" w:themeColor="text1"/>
          <w:sz w:val="20"/>
          <w:szCs w:val="20"/>
        </w:rPr>
        <w:t>”</w:t>
      </w:r>
      <w:r w:rsidRPr="00F76726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:rsidR="009C37A7" w:rsidRDefault="00261910" w:rsidP="00F76726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5" w:color="auto"/>
        </w:pBdr>
        <w:shd w:val="clear" w:color="auto" w:fill="C0C0C0"/>
        <w:spacing w:line="276" w:lineRule="auto"/>
        <w:jc w:val="center"/>
        <w:rPr>
          <w:rFonts w:ascii="Arial" w:hAnsi="Arial" w:cs="Arial"/>
          <w:b/>
          <w:color w:val="000000" w:themeColor="text1"/>
          <w:spacing w:val="20"/>
          <w:sz w:val="22"/>
          <w:szCs w:val="22"/>
        </w:rPr>
      </w:pPr>
      <w:r w:rsidRPr="00BB558C">
        <w:rPr>
          <w:rFonts w:ascii="Arial" w:hAnsi="Arial" w:cs="Arial"/>
          <w:b/>
          <w:color w:val="000000" w:themeColor="text1"/>
          <w:spacing w:val="20"/>
          <w:sz w:val="22"/>
          <w:szCs w:val="22"/>
        </w:rPr>
        <w:t>V</w:t>
      </w:r>
      <w:r w:rsidR="00FA6908">
        <w:rPr>
          <w:rFonts w:ascii="Arial" w:hAnsi="Arial" w:cs="Arial"/>
          <w:b/>
          <w:color w:val="000000" w:themeColor="text1"/>
          <w:spacing w:val="20"/>
          <w:sz w:val="22"/>
          <w:szCs w:val="22"/>
        </w:rPr>
        <w:t>.</w:t>
      </w:r>
      <w:r w:rsidRPr="00BB558C">
        <w:rPr>
          <w:rFonts w:ascii="Arial" w:hAnsi="Arial" w:cs="Arial"/>
          <w:b/>
          <w:color w:val="000000" w:themeColor="text1"/>
          <w:spacing w:val="20"/>
          <w:sz w:val="22"/>
          <w:szCs w:val="22"/>
        </w:rPr>
        <w:t xml:space="preserve"> OŚWIADCZENIE DOTYCZĄCE KATEGORII PROWADZONEGO GOSPODARSTWA (przedsiębiorstwa)</w:t>
      </w:r>
    </w:p>
    <w:p w:rsidR="00261910" w:rsidRPr="00BB558C" w:rsidRDefault="00226AC5" w:rsidP="003A28BC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5" w:color="auto"/>
        </w:pBdr>
        <w:shd w:val="clear" w:color="auto" w:fill="C0C0C0"/>
        <w:spacing w:line="276" w:lineRule="auto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BB558C">
        <w:rPr>
          <w:rFonts w:ascii="Arial" w:hAnsi="Arial" w:cs="Arial"/>
          <w:b/>
          <w:color w:val="000000" w:themeColor="text1"/>
          <w:spacing w:val="20"/>
          <w:sz w:val="16"/>
          <w:szCs w:val="16"/>
        </w:rPr>
        <w:t xml:space="preserve">zgodnie z rozporządzeniem Rady Ministrów z dnia 5 stycznia 2017 r. w sprawie sprawozdań o udzielonej pomocy publicznej w rolnictwie lub rybołówstwie oraz informacji o nieudzieleniu takiej pomocy (Dz. U. z 2017 r. poz. 120) oraz rozporządzeniem Rady Ministrów z dnia 29 marca 2010 r. w sprawie zakresu informacji przedstawianych przez podmiot ubiegający się o pomoc inną niż pomoc de </w:t>
      </w:r>
      <w:proofErr w:type="spellStart"/>
      <w:r w:rsidRPr="00BB558C">
        <w:rPr>
          <w:rFonts w:ascii="Arial" w:hAnsi="Arial" w:cs="Arial"/>
          <w:b/>
          <w:color w:val="000000" w:themeColor="text1"/>
          <w:spacing w:val="20"/>
          <w:sz w:val="16"/>
          <w:szCs w:val="16"/>
        </w:rPr>
        <w:t>minimis</w:t>
      </w:r>
      <w:proofErr w:type="spellEnd"/>
      <w:r w:rsidRPr="00BB558C">
        <w:rPr>
          <w:rFonts w:ascii="Arial" w:hAnsi="Arial" w:cs="Arial"/>
          <w:b/>
          <w:color w:val="000000" w:themeColor="text1"/>
          <w:spacing w:val="20"/>
          <w:sz w:val="16"/>
          <w:szCs w:val="16"/>
        </w:rPr>
        <w:t xml:space="preserve"> lub pomoc de </w:t>
      </w:r>
      <w:proofErr w:type="spellStart"/>
      <w:r w:rsidRPr="00BB558C">
        <w:rPr>
          <w:rFonts w:ascii="Arial" w:hAnsi="Arial" w:cs="Arial"/>
          <w:b/>
          <w:color w:val="000000" w:themeColor="text1"/>
          <w:spacing w:val="20"/>
          <w:sz w:val="16"/>
          <w:szCs w:val="16"/>
        </w:rPr>
        <w:t>minimis</w:t>
      </w:r>
      <w:proofErr w:type="spellEnd"/>
      <w:r w:rsidRPr="00BB558C">
        <w:rPr>
          <w:rFonts w:ascii="Arial" w:hAnsi="Arial" w:cs="Arial"/>
          <w:b/>
          <w:color w:val="000000" w:themeColor="text1"/>
          <w:spacing w:val="20"/>
          <w:sz w:val="16"/>
          <w:szCs w:val="16"/>
        </w:rPr>
        <w:t xml:space="preserve"> w rolnictwie lub rybołówstwie (Dz. U. z 2010 r. Nr 53, poz. 312, z </w:t>
      </w:r>
      <w:proofErr w:type="spellStart"/>
      <w:r w:rsidRPr="00BB558C">
        <w:rPr>
          <w:rFonts w:ascii="Arial" w:hAnsi="Arial" w:cs="Arial"/>
          <w:b/>
          <w:color w:val="000000" w:themeColor="text1"/>
          <w:spacing w:val="20"/>
          <w:sz w:val="16"/>
          <w:szCs w:val="16"/>
        </w:rPr>
        <w:t>późn</w:t>
      </w:r>
      <w:proofErr w:type="spellEnd"/>
      <w:r w:rsidRPr="00BB558C">
        <w:rPr>
          <w:rFonts w:ascii="Arial" w:hAnsi="Arial" w:cs="Arial"/>
          <w:b/>
          <w:color w:val="000000" w:themeColor="text1"/>
          <w:spacing w:val="20"/>
          <w:sz w:val="16"/>
          <w:szCs w:val="16"/>
        </w:rPr>
        <w:t>. zm.).</w:t>
      </w:r>
    </w:p>
    <w:p w:rsidR="00E13F5B" w:rsidRPr="00055203" w:rsidRDefault="00E13F5B" w:rsidP="003A28BC">
      <w:pPr>
        <w:spacing w:line="276" w:lineRule="auto"/>
        <w:jc w:val="both"/>
        <w:rPr>
          <w:rFonts w:ascii="Arial" w:hAnsi="Arial" w:cs="Arial"/>
          <w:b/>
          <w:sz w:val="10"/>
          <w:szCs w:val="10"/>
        </w:rPr>
      </w:pPr>
    </w:p>
    <w:p w:rsidR="00013CF4" w:rsidRPr="00D46649" w:rsidRDefault="00013CF4" w:rsidP="003A28B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46649">
        <w:rPr>
          <w:rFonts w:ascii="Arial" w:hAnsi="Arial" w:cs="Arial"/>
          <w:sz w:val="20"/>
          <w:szCs w:val="20"/>
        </w:rPr>
        <w:t xml:space="preserve">Wnioskodawca powinien oświadczyć, że prowadzi gospodarstwo, które w rozumieniu przepisów załącznika </w:t>
      </w:r>
      <w:r w:rsidR="00A3634E">
        <w:rPr>
          <w:rFonts w:ascii="Arial" w:hAnsi="Arial" w:cs="Arial"/>
          <w:sz w:val="20"/>
          <w:szCs w:val="20"/>
        </w:rPr>
        <w:t>I</w:t>
      </w:r>
      <w:r w:rsidR="009F348B">
        <w:rPr>
          <w:rFonts w:ascii="Arial" w:hAnsi="Arial" w:cs="Arial"/>
          <w:sz w:val="20"/>
          <w:szCs w:val="20"/>
        </w:rPr>
        <w:t xml:space="preserve"> </w:t>
      </w:r>
      <w:r w:rsidR="00942EAA">
        <w:rPr>
          <w:rFonts w:ascii="Arial" w:hAnsi="Arial" w:cs="Arial"/>
          <w:sz w:val="20"/>
          <w:szCs w:val="20"/>
        </w:rPr>
        <w:t xml:space="preserve">do </w:t>
      </w:r>
      <w:r w:rsidRPr="00D46649">
        <w:rPr>
          <w:rFonts w:ascii="Arial" w:hAnsi="Arial" w:cs="Arial"/>
          <w:sz w:val="20"/>
          <w:szCs w:val="20"/>
        </w:rPr>
        <w:t>rozporządzenia Komisji (</w:t>
      </w:r>
      <w:r w:rsidR="005A7872">
        <w:rPr>
          <w:rFonts w:ascii="Arial" w:hAnsi="Arial" w:cs="Arial"/>
          <w:sz w:val="20"/>
          <w:szCs w:val="20"/>
        </w:rPr>
        <w:t>U</w:t>
      </w:r>
      <w:r w:rsidRPr="00D46649">
        <w:rPr>
          <w:rFonts w:ascii="Arial" w:hAnsi="Arial" w:cs="Arial"/>
          <w:sz w:val="20"/>
          <w:szCs w:val="20"/>
        </w:rPr>
        <w:t xml:space="preserve">E) nr 702/2014 z dnia 25 czerwca 2014 r. </w:t>
      </w:r>
      <w:r w:rsidR="00105451">
        <w:rPr>
          <w:rFonts w:ascii="Arial" w:hAnsi="Arial" w:cs="Arial"/>
          <w:sz w:val="20"/>
          <w:szCs w:val="20"/>
        </w:rPr>
        <w:t>u</w:t>
      </w:r>
      <w:r w:rsidR="00146CBA" w:rsidRPr="00146CBA">
        <w:rPr>
          <w:rFonts w:ascii="Arial" w:hAnsi="Arial" w:cs="Arial"/>
          <w:sz w:val="20"/>
          <w:szCs w:val="20"/>
        </w:rPr>
        <w:t>znaj</w:t>
      </w:r>
      <w:r w:rsidR="00146CBA">
        <w:rPr>
          <w:rFonts w:ascii="Arial" w:hAnsi="Arial" w:cs="Arial"/>
          <w:sz w:val="20"/>
          <w:szCs w:val="20"/>
        </w:rPr>
        <w:t>ące</w:t>
      </w:r>
      <w:r w:rsidR="009F348B">
        <w:rPr>
          <w:rFonts w:ascii="Arial" w:hAnsi="Arial" w:cs="Arial"/>
          <w:sz w:val="20"/>
          <w:szCs w:val="20"/>
        </w:rPr>
        <w:t xml:space="preserve">go </w:t>
      </w:r>
      <w:r w:rsidR="00146CBA">
        <w:rPr>
          <w:rFonts w:ascii="Arial" w:hAnsi="Arial" w:cs="Arial"/>
          <w:sz w:val="20"/>
          <w:szCs w:val="20"/>
        </w:rPr>
        <w:t>niektóre kategorie pomocy w </w:t>
      </w:r>
      <w:r w:rsidR="00146CBA" w:rsidRPr="00146CBA">
        <w:rPr>
          <w:rFonts w:ascii="Arial" w:hAnsi="Arial" w:cs="Arial"/>
          <w:sz w:val="20"/>
          <w:szCs w:val="20"/>
        </w:rPr>
        <w:t xml:space="preserve">sektorach rolnym i leśnym </w:t>
      </w:r>
      <w:r w:rsidR="00BD3564">
        <w:rPr>
          <w:rFonts w:ascii="Arial" w:hAnsi="Arial" w:cs="Arial"/>
          <w:sz w:val="20"/>
          <w:szCs w:val="20"/>
        </w:rPr>
        <w:t xml:space="preserve">oraz na </w:t>
      </w:r>
      <w:r w:rsidR="00146CBA" w:rsidRPr="00146CBA">
        <w:rPr>
          <w:rFonts w:ascii="Arial" w:hAnsi="Arial" w:cs="Arial"/>
          <w:sz w:val="20"/>
          <w:szCs w:val="20"/>
        </w:rPr>
        <w:t>obszarach wiejskich za zgodne z rynkiem wewnęt</w:t>
      </w:r>
      <w:r w:rsidR="00146CBA">
        <w:rPr>
          <w:rFonts w:ascii="Arial" w:hAnsi="Arial" w:cs="Arial"/>
          <w:sz w:val="20"/>
          <w:szCs w:val="20"/>
        </w:rPr>
        <w:t>rznym w zastosowaniu art. 107 i </w:t>
      </w:r>
      <w:r w:rsidR="00146CBA" w:rsidRPr="00146CBA">
        <w:rPr>
          <w:rFonts w:ascii="Arial" w:hAnsi="Arial" w:cs="Arial"/>
          <w:sz w:val="20"/>
          <w:szCs w:val="20"/>
        </w:rPr>
        <w:t>108 Traktatu o funkcjonowaniu Unii Europejskiej (Dz. Urz. UE L 193 z 1.7.2014, str.1)</w:t>
      </w:r>
      <w:r w:rsidR="00FE705C">
        <w:rPr>
          <w:rFonts w:ascii="Arial" w:hAnsi="Arial" w:cs="Arial"/>
          <w:sz w:val="20"/>
          <w:szCs w:val="20"/>
        </w:rPr>
        <w:t xml:space="preserve"> </w:t>
      </w:r>
      <w:r w:rsidRPr="00D46649">
        <w:rPr>
          <w:rFonts w:ascii="Arial" w:hAnsi="Arial" w:cs="Arial"/>
          <w:sz w:val="20"/>
          <w:szCs w:val="20"/>
        </w:rPr>
        <w:t>spełnia kryterium:</w:t>
      </w:r>
    </w:p>
    <w:p w:rsidR="00013CF4" w:rsidRPr="00F76726" w:rsidRDefault="007812DA" w:rsidP="00F76726">
      <w:pPr>
        <w:spacing w:before="120" w:line="276" w:lineRule="auto"/>
        <w:ind w:left="567" w:hanging="141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F76726">
        <w:rPr>
          <w:rFonts w:ascii="Arial" w:eastAsia="Calibri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80252</wp:posOffset>
                </wp:positionV>
                <wp:extent cx="180753" cy="159488"/>
                <wp:effectExtent l="0" t="0" r="10160" b="12065"/>
                <wp:wrapNone/>
                <wp:docPr id="5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753" cy="1594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516DAE" id="Rectangle 13" o:spid="_x0000_s1026" style="position:absolute;margin-left:3.35pt;margin-top:6.3pt;width:14.25pt;height:12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THiIgIAAD0EAAAOAAAAZHJzL2Uyb0RvYy54bWysU9uO0zAQfUfiHyy/0yTdhm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"/>
            </w:pict>
          </mc:Fallback>
        </mc:AlternateContent>
      </w:r>
      <w:r w:rsidR="00013CF4" w:rsidRPr="00D46649">
        <w:rPr>
          <w:rFonts w:ascii="Arial" w:eastAsia="Calibri" w:hAnsi="Arial" w:cs="Arial"/>
          <w:b/>
          <w:sz w:val="20"/>
          <w:szCs w:val="20"/>
          <w:lang w:eastAsia="en-US"/>
        </w:rPr>
        <w:t>mikroprzedsiębiorstwa</w:t>
      </w:r>
      <w:r w:rsidR="00013CF4" w:rsidRPr="001C7F28">
        <w:rPr>
          <w:rFonts w:ascii="Arial" w:eastAsia="Calibri" w:hAnsi="Arial" w:cs="Arial"/>
          <w:sz w:val="20"/>
          <w:szCs w:val="20"/>
          <w:lang w:eastAsia="en-US"/>
        </w:rPr>
        <w:t xml:space="preserve"> – przedsiębiorstwo zatrudniające mniej niż 10 pracowników, którego roczny obrót lub całkowity bilans roczny nie przekracza 2 mln euro;</w:t>
      </w:r>
    </w:p>
    <w:p w:rsidR="00013CF4" w:rsidRPr="00F76726" w:rsidRDefault="00D25073" w:rsidP="00F76726">
      <w:pPr>
        <w:spacing w:before="120" w:line="276" w:lineRule="auto"/>
        <w:ind w:left="567" w:hanging="141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F76726">
        <w:rPr>
          <w:rFonts w:ascii="Arial" w:eastAsia="Calibri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74405</wp:posOffset>
                </wp:positionV>
                <wp:extent cx="159385" cy="169545"/>
                <wp:effectExtent l="0" t="0" r="12065" b="20955"/>
                <wp:wrapNone/>
                <wp:docPr id="5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C0D93A" id="Rectangle 14" o:spid="_x0000_s1026" style="position:absolute;margin-left:4.15pt;margin-top:5.85pt;width:12.55pt;height:13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"/>
            </w:pict>
          </mc:Fallback>
        </mc:AlternateContent>
      </w:r>
      <w:r w:rsidR="00013CF4" w:rsidRPr="00D46649">
        <w:rPr>
          <w:rFonts w:ascii="Arial" w:eastAsia="Calibri" w:hAnsi="Arial" w:cs="Arial"/>
          <w:b/>
          <w:sz w:val="20"/>
          <w:szCs w:val="20"/>
          <w:lang w:eastAsia="en-US"/>
        </w:rPr>
        <w:t>małego przedsiębiorstwa</w:t>
      </w:r>
      <w:r w:rsidR="00013CF4" w:rsidRPr="0036491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364910" w:rsidRPr="00F76726">
        <w:rPr>
          <w:rFonts w:ascii="Arial" w:eastAsia="Calibri" w:hAnsi="Arial" w:cs="Arial"/>
          <w:sz w:val="20"/>
          <w:szCs w:val="20"/>
          <w:lang w:eastAsia="en-US"/>
        </w:rPr>
        <w:t>–</w:t>
      </w:r>
      <w:r w:rsidR="00013CF4" w:rsidRPr="00364910">
        <w:rPr>
          <w:rFonts w:ascii="Arial" w:eastAsia="Calibri" w:hAnsi="Arial" w:cs="Arial"/>
          <w:sz w:val="20"/>
          <w:szCs w:val="20"/>
          <w:lang w:eastAsia="en-US"/>
        </w:rPr>
        <w:t xml:space="preserve"> przedsiębiorstwo zatrudniające mniej niż 50 pracowników, którego roczny obrót lub całkowity bilans roczny nie przekracza 10 mln </w:t>
      </w:r>
      <w:r w:rsidR="005A7872" w:rsidRPr="00364910">
        <w:rPr>
          <w:rFonts w:ascii="Arial" w:eastAsia="Calibri" w:hAnsi="Arial" w:cs="Arial"/>
          <w:sz w:val="20"/>
          <w:szCs w:val="20"/>
          <w:lang w:eastAsia="en-US"/>
        </w:rPr>
        <w:t>euro;</w:t>
      </w:r>
    </w:p>
    <w:p w:rsidR="00013CF4" w:rsidRDefault="00D25073" w:rsidP="00F76726">
      <w:pPr>
        <w:spacing w:before="120" w:line="276" w:lineRule="auto"/>
        <w:ind w:left="567" w:hanging="141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73062</wp:posOffset>
                </wp:positionH>
                <wp:positionV relativeFrom="paragraph">
                  <wp:posOffset>63610</wp:posOffset>
                </wp:positionV>
                <wp:extent cx="137795" cy="142709"/>
                <wp:effectExtent l="0" t="0" r="14605" b="10160"/>
                <wp:wrapNone/>
                <wp:docPr id="5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427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B8196E" id="Rectangle 15" o:spid="_x0000_s1026" style="position:absolute;margin-left:5.75pt;margin-top:5pt;width:10.85pt;height:11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"/>
            </w:pict>
          </mc:Fallback>
        </mc:AlternateContent>
      </w:r>
      <w:r w:rsidR="00013CF4" w:rsidRPr="00D46649">
        <w:rPr>
          <w:rFonts w:ascii="Arial" w:eastAsia="Calibri" w:hAnsi="Arial" w:cs="Arial"/>
          <w:b/>
          <w:sz w:val="20"/>
          <w:szCs w:val="20"/>
          <w:lang w:eastAsia="en-US"/>
        </w:rPr>
        <w:t xml:space="preserve">średniego przedsiębiorstwa </w:t>
      </w:r>
      <w:r w:rsidR="00364910">
        <w:rPr>
          <w:rFonts w:ascii="Arial" w:eastAsia="Calibri" w:hAnsi="Arial" w:cs="Arial"/>
          <w:sz w:val="20"/>
          <w:szCs w:val="20"/>
          <w:lang w:eastAsia="en-US"/>
        </w:rPr>
        <w:t>–</w:t>
      </w:r>
      <w:r w:rsidR="00013CF4" w:rsidRPr="00D46649">
        <w:rPr>
          <w:rFonts w:ascii="Arial" w:eastAsia="Calibri" w:hAnsi="Arial" w:cs="Arial"/>
          <w:sz w:val="20"/>
          <w:szCs w:val="20"/>
          <w:lang w:eastAsia="en-US"/>
        </w:rPr>
        <w:t xml:space="preserve"> przedsiębiorstwo zatrudniające mniej niż 250 pracowników, którego roczny obrót nie przekracza 50 mln euro lub którego całkowity bilans roczny nie przekracza 43 mln euro;</w:t>
      </w:r>
    </w:p>
    <w:p w:rsidR="00013CF4" w:rsidRPr="00F76726" w:rsidRDefault="00D25073" w:rsidP="00F76726">
      <w:pPr>
        <w:spacing w:before="120" w:line="276" w:lineRule="auto"/>
        <w:ind w:left="567" w:hanging="141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72614</wp:posOffset>
                </wp:positionH>
                <wp:positionV relativeFrom="paragraph">
                  <wp:posOffset>91719</wp:posOffset>
                </wp:positionV>
                <wp:extent cx="137795" cy="138019"/>
                <wp:effectExtent l="0" t="0" r="14605" b="14605"/>
                <wp:wrapNone/>
                <wp:docPr id="5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380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D35C47" id="Rectangle 16" o:spid="_x0000_s1026" style="position:absolute;margin-left:5.7pt;margin-top:7.2pt;width:10.85pt;height:10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"/>
            </w:pict>
          </mc:Fallback>
        </mc:AlternateContent>
      </w:r>
      <w:r w:rsidR="00013CF4" w:rsidRPr="00D46649">
        <w:rPr>
          <w:rFonts w:ascii="Arial" w:eastAsia="Calibri" w:hAnsi="Arial" w:cs="Arial"/>
          <w:b/>
          <w:sz w:val="20"/>
          <w:szCs w:val="20"/>
          <w:lang w:eastAsia="en-US"/>
        </w:rPr>
        <w:t>przedsiębiorstwa nienależące</w:t>
      </w:r>
      <w:r w:rsidR="00A0790B">
        <w:rPr>
          <w:rFonts w:ascii="Arial" w:eastAsia="Calibri" w:hAnsi="Arial" w:cs="Arial"/>
          <w:b/>
          <w:sz w:val="20"/>
          <w:szCs w:val="20"/>
          <w:lang w:eastAsia="en-US"/>
        </w:rPr>
        <w:t>go</w:t>
      </w:r>
      <w:r w:rsidR="00013CF4" w:rsidRPr="00D46649">
        <w:rPr>
          <w:rFonts w:ascii="Arial" w:eastAsia="Calibri" w:hAnsi="Arial" w:cs="Arial"/>
          <w:b/>
          <w:sz w:val="20"/>
          <w:szCs w:val="20"/>
          <w:lang w:eastAsia="en-US"/>
        </w:rPr>
        <w:t xml:space="preserve"> do żadnej z powyższych kategorii</w:t>
      </w:r>
      <w:r w:rsidR="00013CF4" w:rsidRPr="00F76726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6260C" w:rsidRDefault="0056260C" w:rsidP="003A28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C37A7" w:rsidRPr="00F14554" w:rsidRDefault="009C37A7" w:rsidP="009C37A7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14554">
        <w:rPr>
          <w:rFonts w:ascii="Arial" w:hAnsi="Arial" w:cs="Arial"/>
          <w:b/>
          <w:i/>
          <w:sz w:val="22"/>
          <w:szCs w:val="22"/>
        </w:rPr>
        <w:t>Uwaga</w:t>
      </w:r>
      <w:r w:rsidRPr="00F14554">
        <w:rPr>
          <w:rFonts w:ascii="Arial" w:hAnsi="Arial" w:cs="Arial"/>
          <w:i/>
          <w:sz w:val="22"/>
          <w:szCs w:val="22"/>
        </w:rPr>
        <w:t>: zgodnie z § 13</w:t>
      </w:r>
      <w:r w:rsidR="00171DF0">
        <w:rPr>
          <w:rFonts w:ascii="Arial" w:hAnsi="Arial" w:cs="Arial"/>
          <w:i/>
          <w:sz w:val="22"/>
          <w:szCs w:val="22"/>
        </w:rPr>
        <w:t>t</w:t>
      </w:r>
      <w:r w:rsidRPr="00F14554">
        <w:rPr>
          <w:rFonts w:ascii="Arial" w:hAnsi="Arial" w:cs="Arial"/>
          <w:i/>
          <w:sz w:val="22"/>
          <w:szCs w:val="22"/>
        </w:rPr>
        <w:t xml:space="preserve"> ust. 1, pkt 3) </w:t>
      </w:r>
      <w:r w:rsidR="00C15123" w:rsidRPr="00F14554">
        <w:rPr>
          <w:rFonts w:ascii="Arial" w:hAnsi="Arial" w:cs="Arial"/>
          <w:i/>
          <w:sz w:val="22"/>
          <w:szCs w:val="22"/>
        </w:rPr>
        <w:t xml:space="preserve">rozporządzenia </w:t>
      </w:r>
      <w:r w:rsidRPr="00F14554">
        <w:rPr>
          <w:rFonts w:ascii="Arial" w:hAnsi="Arial" w:cs="Arial"/>
          <w:i/>
          <w:sz w:val="22"/>
          <w:szCs w:val="22"/>
        </w:rPr>
        <w:t xml:space="preserve">pomoc może zostać przyznana </w:t>
      </w:r>
      <w:r w:rsidR="00C15123" w:rsidRPr="00F14554">
        <w:rPr>
          <w:rFonts w:ascii="Arial" w:hAnsi="Arial" w:cs="Arial"/>
          <w:i/>
          <w:sz w:val="22"/>
          <w:szCs w:val="22"/>
        </w:rPr>
        <w:t xml:space="preserve">tylko </w:t>
      </w:r>
      <w:r w:rsidRPr="00F14554">
        <w:rPr>
          <w:rFonts w:ascii="Arial" w:hAnsi="Arial" w:cs="Arial"/>
          <w:i/>
          <w:sz w:val="22"/>
          <w:szCs w:val="22"/>
        </w:rPr>
        <w:t xml:space="preserve">Wnioskodawcy będącemu mikroprzedsiębiorstwem, małym albo średnim przedsiębiorstwem w rozumieniu załącznika I do rozporządzenia nr </w:t>
      </w:r>
      <w:r w:rsidR="00CD405F" w:rsidRPr="00F14554">
        <w:rPr>
          <w:rFonts w:ascii="Arial" w:hAnsi="Arial" w:cs="Arial"/>
          <w:i/>
          <w:sz w:val="22"/>
          <w:szCs w:val="22"/>
        </w:rPr>
        <w:t xml:space="preserve">Komisji (UE) </w:t>
      </w:r>
      <w:r w:rsidRPr="00F14554">
        <w:rPr>
          <w:rFonts w:ascii="Arial" w:hAnsi="Arial" w:cs="Arial"/>
          <w:i/>
          <w:sz w:val="22"/>
          <w:szCs w:val="22"/>
        </w:rPr>
        <w:t>702/2014.</w:t>
      </w:r>
    </w:p>
    <w:p w:rsidR="009C37A7" w:rsidRDefault="009C37A7" w:rsidP="003A28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13CF4" w:rsidRPr="00D46649" w:rsidRDefault="00013CF4" w:rsidP="003A28B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46649">
        <w:rPr>
          <w:rFonts w:ascii="Arial" w:eastAsia="Calibri" w:hAnsi="Arial" w:cs="Arial"/>
          <w:sz w:val="20"/>
          <w:szCs w:val="20"/>
          <w:lang w:eastAsia="en-US"/>
        </w:rPr>
        <w:t>Za przedsiębiorstwo uważa się podmiot prowadzący działalność gospodarczą bez względu na jego formę prawną. Obejmuje to w szczególności osoby prowadzące działalność na własny rachunek, firmy rodzinne, a także spółki lub organizacje prowadzące regularną działalność gospodarczą.</w:t>
      </w:r>
    </w:p>
    <w:p w:rsidR="0056260C" w:rsidRPr="00F76726" w:rsidRDefault="009577BE" w:rsidP="003A28B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76726">
        <w:rPr>
          <w:rFonts w:ascii="Arial" w:hAnsi="Arial" w:cs="Arial"/>
          <w:b/>
          <w:sz w:val="20"/>
          <w:szCs w:val="20"/>
        </w:rPr>
        <w:t>Producent rolny</w:t>
      </w:r>
      <w:r w:rsidR="00013CF4" w:rsidRPr="00F76726">
        <w:rPr>
          <w:rFonts w:ascii="Arial" w:hAnsi="Arial" w:cs="Arial"/>
          <w:b/>
          <w:sz w:val="20"/>
          <w:szCs w:val="20"/>
        </w:rPr>
        <w:t>, który</w:t>
      </w:r>
      <w:r w:rsidR="0056260C" w:rsidRPr="00F76726">
        <w:rPr>
          <w:rFonts w:ascii="Arial" w:hAnsi="Arial" w:cs="Arial"/>
          <w:b/>
          <w:sz w:val="20"/>
          <w:szCs w:val="20"/>
        </w:rPr>
        <w:t>:</w:t>
      </w:r>
    </w:p>
    <w:p w:rsidR="00013CF4" w:rsidRPr="00D46649" w:rsidRDefault="00013CF4" w:rsidP="003A28BC">
      <w:pPr>
        <w:numPr>
          <w:ilvl w:val="0"/>
          <w:numId w:val="16"/>
        </w:numPr>
        <w:spacing w:line="276" w:lineRule="auto"/>
        <w:ind w:left="709" w:hanging="142"/>
        <w:jc w:val="both"/>
        <w:rPr>
          <w:rFonts w:ascii="Arial" w:hAnsi="Arial" w:cs="Arial"/>
          <w:sz w:val="20"/>
          <w:szCs w:val="20"/>
        </w:rPr>
      </w:pPr>
      <w:r w:rsidRPr="00D46649">
        <w:rPr>
          <w:rFonts w:ascii="Arial" w:hAnsi="Arial" w:cs="Arial"/>
          <w:sz w:val="20"/>
          <w:szCs w:val="20"/>
        </w:rPr>
        <w:t xml:space="preserve">prowadzi gospodarstwo rolne (posługuje się nr REGON, gospodarstwo rodzinne) jest czynnym płatnikiem, </w:t>
      </w:r>
      <w:r w:rsidR="00105451">
        <w:rPr>
          <w:rFonts w:ascii="Arial" w:hAnsi="Arial" w:cs="Arial"/>
          <w:sz w:val="20"/>
          <w:szCs w:val="20"/>
        </w:rPr>
        <w:t>oraz</w:t>
      </w:r>
      <w:r w:rsidRPr="00D46649">
        <w:rPr>
          <w:rFonts w:ascii="Arial" w:hAnsi="Arial" w:cs="Arial"/>
          <w:sz w:val="20"/>
          <w:szCs w:val="20"/>
        </w:rPr>
        <w:t xml:space="preserve"> zatrudnia mniej niż 10 pracowników, a roczny obrót lub całkowity bilans roczny nie przekracza 2 mln EUR</w:t>
      </w:r>
      <w:r w:rsidR="00E13122">
        <w:rPr>
          <w:rFonts w:ascii="Arial" w:hAnsi="Arial" w:cs="Arial"/>
          <w:sz w:val="20"/>
          <w:szCs w:val="20"/>
        </w:rPr>
        <w:t>, lub</w:t>
      </w:r>
      <w:r w:rsidR="0056260C">
        <w:rPr>
          <w:rFonts w:ascii="Arial" w:hAnsi="Arial" w:cs="Arial"/>
          <w:sz w:val="20"/>
          <w:szCs w:val="20"/>
        </w:rPr>
        <w:t>;</w:t>
      </w:r>
    </w:p>
    <w:p w:rsidR="0056260C" w:rsidRDefault="00013CF4" w:rsidP="003A28BC">
      <w:pPr>
        <w:numPr>
          <w:ilvl w:val="0"/>
          <w:numId w:val="16"/>
        </w:numPr>
        <w:spacing w:line="276" w:lineRule="auto"/>
        <w:ind w:left="709" w:hanging="142"/>
        <w:jc w:val="both"/>
        <w:rPr>
          <w:rFonts w:ascii="Arial" w:hAnsi="Arial" w:cs="Arial"/>
          <w:sz w:val="20"/>
          <w:szCs w:val="20"/>
        </w:rPr>
      </w:pPr>
      <w:r w:rsidRPr="00996119">
        <w:rPr>
          <w:rFonts w:ascii="Arial" w:hAnsi="Arial" w:cs="Arial"/>
          <w:sz w:val="20"/>
          <w:szCs w:val="20"/>
        </w:rPr>
        <w:t xml:space="preserve">prowadzi gospodarstwo rolne (osoba fizyczna, gospodarstwo rodzinne), objęte zwolnieniem podatkowym, jako rolnik ryczałtowy (niemający obowiązku składania deklaracji, wystawiania faktur, prowadzenia ksiąg rachunkowych), </w:t>
      </w:r>
      <w:r w:rsidR="0029669F">
        <w:rPr>
          <w:rFonts w:ascii="Arial" w:hAnsi="Arial" w:cs="Arial"/>
          <w:sz w:val="20"/>
          <w:szCs w:val="20"/>
        </w:rPr>
        <w:t xml:space="preserve">w którym pracuje mniej niż 10 osób, </w:t>
      </w:r>
    </w:p>
    <w:p w:rsidR="002D205A" w:rsidRDefault="00013CF4" w:rsidP="003A28B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4290B">
        <w:rPr>
          <w:rFonts w:ascii="Arial" w:hAnsi="Arial" w:cs="Arial"/>
          <w:b/>
          <w:sz w:val="20"/>
          <w:szCs w:val="20"/>
        </w:rPr>
        <w:t xml:space="preserve">powinien zaznaczyć </w:t>
      </w:r>
      <w:r w:rsidR="00173440" w:rsidRPr="00F4290B">
        <w:rPr>
          <w:rFonts w:ascii="Arial" w:hAnsi="Arial" w:cs="Arial"/>
          <w:b/>
          <w:sz w:val="20"/>
          <w:szCs w:val="20"/>
        </w:rPr>
        <w:t>– mikroprzedsiębiorstwo</w:t>
      </w:r>
      <w:r w:rsidR="00173440" w:rsidRPr="00D46649">
        <w:rPr>
          <w:rFonts w:ascii="Arial" w:hAnsi="Arial" w:cs="Arial"/>
          <w:sz w:val="20"/>
          <w:szCs w:val="20"/>
        </w:rPr>
        <w:t>.</w:t>
      </w:r>
    </w:p>
    <w:p w:rsidR="00173440" w:rsidRPr="001977F3" w:rsidRDefault="00173440" w:rsidP="003A28BC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2D205A" w:rsidRPr="00991F91" w:rsidRDefault="002D205A" w:rsidP="003A28BC">
      <w:pPr>
        <w:spacing w:line="276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AD6A7B">
        <w:rPr>
          <w:rFonts w:ascii="Arial" w:hAnsi="Arial" w:cs="Arial"/>
          <w:b/>
          <w:sz w:val="20"/>
          <w:szCs w:val="20"/>
        </w:rPr>
        <w:t xml:space="preserve">Wnioskodawca powinien oświadczyć, że prowadzi gospodarstwo, które w rozumieniu przepisów załącznika </w:t>
      </w:r>
      <w:r w:rsidR="0058647A">
        <w:rPr>
          <w:rFonts w:ascii="Arial" w:hAnsi="Arial" w:cs="Arial"/>
          <w:b/>
          <w:sz w:val="20"/>
          <w:szCs w:val="20"/>
        </w:rPr>
        <w:t>I</w:t>
      </w:r>
      <w:r w:rsidR="00942EAA">
        <w:rPr>
          <w:rFonts w:ascii="Arial" w:hAnsi="Arial" w:cs="Arial"/>
          <w:b/>
          <w:sz w:val="20"/>
          <w:szCs w:val="20"/>
        </w:rPr>
        <w:t xml:space="preserve">do </w:t>
      </w:r>
      <w:r w:rsidRPr="00AD6A7B">
        <w:rPr>
          <w:rFonts w:ascii="Arial" w:hAnsi="Arial" w:cs="Arial"/>
          <w:b/>
          <w:sz w:val="20"/>
          <w:szCs w:val="20"/>
        </w:rPr>
        <w:t>rozporządzenia Komisji (</w:t>
      </w:r>
      <w:r w:rsidR="00A0790B">
        <w:rPr>
          <w:rFonts w:ascii="Arial" w:hAnsi="Arial" w:cs="Arial"/>
          <w:b/>
          <w:sz w:val="20"/>
          <w:szCs w:val="20"/>
        </w:rPr>
        <w:t>U</w:t>
      </w:r>
      <w:r w:rsidRPr="00AD6A7B">
        <w:rPr>
          <w:rFonts w:ascii="Arial" w:hAnsi="Arial" w:cs="Arial"/>
          <w:b/>
          <w:sz w:val="20"/>
          <w:szCs w:val="20"/>
        </w:rPr>
        <w:t>E) nr 702/2014 z dnia 25 czerwca 2014 r. spełnia kryterium</w:t>
      </w:r>
      <w:r w:rsidR="00991F91">
        <w:rPr>
          <w:rFonts w:ascii="Arial" w:hAnsi="Arial" w:cs="Arial"/>
          <w:b/>
          <w:sz w:val="20"/>
          <w:szCs w:val="20"/>
        </w:rPr>
        <w:t xml:space="preserve">, </w:t>
      </w:r>
      <w:r w:rsidR="00991F91" w:rsidRPr="00D46649">
        <w:rPr>
          <w:rFonts w:ascii="Arial" w:hAnsi="Arial" w:cs="Arial"/>
          <w:sz w:val="20"/>
          <w:szCs w:val="20"/>
        </w:rPr>
        <w:t>zaznaczając znakiem „X” jedno z pól:</w:t>
      </w:r>
    </w:p>
    <w:p w:rsidR="00E13F5B" w:rsidRPr="00AD6A7B" w:rsidRDefault="004421E7" w:rsidP="003A28BC">
      <w:pPr>
        <w:spacing w:line="276" w:lineRule="auto"/>
        <w:ind w:left="142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6985</wp:posOffset>
                </wp:positionV>
                <wp:extent cx="228600" cy="228600"/>
                <wp:effectExtent l="0" t="0" r="19050" b="19050"/>
                <wp:wrapNone/>
                <wp:docPr id="5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2E12E1" id="Rectangle 17" o:spid="_x0000_s1026" style="position:absolute;margin-left:42pt;margin-top:.55pt;width:18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"/>
            </w:pict>
          </mc:Fallback>
        </mc:AlternateContent>
      </w:r>
      <w:r w:rsidR="008C0BCB" w:rsidRPr="00AD6A7B">
        <w:rPr>
          <w:rFonts w:ascii="Arial" w:hAnsi="Arial" w:cs="Arial"/>
          <w:b/>
          <w:sz w:val="20"/>
          <w:szCs w:val="20"/>
        </w:rPr>
        <w:t>p</w:t>
      </w:r>
      <w:r w:rsidR="002D205A" w:rsidRPr="00AD6A7B">
        <w:rPr>
          <w:rFonts w:ascii="Arial" w:hAnsi="Arial" w:cs="Arial"/>
          <w:b/>
          <w:sz w:val="20"/>
          <w:szCs w:val="20"/>
        </w:rPr>
        <w:t>rzedsiębiorstwa samodzi</w:t>
      </w:r>
      <w:r w:rsidR="008C0BCB" w:rsidRPr="00AD6A7B">
        <w:rPr>
          <w:rFonts w:ascii="Arial" w:hAnsi="Arial" w:cs="Arial"/>
          <w:b/>
          <w:sz w:val="20"/>
          <w:szCs w:val="20"/>
        </w:rPr>
        <w:t>elnego</w:t>
      </w:r>
      <w:r w:rsidR="00991F91">
        <w:rPr>
          <w:rFonts w:ascii="Arial" w:hAnsi="Arial" w:cs="Arial"/>
          <w:b/>
          <w:sz w:val="20"/>
          <w:szCs w:val="20"/>
        </w:rPr>
        <w:t>;</w:t>
      </w:r>
    </w:p>
    <w:p w:rsidR="00865CEF" w:rsidRDefault="004421E7" w:rsidP="003A28BC">
      <w:pPr>
        <w:pStyle w:val="Normalny1"/>
        <w:spacing w:line="276" w:lineRule="auto"/>
        <w:ind w:left="14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470535</wp:posOffset>
                </wp:positionV>
                <wp:extent cx="228600" cy="228600"/>
                <wp:effectExtent l="0" t="0" r="19050" b="19050"/>
                <wp:wrapNone/>
                <wp:docPr id="4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420F80" id="Rectangle 46" o:spid="_x0000_s1026" style="position:absolute;margin-left:42pt;margin-top:37.05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121920</wp:posOffset>
                </wp:positionV>
                <wp:extent cx="228600" cy="228600"/>
                <wp:effectExtent l="0" t="0" r="19050" b="19050"/>
                <wp:wrapNone/>
                <wp:docPr id="4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8E09EC" id="Rectangle 18" o:spid="_x0000_s1026" style="position:absolute;margin-left:42pt;margin-top:9.6pt;width:18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"/>
            </w:pict>
          </mc:Fallback>
        </mc:AlternateContent>
      </w:r>
      <w:r w:rsidR="008C0BCB" w:rsidRPr="00AD6A7B">
        <w:rPr>
          <w:rFonts w:ascii="Arial" w:hAnsi="Arial" w:cs="Arial"/>
          <w:b/>
          <w:sz w:val="20"/>
          <w:szCs w:val="20"/>
        </w:rPr>
        <w:t>przedsiębiorstw</w:t>
      </w:r>
      <w:r w:rsidR="001C71F8" w:rsidRPr="00AD6A7B">
        <w:rPr>
          <w:rFonts w:ascii="Arial" w:hAnsi="Arial" w:cs="Arial"/>
          <w:b/>
          <w:sz w:val="20"/>
          <w:szCs w:val="20"/>
        </w:rPr>
        <w:t>a</w:t>
      </w:r>
      <w:r w:rsidR="008C0BCB" w:rsidRPr="00AD6A7B">
        <w:rPr>
          <w:rFonts w:ascii="Arial" w:hAnsi="Arial" w:cs="Arial"/>
          <w:b/>
          <w:sz w:val="20"/>
          <w:szCs w:val="20"/>
        </w:rPr>
        <w:t xml:space="preserve"> partnerskie</w:t>
      </w:r>
      <w:r w:rsidR="001C71F8" w:rsidRPr="00AD6A7B">
        <w:rPr>
          <w:rFonts w:ascii="Arial" w:hAnsi="Arial" w:cs="Arial"/>
          <w:b/>
          <w:sz w:val="20"/>
          <w:szCs w:val="20"/>
        </w:rPr>
        <w:t>go</w:t>
      </w:r>
      <w:r w:rsidR="00991F91">
        <w:rPr>
          <w:rFonts w:ascii="Arial" w:hAnsi="Arial" w:cs="Arial"/>
          <w:b/>
          <w:sz w:val="20"/>
          <w:szCs w:val="20"/>
        </w:rPr>
        <w:t>;</w:t>
      </w:r>
    </w:p>
    <w:p w:rsidR="0058647A" w:rsidRDefault="0058647A" w:rsidP="003A28BC">
      <w:pPr>
        <w:pStyle w:val="Normalny1"/>
        <w:spacing w:line="276" w:lineRule="auto"/>
        <w:ind w:left="1418"/>
        <w:rPr>
          <w:rFonts w:ascii="Arial" w:hAnsi="Arial" w:cs="Arial"/>
          <w:b/>
          <w:sz w:val="20"/>
          <w:szCs w:val="20"/>
        </w:rPr>
      </w:pPr>
      <w:r w:rsidRPr="00AD6A7B">
        <w:rPr>
          <w:rFonts w:ascii="Arial" w:hAnsi="Arial" w:cs="Arial"/>
          <w:b/>
          <w:sz w:val="20"/>
          <w:szCs w:val="20"/>
        </w:rPr>
        <w:t>przedsiębiorstwa powiązanego</w:t>
      </w:r>
      <w:r w:rsidR="00991F91">
        <w:rPr>
          <w:rFonts w:ascii="Arial" w:hAnsi="Arial" w:cs="Arial"/>
          <w:b/>
          <w:sz w:val="20"/>
          <w:szCs w:val="20"/>
        </w:rPr>
        <w:t>.</w:t>
      </w:r>
    </w:p>
    <w:p w:rsidR="00E13122" w:rsidRPr="00E772F2" w:rsidRDefault="00E13122" w:rsidP="003A28B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64910">
        <w:rPr>
          <w:rFonts w:ascii="Arial" w:hAnsi="Arial" w:cs="Arial"/>
          <w:sz w:val="20"/>
          <w:szCs w:val="20"/>
        </w:rPr>
        <w:t>Informacje pomocne przy określaniu kategorii prowadzonego gospodarstwa (przedsiębiorstwa) oraz powiązań w rozumieniu przepisów rozporządzenia Komisji (</w:t>
      </w:r>
      <w:r w:rsidR="00A0790B" w:rsidRPr="00E772F2">
        <w:rPr>
          <w:rFonts w:ascii="Arial" w:hAnsi="Arial" w:cs="Arial"/>
          <w:sz w:val="20"/>
          <w:szCs w:val="20"/>
        </w:rPr>
        <w:t>U</w:t>
      </w:r>
      <w:r w:rsidRPr="00E772F2">
        <w:rPr>
          <w:rFonts w:ascii="Arial" w:hAnsi="Arial" w:cs="Arial"/>
          <w:sz w:val="20"/>
          <w:szCs w:val="20"/>
        </w:rPr>
        <w:t>E) nr 702/2014, znajdują się w</w:t>
      </w:r>
      <w:r w:rsidR="009C37A7" w:rsidRPr="00E772F2">
        <w:rPr>
          <w:rFonts w:ascii="Arial" w:hAnsi="Arial" w:cs="Arial"/>
          <w:sz w:val="20"/>
          <w:szCs w:val="20"/>
        </w:rPr>
        <w:t xml:space="preserve"> </w:t>
      </w:r>
      <w:r w:rsidRPr="00E772F2">
        <w:rPr>
          <w:rFonts w:ascii="Arial" w:hAnsi="Arial" w:cs="Arial"/>
          <w:i/>
          <w:sz w:val="20"/>
          <w:szCs w:val="20"/>
        </w:rPr>
        <w:t>Poradniku użytkowników dotyczącym definicji MŚP</w:t>
      </w:r>
      <w:r w:rsidRPr="00E772F2">
        <w:rPr>
          <w:rFonts w:ascii="Arial" w:hAnsi="Arial" w:cs="Arial"/>
          <w:sz w:val="20"/>
          <w:szCs w:val="20"/>
        </w:rPr>
        <w:t>, dostępnym pod adresem:</w:t>
      </w:r>
    </w:p>
    <w:p w:rsidR="00E13122" w:rsidRPr="00F76726" w:rsidRDefault="00E95BD5" w:rsidP="003A28BC">
      <w:pPr>
        <w:spacing w:line="276" w:lineRule="auto"/>
        <w:rPr>
          <w:rFonts w:ascii="Arial" w:hAnsi="Arial" w:cs="Arial"/>
          <w:sz w:val="20"/>
          <w:szCs w:val="20"/>
        </w:rPr>
      </w:pPr>
      <w:hyperlink r:id="rId11" w:history="1">
        <w:r w:rsidR="00E13122" w:rsidRPr="00F76726">
          <w:rPr>
            <w:rStyle w:val="Hipercze"/>
            <w:rFonts w:ascii="Arial" w:hAnsi="Arial" w:cs="Arial"/>
            <w:sz w:val="20"/>
            <w:szCs w:val="20"/>
          </w:rPr>
          <w:t>http://www.arimr.gov.pl/dla-beneficjenta/poradnik-dla-uzytkownikow-dotyczacy-definicji-msp.html</w:t>
        </w:r>
      </w:hyperlink>
    </w:p>
    <w:p w:rsidR="00E13122" w:rsidRPr="00364910" w:rsidRDefault="00E13122" w:rsidP="003A28BC">
      <w:pPr>
        <w:spacing w:line="276" w:lineRule="auto"/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58647A" w:rsidRPr="00AD6A7B" w:rsidRDefault="0058647A" w:rsidP="003A28BC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D6A7B">
        <w:rPr>
          <w:rFonts w:ascii="Arial" w:hAnsi="Arial" w:cs="Arial"/>
          <w:b/>
          <w:sz w:val="20"/>
          <w:szCs w:val="20"/>
        </w:rPr>
        <w:t>przedsiębiorstw</w:t>
      </w:r>
      <w:r>
        <w:rPr>
          <w:rFonts w:ascii="Arial" w:hAnsi="Arial" w:cs="Arial"/>
          <w:b/>
          <w:sz w:val="20"/>
          <w:szCs w:val="20"/>
        </w:rPr>
        <w:t>o</w:t>
      </w:r>
      <w:r w:rsidRPr="00AD6A7B">
        <w:rPr>
          <w:rFonts w:ascii="Arial" w:hAnsi="Arial" w:cs="Arial"/>
          <w:b/>
          <w:sz w:val="20"/>
          <w:szCs w:val="20"/>
        </w:rPr>
        <w:t xml:space="preserve"> samodzielne - </w:t>
      </w:r>
      <w:r w:rsidRPr="00AD6A7B">
        <w:rPr>
          <w:rFonts w:ascii="Arial" w:hAnsi="Arial" w:cs="Arial"/>
          <w:sz w:val="20"/>
          <w:szCs w:val="20"/>
        </w:rPr>
        <w:t>oznacza każde przedsiębiorstwo, które nie jest zakwalifikowane jako przedsiębiorstwo partnerskie ani jako przedsiębiorstwo powiązane;</w:t>
      </w:r>
    </w:p>
    <w:p w:rsidR="00055203" w:rsidRDefault="00A0790B" w:rsidP="003A28BC">
      <w:pPr>
        <w:pStyle w:val="Normalny1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58647A" w:rsidRPr="00AD6A7B">
        <w:rPr>
          <w:rFonts w:ascii="Arial" w:hAnsi="Arial" w:cs="Arial"/>
          <w:b/>
          <w:sz w:val="20"/>
          <w:szCs w:val="20"/>
        </w:rPr>
        <w:t>rzedsiębiorstw</w:t>
      </w:r>
      <w:r w:rsidR="0058647A">
        <w:rPr>
          <w:rFonts w:ascii="Arial" w:hAnsi="Arial" w:cs="Arial"/>
          <w:b/>
          <w:sz w:val="20"/>
          <w:szCs w:val="20"/>
        </w:rPr>
        <w:t>o</w:t>
      </w:r>
      <w:r w:rsidR="0058647A" w:rsidRPr="00AD6A7B">
        <w:rPr>
          <w:rFonts w:ascii="Arial" w:hAnsi="Arial" w:cs="Arial"/>
          <w:b/>
          <w:sz w:val="20"/>
          <w:szCs w:val="20"/>
        </w:rPr>
        <w:t xml:space="preserve"> partnerskie - </w:t>
      </w:r>
      <w:r w:rsidR="00BD6D4B">
        <w:rPr>
          <w:rFonts w:ascii="Arial" w:hAnsi="Arial" w:cs="Arial"/>
          <w:sz w:val="20"/>
          <w:szCs w:val="20"/>
        </w:rPr>
        <w:t>oznacza</w:t>
      </w:r>
      <w:r w:rsidR="0058647A" w:rsidRPr="00AD6A7B">
        <w:rPr>
          <w:rFonts w:ascii="Arial" w:hAnsi="Arial" w:cs="Arial"/>
          <w:sz w:val="20"/>
          <w:szCs w:val="20"/>
        </w:rPr>
        <w:t xml:space="preserve"> wszystkie przedsiębiorstwa, które nie są zakwalifikowane jako przedsiębiorstwa powiązane w rozumieniu </w:t>
      </w:r>
      <w:r w:rsidR="00991F91">
        <w:rPr>
          <w:rFonts w:ascii="Arial" w:hAnsi="Arial" w:cs="Arial"/>
          <w:sz w:val="20"/>
          <w:szCs w:val="20"/>
        </w:rPr>
        <w:t>pkt 3</w:t>
      </w:r>
      <w:r w:rsidR="0058647A" w:rsidRPr="00AD6A7B">
        <w:rPr>
          <w:rFonts w:ascii="Arial" w:hAnsi="Arial" w:cs="Arial"/>
          <w:sz w:val="20"/>
          <w:szCs w:val="20"/>
        </w:rPr>
        <w:t xml:space="preserve"> i które pozostają w następującym wzajemnym związku: przedsiębiorstwo działające na rynku wyższego szczebla</w:t>
      </w:r>
      <w:r>
        <w:rPr>
          <w:rFonts w:ascii="Arial" w:hAnsi="Arial" w:cs="Arial"/>
          <w:sz w:val="20"/>
          <w:szCs w:val="20"/>
        </w:rPr>
        <w:t>,</w:t>
      </w:r>
      <w:r w:rsidR="0058647A" w:rsidRPr="00AD6A7B">
        <w:rPr>
          <w:rFonts w:ascii="Arial" w:hAnsi="Arial" w:cs="Arial"/>
          <w:sz w:val="20"/>
          <w:szCs w:val="20"/>
        </w:rPr>
        <w:t xml:space="preserve"> posiada samodzielnie lub wspólnie z jednym lub kilkoma przedsiębiorstwami powiązanymi w rozumieniu </w:t>
      </w:r>
      <w:r w:rsidR="00991F91">
        <w:rPr>
          <w:rFonts w:ascii="Arial" w:hAnsi="Arial" w:cs="Arial"/>
          <w:sz w:val="20"/>
          <w:szCs w:val="20"/>
        </w:rPr>
        <w:t>pkt 3</w:t>
      </w:r>
      <w:r w:rsidR="0058647A" w:rsidRPr="00AD6A7B">
        <w:rPr>
          <w:rFonts w:ascii="Arial" w:hAnsi="Arial" w:cs="Arial"/>
          <w:sz w:val="20"/>
          <w:szCs w:val="20"/>
        </w:rPr>
        <w:t>, 25 % lub więcej kapitału lub praw głosu innego przedsiębiorstwa działającego na rynku niższego szczebla.</w:t>
      </w:r>
    </w:p>
    <w:p w:rsidR="00865CEF" w:rsidRPr="00055203" w:rsidRDefault="00865CEF" w:rsidP="003A28BC">
      <w:pPr>
        <w:pStyle w:val="Normalny1"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055203">
        <w:rPr>
          <w:rFonts w:ascii="Arial" w:hAnsi="Arial" w:cs="Arial"/>
          <w:sz w:val="20"/>
          <w:szCs w:val="20"/>
        </w:rPr>
        <w:t>Przedsiębiorstwo można jednak zakwalifikować jako samodzielne i w związku z tym niemające żadnych przedsiębiorstw partnerskich, nawet jeśli niżej wymienieni inwestorzy osią</w:t>
      </w:r>
      <w:r w:rsidR="008F75FF" w:rsidRPr="00055203">
        <w:rPr>
          <w:rFonts w:ascii="Arial" w:hAnsi="Arial" w:cs="Arial"/>
          <w:sz w:val="20"/>
          <w:szCs w:val="20"/>
        </w:rPr>
        <w:t>gnęli lub przekroczyli pułap 25 </w:t>
      </w:r>
      <w:r w:rsidRPr="00055203">
        <w:rPr>
          <w:rFonts w:ascii="Arial" w:hAnsi="Arial" w:cs="Arial"/>
          <w:sz w:val="20"/>
          <w:szCs w:val="20"/>
        </w:rPr>
        <w:t xml:space="preserve">%, pod warunkiem że nie są oni powiązani, w rozumieniu </w:t>
      </w:r>
      <w:r w:rsidR="00991F91" w:rsidRPr="00055203">
        <w:rPr>
          <w:rFonts w:ascii="Arial" w:hAnsi="Arial" w:cs="Arial"/>
          <w:sz w:val="20"/>
          <w:szCs w:val="20"/>
        </w:rPr>
        <w:t>pkt 3</w:t>
      </w:r>
      <w:r w:rsidRPr="00055203">
        <w:rPr>
          <w:rFonts w:ascii="Arial" w:hAnsi="Arial" w:cs="Arial"/>
          <w:sz w:val="20"/>
          <w:szCs w:val="20"/>
        </w:rPr>
        <w:t>, indywidualnie ani wspólnie, z danym przedsiębiorstwem:</w:t>
      </w:r>
    </w:p>
    <w:tbl>
      <w:tblPr>
        <w:tblW w:w="505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9331"/>
      </w:tblGrid>
      <w:tr w:rsidR="00865CEF" w:rsidRPr="00AD6A7B" w:rsidTr="001601C2">
        <w:trPr>
          <w:trHeight w:val="993"/>
          <w:tblCellSpacing w:w="0" w:type="dxa"/>
        </w:trPr>
        <w:tc>
          <w:tcPr>
            <w:tcW w:w="138" w:type="pct"/>
            <w:hideMark/>
          </w:tcPr>
          <w:p w:rsidR="00865CEF" w:rsidRPr="00AD6A7B" w:rsidRDefault="00865CEF" w:rsidP="003A28BC">
            <w:pPr>
              <w:pStyle w:val="Normalny1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65CEF" w:rsidRDefault="00865CEF" w:rsidP="003A28BC">
            <w:pPr>
              <w:pStyle w:val="Normalny1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6A7B">
              <w:rPr>
                <w:rFonts w:ascii="Arial" w:hAnsi="Arial" w:cs="Arial"/>
                <w:sz w:val="20"/>
                <w:szCs w:val="20"/>
              </w:rPr>
              <w:t xml:space="preserve">publiczne korporacje inwestycyjne, spółki venture </w:t>
            </w:r>
            <w:proofErr w:type="spellStart"/>
            <w:r w:rsidRPr="00AD6A7B">
              <w:rPr>
                <w:rFonts w:ascii="Arial" w:hAnsi="Arial" w:cs="Arial"/>
                <w:sz w:val="20"/>
                <w:szCs w:val="20"/>
              </w:rPr>
              <w:t>capital</w:t>
            </w:r>
            <w:proofErr w:type="spellEnd"/>
            <w:r w:rsidRPr="00AD6A7B">
              <w:rPr>
                <w:rFonts w:ascii="Arial" w:hAnsi="Arial" w:cs="Arial"/>
                <w:sz w:val="20"/>
                <w:szCs w:val="20"/>
              </w:rPr>
              <w:t xml:space="preserve">, osoby fizyczne lub grupy osób fizycznych prowadzące regularną działalność inwestycyjną w oparciu o venture </w:t>
            </w:r>
            <w:proofErr w:type="spellStart"/>
            <w:r w:rsidRPr="00AD6A7B">
              <w:rPr>
                <w:rFonts w:ascii="Arial" w:hAnsi="Arial" w:cs="Arial"/>
                <w:sz w:val="20"/>
                <w:szCs w:val="20"/>
              </w:rPr>
              <w:t>capital</w:t>
            </w:r>
            <w:proofErr w:type="spellEnd"/>
            <w:r w:rsidRPr="00AD6A7B">
              <w:rPr>
                <w:rFonts w:ascii="Arial" w:hAnsi="Arial" w:cs="Arial"/>
                <w:sz w:val="20"/>
                <w:szCs w:val="20"/>
              </w:rPr>
              <w:t xml:space="preserve">, które inwestują w firmy nienotowane na giełdzie (tzw. „anioły biznesu”), pod </w:t>
            </w:r>
            <w:r w:rsidR="00AF6397" w:rsidRPr="00AD6A7B">
              <w:rPr>
                <w:rFonts w:ascii="Arial" w:hAnsi="Arial" w:cs="Arial"/>
                <w:sz w:val="20"/>
                <w:szCs w:val="20"/>
              </w:rPr>
              <w:t>warunkiem, że</w:t>
            </w:r>
            <w:r w:rsidRPr="00AD6A7B">
              <w:rPr>
                <w:rFonts w:ascii="Arial" w:hAnsi="Arial" w:cs="Arial"/>
                <w:sz w:val="20"/>
                <w:szCs w:val="20"/>
              </w:rPr>
              <w:t xml:space="preserve"> całkowita kwota inwestycji tych inwestorów w jedno przedsiębiorstwo nie przekroczy 1 250 000 EUR;</w:t>
            </w:r>
          </w:p>
          <w:p w:rsidR="0058647A" w:rsidRDefault="0058647A" w:rsidP="003A28BC">
            <w:pPr>
              <w:pStyle w:val="Normalny1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6A7B">
              <w:rPr>
                <w:rFonts w:ascii="Arial" w:hAnsi="Arial" w:cs="Arial"/>
                <w:sz w:val="20"/>
                <w:szCs w:val="20"/>
              </w:rPr>
              <w:t>uczelnie wyższe lub ośrodki badawcze nienastawione na zysk;</w:t>
            </w:r>
          </w:p>
          <w:p w:rsidR="0058647A" w:rsidRDefault="0058647A" w:rsidP="003A28BC">
            <w:pPr>
              <w:pStyle w:val="Normalny1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6A7B">
              <w:rPr>
                <w:rFonts w:ascii="Arial" w:hAnsi="Arial" w:cs="Arial"/>
                <w:sz w:val="20"/>
                <w:szCs w:val="20"/>
              </w:rPr>
              <w:t>inwestorzy instytucjonalni, w tym regionalne fundusze rozwoju;</w:t>
            </w:r>
          </w:p>
          <w:p w:rsidR="0058647A" w:rsidRPr="00AD6A7B" w:rsidRDefault="0058647A" w:rsidP="003A28BC">
            <w:pPr>
              <w:pStyle w:val="Normalny1"/>
              <w:numPr>
                <w:ilvl w:val="0"/>
                <w:numId w:val="12"/>
              </w:numPr>
              <w:spacing w:after="0" w:afterAutospacing="0" w:line="276" w:lineRule="auto"/>
              <w:ind w:left="851" w:hanging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6A7B">
              <w:rPr>
                <w:rFonts w:ascii="Arial" w:hAnsi="Arial" w:cs="Arial"/>
                <w:sz w:val="20"/>
                <w:szCs w:val="20"/>
              </w:rPr>
              <w:t>samorządy lokalne z rocznym budżetem poniżej 10 mln EUR oraz liczbą mieszkańców poniżej 5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AD6A7B">
              <w:rPr>
                <w:rFonts w:ascii="Arial" w:hAnsi="Arial" w:cs="Arial"/>
                <w:sz w:val="20"/>
                <w:szCs w:val="20"/>
              </w:rPr>
              <w:t>000.</w:t>
            </w:r>
          </w:p>
        </w:tc>
      </w:tr>
    </w:tbl>
    <w:p w:rsidR="000421FD" w:rsidRDefault="001C71F8" w:rsidP="003A28BC">
      <w:pPr>
        <w:pStyle w:val="Normalny1"/>
        <w:numPr>
          <w:ilvl w:val="0"/>
          <w:numId w:val="11"/>
        </w:numPr>
        <w:spacing w:before="0" w:beforeAutospacing="0" w:after="120" w:afterAutospacing="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AD6A7B">
        <w:rPr>
          <w:rFonts w:ascii="Arial" w:hAnsi="Arial" w:cs="Arial"/>
          <w:b/>
          <w:sz w:val="20"/>
          <w:szCs w:val="20"/>
        </w:rPr>
        <w:t>przedsiębiorstw</w:t>
      </w:r>
      <w:r w:rsidR="00A0790B">
        <w:rPr>
          <w:rFonts w:ascii="Arial" w:hAnsi="Arial" w:cs="Arial"/>
          <w:b/>
          <w:sz w:val="20"/>
          <w:szCs w:val="20"/>
        </w:rPr>
        <w:t>o</w:t>
      </w:r>
      <w:r w:rsidRPr="00AD6A7B">
        <w:rPr>
          <w:rFonts w:ascii="Arial" w:hAnsi="Arial" w:cs="Arial"/>
          <w:b/>
          <w:sz w:val="20"/>
          <w:szCs w:val="20"/>
        </w:rPr>
        <w:t xml:space="preserve"> powiązane - </w:t>
      </w:r>
      <w:r w:rsidRPr="00AD6A7B">
        <w:rPr>
          <w:rFonts w:ascii="Arial" w:hAnsi="Arial" w:cs="Arial"/>
          <w:sz w:val="20"/>
          <w:szCs w:val="20"/>
        </w:rPr>
        <w:t>oznacza przedsiębiorstw</w:t>
      </w:r>
      <w:r w:rsidR="00A0790B">
        <w:rPr>
          <w:rFonts w:ascii="Arial" w:hAnsi="Arial" w:cs="Arial"/>
          <w:sz w:val="20"/>
          <w:szCs w:val="20"/>
        </w:rPr>
        <w:t>o</w:t>
      </w:r>
      <w:r w:rsidRPr="00AD6A7B">
        <w:rPr>
          <w:rFonts w:ascii="Arial" w:hAnsi="Arial" w:cs="Arial"/>
          <w:sz w:val="20"/>
          <w:szCs w:val="20"/>
        </w:rPr>
        <w:t>, które pozostaj</w:t>
      </w:r>
      <w:r w:rsidR="00A0790B">
        <w:rPr>
          <w:rFonts w:ascii="Arial" w:hAnsi="Arial" w:cs="Arial"/>
          <w:sz w:val="20"/>
          <w:szCs w:val="20"/>
        </w:rPr>
        <w:t>e</w:t>
      </w:r>
      <w:r w:rsidR="00D6207F">
        <w:rPr>
          <w:rFonts w:ascii="Arial" w:hAnsi="Arial" w:cs="Arial"/>
          <w:sz w:val="20"/>
          <w:szCs w:val="20"/>
        </w:rPr>
        <w:t xml:space="preserve"> </w:t>
      </w:r>
      <w:r w:rsidR="000421FD">
        <w:rPr>
          <w:rFonts w:ascii="Arial" w:hAnsi="Arial" w:cs="Arial"/>
          <w:sz w:val="20"/>
          <w:szCs w:val="20"/>
        </w:rPr>
        <w:t xml:space="preserve">w jednym z poniższych </w:t>
      </w:r>
      <w:r w:rsidRPr="00AD6A7B">
        <w:rPr>
          <w:rFonts w:ascii="Arial" w:hAnsi="Arial" w:cs="Arial"/>
          <w:sz w:val="20"/>
          <w:szCs w:val="20"/>
        </w:rPr>
        <w:t>związków:</w:t>
      </w:r>
    </w:p>
    <w:p w:rsidR="000421FD" w:rsidRDefault="000421FD" w:rsidP="003A28BC">
      <w:pPr>
        <w:pStyle w:val="Normalny1"/>
        <w:numPr>
          <w:ilvl w:val="0"/>
          <w:numId w:val="13"/>
        </w:numPr>
        <w:spacing w:before="0" w:beforeAutospacing="0" w:after="0" w:afterAutospacing="0" w:line="276" w:lineRule="auto"/>
        <w:ind w:left="1077" w:hanging="357"/>
        <w:jc w:val="both"/>
        <w:rPr>
          <w:rFonts w:ascii="Arial" w:hAnsi="Arial" w:cs="Arial"/>
          <w:sz w:val="20"/>
          <w:szCs w:val="20"/>
        </w:rPr>
      </w:pPr>
      <w:r w:rsidRPr="00AD6A7B">
        <w:rPr>
          <w:rFonts w:ascii="Arial" w:hAnsi="Arial" w:cs="Arial"/>
          <w:sz w:val="20"/>
          <w:szCs w:val="20"/>
        </w:rPr>
        <w:t>przedsiębiorstwo posiada większość praw głosu w innym przedsiębiorstwie z tytułu roli udziałowca lub członka;</w:t>
      </w:r>
    </w:p>
    <w:p w:rsidR="000421FD" w:rsidRDefault="000421FD" w:rsidP="003A28BC">
      <w:pPr>
        <w:pStyle w:val="Normalny1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6A7B">
        <w:rPr>
          <w:rFonts w:ascii="Arial" w:hAnsi="Arial" w:cs="Arial"/>
          <w:sz w:val="20"/>
          <w:szCs w:val="20"/>
        </w:rPr>
        <w:t>przedsiębiorstwo ma prawo wyznaczyć lub odwołać większość członków organu administracyjnego, zarządzającego lub nadzorczego innego przedsiębiorstwa;</w:t>
      </w:r>
    </w:p>
    <w:p w:rsidR="000421FD" w:rsidRDefault="000421FD" w:rsidP="003A28BC">
      <w:pPr>
        <w:pStyle w:val="Normalny1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6A7B">
        <w:rPr>
          <w:rFonts w:ascii="Arial" w:hAnsi="Arial" w:cs="Arial"/>
          <w:sz w:val="20"/>
          <w:szCs w:val="20"/>
        </w:rPr>
        <w:t>przedsiębiorstwo ma prawo wywierać dominujący wpływ na inne przedsiębiorstwo zgodnie z umową zawartą z tym przedsiębiorstwem lub postanowieniami w jego statucie lub umowie spółki;</w:t>
      </w:r>
    </w:p>
    <w:p w:rsidR="000421FD" w:rsidRDefault="000421FD" w:rsidP="003A28BC">
      <w:pPr>
        <w:pStyle w:val="Normalny1"/>
        <w:numPr>
          <w:ilvl w:val="0"/>
          <w:numId w:val="13"/>
        </w:numPr>
        <w:spacing w:after="0" w:afterAutospacing="0" w:line="276" w:lineRule="auto"/>
        <w:ind w:left="1077" w:hanging="357"/>
        <w:jc w:val="both"/>
        <w:rPr>
          <w:rFonts w:ascii="Arial" w:hAnsi="Arial" w:cs="Arial"/>
          <w:sz w:val="20"/>
          <w:szCs w:val="20"/>
        </w:rPr>
      </w:pPr>
      <w:r w:rsidRPr="00AD6A7B">
        <w:rPr>
          <w:rFonts w:ascii="Arial" w:hAnsi="Arial" w:cs="Arial"/>
          <w:sz w:val="20"/>
          <w:szCs w:val="20"/>
        </w:rPr>
        <w:t>przedsiębiorstwo będące udziałowcem lub członkiem innego przedsiębiorstwa kontroluje samodzielnie, zgodnie z umową z innymi udziałowcami lub członkami tego przedsiębiorstwa, większość praw głosu udziałowców lub członków w tym przedsiębiorstwie.</w:t>
      </w:r>
    </w:p>
    <w:p w:rsidR="00DC5D79" w:rsidRDefault="00DC5D79" w:rsidP="003A28BC">
      <w:pPr>
        <w:pStyle w:val="Normalny1"/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58647A">
        <w:rPr>
          <w:rFonts w:ascii="Arial" w:hAnsi="Arial" w:cs="Arial"/>
          <w:sz w:val="20"/>
          <w:szCs w:val="20"/>
        </w:rPr>
        <w:t xml:space="preserve">Zakłada się, że nie ma dominującego wpływu, jeżeli inwestorzy wymienieni w </w:t>
      </w:r>
      <w:r>
        <w:rPr>
          <w:rFonts w:ascii="Arial" w:hAnsi="Arial" w:cs="Arial"/>
          <w:sz w:val="20"/>
          <w:szCs w:val="20"/>
        </w:rPr>
        <w:t>pkt 2</w:t>
      </w:r>
      <w:r w:rsidRPr="0058647A">
        <w:rPr>
          <w:rFonts w:ascii="Arial" w:hAnsi="Arial" w:cs="Arial"/>
          <w:sz w:val="20"/>
          <w:szCs w:val="20"/>
        </w:rPr>
        <w:t xml:space="preserve"> akapit drugi nie angażują się bezpośrednio lub pośrednio w zarządzanie danym przedsiębiorstwem, bez uszczerbku dla ich praw jako udziałowców. Przedsiębiorstwa, które pozostają w jednym ze związków opisanych w akapicie pierwszym z co najmniej jednym przedsiębiorstwem lub dowolnym z inwestorów wymienionych w </w:t>
      </w:r>
      <w:r>
        <w:rPr>
          <w:rFonts w:ascii="Arial" w:hAnsi="Arial" w:cs="Arial"/>
          <w:sz w:val="20"/>
          <w:szCs w:val="20"/>
        </w:rPr>
        <w:t>pkt</w:t>
      </w:r>
      <w:r w:rsidRPr="0058647A">
        <w:rPr>
          <w:rFonts w:ascii="Arial" w:hAnsi="Arial" w:cs="Arial"/>
          <w:sz w:val="20"/>
          <w:szCs w:val="20"/>
        </w:rPr>
        <w:t xml:space="preserve"> 2, również uznaje się za powiązane. </w:t>
      </w:r>
    </w:p>
    <w:p w:rsidR="00DC5D79" w:rsidRDefault="00DC5D79" w:rsidP="003A28BC">
      <w:pPr>
        <w:pStyle w:val="Normalny1"/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58647A">
        <w:rPr>
          <w:rFonts w:ascii="Arial" w:hAnsi="Arial" w:cs="Arial"/>
          <w:sz w:val="20"/>
          <w:szCs w:val="20"/>
        </w:rPr>
        <w:t>Przedsiębiorstwa pozostające w jednym z takich związków z osobą fizyczną lub grupą osób fizycznych działających wspólnie również uznaje się za przedsiębiorstwa powiązane, jeżeli prowadzą swoją działalność lub część działalności na tym samym właściwym rynku lub rynkach pokrewnych.</w:t>
      </w:r>
    </w:p>
    <w:p w:rsidR="00896E4D" w:rsidRDefault="00896E4D" w:rsidP="00896E4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96E4D" w:rsidRDefault="00896E4D" w:rsidP="00896E4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46649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nioskodawca powinien zaznaczyć</w:t>
      </w:r>
      <w:r w:rsidRPr="00D46649">
        <w:rPr>
          <w:rFonts w:ascii="Arial" w:hAnsi="Arial" w:cs="Arial"/>
          <w:sz w:val="20"/>
          <w:szCs w:val="20"/>
        </w:rPr>
        <w:t xml:space="preserve"> znakiem „X” jedno z pól:</w:t>
      </w:r>
    </w:p>
    <w:p w:rsidR="00104552" w:rsidRDefault="00104552" w:rsidP="003A28BC">
      <w:pPr>
        <w:pStyle w:val="Normalny1"/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:rsidR="00104552" w:rsidRDefault="00896E4D" w:rsidP="003A28BC">
      <w:pPr>
        <w:pStyle w:val="Normalny1"/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8CBA484" wp14:editId="53059D10">
            <wp:extent cx="6030595" cy="461010"/>
            <wp:effectExtent l="0" t="0" r="8255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811" w:rsidRDefault="00E44811" w:rsidP="003A28B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2297D" w:rsidRDefault="00C2297D" w:rsidP="003A28B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46649">
        <w:rPr>
          <w:rFonts w:ascii="Arial" w:hAnsi="Arial" w:cs="Arial"/>
          <w:sz w:val="20"/>
          <w:szCs w:val="20"/>
        </w:rPr>
        <w:t>W</w:t>
      </w:r>
      <w:r w:rsidR="0008184C">
        <w:rPr>
          <w:rFonts w:ascii="Arial" w:hAnsi="Arial" w:cs="Arial"/>
          <w:sz w:val="20"/>
          <w:szCs w:val="20"/>
        </w:rPr>
        <w:t>nioskodawca powinien zaznaczyć</w:t>
      </w:r>
      <w:r w:rsidRPr="00D46649">
        <w:rPr>
          <w:rFonts w:ascii="Arial" w:hAnsi="Arial" w:cs="Arial"/>
          <w:sz w:val="20"/>
          <w:szCs w:val="20"/>
        </w:rPr>
        <w:t xml:space="preserve"> znakiem „X” jedno z pól:</w:t>
      </w:r>
    </w:p>
    <w:p w:rsidR="00896E4D" w:rsidRDefault="00896E4D" w:rsidP="003A28B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53239" w:rsidRDefault="00E53239" w:rsidP="003A28B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4AE3DE45" wp14:editId="44A18672">
            <wp:extent cx="6030595" cy="410845"/>
            <wp:effectExtent l="0" t="0" r="8255" b="8255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41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F5B" w:rsidRPr="001E5396" w:rsidRDefault="00E13F5B" w:rsidP="003A28BC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:rsidR="001B6F2B" w:rsidRDefault="009B213F" w:rsidP="001B6F2B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5" w:color="auto"/>
        </w:pBdr>
        <w:shd w:val="clear" w:color="auto" w:fill="C0C0C0"/>
        <w:spacing w:line="276" w:lineRule="auto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A32999">
        <w:rPr>
          <w:rFonts w:ascii="Arial" w:hAnsi="Arial" w:cs="Arial"/>
          <w:b/>
          <w:spacing w:val="20"/>
          <w:sz w:val="22"/>
          <w:szCs w:val="22"/>
        </w:rPr>
        <w:t>VI</w:t>
      </w:r>
      <w:r w:rsidR="00FA6908">
        <w:rPr>
          <w:rFonts w:ascii="Arial" w:hAnsi="Arial" w:cs="Arial"/>
          <w:b/>
          <w:spacing w:val="20"/>
          <w:sz w:val="22"/>
          <w:szCs w:val="22"/>
        </w:rPr>
        <w:t>.</w:t>
      </w:r>
      <w:r w:rsidRPr="00A32999">
        <w:rPr>
          <w:rFonts w:ascii="Arial" w:hAnsi="Arial" w:cs="Arial"/>
          <w:b/>
          <w:spacing w:val="20"/>
          <w:sz w:val="22"/>
          <w:szCs w:val="22"/>
        </w:rPr>
        <w:t xml:space="preserve"> OŚWIADCZENIE DOTYCZĄCE OTRZYMANEJ POMOCY PRZEZNACZONEJ NA TE SAME KOSZTY KWALIFIKUJĄCE SIĘ DO OBJĘCIA POMOCĄ FINANSOWĄ</w:t>
      </w:r>
      <w:r>
        <w:rPr>
          <w:rFonts w:ascii="Arial" w:hAnsi="Arial" w:cs="Arial"/>
          <w:b/>
          <w:spacing w:val="20"/>
          <w:sz w:val="22"/>
          <w:szCs w:val="22"/>
        </w:rPr>
        <w:t>,</w:t>
      </w:r>
    </w:p>
    <w:p w:rsidR="009B213F" w:rsidRPr="00F76726" w:rsidRDefault="00226AC5" w:rsidP="003A28BC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5" w:color="auto"/>
        </w:pBdr>
        <w:shd w:val="clear" w:color="auto" w:fill="C0C0C0"/>
        <w:spacing w:line="276" w:lineRule="auto"/>
        <w:jc w:val="both"/>
        <w:rPr>
          <w:rFonts w:ascii="Arial" w:hAnsi="Arial" w:cs="Arial"/>
          <w:b/>
          <w:sz w:val="12"/>
          <w:szCs w:val="12"/>
        </w:rPr>
      </w:pPr>
      <w:r w:rsidRPr="00F76726">
        <w:rPr>
          <w:rFonts w:ascii="Arial" w:hAnsi="Arial" w:cs="Arial"/>
          <w:b/>
          <w:spacing w:val="20"/>
          <w:sz w:val="12"/>
          <w:szCs w:val="12"/>
        </w:rPr>
        <w:t xml:space="preserve">zgodnie z </w:t>
      </w:r>
      <w:r w:rsidR="002D0E46" w:rsidRPr="00F76726">
        <w:rPr>
          <w:rFonts w:ascii="Arial" w:hAnsi="Arial" w:cs="Arial"/>
          <w:b/>
          <w:spacing w:val="20"/>
          <w:sz w:val="12"/>
          <w:szCs w:val="12"/>
        </w:rPr>
        <w:t xml:space="preserve">rozporządzeniem Rady Ministrów z dnia 11 czerwca 2010 r. w sprawie informacji składanych przez podmioty ubiegające się o pomoc de </w:t>
      </w:r>
      <w:proofErr w:type="spellStart"/>
      <w:r w:rsidR="002D0E46" w:rsidRPr="00F76726">
        <w:rPr>
          <w:rFonts w:ascii="Arial" w:hAnsi="Arial" w:cs="Arial"/>
          <w:b/>
          <w:spacing w:val="20"/>
          <w:sz w:val="12"/>
          <w:szCs w:val="12"/>
        </w:rPr>
        <w:t>minimis</w:t>
      </w:r>
      <w:proofErr w:type="spellEnd"/>
      <w:r w:rsidR="002D0E46" w:rsidRPr="00F76726">
        <w:rPr>
          <w:rFonts w:ascii="Arial" w:hAnsi="Arial" w:cs="Arial"/>
          <w:b/>
          <w:spacing w:val="20"/>
          <w:sz w:val="12"/>
          <w:szCs w:val="12"/>
        </w:rPr>
        <w:t xml:space="preserve"> w rolnictwie lub rybołówstwie (Dz. U. z 2010 r. Nr 121, poz. 810) oraz </w:t>
      </w:r>
      <w:r w:rsidRPr="00F76726">
        <w:rPr>
          <w:rFonts w:ascii="Arial" w:hAnsi="Arial" w:cs="Arial"/>
          <w:b/>
          <w:spacing w:val="20"/>
          <w:sz w:val="12"/>
          <w:szCs w:val="12"/>
        </w:rPr>
        <w:t xml:space="preserve">rozporządzeniem Rady Ministrów z dnia 29 marca 2010 r. w sprawie zakresu informacji przedstawianych przez podmiot ubiegający się o pomoc inną niż pomoc de </w:t>
      </w:r>
      <w:proofErr w:type="spellStart"/>
      <w:r w:rsidRPr="00F76726">
        <w:rPr>
          <w:rFonts w:ascii="Arial" w:hAnsi="Arial" w:cs="Arial"/>
          <w:b/>
          <w:spacing w:val="20"/>
          <w:sz w:val="12"/>
          <w:szCs w:val="12"/>
        </w:rPr>
        <w:t>minimis</w:t>
      </w:r>
      <w:proofErr w:type="spellEnd"/>
      <w:r w:rsidRPr="00F76726">
        <w:rPr>
          <w:rFonts w:ascii="Arial" w:hAnsi="Arial" w:cs="Arial"/>
          <w:b/>
          <w:spacing w:val="20"/>
          <w:sz w:val="12"/>
          <w:szCs w:val="12"/>
        </w:rPr>
        <w:t xml:space="preserve"> lub pomoc de </w:t>
      </w:r>
      <w:proofErr w:type="spellStart"/>
      <w:r w:rsidRPr="00F76726">
        <w:rPr>
          <w:rFonts w:ascii="Arial" w:hAnsi="Arial" w:cs="Arial"/>
          <w:b/>
          <w:spacing w:val="20"/>
          <w:sz w:val="12"/>
          <w:szCs w:val="12"/>
        </w:rPr>
        <w:t>minimis</w:t>
      </w:r>
      <w:proofErr w:type="spellEnd"/>
      <w:r w:rsidRPr="00F76726">
        <w:rPr>
          <w:rFonts w:ascii="Arial" w:hAnsi="Arial" w:cs="Arial"/>
          <w:b/>
          <w:spacing w:val="20"/>
          <w:sz w:val="12"/>
          <w:szCs w:val="12"/>
        </w:rPr>
        <w:t xml:space="preserve"> w rolnictwie lub rybołówstwie (Dz.U. z 2010 r. Nr 53, poz. 312, z </w:t>
      </w:r>
      <w:proofErr w:type="spellStart"/>
      <w:r w:rsidRPr="00F76726">
        <w:rPr>
          <w:rFonts w:ascii="Arial" w:hAnsi="Arial" w:cs="Arial"/>
          <w:b/>
          <w:spacing w:val="20"/>
          <w:sz w:val="12"/>
          <w:szCs w:val="12"/>
        </w:rPr>
        <w:t>późn</w:t>
      </w:r>
      <w:proofErr w:type="spellEnd"/>
      <w:r w:rsidRPr="00F76726">
        <w:rPr>
          <w:rFonts w:ascii="Arial" w:hAnsi="Arial" w:cs="Arial"/>
          <w:b/>
          <w:spacing w:val="20"/>
          <w:sz w:val="12"/>
          <w:szCs w:val="12"/>
        </w:rPr>
        <w:t>. zm.)</w:t>
      </w:r>
    </w:p>
    <w:p w:rsidR="00684743" w:rsidRPr="001977F3" w:rsidRDefault="00684743" w:rsidP="003A28BC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9B213F" w:rsidRDefault="009B213F" w:rsidP="00F76726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684743">
        <w:rPr>
          <w:rFonts w:ascii="Arial" w:hAnsi="Arial" w:cs="Arial"/>
          <w:b/>
          <w:sz w:val="20"/>
          <w:szCs w:val="20"/>
        </w:rPr>
        <w:t xml:space="preserve">Wnioskodawca </w:t>
      </w:r>
      <w:r w:rsidR="00684743">
        <w:rPr>
          <w:rFonts w:ascii="Arial" w:hAnsi="Arial" w:cs="Arial"/>
          <w:b/>
          <w:sz w:val="20"/>
          <w:szCs w:val="20"/>
        </w:rPr>
        <w:t xml:space="preserve">powinien </w:t>
      </w:r>
      <w:r w:rsidRPr="00684743">
        <w:rPr>
          <w:rFonts w:ascii="Arial" w:hAnsi="Arial" w:cs="Arial"/>
          <w:b/>
          <w:sz w:val="20"/>
          <w:szCs w:val="20"/>
        </w:rPr>
        <w:t>oświadcz</w:t>
      </w:r>
      <w:r w:rsidR="00AB0203">
        <w:rPr>
          <w:rFonts w:ascii="Arial" w:hAnsi="Arial" w:cs="Arial"/>
          <w:b/>
          <w:sz w:val="20"/>
          <w:szCs w:val="20"/>
        </w:rPr>
        <w:t xml:space="preserve">yć, czy </w:t>
      </w:r>
      <w:r w:rsidR="006A0619" w:rsidRPr="00684743">
        <w:rPr>
          <w:rFonts w:ascii="Arial" w:hAnsi="Arial" w:cs="Arial"/>
          <w:b/>
          <w:sz w:val="20"/>
          <w:szCs w:val="20"/>
        </w:rPr>
        <w:t xml:space="preserve">w związku </w:t>
      </w:r>
      <w:r w:rsidR="00AB0203">
        <w:rPr>
          <w:rFonts w:ascii="Arial" w:hAnsi="Arial" w:cs="Arial"/>
          <w:b/>
          <w:sz w:val="20"/>
          <w:szCs w:val="20"/>
        </w:rPr>
        <w:t xml:space="preserve">z </w:t>
      </w:r>
      <w:r w:rsidR="00AB0203" w:rsidRPr="00684743">
        <w:rPr>
          <w:rFonts w:ascii="Arial" w:hAnsi="Arial" w:cs="Arial"/>
          <w:b/>
          <w:sz w:val="20"/>
          <w:szCs w:val="20"/>
        </w:rPr>
        <w:t xml:space="preserve">poniesionymi </w:t>
      </w:r>
      <w:r w:rsidR="00AB0203">
        <w:rPr>
          <w:rFonts w:ascii="Arial" w:hAnsi="Arial" w:cs="Arial"/>
          <w:b/>
          <w:sz w:val="20"/>
          <w:szCs w:val="20"/>
        </w:rPr>
        <w:t xml:space="preserve">w gospodarstwie rolnym lub dziele specjalnym </w:t>
      </w:r>
      <w:r w:rsidR="00AB0203" w:rsidRPr="00684743">
        <w:rPr>
          <w:rFonts w:ascii="Arial" w:hAnsi="Arial" w:cs="Arial"/>
          <w:b/>
          <w:sz w:val="20"/>
          <w:szCs w:val="20"/>
        </w:rPr>
        <w:t xml:space="preserve">szkodami w uprawach rolnych </w:t>
      </w:r>
      <w:r w:rsidR="00AB0203">
        <w:rPr>
          <w:rFonts w:ascii="Arial" w:hAnsi="Arial" w:cs="Arial"/>
          <w:b/>
          <w:sz w:val="20"/>
          <w:szCs w:val="20"/>
        </w:rPr>
        <w:t xml:space="preserve">spowodowanych  wystąpieniem </w:t>
      </w:r>
      <w:r w:rsidR="006A0619" w:rsidRPr="00684743">
        <w:rPr>
          <w:rFonts w:ascii="Arial" w:hAnsi="Arial" w:cs="Arial"/>
          <w:b/>
          <w:sz w:val="20"/>
          <w:szCs w:val="20"/>
        </w:rPr>
        <w:t>w 2017 r. huraganu, deszczu nawalnego</w:t>
      </w:r>
      <w:r w:rsidR="00AB0203">
        <w:rPr>
          <w:rFonts w:ascii="Arial" w:hAnsi="Arial" w:cs="Arial"/>
          <w:b/>
          <w:sz w:val="20"/>
          <w:szCs w:val="20"/>
        </w:rPr>
        <w:t xml:space="preserve"> lub</w:t>
      </w:r>
      <w:r w:rsidR="006A0619" w:rsidRPr="00684743">
        <w:rPr>
          <w:rFonts w:ascii="Arial" w:hAnsi="Arial" w:cs="Arial"/>
          <w:b/>
          <w:sz w:val="20"/>
          <w:szCs w:val="20"/>
        </w:rPr>
        <w:t xml:space="preserve"> gradu, </w:t>
      </w:r>
      <w:r w:rsidRPr="00684743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otrzymał </w:t>
      </w:r>
      <w:r w:rsidR="001601C2" w:rsidRPr="00684743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inną </w:t>
      </w:r>
      <w:r w:rsidRPr="00684743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pomoc </w:t>
      </w:r>
      <w:r w:rsidR="00E44811" w:rsidRPr="00684743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publiczną</w:t>
      </w:r>
      <w:r w:rsidR="00684743" w:rsidRPr="00322296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Pr="00684743">
        <w:rPr>
          <w:rFonts w:ascii="Arial" w:hAnsi="Arial" w:cs="Arial"/>
          <w:sz w:val="20"/>
          <w:szCs w:val="20"/>
        </w:rPr>
        <w:t>zaznaczając znakiem „X” jedno z pól</w:t>
      </w:r>
      <w:r w:rsidR="00684743" w:rsidRPr="00322296">
        <w:rPr>
          <w:rFonts w:ascii="Arial" w:hAnsi="Arial" w:cs="Arial"/>
          <w:sz w:val="20"/>
          <w:szCs w:val="20"/>
        </w:rPr>
        <w:t>)</w:t>
      </w:r>
      <w:r w:rsidRPr="00684743">
        <w:rPr>
          <w:rFonts w:ascii="Arial" w:hAnsi="Arial" w:cs="Arial"/>
          <w:sz w:val="20"/>
          <w:szCs w:val="20"/>
        </w:rPr>
        <w:t>:</w:t>
      </w:r>
    </w:p>
    <w:p w:rsidR="0044449F" w:rsidRDefault="0044449F" w:rsidP="003A28B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77158" w:rsidRPr="001977F3" w:rsidRDefault="00F77158" w:rsidP="003A28BC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:rsidR="009B213F" w:rsidRDefault="004421E7" w:rsidP="003A28BC">
      <w:pPr>
        <w:spacing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635</wp:posOffset>
                </wp:positionV>
                <wp:extent cx="107315" cy="133350"/>
                <wp:effectExtent l="0" t="0" r="26035" b="19050"/>
                <wp:wrapNone/>
                <wp:docPr id="4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D694BC" id="Rectangle 22" o:spid="_x0000_s1026" style="position:absolute;margin-left:9pt;margin-top:.05pt;width:8.45pt;height:1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"/>
            </w:pict>
          </mc:Fallback>
        </mc:AlternateContent>
      </w:r>
      <w:r w:rsidR="009B213F" w:rsidRPr="00D46649">
        <w:rPr>
          <w:rFonts w:ascii="Arial" w:hAnsi="Arial" w:cs="Arial"/>
          <w:b/>
          <w:sz w:val="20"/>
          <w:szCs w:val="20"/>
        </w:rPr>
        <w:t xml:space="preserve"> otrzymałem inną pomoc publiczną</w:t>
      </w:r>
      <w:r w:rsidR="009B213F" w:rsidRPr="00D46649">
        <w:rPr>
          <w:rFonts w:ascii="Arial" w:hAnsi="Arial" w:cs="Arial"/>
          <w:sz w:val="20"/>
          <w:szCs w:val="20"/>
        </w:rPr>
        <w:t xml:space="preserve"> (w przypadku oznaczenia należy wypełnić tabelę):</w:t>
      </w:r>
    </w:p>
    <w:p w:rsidR="00F77158" w:rsidRPr="001977F3" w:rsidRDefault="00F77158" w:rsidP="003A28BC">
      <w:pPr>
        <w:spacing w:line="276" w:lineRule="auto"/>
        <w:ind w:firstLine="426"/>
        <w:jc w:val="both"/>
        <w:rPr>
          <w:rFonts w:ascii="Arial" w:hAnsi="Arial" w:cs="Arial"/>
          <w:sz w:val="10"/>
          <w:szCs w:val="10"/>
        </w:rPr>
      </w:pPr>
    </w:p>
    <w:tbl>
      <w:tblPr>
        <w:tblW w:w="94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1882"/>
        <w:gridCol w:w="2015"/>
        <w:gridCol w:w="1478"/>
        <w:gridCol w:w="1612"/>
        <w:gridCol w:w="1882"/>
      </w:tblGrid>
      <w:tr w:rsidR="009B213F" w:rsidRPr="00D46649" w:rsidTr="00322296">
        <w:trPr>
          <w:trHeight w:val="540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13F" w:rsidRPr="00D46649" w:rsidRDefault="009B213F" w:rsidP="003A28B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649">
              <w:rPr>
                <w:rFonts w:ascii="Arial" w:hAnsi="Arial" w:cs="Arial"/>
                <w:sz w:val="20"/>
                <w:szCs w:val="20"/>
              </w:rPr>
              <w:t>Lp.</w:t>
            </w:r>
          </w:p>
          <w:p w:rsidR="009B213F" w:rsidRPr="00D46649" w:rsidRDefault="009B213F" w:rsidP="003A28B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13F" w:rsidRPr="00D46649" w:rsidRDefault="009B213F" w:rsidP="003A28B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649">
              <w:rPr>
                <w:rFonts w:ascii="Arial" w:hAnsi="Arial" w:cs="Arial"/>
                <w:sz w:val="20"/>
                <w:szCs w:val="20"/>
              </w:rPr>
              <w:t>Dzień udzielenia pomocy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13F" w:rsidRPr="00D46649" w:rsidRDefault="009B213F" w:rsidP="003A28B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649">
              <w:rPr>
                <w:rFonts w:ascii="Arial" w:hAnsi="Arial" w:cs="Arial"/>
                <w:sz w:val="20"/>
                <w:szCs w:val="20"/>
              </w:rPr>
              <w:t>Podstawa prawna</w:t>
            </w:r>
            <w:r>
              <w:rPr>
                <w:rFonts w:ascii="Arial" w:hAnsi="Arial" w:cs="Arial"/>
                <w:sz w:val="20"/>
                <w:szCs w:val="20"/>
              </w:rPr>
              <w:t xml:space="preserve"> udzielenia pomocy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13F" w:rsidRPr="00D46649" w:rsidRDefault="009B213F" w:rsidP="003A28B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649">
              <w:rPr>
                <w:rFonts w:ascii="Arial" w:hAnsi="Arial" w:cs="Arial"/>
                <w:sz w:val="20"/>
                <w:szCs w:val="20"/>
              </w:rPr>
              <w:t>Forma pomocy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13F" w:rsidRPr="00D46649" w:rsidRDefault="009B213F" w:rsidP="003A28B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649">
              <w:rPr>
                <w:rFonts w:ascii="Arial" w:hAnsi="Arial" w:cs="Arial"/>
                <w:sz w:val="20"/>
                <w:szCs w:val="20"/>
              </w:rPr>
              <w:t>Przeznaczenie pomocy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13F" w:rsidRPr="00D46649" w:rsidRDefault="009B213F" w:rsidP="003A28B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649">
              <w:rPr>
                <w:rFonts w:ascii="Arial" w:hAnsi="Arial" w:cs="Arial"/>
                <w:sz w:val="20"/>
                <w:szCs w:val="20"/>
              </w:rPr>
              <w:t>Wartość otrzymanej pomocy</w:t>
            </w:r>
          </w:p>
        </w:tc>
      </w:tr>
      <w:tr w:rsidR="009B213F" w:rsidRPr="00D46649" w:rsidTr="00322296">
        <w:trPr>
          <w:trHeight w:val="323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3F" w:rsidRPr="001E5396" w:rsidRDefault="009B213F" w:rsidP="003A28BC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3F" w:rsidRPr="001E5396" w:rsidRDefault="009B213F" w:rsidP="003A28BC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  <w:p w:rsidR="009B213F" w:rsidRPr="001E5396" w:rsidRDefault="009B213F" w:rsidP="003A28BC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3F" w:rsidRPr="001E5396" w:rsidRDefault="009B213F" w:rsidP="003A28BC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  <w:p w:rsidR="009B213F" w:rsidRPr="001E5396" w:rsidRDefault="009B213F" w:rsidP="003A28BC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3F" w:rsidRPr="001E5396" w:rsidRDefault="009B213F" w:rsidP="003A28BC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  <w:p w:rsidR="009B213F" w:rsidRPr="001E5396" w:rsidRDefault="009B213F" w:rsidP="003A28BC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3F" w:rsidRPr="001E5396" w:rsidRDefault="009B213F" w:rsidP="003A28BC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  <w:p w:rsidR="009B213F" w:rsidRPr="001E5396" w:rsidRDefault="009B213F" w:rsidP="003A28BC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3F" w:rsidRPr="001E5396" w:rsidRDefault="009B213F" w:rsidP="003A28BC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  <w:p w:rsidR="009B213F" w:rsidRPr="001E5396" w:rsidRDefault="009B213F" w:rsidP="003A28BC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B213F" w:rsidRPr="00D46649" w:rsidTr="00322296">
        <w:trPr>
          <w:trHeight w:val="335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3F" w:rsidRPr="001E5396" w:rsidRDefault="009B213F" w:rsidP="003A28BC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AC5" w:rsidRPr="001E5396" w:rsidRDefault="00226AC5" w:rsidP="003A28BC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  <w:p w:rsidR="009B213F" w:rsidRPr="001E5396" w:rsidRDefault="009B213F" w:rsidP="003A28BC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3F" w:rsidRPr="001E5396" w:rsidRDefault="009B213F" w:rsidP="003A28BC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  <w:p w:rsidR="009B213F" w:rsidRPr="001E5396" w:rsidRDefault="009B213F" w:rsidP="003A28BC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3F" w:rsidRPr="001E5396" w:rsidRDefault="009B213F" w:rsidP="003A28BC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  <w:p w:rsidR="009B213F" w:rsidRPr="001E5396" w:rsidRDefault="009B213F" w:rsidP="003A28BC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3F" w:rsidRPr="001E5396" w:rsidRDefault="009B213F" w:rsidP="003A28BC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  <w:p w:rsidR="009B213F" w:rsidRPr="001E5396" w:rsidRDefault="009B213F" w:rsidP="003A28BC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3F" w:rsidRPr="001E5396" w:rsidRDefault="009B213F" w:rsidP="003A28BC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  <w:p w:rsidR="009B213F" w:rsidRPr="001E5396" w:rsidRDefault="009B213F" w:rsidP="003A28BC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9B213F" w:rsidRPr="001977F3" w:rsidRDefault="009B213F" w:rsidP="003A28BC">
      <w:pPr>
        <w:tabs>
          <w:tab w:val="left" w:pos="425"/>
        </w:tabs>
        <w:spacing w:line="276" w:lineRule="auto"/>
        <w:ind w:left="425" w:hanging="425"/>
        <w:jc w:val="both"/>
        <w:rPr>
          <w:rFonts w:ascii="Arial" w:hAnsi="Arial" w:cs="Arial"/>
          <w:b/>
          <w:sz w:val="16"/>
          <w:szCs w:val="16"/>
        </w:rPr>
      </w:pPr>
    </w:p>
    <w:p w:rsidR="009B213F" w:rsidRPr="00D46649" w:rsidRDefault="009B213F" w:rsidP="00BC4B83">
      <w:pPr>
        <w:tabs>
          <w:tab w:val="left" w:pos="2694"/>
        </w:tabs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46649">
        <w:rPr>
          <w:rFonts w:ascii="Arial" w:hAnsi="Arial" w:cs="Arial"/>
          <w:b/>
          <w:sz w:val="20"/>
          <w:szCs w:val="20"/>
        </w:rPr>
        <w:t>Dzień udzielenia pomocy</w:t>
      </w:r>
      <w:r w:rsidR="004F6525">
        <w:rPr>
          <w:rFonts w:ascii="Arial" w:hAnsi="Arial" w:cs="Arial"/>
          <w:sz w:val="20"/>
          <w:szCs w:val="20"/>
        </w:rPr>
        <w:t>–</w:t>
      </w:r>
      <w:r w:rsidR="008675AD" w:rsidRPr="008675AD">
        <w:rPr>
          <w:rFonts w:ascii="Arial" w:hAnsi="Arial" w:cs="Arial"/>
          <w:sz w:val="20"/>
          <w:szCs w:val="20"/>
        </w:rPr>
        <w:t>dzień udzielenia pomocy w rozumieniu art. 2 pkt 11 ustawy z dnia 30 kwietnia 2004 r. o postępowaniu w sprawach dotyczących pomocy publicznej, np. dzień wydania decyzji o udzieleniu pomocy lub podpisania umowy w sprawie przyznania pomocy</w:t>
      </w:r>
      <w:r w:rsidRPr="00D46649">
        <w:rPr>
          <w:rFonts w:ascii="Arial" w:hAnsi="Arial" w:cs="Arial"/>
          <w:sz w:val="20"/>
          <w:szCs w:val="20"/>
        </w:rPr>
        <w:t>.</w:t>
      </w:r>
    </w:p>
    <w:p w:rsidR="004F6525" w:rsidRDefault="009B213F" w:rsidP="00BC4B83">
      <w:pPr>
        <w:tabs>
          <w:tab w:val="left" w:pos="0"/>
        </w:tabs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46649">
        <w:rPr>
          <w:rFonts w:ascii="Arial" w:hAnsi="Arial" w:cs="Arial"/>
          <w:b/>
          <w:sz w:val="20"/>
          <w:szCs w:val="20"/>
        </w:rPr>
        <w:t>Podstawa prawna</w:t>
      </w:r>
      <w:r>
        <w:rPr>
          <w:rFonts w:ascii="Arial" w:hAnsi="Arial" w:cs="Arial"/>
          <w:b/>
          <w:sz w:val="20"/>
          <w:szCs w:val="20"/>
        </w:rPr>
        <w:t xml:space="preserve"> udzielenia pomocy</w:t>
      </w:r>
      <w:r w:rsidR="004F6525">
        <w:rPr>
          <w:rFonts w:ascii="Arial" w:hAnsi="Arial" w:cs="Arial"/>
          <w:sz w:val="20"/>
          <w:szCs w:val="20"/>
        </w:rPr>
        <w:t>–</w:t>
      </w:r>
      <w:r w:rsidR="004F6525" w:rsidRPr="004F6525">
        <w:rPr>
          <w:rFonts w:ascii="Arial" w:hAnsi="Arial" w:cs="Arial"/>
          <w:sz w:val="20"/>
          <w:szCs w:val="20"/>
        </w:rPr>
        <w:t>należy podać tytuł aktu, na podstawie którego udzielona została pomoc, np. informacja ta jest zawarta w preambule decyzji lub umowie</w:t>
      </w:r>
      <w:r w:rsidR="004F6525">
        <w:rPr>
          <w:rFonts w:ascii="Arial" w:hAnsi="Arial" w:cs="Arial"/>
          <w:sz w:val="20"/>
          <w:szCs w:val="20"/>
        </w:rPr>
        <w:t>.</w:t>
      </w:r>
    </w:p>
    <w:p w:rsidR="009B213F" w:rsidRPr="00D46649" w:rsidRDefault="009B213F" w:rsidP="00BC4B83">
      <w:pPr>
        <w:tabs>
          <w:tab w:val="left" w:pos="0"/>
        </w:tabs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46649">
        <w:rPr>
          <w:rFonts w:ascii="Arial" w:hAnsi="Arial" w:cs="Arial"/>
          <w:b/>
          <w:sz w:val="20"/>
          <w:szCs w:val="20"/>
        </w:rPr>
        <w:t>Forma pomocy</w:t>
      </w:r>
      <w:r w:rsidRPr="00D46649">
        <w:rPr>
          <w:rFonts w:ascii="Arial" w:hAnsi="Arial" w:cs="Arial"/>
          <w:sz w:val="20"/>
          <w:szCs w:val="20"/>
        </w:rPr>
        <w:t xml:space="preserve"> - </w:t>
      </w:r>
      <w:r w:rsidR="004F6525" w:rsidRPr="004F6525">
        <w:rPr>
          <w:rFonts w:ascii="Arial" w:hAnsi="Arial" w:cs="Arial"/>
          <w:sz w:val="20"/>
          <w:szCs w:val="20"/>
        </w:rPr>
        <w:t>należy określić formę otrzymanej pomocy, tj. dotacji, refundacji części lub całości wydatków, zwolnienia lub umorzenia w podatkach lub opłatach, lub inne</w:t>
      </w:r>
      <w:r w:rsidRPr="00D46649">
        <w:rPr>
          <w:rFonts w:ascii="Arial" w:hAnsi="Arial" w:cs="Arial"/>
          <w:sz w:val="20"/>
          <w:szCs w:val="20"/>
        </w:rPr>
        <w:t>.</w:t>
      </w:r>
    </w:p>
    <w:p w:rsidR="009B213F" w:rsidRPr="00D46649" w:rsidRDefault="009B213F" w:rsidP="00BC4B83">
      <w:pPr>
        <w:tabs>
          <w:tab w:val="left" w:pos="0"/>
        </w:tabs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46649">
        <w:rPr>
          <w:rFonts w:ascii="Arial" w:hAnsi="Arial" w:cs="Arial"/>
          <w:b/>
          <w:sz w:val="20"/>
          <w:szCs w:val="20"/>
        </w:rPr>
        <w:t>Przeznaczenie pomocy</w:t>
      </w:r>
      <w:r w:rsidRPr="00D46649">
        <w:rPr>
          <w:rFonts w:ascii="Arial" w:hAnsi="Arial" w:cs="Arial"/>
          <w:sz w:val="20"/>
          <w:szCs w:val="20"/>
        </w:rPr>
        <w:t xml:space="preserve"> - </w:t>
      </w:r>
      <w:r w:rsidR="004F6525" w:rsidRPr="004F6525">
        <w:rPr>
          <w:rFonts w:ascii="Arial" w:hAnsi="Arial" w:cs="Arial"/>
          <w:sz w:val="20"/>
          <w:szCs w:val="20"/>
        </w:rPr>
        <w:t>należy wskazać, czy koszty, które zostały obję</w:t>
      </w:r>
      <w:r w:rsidR="004F6525">
        <w:rPr>
          <w:rFonts w:ascii="Arial" w:hAnsi="Arial" w:cs="Arial"/>
          <w:sz w:val="20"/>
          <w:szCs w:val="20"/>
        </w:rPr>
        <w:t>te pomocą, dotyczą inwestycji w </w:t>
      </w:r>
      <w:r w:rsidR="004F6525" w:rsidRPr="004F6525">
        <w:rPr>
          <w:rFonts w:ascii="Arial" w:hAnsi="Arial" w:cs="Arial"/>
          <w:sz w:val="20"/>
          <w:szCs w:val="20"/>
        </w:rPr>
        <w:t>gospodarstwie rolnym lub w rybołówstwie, czy działalności bieżącej</w:t>
      </w:r>
      <w:r w:rsidRPr="00D46649">
        <w:rPr>
          <w:rFonts w:ascii="Arial" w:hAnsi="Arial" w:cs="Arial"/>
          <w:sz w:val="20"/>
          <w:szCs w:val="20"/>
        </w:rPr>
        <w:t>.</w:t>
      </w:r>
    </w:p>
    <w:p w:rsidR="009B213F" w:rsidRDefault="009B213F" w:rsidP="00BC4B83">
      <w:pPr>
        <w:tabs>
          <w:tab w:val="left" w:pos="0"/>
        </w:tabs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46649">
        <w:rPr>
          <w:rFonts w:ascii="Arial" w:hAnsi="Arial" w:cs="Arial"/>
          <w:b/>
          <w:sz w:val="20"/>
          <w:szCs w:val="20"/>
        </w:rPr>
        <w:t>Wartość otrzymanej pomocy</w:t>
      </w:r>
      <w:r w:rsidRPr="00D46649">
        <w:rPr>
          <w:rFonts w:ascii="Arial" w:hAnsi="Arial" w:cs="Arial"/>
          <w:sz w:val="20"/>
          <w:szCs w:val="20"/>
        </w:rPr>
        <w:t xml:space="preserve"> - </w:t>
      </w:r>
      <w:r w:rsidR="004F6525" w:rsidRPr="004F6525">
        <w:rPr>
          <w:rFonts w:ascii="Arial" w:hAnsi="Arial" w:cs="Arial"/>
          <w:sz w:val="20"/>
          <w:szCs w:val="20"/>
        </w:rPr>
        <w:t xml:space="preserve">należy podać wartość brutto (jako ekwiwalent dotacji brutto obliczony zgodnie z rozporządzeniem Rady Ministrów z dnia 11 sierpnia 2004 r. w sprawie szczegółowego sposobu obliczania wartości pomocy publicznej udzielanej w różnych formach </w:t>
      </w:r>
      <w:r w:rsidR="004F6525" w:rsidRPr="003A1A81">
        <w:rPr>
          <w:rFonts w:ascii="Arial" w:hAnsi="Arial" w:cs="Arial"/>
          <w:sz w:val="20"/>
          <w:szCs w:val="20"/>
        </w:rPr>
        <w:t xml:space="preserve">(Dz. U. </w:t>
      </w:r>
      <w:r w:rsidR="00CF5782" w:rsidRPr="003A1A81">
        <w:rPr>
          <w:rFonts w:ascii="Arial" w:hAnsi="Arial" w:cs="Arial"/>
          <w:sz w:val="20"/>
          <w:szCs w:val="20"/>
        </w:rPr>
        <w:t>Nr 194</w:t>
      </w:r>
      <w:r w:rsidR="004F6525" w:rsidRPr="003A1A81">
        <w:rPr>
          <w:rFonts w:ascii="Arial" w:hAnsi="Arial" w:cs="Arial"/>
          <w:sz w:val="20"/>
          <w:szCs w:val="20"/>
        </w:rPr>
        <w:t xml:space="preserve">, poz. </w:t>
      </w:r>
      <w:r w:rsidR="00CF5782" w:rsidRPr="003A1A81">
        <w:rPr>
          <w:rFonts w:ascii="Arial" w:hAnsi="Arial" w:cs="Arial"/>
          <w:sz w:val="20"/>
          <w:szCs w:val="20"/>
        </w:rPr>
        <w:t xml:space="preserve">1983, z </w:t>
      </w:r>
      <w:proofErr w:type="spellStart"/>
      <w:r w:rsidR="00CF5782" w:rsidRPr="003A1A81">
        <w:rPr>
          <w:rFonts w:ascii="Arial" w:hAnsi="Arial" w:cs="Arial"/>
          <w:sz w:val="20"/>
          <w:szCs w:val="20"/>
        </w:rPr>
        <w:t>późn</w:t>
      </w:r>
      <w:proofErr w:type="spellEnd"/>
      <w:r w:rsidR="00CF5782" w:rsidRPr="003A1A81">
        <w:rPr>
          <w:rFonts w:ascii="Arial" w:hAnsi="Arial" w:cs="Arial"/>
          <w:sz w:val="20"/>
          <w:szCs w:val="20"/>
        </w:rPr>
        <w:t>. zm.</w:t>
      </w:r>
      <w:r w:rsidR="004F6525" w:rsidRPr="003A1A81">
        <w:rPr>
          <w:rFonts w:ascii="Arial" w:hAnsi="Arial" w:cs="Arial"/>
          <w:sz w:val="20"/>
          <w:szCs w:val="20"/>
        </w:rPr>
        <w:t>)</w:t>
      </w:r>
      <w:r w:rsidR="004F6525" w:rsidRPr="004F6525">
        <w:rPr>
          <w:rFonts w:ascii="Arial" w:hAnsi="Arial" w:cs="Arial"/>
          <w:sz w:val="20"/>
          <w:szCs w:val="20"/>
        </w:rPr>
        <w:t xml:space="preserve"> np. określoną w decyzji lub umowie</w:t>
      </w:r>
      <w:r w:rsidRPr="00D46649">
        <w:rPr>
          <w:rFonts w:ascii="Arial" w:hAnsi="Arial" w:cs="Arial"/>
          <w:sz w:val="20"/>
          <w:szCs w:val="20"/>
        </w:rPr>
        <w:t>.</w:t>
      </w:r>
    </w:p>
    <w:p w:rsidR="00684743" w:rsidRDefault="00684743" w:rsidP="00684743">
      <w:pPr>
        <w:tabs>
          <w:tab w:val="left" w:pos="0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</w:p>
    <w:p w:rsidR="009B213F" w:rsidRDefault="004421E7" w:rsidP="00BC4B83">
      <w:pPr>
        <w:spacing w:line="276" w:lineRule="auto"/>
        <w:ind w:left="142" w:firstLine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3810</wp:posOffset>
                </wp:positionV>
                <wp:extent cx="107315" cy="133350"/>
                <wp:effectExtent l="0" t="0" r="26035" b="19050"/>
                <wp:wrapNone/>
                <wp:docPr id="4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4C9313" id="Rectangle 23" o:spid="_x0000_s1026" style="position:absolute;margin-left:18.55pt;margin-top:.3pt;width:8.45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"/>
            </w:pict>
          </mc:Fallback>
        </mc:AlternateContent>
      </w:r>
      <w:r w:rsidR="009B213F" w:rsidRPr="00D46649">
        <w:rPr>
          <w:rFonts w:ascii="Arial" w:hAnsi="Arial" w:cs="Arial"/>
          <w:b/>
          <w:sz w:val="20"/>
          <w:szCs w:val="20"/>
        </w:rPr>
        <w:t xml:space="preserve">    nie otrzymałem inne</w:t>
      </w:r>
      <w:r w:rsidR="009B213F">
        <w:rPr>
          <w:rFonts w:ascii="Arial" w:hAnsi="Arial" w:cs="Arial"/>
          <w:b/>
          <w:sz w:val="20"/>
          <w:szCs w:val="20"/>
        </w:rPr>
        <w:t>j</w:t>
      </w:r>
      <w:r w:rsidR="009B213F" w:rsidRPr="00D46649">
        <w:rPr>
          <w:rFonts w:ascii="Arial" w:hAnsi="Arial" w:cs="Arial"/>
          <w:b/>
          <w:sz w:val="20"/>
          <w:szCs w:val="20"/>
        </w:rPr>
        <w:t xml:space="preserve"> pomocy publicznej</w:t>
      </w:r>
    </w:p>
    <w:p w:rsidR="00E02F53" w:rsidRPr="003A28BC" w:rsidRDefault="00E02F53" w:rsidP="003A28BC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:rsidR="001B6F2B" w:rsidRDefault="00E02F53" w:rsidP="001B6F2B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5" w:color="auto"/>
        </w:pBdr>
        <w:shd w:val="clear" w:color="auto" w:fill="C0C0C0"/>
        <w:spacing w:line="276" w:lineRule="auto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VI</w:t>
      </w:r>
      <w:r w:rsidR="0052014B">
        <w:rPr>
          <w:rFonts w:ascii="Arial" w:hAnsi="Arial" w:cs="Arial"/>
          <w:b/>
          <w:spacing w:val="20"/>
          <w:sz w:val="22"/>
          <w:szCs w:val="22"/>
        </w:rPr>
        <w:t>I</w:t>
      </w:r>
      <w:r w:rsidR="00FA6908">
        <w:rPr>
          <w:rFonts w:ascii="Arial" w:hAnsi="Arial" w:cs="Arial"/>
          <w:b/>
          <w:spacing w:val="20"/>
          <w:sz w:val="22"/>
          <w:szCs w:val="22"/>
        </w:rPr>
        <w:t>.</w:t>
      </w:r>
      <w:r>
        <w:rPr>
          <w:rFonts w:ascii="Arial" w:hAnsi="Arial" w:cs="Arial"/>
          <w:b/>
          <w:spacing w:val="20"/>
          <w:sz w:val="22"/>
          <w:szCs w:val="22"/>
        </w:rPr>
        <w:t xml:space="preserve"> OŚWIADCZENIE DOTYCZĄCE FORMY PRAWNEJ WNIOSKOD</w:t>
      </w:r>
      <w:r w:rsidR="00B420FB">
        <w:rPr>
          <w:rFonts w:ascii="Arial" w:hAnsi="Arial" w:cs="Arial"/>
          <w:b/>
          <w:spacing w:val="20"/>
          <w:sz w:val="22"/>
          <w:szCs w:val="22"/>
        </w:rPr>
        <w:t>A</w:t>
      </w:r>
      <w:r>
        <w:rPr>
          <w:rFonts w:ascii="Arial" w:hAnsi="Arial" w:cs="Arial"/>
          <w:b/>
          <w:spacing w:val="20"/>
          <w:sz w:val="22"/>
          <w:szCs w:val="22"/>
        </w:rPr>
        <w:t>WCY</w:t>
      </w:r>
    </w:p>
    <w:p w:rsidR="00E13F5B" w:rsidRPr="00F76726" w:rsidRDefault="00226AC5" w:rsidP="003A28BC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5" w:color="auto"/>
        </w:pBdr>
        <w:shd w:val="clear" w:color="auto" w:fill="C0C0C0"/>
        <w:spacing w:line="276" w:lineRule="auto"/>
        <w:jc w:val="both"/>
        <w:rPr>
          <w:rFonts w:ascii="Arial" w:hAnsi="Arial" w:cs="Arial"/>
          <w:b/>
          <w:sz w:val="12"/>
          <w:szCs w:val="12"/>
        </w:rPr>
      </w:pPr>
      <w:r w:rsidRPr="00F76726">
        <w:rPr>
          <w:rFonts w:ascii="Arial" w:hAnsi="Arial" w:cs="Arial"/>
          <w:b/>
          <w:spacing w:val="20"/>
          <w:sz w:val="12"/>
          <w:szCs w:val="12"/>
        </w:rPr>
        <w:t>zgodnie z rozporządzeniem Rady Ministrów z dnia 5 stycznia 2017 r. w sprawie sprawozdań o udzielonej pomocy publicznej w rolnictwie lub rybołówstwie oraz informacji o nieudzieleniu takiej pomocy. (Dz.U. 2017 r. poz.120)</w:t>
      </w:r>
    </w:p>
    <w:p w:rsidR="00E02F53" w:rsidRPr="00BB558C" w:rsidRDefault="00E02F53" w:rsidP="00F76726">
      <w:pPr>
        <w:spacing w:before="120" w:line="276" w:lineRule="auto"/>
        <w:outlineLvl w:val="0"/>
        <w:rPr>
          <w:rFonts w:ascii="Arial" w:hAnsi="Arial" w:cs="Arial"/>
          <w:sz w:val="20"/>
          <w:szCs w:val="20"/>
        </w:rPr>
      </w:pPr>
      <w:r w:rsidRPr="00BB558C">
        <w:rPr>
          <w:rFonts w:ascii="Arial" w:hAnsi="Arial" w:cs="Arial"/>
          <w:sz w:val="20"/>
          <w:szCs w:val="20"/>
        </w:rPr>
        <w:t xml:space="preserve">Wnioskodawca powinien złożyć oświadczenie dotyczące formy prawnej, </w:t>
      </w:r>
      <w:r w:rsidRPr="00D46649">
        <w:rPr>
          <w:rFonts w:ascii="Arial" w:hAnsi="Arial" w:cs="Arial"/>
          <w:sz w:val="20"/>
          <w:szCs w:val="20"/>
        </w:rPr>
        <w:t>zaznaczając znakiem „X” jedno z pól:</w:t>
      </w:r>
    </w:p>
    <w:p w:rsidR="00E02F53" w:rsidRPr="00BB558C" w:rsidRDefault="00E02F53" w:rsidP="003A28BC">
      <w:pPr>
        <w:spacing w:line="276" w:lineRule="auto"/>
        <w:outlineLvl w:val="0"/>
        <w:rPr>
          <w:rFonts w:ascii="Arial" w:hAnsi="Arial" w:cs="Arial"/>
          <w:sz w:val="20"/>
          <w:szCs w:val="20"/>
        </w:rPr>
      </w:pPr>
    </w:p>
    <w:p w:rsidR="00E02F53" w:rsidRPr="00D46649" w:rsidRDefault="004421E7" w:rsidP="003A28BC">
      <w:pPr>
        <w:numPr>
          <w:ilvl w:val="0"/>
          <w:numId w:val="7"/>
        </w:numPr>
        <w:tabs>
          <w:tab w:val="left" w:pos="709"/>
        </w:tabs>
        <w:spacing w:line="276" w:lineRule="auto"/>
        <w:ind w:hanging="122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20320</wp:posOffset>
                </wp:positionV>
                <wp:extent cx="107315" cy="133350"/>
                <wp:effectExtent l="0" t="0" r="26035" b="19050"/>
                <wp:wrapNone/>
                <wp:docPr id="4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C62D9B" id="Rectangle 24" o:spid="_x0000_s1026" style="position:absolute;margin-left:18.75pt;margin-top:1.6pt;width:8.45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"/>
            </w:pict>
          </mc:Fallback>
        </mc:AlternateContent>
      </w:r>
      <w:r w:rsidR="00E02F53" w:rsidRPr="00BB558C">
        <w:rPr>
          <w:rFonts w:ascii="Arial" w:hAnsi="Arial" w:cs="Arial"/>
          <w:sz w:val="20"/>
          <w:szCs w:val="20"/>
        </w:rPr>
        <w:t>Przedsiębiorstwo państwowe,</w:t>
      </w:r>
    </w:p>
    <w:p w:rsidR="00E02F53" w:rsidRPr="00D46649" w:rsidRDefault="004421E7" w:rsidP="0044449F">
      <w:pPr>
        <w:numPr>
          <w:ilvl w:val="0"/>
          <w:numId w:val="7"/>
        </w:numPr>
        <w:spacing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17780</wp:posOffset>
                </wp:positionV>
                <wp:extent cx="107315" cy="133350"/>
                <wp:effectExtent l="0" t="0" r="26035" b="19050"/>
                <wp:wrapNone/>
                <wp:docPr id="4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6B4FF1" id="Rectangle 25" o:spid="_x0000_s1026" style="position:absolute;margin-left:18.75pt;margin-top:1.4pt;width:8.4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"/>
            </w:pict>
          </mc:Fallback>
        </mc:AlternateContent>
      </w:r>
      <w:r w:rsidR="00E02F53" w:rsidRPr="00BB558C">
        <w:rPr>
          <w:rFonts w:ascii="Arial" w:hAnsi="Arial" w:cs="Arial"/>
          <w:sz w:val="20"/>
          <w:szCs w:val="20"/>
        </w:rPr>
        <w:t>Jednoosobowa spółka Skarbu Państwa,</w:t>
      </w:r>
    </w:p>
    <w:p w:rsidR="00E02F53" w:rsidRPr="00D46649" w:rsidRDefault="004421E7" w:rsidP="003A28BC">
      <w:pPr>
        <w:numPr>
          <w:ilvl w:val="0"/>
          <w:numId w:val="7"/>
        </w:numPr>
        <w:tabs>
          <w:tab w:val="left" w:pos="709"/>
        </w:tabs>
        <w:spacing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33655</wp:posOffset>
                </wp:positionV>
                <wp:extent cx="107315" cy="133350"/>
                <wp:effectExtent l="0" t="0" r="26035" b="19050"/>
                <wp:wrapNone/>
                <wp:docPr id="4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41768F" id="Rectangle 26" o:spid="_x0000_s1026" style="position:absolute;margin-left:18.75pt;margin-top:2.65pt;width:8.4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"/>
            </w:pict>
          </mc:Fallback>
        </mc:AlternateContent>
      </w:r>
      <w:r w:rsidR="00E02F53" w:rsidRPr="00BB558C">
        <w:rPr>
          <w:rFonts w:ascii="Arial" w:hAnsi="Arial" w:cs="Arial"/>
          <w:sz w:val="20"/>
          <w:szCs w:val="20"/>
        </w:rPr>
        <w:t xml:space="preserve">Jednoosobowa spółka jednostki samorządu terytorialnego, w rozumieniu ustawy z dnia 20 grudnia 1996 r. o gospodarce komunalnej </w:t>
      </w:r>
      <w:r w:rsidR="00E02F53" w:rsidRPr="003A1A81">
        <w:rPr>
          <w:rFonts w:ascii="Arial" w:hAnsi="Arial" w:cs="Arial"/>
          <w:sz w:val="20"/>
          <w:szCs w:val="20"/>
        </w:rPr>
        <w:t>(Dz. U. z 2017 r. poz. 827</w:t>
      </w:r>
      <w:r w:rsidR="00EA17DC" w:rsidRPr="003A1A81">
        <w:rPr>
          <w:rFonts w:ascii="Arial" w:hAnsi="Arial" w:cs="Arial"/>
          <w:sz w:val="20"/>
          <w:szCs w:val="20"/>
        </w:rPr>
        <w:t xml:space="preserve">, z </w:t>
      </w:r>
      <w:proofErr w:type="spellStart"/>
      <w:r w:rsidR="00EA17DC" w:rsidRPr="003A1A81">
        <w:rPr>
          <w:rFonts w:ascii="Arial" w:hAnsi="Arial" w:cs="Arial"/>
          <w:sz w:val="20"/>
          <w:szCs w:val="20"/>
        </w:rPr>
        <w:t>późn</w:t>
      </w:r>
      <w:proofErr w:type="spellEnd"/>
      <w:r w:rsidR="00EA17DC" w:rsidRPr="003A1A81">
        <w:rPr>
          <w:rFonts w:ascii="Arial" w:hAnsi="Arial" w:cs="Arial"/>
          <w:sz w:val="20"/>
          <w:szCs w:val="20"/>
        </w:rPr>
        <w:t>. zm.</w:t>
      </w:r>
      <w:r w:rsidR="00E02F53" w:rsidRPr="003A1A81">
        <w:rPr>
          <w:rFonts w:ascii="Arial" w:hAnsi="Arial" w:cs="Arial"/>
          <w:sz w:val="20"/>
          <w:szCs w:val="20"/>
        </w:rPr>
        <w:t>),</w:t>
      </w:r>
    </w:p>
    <w:p w:rsidR="00E02F53" w:rsidRPr="00607BBC" w:rsidRDefault="004421E7" w:rsidP="003A28BC">
      <w:pPr>
        <w:numPr>
          <w:ilvl w:val="0"/>
          <w:numId w:val="7"/>
        </w:numPr>
        <w:tabs>
          <w:tab w:val="left" w:pos="709"/>
        </w:tabs>
        <w:spacing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-635</wp:posOffset>
                </wp:positionV>
                <wp:extent cx="107315" cy="133350"/>
                <wp:effectExtent l="0" t="0" r="26035" b="19050"/>
                <wp:wrapNone/>
                <wp:docPr id="4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DFEE4D" id="Rectangle 27" o:spid="_x0000_s1026" style="position:absolute;margin-left:18.75pt;margin-top:-.05pt;width:8.4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"/>
            </w:pict>
          </mc:Fallback>
        </mc:AlternateContent>
      </w:r>
      <w:r w:rsidR="00E02F53" w:rsidRPr="00BB558C">
        <w:rPr>
          <w:rFonts w:ascii="Arial" w:hAnsi="Arial" w:cs="Arial"/>
          <w:sz w:val="20"/>
          <w:szCs w:val="20"/>
        </w:rPr>
        <w:t>Spółka akcyjna albo spółka z o.o., w stosunku do których Skarb Państwa, jednostka samorządu terytorialnego, przedsiębiorstwo państwowe lub jednoosobowa spółka Skarbu Państwa są podmiotami, które posiadają uprawnienia takie jak przedsiębiorcy dominujący w rozumieniu ustawy z dnia 16 lutego 2007 r. o ochronie konkuren</w:t>
      </w:r>
      <w:r w:rsidR="000C001E">
        <w:rPr>
          <w:rFonts w:ascii="Arial" w:hAnsi="Arial" w:cs="Arial"/>
          <w:sz w:val="20"/>
          <w:szCs w:val="20"/>
        </w:rPr>
        <w:t xml:space="preserve">cji i konsumentów </w:t>
      </w:r>
      <w:r w:rsidR="000C001E" w:rsidRPr="00607BBC">
        <w:rPr>
          <w:rFonts w:ascii="Arial" w:hAnsi="Arial" w:cs="Arial"/>
          <w:sz w:val="20"/>
          <w:szCs w:val="20"/>
        </w:rPr>
        <w:t>(Dz. U. z 2018</w:t>
      </w:r>
      <w:r w:rsidR="00E02F53" w:rsidRPr="00607BBC">
        <w:rPr>
          <w:rFonts w:ascii="Arial" w:hAnsi="Arial" w:cs="Arial"/>
          <w:sz w:val="20"/>
          <w:szCs w:val="20"/>
        </w:rPr>
        <w:t xml:space="preserve"> r. poz.</w:t>
      </w:r>
      <w:r w:rsidR="000C001E" w:rsidRPr="00607BBC">
        <w:rPr>
          <w:rFonts w:ascii="Arial" w:hAnsi="Arial" w:cs="Arial"/>
          <w:sz w:val="20"/>
          <w:szCs w:val="20"/>
        </w:rPr>
        <w:t xml:space="preserve"> 798</w:t>
      </w:r>
      <w:r w:rsidR="00E02F53" w:rsidRPr="00607BBC">
        <w:rPr>
          <w:rFonts w:ascii="Arial" w:hAnsi="Arial" w:cs="Arial"/>
          <w:sz w:val="20"/>
          <w:szCs w:val="20"/>
        </w:rPr>
        <w:t xml:space="preserve">, z </w:t>
      </w:r>
      <w:proofErr w:type="spellStart"/>
      <w:r w:rsidR="00E02F53" w:rsidRPr="00607BBC">
        <w:rPr>
          <w:rFonts w:ascii="Arial" w:hAnsi="Arial" w:cs="Arial"/>
          <w:sz w:val="20"/>
          <w:szCs w:val="20"/>
        </w:rPr>
        <w:t>późn</w:t>
      </w:r>
      <w:proofErr w:type="spellEnd"/>
      <w:r w:rsidR="00E02F53" w:rsidRPr="00607BBC">
        <w:rPr>
          <w:rFonts w:ascii="Arial" w:hAnsi="Arial" w:cs="Arial"/>
          <w:sz w:val="20"/>
          <w:szCs w:val="20"/>
        </w:rPr>
        <w:t>. zm.),</w:t>
      </w:r>
    </w:p>
    <w:p w:rsidR="00E02F53" w:rsidRPr="00607BBC" w:rsidRDefault="004421E7" w:rsidP="003A28BC">
      <w:pPr>
        <w:numPr>
          <w:ilvl w:val="0"/>
          <w:numId w:val="7"/>
        </w:numPr>
        <w:tabs>
          <w:tab w:val="left" w:pos="567"/>
        </w:tabs>
        <w:spacing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607BB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12700</wp:posOffset>
                </wp:positionV>
                <wp:extent cx="107315" cy="133350"/>
                <wp:effectExtent l="0" t="0" r="26035" b="19050"/>
                <wp:wrapNone/>
                <wp:docPr id="4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0ED6E3" id="Rectangle 28" o:spid="_x0000_s1026" style="position:absolute;margin-left:18.75pt;margin-top:1pt;width:8.4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ab8IgIAAD0EAAAOAAAAZHJzL2Uyb0RvYy54bWysU9tuEzEQfUfiHyy/k70koe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"/>
            </w:pict>
          </mc:Fallback>
        </mc:AlternateContent>
      </w:r>
      <w:r w:rsidR="00BF4BE7" w:rsidRPr="00607BBC">
        <w:rPr>
          <w:rFonts w:ascii="Arial" w:hAnsi="Arial" w:cs="Arial"/>
          <w:sz w:val="20"/>
          <w:szCs w:val="20"/>
        </w:rPr>
        <w:t xml:space="preserve">  </w:t>
      </w:r>
      <w:r w:rsidR="00E02F53" w:rsidRPr="00607BBC">
        <w:rPr>
          <w:rFonts w:ascii="Arial" w:hAnsi="Arial" w:cs="Arial"/>
          <w:sz w:val="20"/>
          <w:szCs w:val="20"/>
        </w:rPr>
        <w:t>Jednostka sektorów finansów publicznych w rozumieniu ustawy z dnia 27 sierpnia 2009 r. o finansach publicznych (Dz. U. z 201</w:t>
      </w:r>
      <w:r w:rsidR="00643E95" w:rsidRPr="00607BBC">
        <w:rPr>
          <w:rFonts w:ascii="Arial" w:hAnsi="Arial" w:cs="Arial"/>
          <w:sz w:val="20"/>
          <w:szCs w:val="20"/>
        </w:rPr>
        <w:t>7</w:t>
      </w:r>
      <w:r w:rsidR="00E02F53" w:rsidRPr="00607BBC">
        <w:rPr>
          <w:rFonts w:ascii="Arial" w:hAnsi="Arial" w:cs="Arial"/>
          <w:sz w:val="20"/>
          <w:szCs w:val="20"/>
        </w:rPr>
        <w:t xml:space="preserve"> r., poz. </w:t>
      </w:r>
      <w:r w:rsidR="00643E95" w:rsidRPr="00607BBC">
        <w:rPr>
          <w:rFonts w:ascii="Arial" w:hAnsi="Arial" w:cs="Arial"/>
          <w:sz w:val="20"/>
          <w:szCs w:val="20"/>
        </w:rPr>
        <w:t>2077</w:t>
      </w:r>
      <w:r w:rsidR="00323F26" w:rsidRPr="00607BBC">
        <w:rPr>
          <w:rFonts w:ascii="Arial" w:hAnsi="Arial" w:cs="Arial"/>
          <w:sz w:val="20"/>
          <w:szCs w:val="20"/>
        </w:rPr>
        <w:t xml:space="preserve">, z </w:t>
      </w:r>
      <w:proofErr w:type="spellStart"/>
      <w:r w:rsidR="00323F26" w:rsidRPr="00607BBC">
        <w:rPr>
          <w:rFonts w:ascii="Arial" w:hAnsi="Arial" w:cs="Arial"/>
          <w:sz w:val="20"/>
          <w:szCs w:val="20"/>
        </w:rPr>
        <w:t>późn</w:t>
      </w:r>
      <w:proofErr w:type="spellEnd"/>
      <w:r w:rsidR="00323F26" w:rsidRPr="00607BBC">
        <w:rPr>
          <w:rFonts w:ascii="Arial" w:hAnsi="Arial" w:cs="Arial"/>
          <w:sz w:val="20"/>
          <w:szCs w:val="20"/>
        </w:rPr>
        <w:t>. zm.</w:t>
      </w:r>
      <w:r w:rsidR="00E02F53" w:rsidRPr="00607BBC">
        <w:rPr>
          <w:rFonts w:ascii="Arial" w:hAnsi="Arial" w:cs="Arial"/>
          <w:sz w:val="20"/>
          <w:szCs w:val="20"/>
        </w:rPr>
        <w:t>),</w:t>
      </w:r>
    </w:p>
    <w:p w:rsidR="00E02F53" w:rsidRPr="00D46649" w:rsidRDefault="004421E7" w:rsidP="003A28BC">
      <w:pPr>
        <w:numPr>
          <w:ilvl w:val="0"/>
          <w:numId w:val="7"/>
        </w:numPr>
        <w:tabs>
          <w:tab w:val="left" w:pos="567"/>
        </w:tabs>
        <w:spacing w:line="276" w:lineRule="auto"/>
        <w:ind w:hanging="122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8255</wp:posOffset>
                </wp:positionV>
                <wp:extent cx="107315" cy="133350"/>
                <wp:effectExtent l="0" t="0" r="26035" b="19050"/>
                <wp:wrapNone/>
                <wp:docPr id="4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12E624" id="Rectangle 29" o:spid="_x0000_s1026" style="position:absolute;margin-left:18.75pt;margin-top:.65pt;width:8.4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"/>
            </w:pict>
          </mc:Fallback>
        </mc:AlternateContent>
      </w:r>
      <w:r w:rsidR="00BF4BE7">
        <w:rPr>
          <w:rFonts w:ascii="Arial" w:hAnsi="Arial" w:cs="Arial"/>
          <w:sz w:val="20"/>
          <w:szCs w:val="20"/>
        </w:rPr>
        <w:t xml:space="preserve"> </w:t>
      </w:r>
      <w:r w:rsidR="00E02F53" w:rsidRPr="00BB558C">
        <w:rPr>
          <w:rFonts w:ascii="Arial" w:hAnsi="Arial" w:cs="Arial"/>
          <w:sz w:val="20"/>
          <w:szCs w:val="20"/>
        </w:rPr>
        <w:t>Wnioskodawca nienależący do kategorii określonych w pkt 1-5.</w:t>
      </w:r>
    </w:p>
    <w:p w:rsidR="00E02F53" w:rsidRPr="00BB558C" w:rsidRDefault="00E02F53" w:rsidP="003A28BC">
      <w:pPr>
        <w:spacing w:line="276" w:lineRule="auto"/>
        <w:outlineLvl w:val="0"/>
        <w:rPr>
          <w:rFonts w:ascii="Arial" w:hAnsi="Arial" w:cs="Arial"/>
          <w:sz w:val="20"/>
          <w:szCs w:val="20"/>
        </w:rPr>
      </w:pPr>
    </w:p>
    <w:p w:rsidR="00E02F53" w:rsidRDefault="00E02F53" w:rsidP="003A28B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46649">
        <w:rPr>
          <w:rFonts w:ascii="Arial" w:hAnsi="Arial" w:cs="Arial"/>
          <w:sz w:val="20"/>
          <w:szCs w:val="20"/>
        </w:rPr>
        <w:t xml:space="preserve">Indywidualne gospodarstwo rolne należy </w:t>
      </w:r>
      <w:r w:rsidR="00B14300">
        <w:rPr>
          <w:rFonts w:ascii="Arial" w:hAnsi="Arial" w:cs="Arial"/>
          <w:sz w:val="20"/>
          <w:szCs w:val="20"/>
        </w:rPr>
        <w:t xml:space="preserve">w rozumieniu ww. informacji </w:t>
      </w:r>
      <w:r w:rsidRPr="00D46649">
        <w:rPr>
          <w:rFonts w:ascii="Arial" w:hAnsi="Arial" w:cs="Arial"/>
          <w:sz w:val="20"/>
          <w:szCs w:val="20"/>
        </w:rPr>
        <w:t>uznać za przedsiębio</w:t>
      </w:r>
      <w:r w:rsidR="001F69A1">
        <w:rPr>
          <w:rFonts w:ascii="Arial" w:hAnsi="Arial" w:cs="Arial"/>
          <w:sz w:val="20"/>
          <w:szCs w:val="20"/>
        </w:rPr>
        <w:t>rstwo, co oznacza, iż rolnik - W</w:t>
      </w:r>
      <w:r w:rsidRPr="00D46649">
        <w:rPr>
          <w:rFonts w:ascii="Arial" w:hAnsi="Arial" w:cs="Arial"/>
          <w:sz w:val="20"/>
          <w:szCs w:val="20"/>
        </w:rPr>
        <w:t>nioskodawca powinien zaznaczyć odpowiednią pozycj</w:t>
      </w:r>
      <w:r w:rsidR="001F69A1">
        <w:rPr>
          <w:rFonts w:ascii="Arial" w:hAnsi="Arial" w:cs="Arial"/>
          <w:sz w:val="20"/>
          <w:szCs w:val="20"/>
        </w:rPr>
        <w:t>ę odpowiadającą formie prawnej W</w:t>
      </w:r>
      <w:r w:rsidRPr="00D46649">
        <w:rPr>
          <w:rFonts w:ascii="Arial" w:hAnsi="Arial" w:cs="Arial"/>
          <w:sz w:val="20"/>
          <w:szCs w:val="20"/>
        </w:rPr>
        <w:t xml:space="preserve">nioskodawcy. </w:t>
      </w:r>
      <w:r w:rsidRPr="00F76726">
        <w:rPr>
          <w:rFonts w:ascii="Arial" w:hAnsi="Arial" w:cs="Arial"/>
          <w:b/>
          <w:sz w:val="20"/>
          <w:szCs w:val="20"/>
        </w:rPr>
        <w:t>Jeżeli, wskazane w pkt 1-5 kategorie nie odnoszą się do form</w:t>
      </w:r>
      <w:r w:rsidR="001F69A1" w:rsidRPr="00F76726">
        <w:rPr>
          <w:rFonts w:ascii="Arial" w:hAnsi="Arial" w:cs="Arial"/>
          <w:b/>
          <w:sz w:val="20"/>
          <w:szCs w:val="20"/>
        </w:rPr>
        <w:t>y prowadzącego gospodarstwo, W</w:t>
      </w:r>
      <w:r w:rsidRPr="00F76726">
        <w:rPr>
          <w:rFonts w:ascii="Arial" w:hAnsi="Arial" w:cs="Arial"/>
          <w:b/>
          <w:sz w:val="20"/>
          <w:szCs w:val="20"/>
        </w:rPr>
        <w:t>nioskodawca powinien znaczyć ostatnią</w:t>
      </w:r>
      <w:r w:rsidR="001F69A1" w:rsidRPr="00F76726">
        <w:rPr>
          <w:rFonts w:ascii="Arial" w:hAnsi="Arial" w:cs="Arial"/>
          <w:b/>
          <w:sz w:val="20"/>
          <w:szCs w:val="20"/>
        </w:rPr>
        <w:t xml:space="preserve"> pozycję pkt 6, wskazującą, iż Wn</w:t>
      </w:r>
      <w:r w:rsidRPr="00F76726">
        <w:rPr>
          <w:rFonts w:ascii="Arial" w:hAnsi="Arial" w:cs="Arial"/>
          <w:b/>
          <w:sz w:val="20"/>
          <w:szCs w:val="20"/>
        </w:rPr>
        <w:t>ioskodawca nie należy do kategorii określonych w</w:t>
      </w:r>
      <w:r w:rsidR="002F771E" w:rsidRPr="00F76726">
        <w:rPr>
          <w:rFonts w:ascii="Arial" w:hAnsi="Arial" w:cs="Arial"/>
          <w:b/>
          <w:sz w:val="20"/>
          <w:szCs w:val="20"/>
        </w:rPr>
        <w:t> </w:t>
      </w:r>
      <w:r w:rsidRPr="00F76726">
        <w:rPr>
          <w:rFonts w:ascii="Arial" w:hAnsi="Arial" w:cs="Arial"/>
          <w:b/>
          <w:sz w:val="20"/>
          <w:szCs w:val="20"/>
        </w:rPr>
        <w:t>pkt</w:t>
      </w:r>
      <w:r w:rsidR="002F771E" w:rsidRPr="00F76726">
        <w:rPr>
          <w:rFonts w:ascii="Arial" w:hAnsi="Arial" w:cs="Arial"/>
          <w:b/>
          <w:sz w:val="20"/>
          <w:szCs w:val="20"/>
        </w:rPr>
        <w:t> </w:t>
      </w:r>
      <w:r w:rsidRPr="00F76726">
        <w:rPr>
          <w:rFonts w:ascii="Arial" w:hAnsi="Arial" w:cs="Arial"/>
          <w:b/>
          <w:sz w:val="20"/>
          <w:szCs w:val="20"/>
        </w:rPr>
        <w:t>1-</w:t>
      </w:r>
      <w:r w:rsidR="002F771E" w:rsidRPr="00F76726">
        <w:rPr>
          <w:rFonts w:ascii="Arial" w:hAnsi="Arial" w:cs="Arial"/>
          <w:b/>
          <w:sz w:val="20"/>
          <w:szCs w:val="20"/>
        </w:rPr>
        <w:t> 5</w:t>
      </w:r>
      <w:r w:rsidRPr="00F76726">
        <w:rPr>
          <w:rFonts w:ascii="Arial" w:hAnsi="Arial" w:cs="Arial"/>
          <w:b/>
          <w:sz w:val="20"/>
          <w:szCs w:val="20"/>
        </w:rPr>
        <w:t>.</w:t>
      </w:r>
    </w:p>
    <w:p w:rsidR="00A93244" w:rsidRDefault="00A93244" w:rsidP="003A28B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14300" w:rsidRPr="00F76726" w:rsidRDefault="00B14300" w:rsidP="0032229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5" w:color="auto"/>
        </w:pBdr>
        <w:shd w:val="clear" w:color="auto" w:fill="C0C0C0"/>
        <w:spacing w:line="276" w:lineRule="auto"/>
        <w:rPr>
          <w:rFonts w:ascii="Arial" w:hAnsi="Arial" w:cs="Arial"/>
          <w:b/>
          <w:spacing w:val="20"/>
          <w:sz w:val="12"/>
          <w:szCs w:val="12"/>
        </w:rPr>
      </w:pPr>
      <w:r>
        <w:rPr>
          <w:rFonts w:ascii="Arial" w:hAnsi="Arial" w:cs="Arial"/>
          <w:b/>
          <w:spacing w:val="20"/>
          <w:sz w:val="22"/>
          <w:szCs w:val="22"/>
        </w:rPr>
        <w:t>VIII</w:t>
      </w:r>
      <w:r w:rsidR="00FA6908">
        <w:rPr>
          <w:rFonts w:ascii="Arial" w:hAnsi="Arial" w:cs="Arial"/>
          <w:b/>
          <w:spacing w:val="20"/>
          <w:sz w:val="22"/>
          <w:szCs w:val="22"/>
        </w:rPr>
        <w:t>.</w:t>
      </w:r>
      <w:r w:rsidR="00B420FB">
        <w:rPr>
          <w:rFonts w:ascii="Arial" w:hAnsi="Arial" w:cs="Arial"/>
          <w:b/>
          <w:spacing w:val="20"/>
          <w:sz w:val="22"/>
          <w:szCs w:val="22"/>
        </w:rPr>
        <w:t>OŚWIADCZENIE DOTYCZĄCE UBEZPIECZENIA GOSPODARSTWA</w:t>
      </w:r>
      <w:r w:rsidR="00A52087">
        <w:rPr>
          <w:rFonts w:ascii="Arial" w:hAnsi="Arial" w:cs="Arial"/>
          <w:b/>
          <w:spacing w:val="20"/>
          <w:sz w:val="22"/>
          <w:szCs w:val="22"/>
        </w:rPr>
        <w:t>, W KTÓRYM WYSTĄPIŁA SZKODA</w:t>
      </w:r>
      <w:r w:rsidR="00990604">
        <w:rPr>
          <w:rFonts w:ascii="Arial" w:hAnsi="Arial" w:cs="Arial"/>
          <w:b/>
          <w:spacing w:val="20"/>
          <w:sz w:val="12"/>
          <w:szCs w:val="12"/>
        </w:rPr>
        <w:t xml:space="preserve"> </w:t>
      </w:r>
      <w:r w:rsidR="00302189" w:rsidRPr="00F76726">
        <w:rPr>
          <w:rFonts w:ascii="Arial" w:hAnsi="Arial" w:cs="Arial"/>
          <w:b/>
          <w:spacing w:val="20"/>
          <w:sz w:val="12"/>
          <w:szCs w:val="12"/>
        </w:rPr>
        <w:t xml:space="preserve">zgodnie z § </w:t>
      </w:r>
      <w:r w:rsidR="00A52087" w:rsidRPr="00F76726">
        <w:rPr>
          <w:rFonts w:ascii="Arial" w:hAnsi="Arial" w:cs="Arial"/>
          <w:b/>
          <w:spacing w:val="20"/>
          <w:sz w:val="12"/>
          <w:szCs w:val="12"/>
        </w:rPr>
        <w:t>13</w:t>
      </w:r>
      <w:r w:rsidR="00A52087">
        <w:rPr>
          <w:rFonts w:ascii="Arial" w:hAnsi="Arial" w:cs="Arial"/>
          <w:b/>
          <w:spacing w:val="20"/>
          <w:sz w:val="12"/>
          <w:szCs w:val="12"/>
        </w:rPr>
        <w:t>t</w:t>
      </w:r>
      <w:r w:rsidR="00A52087" w:rsidRPr="00F76726">
        <w:rPr>
          <w:rFonts w:ascii="Arial" w:hAnsi="Arial" w:cs="Arial"/>
          <w:b/>
          <w:spacing w:val="20"/>
          <w:sz w:val="12"/>
          <w:szCs w:val="12"/>
        </w:rPr>
        <w:t xml:space="preserve"> </w:t>
      </w:r>
      <w:r w:rsidR="00302189" w:rsidRPr="00F76726">
        <w:rPr>
          <w:rFonts w:ascii="Arial" w:hAnsi="Arial" w:cs="Arial"/>
          <w:b/>
          <w:spacing w:val="20"/>
          <w:sz w:val="12"/>
          <w:szCs w:val="12"/>
        </w:rPr>
        <w:t>ust. 1</w:t>
      </w:r>
      <w:r w:rsidR="009132EF">
        <w:rPr>
          <w:rFonts w:ascii="Arial" w:hAnsi="Arial" w:cs="Arial"/>
          <w:b/>
          <w:spacing w:val="20"/>
          <w:sz w:val="12"/>
          <w:szCs w:val="12"/>
        </w:rPr>
        <w:t>3</w:t>
      </w:r>
      <w:r w:rsidR="00302189" w:rsidRPr="00F76726">
        <w:rPr>
          <w:rFonts w:ascii="Arial" w:hAnsi="Arial" w:cs="Arial"/>
          <w:b/>
          <w:spacing w:val="20"/>
          <w:sz w:val="12"/>
          <w:szCs w:val="12"/>
        </w:rPr>
        <w:t xml:space="preserve"> rozporządzenia Rady Ministrów z dnia 27 stycznia 2015 r. w sprawie szczegółowego zakresu i sposobów realizacji niektórych zadań Agencji Restrukturyzacji i Modernizacji Rolnictwa (Dz. U. z 2015 r. poz.187, z </w:t>
      </w:r>
      <w:proofErr w:type="spellStart"/>
      <w:r w:rsidR="00302189" w:rsidRPr="00F76726">
        <w:rPr>
          <w:rFonts w:ascii="Arial" w:hAnsi="Arial" w:cs="Arial"/>
          <w:b/>
          <w:spacing w:val="20"/>
          <w:sz w:val="12"/>
          <w:szCs w:val="12"/>
        </w:rPr>
        <w:t>późn</w:t>
      </w:r>
      <w:proofErr w:type="spellEnd"/>
      <w:r w:rsidR="00302189" w:rsidRPr="00F76726">
        <w:rPr>
          <w:rFonts w:ascii="Arial" w:hAnsi="Arial" w:cs="Arial"/>
          <w:b/>
          <w:spacing w:val="20"/>
          <w:sz w:val="12"/>
          <w:szCs w:val="12"/>
        </w:rPr>
        <w:t>. zm.).</w:t>
      </w:r>
    </w:p>
    <w:p w:rsidR="00B14300" w:rsidRPr="006A08B4" w:rsidRDefault="00B14300" w:rsidP="003A28BC">
      <w:pPr>
        <w:spacing w:line="276" w:lineRule="auto"/>
        <w:ind w:firstLine="708"/>
        <w:jc w:val="both"/>
        <w:rPr>
          <w:rFonts w:ascii="Arial" w:hAnsi="Arial" w:cs="Arial"/>
          <w:sz w:val="16"/>
          <w:szCs w:val="16"/>
        </w:rPr>
      </w:pPr>
    </w:p>
    <w:p w:rsidR="00B14300" w:rsidRDefault="00B14300" w:rsidP="00F013C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14300">
        <w:rPr>
          <w:rFonts w:ascii="Arial" w:hAnsi="Arial" w:cs="Arial"/>
          <w:sz w:val="20"/>
          <w:szCs w:val="20"/>
        </w:rPr>
        <w:t xml:space="preserve">Wnioskodawca powinien złożyć oświadczenie dotyczące </w:t>
      </w:r>
      <w:r w:rsidR="00B420FB">
        <w:rPr>
          <w:rFonts w:ascii="Arial" w:hAnsi="Arial" w:cs="Arial"/>
          <w:sz w:val="20"/>
          <w:szCs w:val="20"/>
        </w:rPr>
        <w:t xml:space="preserve">ubezpieczenia </w:t>
      </w:r>
      <w:r w:rsidRPr="00B14300">
        <w:rPr>
          <w:rFonts w:ascii="Arial" w:hAnsi="Arial" w:cs="Arial"/>
          <w:sz w:val="20"/>
          <w:szCs w:val="20"/>
        </w:rPr>
        <w:t xml:space="preserve">gospodarstwa </w:t>
      </w:r>
      <w:r w:rsidR="00E40683" w:rsidRPr="00B14300">
        <w:rPr>
          <w:rFonts w:ascii="Arial" w:hAnsi="Arial" w:cs="Arial"/>
          <w:sz w:val="20"/>
          <w:szCs w:val="20"/>
        </w:rPr>
        <w:t>rolnego, w którym</w:t>
      </w:r>
      <w:r w:rsidR="00B420FB">
        <w:rPr>
          <w:rFonts w:ascii="Arial" w:hAnsi="Arial" w:cs="Arial"/>
          <w:sz w:val="20"/>
          <w:szCs w:val="20"/>
        </w:rPr>
        <w:t xml:space="preserve"> wystąpiła szkoda</w:t>
      </w:r>
      <w:r w:rsidRPr="00B14300">
        <w:rPr>
          <w:rFonts w:ascii="Arial" w:hAnsi="Arial" w:cs="Arial"/>
          <w:sz w:val="20"/>
          <w:szCs w:val="20"/>
        </w:rPr>
        <w:t>, zaznaczając znakiem „X” jedno z pól:</w:t>
      </w:r>
    </w:p>
    <w:p w:rsidR="00B14300" w:rsidRDefault="00B14300" w:rsidP="003A28BC">
      <w:pPr>
        <w:spacing w:line="276" w:lineRule="auto"/>
        <w:ind w:firstLine="708"/>
        <w:jc w:val="both"/>
        <w:rPr>
          <w:rFonts w:ascii="Arial" w:hAnsi="Arial" w:cs="Arial"/>
          <w:b/>
          <w:sz w:val="10"/>
          <w:szCs w:val="10"/>
        </w:rPr>
      </w:pPr>
    </w:p>
    <w:p w:rsidR="00A52087" w:rsidRPr="00322296" w:rsidRDefault="00A52087" w:rsidP="003A28BC">
      <w:pPr>
        <w:spacing w:line="276" w:lineRule="auto"/>
        <w:ind w:firstLine="708"/>
        <w:jc w:val="both"/>
        <w:rPr>
          <w:rFonts w:ascii="Arial" w:hAnsi="Arial" w:cs="Arial"/>
          <w:b/>
          <w:color w:val="FF0000"/>
          <w:sz w:val="10"/>
          <w:szCs w:val="10"/>
        </w:rPr>
      </w:pPr>
    </w:p>
    <w:p w:rsidR="00A52087" w:rsidRDefault="00D676CF" w:rsidP="00CA0951">
      <w:pPr>
        <w:spacing w:line="276" w:lineRule="auto"/>
        <w:jc w:val="both"/>
        <w:rPr>
          <w:rFonts w:ascii="Arial" w:hAnsi="Arial" w:cs="Arial"/>
          <w:b/>
          <w:color w:val="FF0000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310695</wp:posOffset>
                </wp:positionV>
                <wp:extent cx="1856096" cy="293427"/>
                <wp:effectExtent l="0" t="0" r="11430" b="11430"/>
                <wp:wrapNone/>
                <wp:docPr id="66" name="Elipsa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096" cy="29342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A01D41" id="Elipsa 66" o:spid="_x0000_s1026" style="position:absolute;margin-left:6.85pt;margin-top:24.45pt;width:146.15pt;height:23.1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" filled="f" strokecolor="red" strokeweight="1pt">
                <v:stroke joinstyle="miter"/>
              </v:oval>
            </w:pict>
          </mc:Fallback>
        </mc:AlternateContent>
      </w:r>
      <w:r w:rsidR="00DA0BFF">
        <w:rPr>
          <w:noProof/>
        </w:rPr>
        <w:drawing>
          <wp:inline distT="0" distB="0" distL="0" distR="0" wp14:anchorId="2B9BA6F5" wp14:editId="4114F214">
            <wp:extent cx="6030595" cy="819785"/>
            <wp:effectExtent l="0" t="0" r="8255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951" w:rsidRPr="00322296" w:rsidRDefault="00CA0951" w:rsidP="00CA0951">
      <w:pPr>
        <w:spacing w:line="276" w:lineRule="auto"/>
        <w:jc w:val="both"/>
        <w:rPr>
          <w:rFonts w:ascii="Arial" w:hAnsi="Arial" w:cs="Arial"/>
          <w:b/>
          <w:color w:val="FF0000"/>
          <w:sz w:val="10"/>
          <w:szCs w:val="10"/>
        </w:rPr>
      </w:pPr>
    </w:p>
    <w:p w:rsidR="006A08B4" w:rsidRDefault="006A08B4" w:rsidP="00BB558C">
      <w:pPr>
        <w:spacing w:line="276" w:lineRule="auto"/>
        <w:jc w:val="both"/>
        <w:rPr>
          <w:rFonts w:ascii="Arial" w:hAnsi="Arial" w:cs="Arial"/>
          <w:b/>
          <w:sz w:val="10"/>
          <w:szCs w:val="10"/>
        </w:rPr>
      </w:pPr>
    </w:p>
    <w:p w:rsidR="006A08B4" w:rsidRDefault="006A08B4" w:rsidP="003A28BC">
      <w:pPr>
        <w:spacing w:line="276" w:lineRule="auto"/>
        <w:ind w:firstLine="708"/>
        <w:jc w:val="both"/>
        <w:rPr>
          <w:rFonts w:ascii="Arial" w:hAnsi="Arial" w:cs="Arial"/>
          <w:b/>
          <w:sz w:val="10"/>
          <w:szCs w:val="10"/>
        </w:rPr>
      </w:pPr>
    </w:p>
    <w:p w:rsidR="00B700E4" w:rsidRDefault="00D81631" w:rsidP="000F762F">
      <w:pPr>
        <w:pStyle w:val="ZUSTzmustartykuempunktem"/>
        <w:spacing w:line="240" w:lineRule="auto"/>
        <w:ind w:left="786" w:hanging="786"/>
        <w:rPr>
          <w:rFonts w:ascii="Arial" w:hAnsi="Arial"/>
          <w:sz w:val="20"/>
        </w:rPr>
      </w:pPr>
      <w:r w:rsidRPr="00F76726">
        <w:rPr>
          <w:rFonts w:ascii="Arial" w:hAnsi="Arial"/>
          <w:b/>
          <w:sz w:val="20"/>
        </w:rPr>
        <w:t>Uwaga</w:t>
      </w:r>
      <w:r w:rsidRPr="00850C57">
        <w:rPr>
          <w:rFonts w:ascii="Arial" w:hAnsi="Arial"/>
          <w:sz w:val="20"/>
        </w:rPr>
        <w:t xml:space="preserve">: </w:t>
      </w:r>
      <w:r w:rsidR="00850C57">
        <w:rPr>
          <w:rFonts w:ascii="Arial" w:hAnsi="Arial"/>
          <w:sz w:val="20"/>
        </w:rPr>
        <w:t xml:space="preserve"> </w:t>
      </w:r>
      <w:r w:rsidRPr="00850C57">
        <w:rPr>
          <w:rFonts w:ascii="Arial" w:hAnsi="Arial"/>
          <w:sz w:val="20"/>
        </w:rPr>
        <w:t xml:space="preserve">Do ustalenia </w:t>
      </w:r>
      <w:r w:rsidR="00C15123">
        <w:rPr>
          <w:rFonts w:ascii="Arial" w:hAnsi="Arial"/>
          <w:sz w:val="20"/>
        </w:rPr>
        <w:t xml:space="preserve">% </w:t>
      </w:r>
      <w:r w:rsidRPr="00850C57">
        <w:rPr>
          <w:rFonts w:ascii="Arial" w:hAnsi="Arial"/>
          <w:sz w:val="20"/>
        </w:rPr>
        <w:t>powierzchni upraw w gospodarstwie rolnym objętych ubezpieczeniem, należy brać pod uwagę wszystkie uprawy (inne niż łąki i pastwiska)</w:t>
      </w:r>
      <w:r w:rsidR="00B700E4">
        <w:rPr>
          <w:rFonts w:ascii="Arial" w:hAnsi="Arial"/>
          <w:sz w:val="20"/>
        </w:rPr>
        <w:t>,</w:t>
      </w:r>
      <w:r w:rsidRPr="00850C57">
        <w:rPr>
          <w:rFonts w:ascii="Arial" w:hAnsi="Arial"/>
          <w:sz w:val="20"/>
        </w:rPr>
        <w:t xml:space="preserve"> w tym również uprawy traw na gruntach ornych. </w:t>
      </w:r>
    </w:p>
    <w:p w:rsidR="00CA0951" w:rsidRDefault="00CA0951" w:rsidP="000F762F">
      <w:pPr>
        <w:pStyle w:val="ZUSTzmustartykuempunktem"/>
        <w:spacing w:line="240" w:lineRule="auto"/>
        <w:ind w:left="786" w:hanging="786"/>
        <w:rPr>
          <w:rFonts w:ascii="Arial" w:hAnsi="Arial"/>
          <w:sz w:val="20"/>
        </w:rPr>
      </w:pPr>
    </w:p>
    <w:p w:rsidR="00CA0951" w:rsidRPr="00322296" w:rsidRDefault="00C15123" w:rsidP="00322296">
      <w:pPr>
        <w:pStyle w:val="ZUSTzmustartykuempunktem"/>
        <w:spacing w:line="240" w:lineRule="auto"/>
        <w:ind w:left="0" w:firstLine="0"/>
        <w:rPr>
          <w:rFonts w:ascii="Arial" w:hAnsi="Arial"/>
          <w:sz w:val="20"/>
        </w:rPr>
      </w:pPr>
      <w:r w:rsidRPr="00F76726">
        <w:rPr>
          <w:rFonts w:ascii="Arial" w:hAnsi="Arial"/>
          <w:sz w:val="20"/>
        </w:rPr>
        <w:t>Pomoc</w:t>
      </w:r>
      <w:r w:rsidR="005641CC">
        <w:rPr>
          <w:rFonts w:ascii="Arial" w:hAnsi="Arial"/>
          <w:sz w:val="20"/>
        </w:rPr>
        <w:t>,</w:t>
      </w:r>
      <w:r w:rsidRPr="00F76726">
        <w:rPr>
          <w:rFonts w:ascii="Arial" w:hAnsi="Arial"/>
          <w:sz w:val="20"/>
        </w:rPr>
        <w:t xml:space="preserve"> </w:t>
      </w:r>
      <w:r w:rsidR="00775155">
        <w:rPr>
          <w:rFonts w:ascii="Arial" w:hAnsi="Arial"/>
          <w:sz w:val="20"/>
        </w:rPr>
        <w:t>zgodnie z §13</w:t>
      </w:r>
      <w:r w:rsidR="00A52087">
        <w:rPr>
          <w:rFonts w:ascii="Arial" w:hAnsi="Arial"/>
          <w:sz w:val="20"/>
        </w:rPr>
        <w:t>t</w:t>
      </w:r>
      <w:r w:rsidR="00775155">
        <w:rPr>
          <w:rFonts w:ascii="Arial" w:hAnsi="Arial"/>
          <w:sz w:val="20"/>
        </w:rPr>
        <w:t>, ust. 1</w:t>
      </w:r>
      <w:r w:rsidR="00A52087">
        <w:rPr>
          <w:rFonts w:ascii="Arial" w:hAnsi="Arial"/>
          <w:sz w:val="20"/>
        </w:rPr>
        <w:t>3</w:t>
      </w:r>
      <w:r w:rsidR="00775155">
        <w:rPr>
          <w:rFonts w:ascii="Arial" w:hAnsi="Arial"/>
          <w:sz w:val="20"/>
        </w:rPr>
        <w:t xml:space="preserve"> rozporządzenia, </w:t>
      </w:r>
      <w:r>
        <w:rPr>
          <w:rFonts w:ascii="Arial" w:hAnsi="Arial"/>
          <w:sz w:val="20"/>
        </w:rPr>
        <w:t>jest</w:t>
      </w:r>
      <w:r w:rsidRPr="00F76726">
        <w:rPr>
          <w:rFonts w:ascii="Arial" w:hAnsi="Arial"/>
          <w:sz w:val="20"/>
        </w:rPr>
        <w:t xml:space="preserve"> pomniejsza</w:t>
      </w:r>
      <w:r>
        <w:rPr>
          <w:rFonts w:ascii="Arial" w:hAnsi="Arial"/>
          <w:sz w:val="20"/>
        </w:rPr>
        <w:t>na</w:t>
      </w:r>
      <w:r w:rsidRPr="00F76726">
        <w:rPr>
          <w:rFonts w:ascii="Arial" w:hAnsi="Arial"/>
          <w:sz w:val="20"/>
        </w:rPr>
        <w:t xml:space="preserve"> o 50%, jeżeli w dniu wystąpienia szkód w uprawach rolnych</w:t>
      </w:r>
      <w:r>
        <w:rPr>
          <w:rFonts w:ascii="Arial" w:hAnsi="Arial"/>
          <w:sz w:val="20"/>
        </w:rPr>
        <w:t xml:space="preserve"> </w:t>
      </w:r>
      <w:r w:rsidRPr="00F76726">
        <w:rPr>
          <w:rFonts w:ascii="Arial" w:hAnsi="Arial"/>
          <w:sz w:val="20"/>
        </w:rPr>
        <w:t>co najmniej 50% powierzchni upraw</w:t>
      </w:r>
      <w:r w:rsidR="00A609CF">
        <w:rPr>
          <w:rFonts w:ascii="Arial" w:hAnsi="Arial"/>
          <w:sz w:val="20"/>
        </w:rPr>
        <w:t xml:space="preserve"> rolnych</w:t>
      </w:r>
      <w:r w:rsidRPr="00F76726">
        <w:rPr>
          <w:rFonts w:ascii="Arial" w:hAnsi="Arial"/>
          <w:sz w:val="20"/>
        </w:rPr>
        <w:t xml:space="preserve"> w gospodarstwie rolnym</w:t>
      </w:r>
      <w:r w:rsidR="00CA0951">
        <w:rPr>
          <w:rFonts w:ascii="Arial" w:hAnsi="Arial"/>
          <w:sz w:val="20"/>
        </w:rPr>
        <w:t xml:space="preserve"> lub dziale specjalnym produkcji rolnej</w:t>
      </w:r>
      <w:r w:rsidRPr="00F76726">
        <w:rPr>
          <w:rFonts w:ascii="Arial" w:hAnsi="Arial"/>
          <w:sz w:val="20"/>
        </w:rPr>
        <w:t>, z wyłączeniem łąk i pastwisk, nie było ubezpieczonych</w:t>
      </w:r>
      <w:r>
        <w:rPr>
          <w:rFonts w:ascii="Arial" w:hAnsi="Arial"/>
          <w:sz w:val="20"/>
        </w:rPr>
        <w:t xml:space="preserve"> </w:t>
      </w:r>
      <w:r w:rsidRPr="00F76726">
        <w:rPr>
          <w:rFonts w:ascii="Arial" w:hAnsi="Arial"/>
          <w:sz w:val="20"/>
        </w:rPr>
        <w:t xml:space="preserve">co najmniej od jednego z </w:t>
      </w:r>
      <w:proofErr w:type="spellStart"/>
      <w:r w:rsidRPr="00F76726">
        <w:rPr>
          <w:rFonts w:ascii="Arial" w:hAnsi="Arial"/>
          <w:sz w:val="20"/>
        </w:rPr>
        <w:t>ryzyk</w:t>
      </w:r>
      <w:proofErr w:type="spellEnd"/>
      <w:r w:rsidR="00CA0951">
        <w:rPr>
          <w:rFonts w:ascii="Arial" w:hAnsi="Arial"/>
          <w:sz w:val="20"/>
        </w:rPr>
        <w:t>:</w:t>
      </w:r>
      <w:r w:rsidR="00CA0951" w:rsidRPr="00CA0951">
        <w:rPr>
          <w:rStyle w:val="Hipercze"/>
          <w:bCs/>
        </w:rPr>
        <w:t xml:space="preserve"> </w:t>
      </w:r>
      <w:r w:rsidR="00CA0951" w:rsidRPr="00322296">
        <w:rPr>
          <w:rFonts w:ascii="Arial" w:hAnsi="Arial"/>
          <w:sz w:val="20"/>
        </w:rPr>
        <w:t>suszy, gradu, deszczu nawalnego, ujemnych skutków przezimowania, przymrozków wiosennych, huraganu, piorunu, powodzi, obsunięcia się ziemi lub lawiny w rozumieniu przepisów o ubezpieczeniu upraw rolnych i zwierząt gospodarskich.</w:t>
      </w:r>
    </w:p>
    <w:p w:rsidR="006A08B4" w:rsidRPr="009577BE" w:rsidRDefault="006A08B4" w:rsidP="00B24023">
      <w:pPr>
        <w:spacing w:line="276" w:lineRule="auto"/>
        <w:jc w:val="both"/>
        <w:rPr>
          <w:rFonts w:ascii="Arial" w:hAnsi="Arial" w:cs="Arial"/>
          <w:b/>
          <w:sz w:val="10"/>
          <w:szCs w:val="10"/>
        </w:rPr>
      </w:pPr>
    </w:p>
    <w:p w:rsidR="00886162" w:rsidRPr="00AB38D9" w:rsidRDefault="00B14300" w:rsidP="000D1F8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spacing w:line="276" w:lineRule="auto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IX</w:t>
      </w:r>
      <w:r w:rsidR="00FA6908">
        <w:rPr>
          <w:rFonts w:ascii="Arial" w:hAnsi="Arial" w:cs="Arial"/>
          <w:b/>
          <w:spacing w:val="20"/>
          <w:sz w:val="22"/>
          <w:szCs w:val="22"/>
        </w:rPr>
        <w:t>.</w:t>
      </w:r>
      <w:r w:rsidR="00990604">
        <w:rPr>
          <w:rFonts w:ascii="Arial" w:hAnsi="Arial" w:cs="Arial"/>
          <w:b/>
          <w:spacing w:val="20"/>
          <w:sz w:val="22"/>
          <w:szCs w:val="22"/>
        </w:rPr>
        <w:t>WNIOSKUJĘ O</w:t>
      </w:r>
    </w:p>
    <w:p w:rsidR="00990604" w:rsidRDefault="00990604" w:rsidP="00BD1C23">
      <w:pPr>
        <w:jc w:val="both"/>
        <w:outlineLvl w:val="0"/>
        <w:rPr>
          <w:rFonts w:ascii="Arial" w:hAnsi="Arial" w:cs="Arial"/>
          <w:sz w:val="20"/>
          <w:szCs w:val="20"/>
        </w:rPr>
      </w:pPr>
    </w:p>
    <w:p w:rsidR="00866BC5" w:rsidRDefault="00990604" w:rsidP="00BD1C23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Wnioskodawca określa czy wnioskuje o udzielenie pomocy w ramach pomo</w:t>
      </w:r>
      <w:r w:rsidR="00DA0BFF">
        <w:rPr>
          <w:rFonts w:ascii="Arial" w:hAnsi="Arial" w:cs="Arial"/>
          <w:sz w:val="20"/>
          <w:szCs w:val="20"/>
        </w:rPr>
        <w:t xml:space="preserve">cy de </w:t>
      </w:r>
      <w:proofErr w:type="spellStart"/>
      <w:r w:rsidR="00DA0BFF">
        <w:rPr>
          <w:rFonts w:ascii="Arial" w:hAnsi="Arial" w:cs="Arial"/>
          <w:sz w:val="20"/>
          <w:szCs w:val="20"/>
        </w:rPr>
        <w:t>minims</w:t>
      </w:r>
      <w:proofErr w:type="spellEnd"/>
      <w:r w:rsidR="00DA0BFF">
        <w:rPr>
          <w:rFonts w:ascii="Arial" w:hAnsi="Arial" w:cs="Arial"/>
          <w:sz w:val="20"/>
          <w:szCs w:val="20"/>
        </w:rPr>
        <w:t xml:space="preserve"> w r</w:t>
      </w:r>
      <w:r>
        <w:rPr>
          <w:rFonts w:ascii="Arial" w:hAnsi="Arial" w:cs="Arial"/>
          <w:sz w:val="20"/>
          <w:szCs w:val="20"/>
        </w:rPr>
        <w:t xml:space="preserve">olnictwie, czy </w:t>
      </w:r>
      <w:r w:rsidR="00312F43">
        <w:rPr>
          <w:rFonts w:ascii="Arial" w:hAnsi="Arial" w:cs="Arial"/>
          <w:sz w:val="20"/>
          <w:szCs w:val="20"/>
        </w:rPr>
        <w:t xml:space="preserve"> w ramach pomocy publicznej. Wnioskując o pomoc</w:t>
      </w:r>
      <w:r w:rsidR="00312F43" w:rsidRPr="00312F43">
        <w:rPr>
          <w:rFonts w:ascii="Arial" w:hAnsi="Arial" w:cs="Arial"/>
          <w:sz w:val="20"/>
          <w:szCs w:val="20"/>
        </w:rPr>
        <w:t xml:space="preserve"> </w:t>
      </w:r>
      <w:r w:rsidR="00312F43">
        <w:rPr>
          <w:rFonts w:ascii="Arial" w:hAnsi="Arial" w:cs="Arial"/>
          <w:sz w:val="20"/>
          <w:szCs w:val="20"/>
        </w:rPr>
        <w:t xml:space="preserve">de </w:t>
      </w:r>
      <w:proofErr w:type="spellStart"/>
      <w:r w:rsidR="00312F43">
        <w:rPr>
          <w:rFonts w:ascii="Arial" w:hAnsi="Arial" w:cs="Arial"/>
          <w:sz w:val="20"/>
          <w:szCs w:val="20"/>
        </w:rPr>
        <w:t>minims</w:t>
      </w:r>
      <w:proofErr w:type="spellEnd"/>
      <w:r w:rsidR="00312F43">
        <w:rPr>
          <w:rFonts w:ascii="Arial" w:hAnsi="Arial" w:cs="Arial"/>
          <w:sz w:val="20"/>
          <w:szCs w:val="20"/>
        </w:rPr>
        <w:t xml:space="preserve"> w rolnictwie należy wypełnić Sekcję IX.I. Część A Wniosku, wnioskując o pomoc publiczną należy wypełnić Sekcję </w:t>
      </w:r>
      <w:r w:rsidR="00B700E4">
        <w:rPr>
          <w:rFonts w:ascii="Arial" w:hAnsi="Arial" w:cs="Arial"/>
          <w:sz w:val="20"/>
          <w:szCs w:val="20"/>
        </w:rPr>
        <w:t>IX.I</w:t>
      </w:r>
      <w:r w:rsidR="00A609CF">
        <w:rPr>
          <w:rFonts w:ascii="Arial" w:hAnsi="Arial" w:cs="Arial"/>
          <w:sz w:val="20"/>
          <w:szCs w:val="20"/>
        </w:rPr>
        <w:t>I.</w:t>
      </w:r>
      <w:r w:rsidR="00A52087">
        <w:rPr>
          <w:rFonts w:ascii="Arial" w:hAnsi="Arial" w:cs="Arial"/>
          <w:sz w:val="20"/>
          <w:szCs w:val="20"/>
        </w:rPr>
        <w:t xml:space="preserve"> Cześć B</w:t>
      </w:r>
      <w:r w:rsidR="00312F43">
        <w:rPr>
          <w:rFonts w:ascii="Arial" w:hAnsi="Arial" w:cs="Arial"/>
          <w:sz w:val="20"/>
          <w:szCs w:val="20"/>
        </w:rPr>
        <w:t>.</w:t>
      </w:r>
    </w:p>
    <w:p w:rsidR="002C56EF" w:rsidRDefault="002C56EF" w:rsidP="00BD1C23">
      <w:pPr>
        <w:jc w:val="both"/>
        <w:outlineLvl w:val="0"/>
        <w:rPr>
          <w:rFonts w:ascii="Arial" w:hAnsi="Arial" w:cs="Arial"/>
          <w:sz w:val="20"/>
          <w:szCs w:val="20"/>
        </w:rPr>
      </w:pPr>
    </w:p>
    <w:p w:rsidR="00CF5BAA" w:rsidRPr="00CF5BAA" w:rsidRDefault="00DB5BE3" w:rsidP="007026F3">
      <w:pPr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1534075</wp:posOffset>
                </wp:positionH>
                <wp:positionV relativeFrom="paragraph">
                  <wp:posOffset>1054120</wp:posOffset>
                </wp:positionV>
                <wp:extent cx="1473958" cy="143178"/>
                <wp:effectExtent l="0" t="0" r="12065" b="28575"/>
                <wp:wrapNone/>
                <wp:docPr id="91" name="Elipsa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958" cy="14317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F0C3AF" id="Elipsa 91" o:spid="_x0000_s1026" style="position:absolute;margin-left:120.8pt;margin-top:83pt;width:116.05pt;height:11.25pt;z-index:251855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" filled="f" strokecolor="#00b050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4236331</wp:posOffset>
                </wp:positionH>
                <wp:positionV relativeFrom="paragraph">
                  <wp:posOffset>235253</wp:posOffset>
                </wp:positionV>
                <wp:extent cx="1528265" cy="156675"/>
                <wp:effectExtent l="0" t="0" r="15240" b="15240"/>
                <wp:wrapNone/>
                <wp:docPr id="89" name="Elipsa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8265" cy="1566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1BD36A" id="Elipsa 89" o:spid="_x0000_s1026" style="position:absolute;margin-left:333.55pt;margin-top:18.5pt;width:120.35pt;height:12.3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" filled="f" strokecolor="#00b050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128355</wp:posOffset>
                </wp:positionH>
                <wp:positionV relativeFrom="paragraph">
                  <wp:posOffset>44185</wp:posOffset>
                </wp:positionV>
                <wp:extent cx="341194" cy="1364776"/>
                <wp:effectExtent l="0" t="0" r="20955" b="26035"/>
                <wp:wrapNone/>
                <wp:docPr id="86" name="Elipsa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94" cy="136477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31137A" id="Elipsa 86" o:spid="_x0000_s1026" style="position:absolute;margin-left:10.1pt;margin-top:3.5pt;width:26.85pt;height:107.4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16AA6DA1" wp14:editId="04AED2CE">
            <wp:extent cx="6030595" cy="1570990"/>
            <wp:effectExtent l="0" t="0" r="8255" b="0"/>
            <wp:docPr id="67" name="Obraz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157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Del="00A52087">
        <w:rPr>
          <w:rFonts w:ascii="Arial" w:hAnsi="Arial" w:cs="Arial"/>
          <w:sz w:val="20"/>
          <w:szCs w:val="20"/>
        </w:rPr>
        <w:t xml:space="preserve"> </w:t>
      </w:r>
    </w:p>
    <w:p w:rsidR="00DB5BE3" w:rsidRDefault="00DB5BE3" w:rsidP="007026F3">
      <w:pPr>
        <w:jc w:val="both"/>
        <w:outlineLvl w:val="0"/>
        <w:rPr>
          <w:rFonts w:ascii="Arial" w:hAnsi="Arial" w:cs="Arial"/>
          <w:sz w:val="20"/>
          <w:szCs w:val="20"/>
        </w:rPr>
      </w:pPr>
    </w:p>
    <w:p w:rsidR="008F6FFB" w:rsidRDefault="00CF5BAA" w:rsidP="007026F3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Dane dotyczące </w:t>
      </w:r>
      <w:r w:rsidR="00775155">
        <w:rPr>
          <w:rFonts w:ascii="Arial" w:hAnsi="Arial" w:cs="Arial"/>
          <w:sz w:val="20"/>
          <w:szCs w:val="20"/>
        </w:rPr>
        <w:t xml:space="preserve">% </w:t>
      </w:r>
      <w:r>
        <w:rPr>
          <w:rFonts w:ascii="Arial" w:hAnsi="Arial" w:cs="Arial"/>
          <w:sz w:val="20"/>
          <w:szCs w:val="20"/>
        </w:rPr>
        <w:t xml:space="preserve">obniżenia dochodu </w:t>
      </w:r>
      <w:r w:rsidRPr="009F67BA">
        <w:rPr>
          <w:rFonts w:ascii="Arial" w:hAnsi="Arial" w:cs="Arial"/>
          <w:b/>
          <w:sz w:val="20"/>
          <w:szCs w:val="20"/>
        </w:rPr>
        <w:t>w produkcji rolnej</w:t>
      </w:r>
      <w:r>
        <w:rPr>
          <w:rFonts w:ascii="Arial" w:hAnsi="Arial" w:cs="Arial"/>
          <w:sz w:val="20"/>
          <w:szCs w:val="20"/>
        </w:rPr>
        <w:t xml:space="preserve"> znajdują się na str.</w:t>
      </w:r>
      <w:r w:rsidR="003350FC">
        <w:rPr>
          <w:rFonts w:ascii="Arial" w:hAnsi="Arial" w:cs="Arial"/>
          <w:sz w:val="20"/>
          <w:szCs w:val="20"/>
        </w:rPr>
        <w:t> 2 p</w:t>
      </w:r>
      <w:r>
        <w:rPr>
          <w:rFonts w:ascii="Arial" w:hAnsi="Arial" w:cs="Arial"/>
          <w:sz w:val="20"/>
          <w:szCs w:val="20"/>
        </w:rPr>
        <w:t xml:space="preserve">rotokołu oszacowania szkód. </w:t>
      </w:r>
    </w:p>
    <w:p w:rsidR="00775155" w:rsidRDefault="00775155" w:rsidP="007026F3">
      <w:pPr>
        <w:jc w:val="both"/>
        <w:outlineLvl w:val="0"/>
        <w:rPr>
          <w:rFonts w:ascii="Arial" w:hAnsi="Arial" w:cs="Arial"/>
          <w:sz w:val="20"/>
          <w:szCs w:val="20"/>
        </w:rPr>
      </w:pPr>
    </w:p>
    <w:p w:rsidR="00B24023" w:rsidRDefault="00B24023" w:rsidP="007026F3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Poniżej przykład strony 2  z protokołu</w:t>
      </w:r>
      <w:r w:rsidR="00BC58DE">
        <w:rPr>
          <w:rFonts w:ascii="Arial" w:hAnsi="Arial" w:cs="Arial"/>
          <w:sz w:val="20"/>
          <w:szCs w:val="20"/>
        </w:rPr>
        <w:t xml:space="preserve"> </w:t>
      </w:r>
      <w:r w:rsidR="00775155">
        <w:rPr>
          <w:rFonts w:ascii="Arial" w:hAnsi="Arial" w:cs="Arial"/>
          <w:sz w:val="20"/>
          <w:szCs w:val="20"/>
        </w:rPr>
        <w:t>oszacowania</w:t>
      </w:r>
      <w:r w:rsidR="00BC58DE">
        <w:rPr>
          <w:rFonts w:ascii="Arial" w:hAnsi="Arial" w:cs="Arial"/>
          <w:sz w:val="20"/>
          <w:szCs w:val="20"/>
        </w:rPr>
        <w:t xml:space="preserve"> szkód</w:t>
      </w:r>
      <w:r>
        <w:rPr>
          <w:rFonts w:ascii="Arial" w:hAnsi="Arial" w:cs="Arial"/>
          <w:sz w:val="20"/>
          <w:szCs w:val="20"/>
        </w:rPr>
        <w:t>:</w:t>
      </w:r>
      <w:r w:rsidR="00EF7015">
        <w:rPr>
          <w:rFonts w:ascii="Arial" w:hAnsi="Arial" w:cs="Arial"/>
          <w:sz w:val="20"/>
          <w:szCs w:val="20"/>
        </w:rPr>
        <w:t xml:space="preserve"> </w:t>
      </w:r>
    </w:p>
    <w:p w:rsidR="008441F3" w:rsidRDefault="008441F3" w:rsidP="007026F3">
      <w:pPr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662"/>
        <w:gridCol w:w="661"/>
        <w:gridCol w:w="661"/>
        <w:gridCol w:w="331"/>
        <w:gridCol w:w="661"/>
        <w:gridCol w:w="702"/>
        <w:gridCol w:w="1035"/>
        <w:gridCol w:w="1204"/>
        <w:gridCol w:w="1434"/>
        <w:gridCol w:w="1586"/>
      </w:tblGrid>
      <w:tr w:rsidR="00B24023" w:rsidRPr="00B24023" w:rsidTr="002E74A6">
        <w:trPr>
          <w:trHeight w:val="419"/>
        </w:trPr>
        <w:tc>
          <w:tcPr>
            <w:tcW w:w="5127" w:type="dxa"/>
            <w:gridSpan w:val="8"/>
            <w:shd w:val="clear" w:color="auto" w:fill="auto"/>
            <w:vAlign w:val="center"/>
            <w:hideMark/>
          </w:tcPr>
          <w:p w:rsidR="00B24023" w:rsidRPr="009F67BA" w:rsidRDefault="00B24023" w:rsidP="00B240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F67B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Kwota obniżenia dochodu w wyniku szkód w produkcji roślinnej wynosi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B24023" w:rsidRPr="009F67BA" w:rsidRDefault="00B24023" w:rsidP="00B24023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9F67B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39 117,65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B24023" w:rsidRPr="00B24023" w:rsidRDefault="00B24023" w:rsidP="00B240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40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zł, co stanowi</w:t>
            </w:r>
          </w:p>
        </w:tc>
        <w:tc>
          <w:tcPr>
            <w:tcW w:w="1586" w:type="dxa"/>
            <w:shd w:val="clear" w:color="auto" w:fill="auto"/>
            <w:noWrap/>
            <w:vAlign w:val="bottom"/>
            <w:hideMark/>
          </w:tcPr>
          <w:p w:rsidR="00B24023" w:rsidRPr="00B24023" w:rsidRDefault="00B24023" w:rsidP="00B240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2738B" w:rsidRPr="00B24023" w:rsidTr="002E74A6">
        <w:trPr>
          <w:trHeight w:val="262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:rsidR="00B24023" w:rsidRPr="009F67BA" w:rsidRDefault="00B24023" w:rsidP="00B2402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:rsidR="00B24023" w:rsidRPr="009F67BA" w:rsidRDefault="00B24023" w:rsidP="00B2402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:rsidR="00B24023" w:rsidRPr="009F67BA" w:rsidRDefault="00B24023" w:rsidP="00B2402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:rsidR="00B24023" w:rsidRPr="009F67BA" w:rsidRDefault="00B24023" w:rsidP="00B2402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B24023" w:rsidRPr="009F67BA" w:rsidRDefault="00B24023" w:rsidP="00B2402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:rsidR="00B24023" w:rsidRPr="009F67BA" w:rsidRDefault="00B24023" w:rsidP="00B2402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  <w:noWrap/>
            <w:vAlign w:val="bottom"/>
            <w:hideMark/>
          </w:tcPr>
          <w:p w:rsidR="00B24023" w:rsidRPr="009F67BA" w:rsidRDefault="00B24023" w:rsidP="00B2402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B24023" w:rsidRPr="009F67BA" w:rsidRDefault="00B24023" w:rsidP="00B2402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B24023" w:rsidRPr="009F67BA" w:rsidRDefault="00B24023" w:rsidP="00B24023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9F67B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39,45 %</w:t>
            </w:r>
          </w:p>
        </w:tc>
        <w:tc>
          <w:tcPr>
            <w:tcW w:w="3020" w:type="dxa"/>
            <w:gridSpan w:val="2"/>
            <w:shd w:val="clear" w:color="auto" w:fill="auto"/>
            <w:vAlign w:val="center"/>
            <w:hideMark/>
          </w:tcPr>
          <w:p w:rsidR="00B24023" w:rsidRPr="00B24023" w:rsidRDefault="00B24023" w:rsidP="00B240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40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średniej rocznej produkcji,</w:t>
            </w:r>
          </w:p>
        </w:tc>
      </w:tr>
      <w:tr w:rsidR="00B24023" w:rsidRPr="00B24023" w:rsidTr="002E74A6">
        <w:trPr>
          <w:trHeight w:val="335"/>
        </w:trPr>
        <w:tc>
          <w:tcPr>
            <w:tcW w:w="4092" w:type="dxa"/>
            <w:gridSpan w:val="7"/>
            <w:shd w:val="clear" w:color="auto" w:fill="auto"/>
            <w:noWrap/>
            <w:vAlign w:val="center"/>
            <w:hideMark/>
          </w:tcPr>
          <w:p w:rsidR="00B24023" w:rsidRPr="00B24023" w:rsidRDefault="00B24023" w:rsidP="00B24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4023">
              <w:rPr>
                <w:rFonts w:ascii="Arial" w:hAnsi="Arial" w:cs="Arial"/>
                <w:color w:val="000000"/>
                <w:sz w:val="20"/>
                <w:szCs w:val="20"/>
              </w:rPr>
              <w:t>Koszty nieponiesione wynoszą łącznie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B24023" w:rsidRPr="00B24023" w:rsidRDefault="00B24023" w:rsidP="00B240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B24023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0,00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B24023" w:rsidRPr="00B24023" w:rsidRDefault="00B24023" w:rsidP="00B24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4023">
              <w:rPr>
                <w:rFonts w:ascii="Arial" w:hAnsi="Arial" w:cs="Arial"/>
                <w:color w:val="000000"/>
                <w:sz w:val="20"/>
                <w:szCs w:val="20"/>
              </w:rPr>
              <w:t>zł,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B24023" w:rsidRPr="00B24023" w:rsidRDefault="00B24023" w:rsidP="00B24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noWrap/>
            <w:vAlign w:val="bottom"/>
            <w:hideMark/>
          </w:tcPr>
          <w:p w:rsidR="00B24023" w:rsidRPr="00B24023" w:rsidRDefault="00B24023" w:rsidP="00B24023">
            <w:pPr>
              <w:rPr>
                <w:sz w:val="20"/>
                <w:szCs w:val="20"/>
              </w:rPr>
            </w:pPr>
          </w:p>
        </w:tc>
      </w:tr>
      <w:tr w:rsidR="00B24023" w:rsidRPr="00B24023" w:rsidTr="002E74A6">
        <w:trPr>
          <w:trHeight w:val="367"/>
        </w:trPr>
        <w:tc>
          <w:tcPr>
            <w:tcW w:w="6331" w:type="dxa"/>
            <w:gridSpan w:val="9"/>
            <w:shd w:val="clear" w:color="auto" w:fill="auto"/>
            <w:noWrap/>
            <w:vAlign w:val="center"/>
            <w:hideMark/>
          </w:tcPr>
          <w:p w:rsidR="00B24023" w:rsidRPr="00B24023" w:rsidRDefault="00B24023" w:rsidP="00B24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4023">
              <w:rPr>
                <w:rFonts w:ascii="Arial" w:hAnsi="Arial" w:cs="Arial"/>
                <w:color w:val="000000"/>
                <w:sz w:val="20"/>
                <w:szCs w:val="20"/>
              </w:rPr>
              <w:t xml:space="preserve">Koszty poniesione z powodu nie zebrania plonów wynoszą łącznie 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B24023" w:rsidRPr="00B24023" w:rsidRDefault="00B24023" w:rsidP="00B240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B24023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0,00</w:t>
            </w:r>
          </w:p>
        </w:tc>
        <w:tc>
          <w:tcPr>
            <w:tcW w:w="1586" w:type="dxa"/>
            <w:shd w:val="clear" w:color="auto" w:fill="auto"/>
            <w:noWrap/>
            <w:vAlign w:val="bottom"/>
            <w:hideMark/>
          </w:tcPr>
          <w:p w:rsidR="00B24023" w:rsidRPr="00B24023" w:rsidRDefault="00B24023" w:rsidP="00B24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4023">
              <w:rPr>
                <w:rFonts w:ascii="Arial" w:hAnsi="Arial" w:cs="Arial"/>
                <w:color w:val="000000"/>
                <w:sz w:val="20"/>
                <w:szCs w:val="20"/>
              </w:rPr>
              <w:t>zł</w:t>
            </w:r>
          </w:p>
        </w:tc>
      </w:tr>
      <w:tr w:rsidR="0022738B" w:rsidRPr="00B24023" w:rsidTr="002E74A6">
        <w:trPr>
          <w:trHeight w:val="177"/>
        </w:trPr>
        <w:tc>
          <w:tcPr>
            <w:tcW w:w="414" w:type="dxa"/>
            <w:shd w:val="clear" w:color="auto" w:fill="auto"/>
            <w:noWrap/>
            <w:vAlign w:val="center"/>
            <w:hideMark/>
          </w:tcPr>
          <w:p w:rsidR="00B24023" w:rsidRPr="00B24023" w:rsidRDefault="00B24023" w:rsidP="00B24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B24023" w:rsidRPr="00B24023" w:rsidRDefault="00B24023" w:rsidP="00B24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:rsidR="00B24023" w:rsidRPr="00B24023" w:rsidRDefault="00B24023" w:rsidP="00B24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:rsidR="00B24023" w:rsidRPr="00B24023" w:rsidRDefault="00B24023" w:rsidP="00B24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B24023" w:rsidRPr="00B24023" w:rsidRDefault="00B24023" w:rsidP="00B24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:rsidR="00B24023" w:rsidRPr="00B24023" w:rsidRDefault="00B24023" w:rsidP="00B24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B24023" w:rsidRPr="00B24023" w:rsidRDefault="00B24023" w:rsidP="00B24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B24023" w:rsidRPr="00B24023" w:rsidRDefault="00B24023" w:rsidP="00B24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B24023" w:rsidRPr="00B24023" w:rsidRDefault="00B24023" w:rsidP="00B24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B24023" w:rsidRPr="00B24023" w:rsidRDefault="00B24023" w:rsidP="00B24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noWrap/>
            <w:vAlign w:val="center"/>
            <w:hideMark/>
          </w:tcPr>
          <w:p w:rsidR="00B24023" w:rsidRPr="00B24023" w:rsidRDefault="00B24023" w:rsidP="00B24023">
            <w:pPr>
              <w:jc w:val="center"/>
              <w:rPr>
                <w:sz w:val="20"/>
                <w:szCs w:val="20"/>
              </w:rPr>
            </w:pPr>
          </w:p>
        </w:tc>
      </w:tr>
      <w:tr w:rsidR="00B24023" w:rsidRPr="00B24023" w:rsidTr="002E74A6">
        <w:trPr>
          <w:trHeight w:val="346"/>
        </w:trPr>
        <w:tc>
          <w:tcPr>
            <w:tcW w:w="5127" w:type="dxa"/>
            <w:gridSpan w:val="8"/>
            <w:shd w:val="clear" w:color="auto" w:fill="auto"/>
            <w:vAlign w:val="center"/>
            <w:hideMark/>
          </w:tcPr>
          <w:p w:rsidR="00B24023" w:rsidRPr="00B24023" w:rsidRDefault="00B24023" w:rsidP="00B240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40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Kwota obniżenia dochodu w wyniku szkód w produkcji zwierzęcej</w:t>
            </w:r>
            <w:r w:rsidRPr="00B240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B240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towarowej bez produkcji ryb wynosi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B24023" w:rsidRPr="00B24023" w:rsidRDefault="00B24023" w:rsidP="00B240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B24023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23 773,32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B24023" w:rsidRPr="00B24023" w:rsidRDefault="00B24023" w:rsidP="00B240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40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zł, co stanowi</w:t>
            </w:r>
          </w:p>
        </w:tc>
        <w:tc>
          <w:tcPr>
            <w:tcW w:w="1586" w:type="dxa"/>
            <w:shd w:val="clear" w:color="auto" w:fill="auto"/>
            <w:noWrap/>
            <w:vAlign w:val="bottom"/>
            <w:hideMark/>
          </w:tcPr>
          <w:p w:rsidR="00B24023" w:rsidRPr="00B24023" w:rsidRDefault="00B24023" w:rsidP="00B240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2738B" w:rsidRPr="00B24023" w:rsidTr="002E74A6">
        <w:trPr>
          <w:trHeight w:val="209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:rsidR="00B24023" w:rsidRPr="00B24023" w:rsidRDefault="00B24023" w:rsidP="00B24023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:rsidR="00B24023" w:rsidRPr="00B24023" w:rsidRDefault="00B24023" w:rsidP="00B24023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:rsidR="00B24023" w:rsidRPr="00B24023" w:rsidRDefault="00B24023" w:rsidP="00B24023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:rsidR="00B24023" w:rsidRPr="00B24023" w:rsidRDefault="00B24023" w:rsidP="00B24023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B24023" w:rsidRPr="00B24023" w:rsidRDefault="00B24023" w:rsidP="00B24023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:rsidR="00B24023" w:rsidRPr="00B24023" w:rsidRDefault="00B24023" w:rsidP="00B24023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  <w:noWrap/>
            <w:vAlign w:val="bottom"/>
            <w:hideMark/>
          </w:tcPr>
          <w:p w:rsidR="00B24023" w:rsidRPr="00B24023" w:rsidRDefault="00B24023" w:rsidP="00B24023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B24023" w:rsidRPr="00B24023" w:rsidRDefault="00B24023" w:rsidP="00B24023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B24023" w:rsidRPr="00B24023" w:rsidRDefault="00B24023" w:rsidP="00B240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40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9,74%</w:t>
            </w:r>
          </w:p>
        </w:tc>
        <w:tc>
          <w:tcPr>
            <w:tcW w:w="3020" w:type="dxa"/>
            <w:gridSpan w:val="2"/>
            <w:shd w:val="clear" w:color="auto" w:fill="auto"/>
            <w:vAlign w:val="center"/>
            <w:hideMark/>
          </w:tcPr>
          <w:p w:rsidR="00B24023" w:rsidRPr="00B24023" w:rsidRDefault="00B24023" w:rsidP="00B240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40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średniej rocznej produkcji,</w:t>
            </w:r>
          </w:p>
        </w:tc>
      </w:tr>
      <w:tr w:rsidR="00B24023" w:rsidRPr="00B24023" w:rsidTr="002E74A6">
        <w:trPr>
          <w:trHeight w:val="314"/>
        </w:trPr>
        <w:tc>
          <w:tcPr>
            <w:tcW w:w="4092" w:type="dxa"/>
            <w:gridSpan w:val="7"/>
            <w:shd w:val="clear" w:color="auto" w:fill="auto"/>
            <w:noWrap/>
            <w:vAlign w:val="center"/>
            <w:hideMark/>
          </w:tcPr>
          <w:p w:rsidR="00B24023" w:rsidRPr="00B24023" w:rsidRDefault="00B24023" w:rsidP="00B240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023">
              <w:rPr>
                <w:rFonts w:ascii="Arial" w:hAnsi="Arial" w:cs="Arial"/>
                <w:color w:val="000000"/>
                <w:sz w:val="18"/>
                <w:szCs w:val="18"/>
              </w:rPr>
              <w:t xml:space="preserve">Koszty nieponiesione  wynoszą łącznie 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B24023" w:rsidRPr="00B24023" w:rsidRDefault="00B24023" w:rsidP="00B240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B24023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0,00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B24023" w:rsidRPr="00B24023" w:rsidRDefault="00B24023" w:rsidP="00B24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4023">
              <w:rPr>
                <w:rFonts w:ascii="Arial" w:hAnsi="Arial" w:cs="Arial"/>
                <w:color w:val="000000"/>
                <w:sz w:val="20"/>
                <w:szCs w:val="20"/>
              </w:rPr>
              <w:t>zł,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B24023" w:rsidRPr="00B24023" w:rsidRDefault="00B24023" w:rsidP="00B24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noWrap/>
            <w:vAlign w:val="bottom"/>
            <w:hideMark/>
          </w:tcPr>
          <w:p w:rsidR="00B24023" w:rsidRPr="00B24023" w:rsidRDefault="00B24023" w:rsidP="00B24023">
            <w:pPr>
              <w:rPr>
                <w:sz w:val="20"/>
                <w:szCs w:val="20"/>
              </w:rPr>
            </w:pPr>
          </w:p>
        </w:tc>
      </w:tr>
      <w:tr w:rsidR="00B24023" w:rsidRPr="00B24023" w:rsidTr="002E74A6">
        <w:trPr>
          <w:trHeight w:val="325"/>
        </w:trPr>
        <w:tc>
          <w:tcPr>
            <w:tcW w:w="6331" w:type="dxa"/>
            <w:gridSpan w:val="9"/>
            <w:shd w:val="clear" w:color="auto" w:fill="auto"/>
            <w:vAlign w:val="center"/>
            <w:hideMark/>
          </w:tcPr>
          <w:p w:rsidR="00B24023" w:rsidRPr="00B24023" w:rsidRDefault="00B24023" w:rsidP="00B240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023">
              <w:rPr>
                <w:rFonts w:ascii="Arial" w:hAnsi="Arial" w:cs="Arial"/>
                <w:color w:val="000000"/>
                <w:sz w:val="18"/>
                <w:szCs w:val="18"/>
              </w:rPr>
              <w:t xml:space="preserve">Koszty poniesione z powodu wystąpienia niekorzystnych zjawisk wynoszą  łącznie 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B24023" w:rsidRPr="00B24023" w:rsidRDefault="00B24023" w:rsidP="00B240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B24023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0,00</w:t>
            </w:r>
          </w:p>
        </w:tc>
        <w:tc>
          <w:tcPr>
            <w:tcW w:w="1586" w:type="dxa"/>
            <w:shd w:val="clear" w:color="auto" w:fill="auto"/>
            <w:vAlign w:val="bottom"/>
            <w:hideMark/>
          </w:tcPr>
          <w:p w:rsidR="00B24023" w:rsidRPr="00B24023" w:rsidRDefault="00B24023" w:rsidP="00B24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4023">
              <w:rPr>
                <w:rFonts w:ascii="Arial" w:hAnsi="Arial" w:cs="Arial"/>
                <w:color w:val="000000"/>
                <w:sz w:val="20"/>
                <w:szCs w:val="20"/>
              </w:rPr>
              <w:t>zł</w:t>
            </w:r>
          </w:p>
        </w:tc>
      </w:tr>
      <w:tr w:rsidR="0022738B" w:rsidRPr="00B24023" w:rsidTr="002E74A6">
        <w:trPr>
          <w:trHeight w:val="156"/>
        </w:trPr>
        <w:tc>
          <w:tcPr>
            <w:tcW w:w="414" w:type="dxa"/>
            <w:shd w:val="clear" w:color="auto" w:fill="auto"/>
            <w:vAlign w:val="center"/>
            <w:hideMark/>
          </w:tcPr>
          <w:p w:rsidR="00B24023" w:rsidRPr="00B24023" w:rsidRDefault="00B24023" w:rsidP="00B24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B24023" w:rsidRPr="00B24023" w:rsidRDefault="00B24023" w:rsidP="00B24023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B24023" w:rsidRPr="00B24023" w:rsidRDefault="00B24023" w:rsidP="00B24023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B24023" w:rsidRPr="00B24023" w:rsidRDefault="00B24023" w:rsidP="00B24023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  <w:hideMark/>
          </w:tcPr>
          <w:p w:rsidR="00B24023" w:rsidRPr="00B24023" w:rsidRDefault="00B24023" w:rsidP="00B24023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B24023" w:rsidRPr="00B24023" w:rsidRDefault="00B24023" w:rsidP="00B24023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B24023" w:rsidRPr="00B24023" w:rsidRDefault="00B24023" w:rsidP="00B24023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B24023" w:rsidRPr="00B24023" w:rsidRDefault="00B24023" w:rsidP="00B24023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B24023" w:rsidRPr="00B24023" w:rsidRDefault="00B24023" w:rsidP="00B24023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B24023" w:rsidRPr="00B24023" w:rsidRDefault="00B24023" w:rsidP="00B24023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B24023" w:rsidRPr="00B24023" w:rsidRDefault="00B24023" w:rsidP="00B24023">
            <w:pPr>
              <w:rPr>
                <w:sz w:val="20"/>
                <w:szCs w:val="20"/>
              </w:rPr>
            </w:pPr>
          </w:p>
        </w:tc>
      </w:tr>
      <w:tr w:rsidR="00B24023" w:rsidRPr="00B24023" w:rsidTr="002E74A6">
        <w:trPr>
          <w:trHeight w:val="314"/>
        </w:trPr>
        <w:tc>
          <w:tcPr>
            <w:tcW w:w="5127" w:type="dxa"/>
            <w:gridSpan w:val="8"/>
            <w:shd w:val="clear" w:color="auto" w:fill="auto"/>
            <w:noWrap/>
            <w:vAlign w:val="center"/>
            <w:hideMark/>
          </w:tcPr>
          <w:p w:rsidR="00B24023" w:rsidRPr="00B24023" w:rsidRDefault="00B24023" w:rsidP="00B240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40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Kwota obniżenia dochodu w wyniku szkód w produkcji ryb wynosi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B24023" w:rsidRPr="00B24023" w:rsidRDefault="00B24023" w:rsidP="00B240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B24023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0,00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B24023" w:rsidRPr="00B24023" w:rsidRDefault="00B24023" w:rsidP="00B240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40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zł, co stanowi</w:t>
            </w:r>
          </w:p>
        </w:tc>
        <w:tc>
          <w:tcPr>
            <w:tcW w:w="1586" w:type="dxa"/>
            <w:shd w:val="clear" w:color="auto" w:fill="auto"/>
            <w:noWrap/>
            <w:vAlign w:val="bottom"/>
            <w:hideMark/>
          </w:tcPr>
          <w:p w:rsidR="00B24023" w:rsidRPr="00B24023" w:rsidRDefault="00B24023" w:rsidP="00B240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2738B" w:rsidRPr="00B24023" w:rsidTr="002E74A6">
        <w:trPr>
          <w:trHeight w:val="240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:rsidR="00B24023" w:rsidRPr="00B24023" w:rsidRDefault="00B24023" w:rsidP="00B24023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:rsidR="00B24023" w:rsidRPr="00B24023" w:rsidRDefault="00B24023" w:rsidP="00B24023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:rsidR="00B24023" w:rsidRPr="00B24023" w:rsidRDefault="00B24023" w:rsidP="00B24023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:rsidR="00B24023" w:rsidRPr="00B24023" w:rsidRDefault="00B24023" w:rsidP="00B24023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noWrap/>
            <w:vAlign w:val="bottom"/>
            <w:hideMark/>
          </w:tcPr>
          <w:p w:rsidR="00B24023" w:rsidRPr="00B24023" w:rsidRDefault="00B24023" w:rsidP="00B24023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:rsidR="00B24023" w:rsidRPr="00B24023" w:rsidRDefault="00B24023" w:rsidP="00B24023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  <w:noWrap/>
            <w:vAlign w:val="bottom"/>
            <w:hideMark/>
          </w:tcPr>
          <w:p w:rsidR="00B24023" w:rsidRPr="00B24023" w:rsidRDefault="00B24023" w:rsidP="00B24023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B24023" w:rsidRPr="00B24023" w:rsidRDefault="00B24023" w:rsidP="00B24023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B24023" w:rsidRPr="00B24023" w:rsidRDefault="00B24023" w:rsidP="00B240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40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0,00%</w:t>
            </w:r>
          </w:p>
        </w:tc>
        <w:tc>
          <w:tcPr>
            <w:tcW w:w="3020" w:type="dxa"/>
            <w:gridSpan w:val="2"/>
            <w:shd w:val="clear" w:color="auto" w:fill="auto"/>
            <w:vAlign w:val="center"/>
            <w:hideMark/>
          </w:tcPr>
          <w:p w:rsidR="00B24023" w:rsidRPr="00B24023" w:rsidRDefault="00B24023" w:rsidP="00B240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40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średniej rocznej produkcji,</w:t>
            </w:r>
          </w:p>
        </w:tc>
      </w:tr>
      <w:tr w:rsidR="00B24023" w:rsidRPr="00B24023" w:rsidTr="002E74A6">
        <w:trPr>
          <w:trHeight w:val="303"/>
        </w:trPr>
        <w:tc>
          <w:tcPr>
            <w:tcW w:w="4092" w:type="dxa"/>
            <w:gridSpan w:val="7"/>
            <w:shd w:val="clear" w:color="auto" w:fill="auto"/>
            <w:noWrap/>
            <w:vAlign w:val="center"/>
            <w:hideMark/>
          </w:tcPr>
          <w:p w:rsidR="00B24023" w:rsidRPr="00B24023" w:rsidRDefault="00B24023" w:rsidP="00B240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023">
              <w:rPr>
                <w:rFonts w:ascii="Arial" w:hAnsi="Arial" w:cs="Arial"/>
                <w:color w:val="000000"/>
                <w:sz w:val="18"/>
                <w:szCs w:val="18"/>
              </w:rPr>
              <w:t xml:space="preserve">Koszty nieponiesione  wynoszą łącznie 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B24023" w:rsidRPr="00B24023" w:rsidRDefault="00B24023" w:rsidP="00B240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B24023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0,00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B24023" w:rsidRPr="00B24023" w:rsidRDefault="00B24023" w:rsidP="00B24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4023">
              <w:rPr>
                <w:rFonts w:ascii="Arial" w:hAnsi="Arial" w:cs="Arial"/>
                <w:color w:val="000000"/>
                <w:sz w:val="20"/>
                <w:szCs w:val="20"/>
              </w:rPr>
              <w:t>zł,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B24023" w:rsidRPr="00B24023" w:rsidRDefault="00B24023" w:rsidP="00B24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noWrap/>
            <w:vAlign w:val="bottom"/>
            <w:hideMark/>
          </w:tcPr>
          <w:p w:rsidR="00B24023" w:rsidRPr="00B24023" w:rsidRDefault="00B24023" w:rsidP="00B24023">
            <w:pPr>
              <w:rPr>
                <w:sz w:val="20"/>
                <w:szCs w:val="20"/>
              </w:rPr>
            </w:pPr>
          </w:p>
        </w:tc>
      </w:tr>
      <w:tr w:rsidR="00B24023" w:rsidRPr="00B24023" w:rsidTr="002E74A6">
        <w:trPr>
          <w:trHeight w:val="325"/>
        </w:trPr>
        <w:tc>
          <w:tcPr>
            <w:tcW w:w="6331" w:type="dxa"/>
            <w:gridSpan w:val="9"/>
            <w:shd w:val="clear" w:color="auto" w:fill="auto"/>
            <w:vAlign w:val="center"/>
            <w:hideMark/>
          </w:tcPr>
          <w:p w:rsidR="00B24023" w:rsidRPr="00B24023" w:rsidRDefault="00B24023" w:rsidP="00B240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023">
              <w:rPr>
                <w:rFonts w:ascii="Arial" w:hAnsi="Arial" w:cs="Arial"/>
                <w:color w:val="000000"/>
                <w:sz w:val="18"/>
                <w:szCs w:val="18"/>
              </w:rPr>
              <w:t xml:space="preserve">Koszty poniesione z powodu wystąpienia niekorzystnych zjawisk wynoszą  łącznie 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B24023" w:rsidRPr="00B24023" w:rsidRDefault="00B24023" w:rsidP="00B240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B24023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0,00</w:t>
            </w:r>
          </w:p>
        </w:tc>
        <w:tc>
          <w:tcPr>
            <w:tcW w:w="1586" w:type="dxa"/>
            <w:shd w:val="clear" w:color="auto" w:fill="auto"/>
            <w:vAlign w:val="bottom"/>
            <w:hideMark/>
          </w:tcPr>
          <w:p w:rsidR="00B24023" w:rsidRPr="00B24023" w:rsidRDefault="00B24023" w:rsidP="00B24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4023">
              <w:rPr>
                <w:rFonts w:ascii="Arial" w:hAnsi="Arial" w:cs="Arial"/>
                <w:color w:val="000000"/>
                <w:sz w:val="20"/>
                <w:szCs w:val="20"/>
              </w:rPr>
              <w:t>zł</w:t>
            </w:r>
          </w:p>
        </w:tc>
      </w:tr>
      <w:tr w:rsidR="0022738B" w:rsidRPr="00B24023" w:rsidTr="002E74A6">
        <w:trPr>
          <w:trHeight w:val="135"/>
        </w:trPr>
        <w:tc>
          <w:tcPr>
            <w:tcW w:w="414" w:type="dxa"/>
            <w:shd w:val="clear" w:color="auto" w:fill="auto"/>
            <w:vAlign w:val="center"/>
            <w:hideMark/>
          </w:tcPr>
          <w:p w:rsidR="00B24023" w:rsidRPr="00B24023" w:rsidRDefault="00B24023" w:rsidP="00B24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B24023" w:rsidRPr="00B24023" w:rsidRDefault="00B24023" w:rsidP="00B24023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B24023" w:rsidRPr="00B24023" w:rsidRDefault="00B24023" w:rsidP="00B24023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B24023" w:rsidRPr="00B24023" w:rsidRDefault="00B24023" w:rsidP="00B24023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  <w:hideMark/>
          </w:tcPr>
          <w:p w:rsidR="00B24023" w:rsidRPr="00B24023" w:rsidRDefault="00B24023" w:rsidP="00B24023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B24023" w:rsidRPr="00B24023" w:rsidRDefault="00B24023" w:rsidP="00B24023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B24023" w:rsidRPr="00B24023" w:rsidRDefault="00B24023" w:rsidP="00B24023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B24023" w:rsidRPr="00B24023" w:rsidRDefault="00B24023" w:rsidP="00B24023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B24023" w:rsidRPr="00B24023" w:rsidRDefault="00B24023" w:rsidP="00B24023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B24023" w:rsidRPr="00B24023" w:rsidRDefault="00B24023" w:rsidP="00B24023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B24023" w:rsidRPr="00B24023" w:rsidRDefault="00B24023" w:rsidP="00B24023">
            <w:pPr>
              <w:rPr>
                <w:sz w:val="20"/>
                <w:szCs w:val="20"/>
              </w:rPr>
            </w:pPr>
          </w:p>
        </w:tc>
      </w:tr>
      <w:tr w:rsidR="00B24023" w:rsidRPr="00B24023" w:rsidTr="002E74A6">
        <w:trPr>
          <w:trHeight w:val="199"/>
        </w:trPr>
        <w:tc>
          <w:tcPr>
            <w:tcW w:w="9351" w:type="dxa"/>
            <w:gridSpan w:val="11"/>
            <w:shd w:val="clear" w:color="auto" w:fill="auto"/>
            <w:vAlign w:val="center"/>
            <w:hideMark/>
          </w:tcPr>
          <w:p w:rsidR="00B24023" w:rsidRPr="00B24023" w:rsidRDefault="00B24023" w:rsidP="00B240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40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Średnia wartość produkcji ( roślinnej + zwierzęcej towarowej bez produkcji ryb + ryb) z gospodarstwa rolnego </w:t>
            </w:r>
          </w:p>
        </w:tc>
      </w:tr>
      <w:tr w:rsidR="00B24023" w:rsidRPr="00B24023" w:rsidTr="002E74A6">
        <w:trPr>
          <w:trHeight w:val="293"/>
        </w:trPr>
        <w:tc>
          <w:tcPr>
            <w:tcW w:w="5127" w:type="dxa"/>
            <w:gridSpan w:val="8"/>
            <w:shd w:val="clear" w:color="auto" w:fill="auto"/>
            <w:vAlign w:val="center"/>
            <w:hideMark/>
          </w:tcPr>
          <w:p w:rsidR="00B24023" w:rsidRPr="00B24023" w:rsidRDefault="00B24023" w:rsidP="00B240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40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wyniosła ogółem 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B24023" w:rsidRPr="00B24023" w:rsidRDefault="00B24023" w:rsidP="00B240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B24023" w:rsidRPr="00B24023" w:rsidRDefault="00B24023" w:rsidP="00B240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40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343 216,55</w:t>
            </w:r>
          </w:p>
        </w:tc>
        <w:tc>
          <w:tcPr>
            <w:tcW w:w="1586" w:type="dxa"/>
            <w:shd w:val="clear" w:color="auto" w:fill="auto"/>
            <w:vAlign w:val="bottom"/>
            <w:hideMark/>
          </w:tcPr>
          <w:p w:rsidR="00B24023" w:rsidRPr="00B24023" w:rsidRDefault="00B24023" w:rsidP="00B240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40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zł, w tym</w:t>
            </w:r>
          </w:p>
        </w:tc>
      </w:tr>
      <w:tr w:rsidR="00B24023" w:rsidRPr="00B24023" w:rsidTr="002E74A6">
        <w:trPr>
          <w:trHeight w:val="219"/>
        </w:trPr>
        <w:tc>
          <w:tcPr>
            <w:tcW w:w="5127" w:type="dxa"/>
            <w:gridSpan w:val="8"/>
            <w:shd w:val="clear" w:color="auto" w:fill="auto"/>
            <w:noWrap/>
            <w:vAlign w:val="center"/>
            <w:hideMark/>
          </w:tcPr>
          <w:p w:rsidR="00B24023" w:rsidRPr="00B24023" w:rsidRDefault="00B24023" w:rsidP="00B24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4023">
              <w:rPr>
                <w:rFonts w:ascii="Arial" w:hAnsi="Arial" w:cs="Arial"/>
                <w:color w:val="000000"/>
                <w:sz w:val="20"/>
                <w:szCs w:val="20"/>
              </w:rPr>
              <w:t xml:space="preserve">wartość produkcji roślinnej 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B24023" w:rsidRPr="00B24023" w:rsidRDefault="00B24023" w:rsidP="00B24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B24023" w:rsidRPr="00B24023" w:rsidRDefault="00B24023" w:rsidP="00B240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B24023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99 165,88</w:t>
            </w:r>
          </w:p>
        </w:tc>
        <w:tc>
          <w:tcPr>
            <w:tcW w:w="1586" w:type="dxa"/>
            <w:shd w:val="clear" w:color="auto" w:fill="auto"/>
            <w:noWrap/>
            <w:vAlign w:val="bottom"/>
            <w:hideMark/>
          </w:tcPr>
          <w:p w:rsidR="00B24023" w:rsidRPr="00B24023" w:rsidRDefault="009F67BA" w:rsidP="00B24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109855</wp:posOffset>
                      </wp:positionV>
                      <wp:extent cx="1500505" cy="485775"/>
                      <wp:effectExtent l="3105150" t="0" r="23495" b="600075"/>
                      <wp:wrapNone/>
                      <wp:docPr id="20" name="Dymek mowy: 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703108" y="1633235"/>
                                <a:ext cx="1500505" cy="485775"/>
                              </a:xfrm>
                              <a:prstGeom prst="wedgeRectCallout">
                                <a:avLst>
                                  <a:gd name="adj1" fmla="val -253499"/>
                                  <a:gd name="adj2" fmla="val 161514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95BD5" w:rsidRPr="009F67BA" w:rsidRDefault="00E95BD5" w:rsidP="009F67B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9F67BA">
                                    <w:rPr>
                                      <w:rFonts w:ascii="Arial" w:hAnsi="Arial" w:cs="Arial"/>
                                      <w:color w:val="FF0000"/>
                                      <w:sz w:val="20"/>
                                      <w:szCs w:val="20"/>
                                    </w:rPr>
                                    <w:t>% szkód w produkcji rolnej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Dymek mowy: prostokąt 20" o:spid="_x0000_s1026" type="#_x0000_t61" style="position:absolute;margin-left:14.7pt;margin-top:8.65pt;width:118.15pt;height:38.2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" adj="-43956,45687" fillcolor="white [3212]" strokecolor="#00b050" strokeweight="1pt">
                      <v:textbox>
                        <w:txbxContent>
                          <w:p w:rsidR="00E95BD5" w:rsidRPr="009F67BA" w:rsidRDefault="00E95BD5" w:rsidP="009F67BA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F67BA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% szkód w produkcji rolnej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4023" w:rsidRPr="00B24023">
              <w:rPr>
                <w:rFonts w:ascii="Arial" w:hAnsi="Arial" w:cs="Arial"/>
                <w:color w:val="000000"/>
                <w:sz w:val="20"/>
                <w:szCs w:val="20"/>
              </w:rPr>
              <w:t>zł</w:t>
            </w:r>
          </w:p>
        </w:tc>
      </w:tr>
      <w:tr w:rsidR="00B24023" w:rsidRPr="00B24023" w:rsidTr="002E74A6">
        <w:trPr>
          <w:trHeight w:val="283"/>
        </w:trPr>
        <w:tc>
          <w:tcPr>
            <w:tcW w:w="5127" w:type="dxa"/>
            <w:gridSpan w:val="8"/>
            <w:shd w:val="clear" w:color="auto" w:fill="auto"/>
            <w:noWrap/>
            <w:vAlign w:val="center"/>
            <w:hideMark/>
          </w:tcPr>
          <w:p w:rsidR="00B24023" w:rsidRPr="00B24023" w:rsidRDefault="00B24023" w:rsidP="00B24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4023">
              <w:rPr>
                <w:rFonts w:ascii="Arial" w:hAnsi="Arial" w:cs="Arial"/>
                <w:color w:val="000000"/>
                <w:sz w:val="20"/>
                <w:szCs w:val="20"/>
              </w:rPr>
              <w:t>wartość produkcji zwierzęcej towarowej bez produkcji ryb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B24023" w:rsidRPr="00B24023" w:rsidRDefault="00B24023" w:rsidP="00B24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B24023" w:rsidRPr="00B24023" w:rsidRDefault="00B24023" w:rsidP="00B240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B24023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244 050,68</w:t>
            </w:r>
          </w:p>
        </w:tc>
        <w:tc>
          <w:tcPr>
            <w:tcW w:w="1586" w:type="dxa"/>
            <w:shd w:val="clear" w:color="auto" w:fill="auto"/>
            <w:noWrap/>
            <w:vAlign w:val="bottom"/>
            <w:hideMark/>
          </w:tcPr>
          <w:p w:rsidR="00B24023" w:rsidRPr="00B24023" w:rsidRDefault="00B24023" w:rsidP="00B24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4023">
              <w:rPr>
                <w:rFonts w:ascii="Arial" w:hAnsi="Arial" w:cs="Arial"/>
                <w:color w:val="000000"/>
                <w:sz w:val="20"/>
                <w:szCs w:val="20"/>
              </w:rPr>
              <w:t>zł</w:t>
            </w:r>
          </w:p>
        </w:tc>
      </w:tr>
      <w:tr w:rsidR="00B24023" w:rsidRPr="00B24023" w:rsidTr="002E74A6">
        <w:trPr>
          <w:trHeight w:val="283"/>
        </w:trPr>
        <w:tc>
          <w:tcPr>
            <w:tcW w:w="5127" w:type="dxa"/>
            <w:gridSpan w:val="8"/>
            <w:shd w:val="clear" w:color="auto" w:fill="auto"/>
            <w:noWrap/>
            <w:vAlign w:val="center"/>
            <w:hideMark/>
          </w:tcPr>
          <w:p w:rsidR="00B24023" w:rsidRPr="00B24023" w:rsidRDefault="00B24023" w:rsidP="00B24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4023">
              <w:rPr>
                <w:rFonts w:ascii="Arial" w:hAnsi="Arial" w:cs="Arial"/>
                <w:color w:val="000000"/>
                <w:sz w:val="20"/>
                <w:szCs w:val="20"/>
              </w:rPr>
              <w:t>wartość produkcji ryb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B24023" w:rsidRPr="00B24023" w:rsidRDefault="00B24023" w:rsidP="00B24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B24023" w:rsidRPr="00B24023" w:rsidRDefault="00B24023" w:rsidP="00B240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B24023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0,00</w:t>
            </w:r>
          </w:p>
        </w:tc>
        <w:tc>
          <w:tcPr>
            <w:tcW w:w="1586" w:type="dxa"/>
            <w:shd w:val="clear" w:color="auto" w:fill="auto"/>
            <w:noWrap/>
            <w:vAlign w:val="bottom"/>
            <w:hideMark/>
          </w:tcPr>
          <w:p w:rsidR="00B24023" w:rsidRPr="00B24023" w:rsidRDefault="00B24023" w:rsidP="00B24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4023">
              <w:rPr>
                <w:rFonts w:ascii="Arial" w:hAnsi="Arial" w:cs="Arial"/>
                <w:color w:val="000000"/>
                <w:sz w:val="20"/>
                <w:szCs w:val="20"/>
              </w:rPr>
              <w:t>zł</w:t>
            </w:r>
          </w:p>
        </w:tc>
      </w:tr>
      <w:tr w:rsidR="0022738B" w:rsidRPr="00B24023" w:rsidTr="002E74A6">
        <w:trPr>
          <w:trHeight w:val="125"/>
        </w:trPr>
        <w:tc>
          <w:tcPr>
            <w:tcW w:w="414" w:type="dxa"/>
            <w:shd w:val="clear" w:color="auto" w:fill="auto"/>
            <w:vAlign w:val="center"/>
            <w:hideMark/>
          </w:tcPr>
          <w:p w:rsidR="00B24023" w:rsidRPr="00B24023" w:rsidRDefault="00B24023" w:rsidP="00B24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B24023" w:rsidRPr="00B24023" w:rsidRDefault="00B24023" w:rsidP="00B24023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B24023" w:rsidRPr="00B24023" w:rsidRDefault="00B24023" w:rsidP="00B24023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B24023" w:rsidRPr="00B24023" w:rsidRDefault="00B24023" w:rsidP="00B24023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  <w:hideMark/>
          </w:tcPr>
          <w:p w:rsidR="00B24023" w:rsidRPr="00B24023" w:rsidRDefault="00B24023" w:rsidP="00B24023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B24023" w:rsidRPr="00B24023" w:rsidRDefault="00B24023" w:rsidP="00B24023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B24023" w:rsidRPr="00B24023" w:rsidRDefault="00B24023" w:rsidP="00B24023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B24023" w:rsidRPr="00B24023" w:rsidRDefault="00B24023" w:rsidP="00B24023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B24023" w:rsidRPr="00B24023" w:rsidRDefault="00B24023" w:rsidP="00B24023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B24023" w:rsidRPr="00B24023" w:rsidRDefault="00B24023" w:rsidP="00B24023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B24023" w:rsidRPr="00B24023" w:rsidRDefault="00B24023" w:rsidP="00B24023">
            <w:pPr>
              <w:rPr>
                <w:sz w:val="20"/>
                <w:szCs w:val="20"/>
              </w:rPr>
            </w:pPr>
          </w:p>
        </w:tc>
      </w:tr>
      <w:tr w:rsidR="00B24023" w:rsidRPr="00B24023" w:rsidTr="002E74A6">
        <w:trPr>
          <w:trHeight w:val="219"/>
        </w:trPr>
        <w:tc>
          <w:tcPr>
            <w:tcW w:w="9351" w:type="dxa"/>
            <w:gridSpan w:val="11"/>
            <w:shd w:val="clear" w:color="auto" w:fill="auto"/>
            <w:vAlign w:val="center"/>
            <w:hideMark/>
          </w:tcPr>
          <w:p w:rsidR="00B24023" w:rsidRPr="009F67BA" w:rsidRDefault="00B24023" w:rsidP="00B24023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F67B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Łączna wysokość oszacowanych szkód wg kwoty obniżenia dochodu w gospodarstwie rolnym</w:t>
            </w:r>
          </w:p>
        </w:tc>
      </w:tr>
      <w:tr w:rsidR="00B24023" w:rsidRPr="00B24023" w:rsidTr="002E74A6">
        <w:trPr>
          <w:trHeight w:val="399"/>
        </w:trPr>
        <w:tc>
          <w:tcPr>
            <w:tcW w:w="6331" w:type="dxa"/>
            <w:gridSpan w:val="9"/>
            <w:shd w:val="clear" w:color="auto" w:fill="auto"/>
            <w:vAlign w:val="center"/>
            <w:hideMark/>
          </w:tcPr>
          <w:p w:rsidR="00B24023" w:rsidRPr="009F67BA" w:rsidRDefault="00B24023" w:rsidP="00B24023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9F67B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(produkcji roślinnej + produkcji zwierzęcej towarowej bez produkcji </w:t>
            </w:r>
            <w:proofErr w:type="spellStart"/>
            <w:r w:rsidRPr="009F67B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ryb+produkcji</w:t>
            </w:r>
            <w:proofErr w:type="spellEnd"/>
            <w:r w:rsidRPr="009F67B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ryb) </w:t>
            </w:r>
            <w:r w:rsidRPr="009F67B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wyniosła ogółem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B24023" w:rsidRPr="009F67BA" w:rsidRDefault="00B24023" w:rsidP="00B24023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9F67BA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62 890,97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B24023" w:rsidRPr="009F67BA" w:rsidRDefault="00B24023" w:rsidP="00B24023">
            <w:pP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9F67BA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zł, co stanowi</w:t>
            </w:r>
          </w:p>
        </w:tc>
      </w:tr>
      <w:tr w:rsidR="00B24023" w:rsidRPr="00B24023" w:rsidTr="002E74A6">
        <w:trPr>
          <w:trHeight w:val="113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:rsidR="00B24023" w:rsidRPr="009F67BA" w:rsidRDefault="00B24023" w:rsidP="00B24023">
            <w:pP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:rsidR="00B24023" w:rsidRPr="009F67BA" w:rsidRDefault="00B24023" w:rsidP="00B2402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:rsidR="00B24023" w:rsidRPr="009F67BA" w:rsidRDefault="00B24023" w:rsidP="00B2402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:rsidR="00B24023" w:rsidRPr="009F67BA" w:rsidRDefault="00B24023" w:rsidP="00B2402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B24023" w:rsidRPr="009F67BA" w:rsidRDefault="00B24023" w:rsidP="00B240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9F67B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18,32%</w:t>
            </w:r>
          </w:p>
        </w:tc>
        <w:tc>
          <w:tcPr>
            <w:tcW w:w="5961" w:type="dxa"/>
            <w:gridSpan w:val="5"/>
            <w:shd w:val="clear" w:color="auto" w:fill="auto"/>
            <w:vAlign w:val="center"/>
            <w:hideMark/>
          </w:tcPr>
          <w:p w:rsidR="00B24023" w:rsidRPr="009F67BA" w:rsidRDefault="00B24023" w:rsidP="00B240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F67B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średniej rocznej produkcji w gospodarstwie rolnym. </w:t>
            </w:r>
          </w:p>
        </w:tc>
      </w:tr>
    </w:tbl>
    <w:p w:rsidR="00B24023" w:rsidRDefault="00775155" w:rsidP="007026F3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B456E85" wp14:editId="41ADB7C9">
                <wp:simplePos x="0" y="0"/>
                <wp:positionH relativeFrom="margin">
                  <wp:align>left</wp:align>
                </wp:positionH>
                <wp:positionV relativeFrom="paragraph">
                  <wp:posOffset>-599132</wp:posOffset>
                </wp:positionV>
                <wp:extent cx="5925101" cy="676015"/>
                <wp:effectExtent l="19050" t="19050" r="19050" b="1016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101" cy="67601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0E28BD" id="Prostokąt 17" o:spid="_x0000_s1026" style="position:absolute;margin-left:0;margin-top:-47.2pt;width:466.55pt;height:53.25pt;z-index:251831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" filled="f" strokecolor="red" strokeweight="2.25pt">
                <w10:wrap anchorx="margin"/>
              </v:rect>
            </w:pict>
          </mc:Fallback>
        </mc:AlternateContent>
      </w:r>
    </w:p>
    <w:tbl>
      <w:tblPr>
        <w:tblW w:w="2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10780"/>
        <w:gridCol w:w="960"/>
        <w:gridCol w:w="960"/>
        <w:gridCol w:w="960"/>
        <w:gridCol w:w="1920"/>
        <w:gridCol w:w="960"/>
        <w:gridCol w:w="5020"/>
        <w:gridCol w:w="960"/>
        <w:gridCol w:w="960"/>
        <w:gridCol w:w="2140"/>
        <w:gridCol w:w="960"/>
        <w:gridCol w:w="960"/>
      </w:tblGrid>
      <w:tr w:rsidR="00B24023" w:rsidTr="00B24023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023" w:rsidRDefault="00B24023" w:rsidP="00B24023">
            <w:pPr>
              <w:rPr>
                <w:sz w:val="20"/>
                <w:szCs w:val="20"/>
              </w:rPr>
            </w:pPr>
          </w:p>
        </w:tc>
        <w:tc>
          <w:tcPr>
            <w:tcW w:w="10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023" w:rsidRDefault="00B2402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023" w:rsidRDefault="00B2402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023" w:rsidRDefault="00B2402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023" w:rsidRDefault="00B24023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023" w:rsidRDefault="00B2402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023" w:rsidRDefault="00B24023">
            <w:pPr>
              <w:rPr>
                <w:sz w:val="20"/>
                <w:szCs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023" w:rsidRDefault="00B2402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023" w:rsidRDefault="00B2402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023" w:rsidRDefault="00B24023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023" w:rsidRDefault="00B2402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023" w:rsidRDefault="00B2402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023" w:rsidRDefault="00B24023">
            <w:pPr>
              <w:rPr>
                <w:sz w:val="20"/>
                <w:szCs w:val="20"/>
              </w:rPr>
            </w:pPr>
          </w:p>
        </w:tc>
      </w:tr>
    </w:tbl>
    <w:p w:rsidR="008441F3" w:rsidRPr="00D56D2D" w:rsidRDefault="00F12C4B" w:rsidP="009519CB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powyższym przypadku wnioskodawca może ubiegać się o pomoc publiczną </w:t>
      </w:r>
      <w:r w:rsidR="00ED62F0" w:rsidRPr="00F76726">
        <w:rPr>
          <w:rFonts w:ascii="Arial" w:hAnsi="Arial" w:cs="Arial"/>
          <w:b/>
          <w:sz w:val="20"/>
          <w:szCs w:val="20"/>
        </w:rPr>
        <w:t xml:space="preserve">na podstawie rozporządzenia Komisji </w:t>
      </w:r>
      <w:r w:rsidR="0086692D">
        <w:rPr>
          <w:rFonts w:ascii="Arial" w:hAnsi="Arial" w:cs="Arial"/>
          <w:b/>
          <w:sz w:val="20"/>
          <w:szCs w:val="20"/>
        </w:rPr>
        <w:t>(</w:t>
      </w:r>
      <w:r w:rsidR="00ED62F0" w:rsidRPr="00F76726">
        <w:rPr>
          <w:rFonts w:ascii="Arial" w:hAnsi="Arial" w:cs="Arial"/>
          <w:b/>
          <w:sz w:val="20"/>
          <w:szCs w:val="20"/>
        </w:rPr>
        <w:t>UE</w:t>
      </w:r>
      <w:r w:rsidR="0086692D">
        <w:rPr>
          <w:rFonts w:ascii="Arial" w:hAnsi="Arial" w:cs="Arial"/>
          <w:b/>
          <w:sz w:val="20"/>
          <w:szCs w:val="20"/>
        </w:rPr>
        <w:t>)</w:t>
      </w:r>
      <w:r w:rsidR="00ED62F0" w:rsidRPr="00F76726">
        <w:rPr>
          <w:rFonts w:ascii="Arial" w:hAnsi="Arial" w:cs="Arial"/>
          <w:b/>
          <w:sz w:val="20"/>
          <w:szCs w:val="20"/>
        </w:rPr>
        <w:t xml:space="preserve"> nr 14</w:t>
      </w:r>
      <w:r w:rsidR="002B7589" w:rsidRPr="00F76726">
        <w:rPr>
          <w:rFonts w:ascii="Arial" w:hAnsi="Arial" w:cs="Arial"/>
          <w:b/>
          <w:sz w:val="20"/>
          <w:szCs w:val="20"/>
        </w:rPr>
        <w:t>0</w:t>
      </w:r>
      <w:r w:rsidR="00ED62F0" w:rsidRPr="00F76726">
        <w:rPr>
          <w:rFonts w:ascii="Arial" w:hAnsi="Arial" w:cs="Arial"/>
          <w:b/>
          <w:sz w:val="20"/>
          <w:szCs w:val="20"/>
        </w:rPr>
        <w:t xml:space="preserve">8/2013 </w:t>
      </w:r>
      <w:r w:rsidR="00D56D2D">
        <w:rPr>
          <w:rFonts w:ascii="Arial" w:hAnsi="Arial" w:cs="Arial"/>
          <w:sz w:val="20"/>
          <w:szCs w:val="20"/>
        </w:rPr>
        <w:t>(wypełnia wówczas Sekcję IX.I Część A)</w:t>
      </w:r>
    </w:p>
    <w:p w:rsidR="008F6FFB" w:rsidRDefault="00667CEA" w:rsidP="00364910">
      <w:pPr>
        <w:spacing w:before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76726">
        <w:rPr>
          <w:rFonts w:ascii="Arial" w:hAnsi="Arial" w:cs="Arial"/>
          <w:b/>
          <w:sz w:val="20"/>
          <w:szCs w:val="20"/>
        </w:rPr>
        <w:t xml:space="preserve">Uwaga: w przypadku wnioskowania o pomoc publiczną na podstawie rozporządzenia Komisji </w:t>
      </w:r>
      <w:r w:rsidR="0086692D">
        <w:rPr>
          <w:rFonts w:ascii="Arial" w:hAnsi="Arial" w:cs="Arial"/>
          <w:b/>
          <w:sz w:val="20"/>
          <w:szCs w:val="20"/>
        </w:rPr>
        <w:t>(</w:t>
      </w:r>
      <w:r w:rsidRPr="00F76726">
        <w:rPr>
          <w:rFonts w:ascii="Arial" w:hAnsi="Arial" w:cs="Arial"/>
          <w:b/>
          <w:sz w:val="20"/>
          <w:szCs w:val="20"/>
        </w:rPr>
        <w:t>UE</w:t>
      </w:r>
      <w:r w:rsidR="0086692D">
        <w:rPr>
          <w:rFonts w:ascii="Arial" w:hAnsi="Arial" w:cs="Arial"/>
          <w:b/>
          <w:sz w:val="20"/>
          <w:szCs w:val="20"/>
        </w:rPr>
        <w:t>)</w:t>
      </w:r>
      <w:r w:rsidRPr="00F76726">
        <w:rPr>
          <w:rFonts w:ascii="Arial" w:hAnsi="Arial" w:cs="Arial"/>
          <w:b/>
          <w:sz w:val="20"/>
          <w:szCs w:val="20"/>
        </w:rPr>
        <w:t xml:space="preserve"> nr 702/2014, protokół oszacowania szkód musi zostać potwierdzony przez Wojewodę.</w:t>
      </w:r>
    </w:p>
    <w:p w:rsidR="00DB5BE3" w:rsidRPr="00F76726" w:rsidRDefault="00DB5BE3" w:rsidP="00364910">
      <w:pPr>
        <w:spacing w:before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2E5662" w:rsidRPr="00BB558C" w:rsidRDefault="00DB5BE3" w:rsidP="0032229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spacing w:line="276" w:lineRule="auto"/>
        <w:rPr>
          <w:rFonts w:ascii="Arial" w:hAnsi="Arial" w:cs="Arial"/>
          <w:b/>
          <w:color w:val="000000" w:themeColor="text1"/>
          <w:spacing w:val="20"/>
          <w:sz w:val="22"/>
          <w:szCs w:val="22"/>
        </w:rPr>
      </w:pPr>
      <w:r w:rsidRPr="00322296">
        <w:rPr>
          <w:rFonts w:ascii="Arial" w:hAnsi="Arial" w:cs="Arial"/>
          <w:b/>
          <w:sz w:val="20"/>
          <w:szCs w:val="20"/>
        </w:rPr>
        <w:t xml:space="preserve">IX.I. Część A </w:t>
      </w:r>
      <w:r>
        <w:rPr>
          <w:rFonts w:ascii="Arial" w:hAnsi="Arial" w:cs="Arial"/>
          <w:b/>
          <w:sz w:val="20"/>
          <w:szCs w:val="20"/>
        </w:rPr>
        <w:t xml:space="preserve">                  </w:t>
      </w:r>
      <w:r w:rsidR="00745259">
        <w:rPr>
          <w:rFonts w:ascii="Arial" w:hAnsi="Arial" w:cs="Arial"/>
          <w:b/>
          <w:color w:val="000000" w:themeColor="text1"/>
          <w:spacing w:val="20"/>
          <w:sz w:val="22"/>
          <w:szCs w:val="22"/>
        </w:rPr>
        <w:t>POMOC DE MINIMIS W ROLNICTWIE</w:t>
      </w:r>
    </w:p>
    <w:p w:rsidR="00814608" w:rsidRDefault="00814608" w:rsidP="00BB558C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:rsidR="00024550" w:rsidRDefault="00024550" w:rsidP="0002455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Należy wpisać </w:t>
      </w:r>
      <w:r w:rsidRPr="006E2B39">
        <w:rPr>
          <w:rFonts w:ascii="Arial" w:hAnsi="Arial" w:cs="Arial"/>
          <w:sz w:val="20"/>
          <w:szCs w:val="20"/>
        </w:rPr>
        <w:t>powierzchnię upraw rolnych</w:t>
      </w:r>
      <w:r w:rsidR="003D769F" w:rsidRPr="006E2B39">
        <w:rPr>
          <w:rFonts w:ascii="Arial" w:hAnsi="Arial" w:cs="Arial"/>
          <w:sz w:val="20"/>
          <w:szCs w:val="20"/>
        </w:rPr>
        <w:t>/upraw w szklarniach lub tunelach foliowych</w:t>
      </w:r>
      <w:r w:rsidR="003D769F">
        <w:rPr>
          <w:rFonts w:ascii="Arial" w:hAnsi="Arial" w:cs="Arial"/>
          <w:sz w:val="20"/>
          <w:szCs w:val="20"/>
        </w:rPr>
        <w:t xml:space="preserve"> oddzielnie dla szkód, obejmujących co najmniej 70 % danej uprawy oraz oddzielnie dla  szkód obejmujących mniej niż 70 % danej uprawy. Powierzchni</w:t>
      </w:r>
      <w:r w:rsidR="008B2D27">
        <w:rPr>
          <w:rFonts w:ascii="Arial" w:hAnsi="Arial" w:cs="Arial"/>
          <w:sz w:val="20"/>
          <w:szCs w:val="20"/>
        </w:rPr>
        <w:t>e te</w:t>
      </w:r>
      <w:r w:rsidR="003D769F">
        <w:rPr>
          <w:rFonts w:ascii="Arial" w:hAnsi="Arial" w:cs="Arial"/>
          <w:sz w:val="20"/>
          <w:szCs w:val="20"/>
        </w:rPr>
        <w:t>, powinn</w:t>
      </w:r>
      <w:r w:rsidR="008B2D27">
        <w:rPr>
          <w:rFonts w:ascii="Arial" w:hAnsi="Arial" w:cs="Arial"/>
          <w:sz w:val="20"/>
          <w:szCs w:val="20"/>
        </w:rPr>
        <w:t>y</w:t>
      </w:r>
      <w:r w:rsidR="003D769F">
        <w:rPr>
          <w:rFonts w:ascii="Arial" w:hAnsi="Arial" w:cs="Arial"/>
          <w:sz w:val="20"/>
          <w:szCs w:val="20"/>
        </w:rPr>
        <w:t xml:space="preserve"> być</w:t>
      </w:r>
      <w:r w:rsidR="008B2D27">
        <w:rPr>
          <w:rFonts w:ascii="Arial" w:hAnsi="Arial" w:cs="Arial"/>
          <w:sz w:val="20"/>
          <w:szCs w:val="20"/>
        </w:rPr>
        <w:t xml:space="preserve"> </w:t>
      </w:r>
      <w:r w:rsidR="003D769F">
        <w:rPr>
          <w:rFonts w:ascii="Arial" w:hAnsi="Arial" w:cs="Arial"/>
          <w:sz w:val="20"/>
          <w:szCs w:val="20"/>
        </w:rPr>
        <w:t>zgodn</w:t>
      </w:r>
      <w:r w:rsidR="008B2D27">
        <w:rPr>
          <w:rFonts w:ascii="Arial" w:hAnsi="Arial" w:cs="Arial"/>
          <w:sz w:val="20"/>
          <w:szCs w:val="20"/>
        </w:rPr>
        <w:t>e</w:t>
      </w:r>
      <w:r w:rsidR="003D76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 w:rsidR="008B2D27">
        <w:rPr>
          <w:rFonts w:ascii="Arial" w:hAnsi="Arial" w:cs="Arial"/>
          <w:sz w:val="20"/>
          <w:szCs w:val="20"/>
        </w:rPr>
        <w:t xml:space="preserve"> danymi w </w:t>
      </w:r>
      <w:r w:rsidR="00767643">
        <w:rPr>
          <w:rFonts w:ascii="Arial" w:hAnsi="Arial" w:cs="Arial"/>
          <w:sz w:val="20"/>
          <w:szCs w:val="20"/>
        </w:rPr>
        <w:t>pol</w:t>
      </w:r>
      <w:r w:rsidR="008B2D27">
        <w:rPr>
          <w:rFonts w:ascii="Arial" w:hAnsi="Arial" w:cs="Arial"/>
          <w:sz w:val="20"/>
          <w:szCs w:val="20"/>
        </w:rPr>
        <w:t>ach</w:t>
      </w:r>
      <w:r w:rsidR="00767643">
        <w:rPr>
          <w:rFonts w:ascii="Arial" w:hAnsi="Arial" w:cs="Arial"/>
          <w:sz w:val="20"/>
          <w:szCs w:val="20"/>
        </w:rPr>
        <w:t xml:space="preserve"> </w:t>
      </w:r>
      <w:r w:rsidR="00F37835">
        <w:rPr>
          <w:rFonts w:ascii="Arial" w:hAnsi="Arial" w:cs="Arial"/>
          <w:sz w:val="20"/>
          <w:szCs w:val="20"/>
        </w:rPr>
        <w:t>„</w:t>
      </w:r>
      <w:r w:rsidR="003D769F">
        <w:rPr>
          <w:rFonts w:ascii="Arial" w:hAnsi="Arial" w:cs="Arial"/>
          <w:sz w:val="20"/>
          <w:szCs w:val="20"/>
        </w:rPr>
        <w:t>razem</w:t>
      </w:r>
      <w:r w:rsidR="00F37835">
        <w:rPr>
          <w:rFonts w:ascii="Arial" w:hAnsi="Arial" w:cs="Arial"/>
          <w:sz w:val="20"/>
          <w:szCs w:val="20"/>
        </w:rPr>
        <w:t xml:space="preserve">” w </w:t>
      </w:r>
      <w:r w:rsidR="00F37835" w:rsidRPr="00F76726">
        <w:rPr>
          <w:rFonts w:ascii="Arial" w:hAnsi="Arial" w:cs="Arial"/>
          <w:b/>
          <w:sz w:val="20"/>
          <w:szCs w:val="20"/>
        </w:rPr>
        <w:t>załączniku 1</w:t>
      </w:r>
      <w:r w:rsidR="00F37835">
        <w:rPr>
          <w:rFonts w:ascii="Arial" w:hAnsi="Arial" w:cs="Arial"/>
          <w:sz w:val="20"/>
          <w:szCs w:val="20"/>
        </w:rPr>
        <w:t xml:space="preserve"> do wniosku, z dokładnością do 2 miejsc po przecinku</w:t>
      </w:r>
      <w:r w:rsidR="003D769F">
        <w:rPr>
          <w:rFonts w:ascii="Arial" w:hAnsi="Arial" w:cs="Arial"/>
          <w:sz w:val="20"/>
          <w:szCs w:val="20"/>
        </w:rPr>
        <w:t>.</w:t>
      </w:r>
    </w:p>
    <w:p w:rsidR="003D769F" w:rsidRDefault="003D769F" w:rsidP="0002455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866B1" w:rsidRDefault="008B2D27" w:rsidP="0002455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114708</wp:posOffset>
                </wp:positionH>
                <wp:positionV relativeFrom="paragraph">
                  <wp:posOffset>147955</wp:posOffset>
                </wp:positionV>
                <wp:extent cx="423080" cy="620973"/>
                <wp:effectExtent l="0" t="0" r="15240" b="27305"/>
                <wp:wrapNone/>
                <wp:docPr id="126" name="Elipsa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080" cy="62097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6C56C1" id="Elipsa 126" o:spid="_x0000_s1026" style="position:absolute;margin-left:9.05pt;margin-top:11.65pt;width:33.3pt;height:48.9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" filled="f" strokecolor="red" strokeweight="1pt">
                <v:stroke joinstyle="miter"/>
              </v:oval>
            </w:pict>
          </mc:Fallback>
        </mc:AlternateContent>
      </w:r>
      <w:r w:rsidR="00E866B1">
        <w:rPr>
          <w:noProof/>
        </w:rPr>
        <w:drawing>
          <wp:inline distT="0" distB="0" distL="0" distR="0" wp14:anchorId="24670313" wp14:editId="7430865B">
            <wp:extent cx="6030595" cy="956945"/>
            <wp:effectExtent l="0" t="0" r="8255" b="0"/>
            <wp:docPr id="123" name="Obraz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6B1" w:rsidRDefault="00E866B1" w:rsidP="0002455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866B1" w:rsidRDefault="00E866B1" w:rsidP="0002455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C7E34" w:rsidRPr="00322296" w:rsidRDefault="00F25929" w:rsidP="00322296">
      <w:pPr>
        <w:pStyle w:val="Akapitzlist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C0C0C0"/>
        <w:tabs>
          <w:tab w:val="left" w:pos="8533"/>
        </w:tabs>
        <w:ind w:left="0"/>
        <w:rPr>
          <w:rFonts w:ascii="Arial" w:hAnsi="Arial" w:cs="Arial"/>
          <w:b/>
          <w:color w:val="000000" w:themeColor="text1"/>
          <w:spacing w:val="20"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>1.</w:t>
      </w:r>
      <w:r w:rsidR="008C7E34" w:rsidRPr="00322296">
        <w:rPr>
          <w:rFonts w:ascii="Arial" w:hAnsi="Arial" w:cs="Arial"/>
          <w:b/>
          <w:sz w:val="20"/>
          <w:szCs w:val="20"/>
        </w:rPr>
        <w:t>OŚWIADCZENIE DOTYCZĄCE POŁOŻENIA GOSPODARSTWA ROLNEGO,</w:t>
      </w:r>
      <w:r w:rsidR="008C7E34" w:rsidRPr="00322296">
        <w:rPr>
          <w:rFonts w:ascii="Arial" w:hAnsi="Arial" w:cs="Arial"/>
          <w:sz w:val="20"/>
          <w:szCs w:val="20"/>
        </w:rPr>
        <w:t xml:space="preserve"> zgodnie z rozporządzeniem Ministra Rolnictwa i Rozwoju Wsi z dnia 11 marca 2009 r. w sprawie szczegółowych warunków i trybu przyznawania pomocy finansowej w ramach działania "Wspieranie gospodarowania na obszarach górskich i innych obszarach o niekorzystnych warunkach gospodarowania (ONW) objętego Programem Rozwoju Obszarów Wiejskich na lata 2007-2013 (Dz.U. Nr. 40, poz.329 z </w:t>
      </w:r>
      <w:proofErr w:type="spellStart"/>
      <w:r w:rsidR="008C7E34" w:rsidRPr="00322296">
        <w:rPr>
          <w:rFonts w:ascii="Arial" w:hAnsi="Arial" w:cs="Arial"/>
          <w:sz w:val="20"/>
          <w:szCs w:val="20"/>
        </w:rPr>
        <w:t>późn</w:t>
      </w:r>
      <w:proofErr w:type="spellEnd"/>
      <w:r w:rsidR="008C7E34" w:rsidRPr="00322296">
        <w:rPr>
          <w:rFonts w:ascii="Arial" w:hAnsi="Arial" w:cs="Arial"/>
          <w:sz w:val="20"/>
          <w:szCs w:val="20"/>
        </w:rPr>
        <w:t>. zm.)</w:t>
      </w:r>
      <w:r w:rsidR="008C7E34" w:rsidRPr="00322296">
        <w:rPr>
          <w:rFonts w:ascii="Arial" w:hAnsi="Arial" w:cs="Arial"/>
          <w:b/>
          <w:color w:val="000000" w:themeColor="text1"/>
          <w:spacing w:val="20"/>
          <w:sz w:val="22"/>
          <w:szCs w:val="22"/>
        </w:rPr>
        <w:tab/>
      </w:r>
    </w:p>
    <w:p w:rsidR="0005651C" w:rsidRDefault="00F25929" w:rsidP="00F25929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F73B96">
        <w:rPr>
          <w:rFonts w:ascii="Arial" w:hAnsi="Arial" w:cs="Arial"/>
          <w:sz w:val="20"/>
          <w:szCs w:val="20"/>
        </w:rPr>
        <w:t>W tej części wniosku należy podać informacje dotyczące</w:t>
      </w:r>
      <w:r>
        <w:rPr>
          <w:rFonts w:ascii="Arial" w:hAnsi="Arial" w:cs="Arial"/>
          <w:sz w:val="20"/>
          <w:szCs w:val="20"/>
        </w:rPr>
        <w:t xml:space="preserve"> położenia gospodarstwa rolnego</w:t>
      </w:r>
      <w:r w:rsidRPr="00F73B96">
        <w:rPr>
          <w:rFonts w:ascii="Arial" w:hAnsi="Arial" w:cs="Arial"/>
          <w:sz w:val="20"/>
          <w:szCs w:val="20"/>
        </w:rPr>
        <w:t>, zazn</w:t>
      </w:r>
      <w:r>
        <w:rPr>
          <w:rFonts w:ascii="Arial" w:hAnsi="Arial" w:cs="Arial"/>
          <w:sz w:val="20"/>
          <w:szCs w:val="20"/>
        </w:rPr>
        <w:t>aczając znakiem „X” jedno z pól.</w:t>
      </w:r>
    </w:p>
    <w:p w:rsidR="00C352C8" w:rsidRDefault="0005651C" w:rsidP="00F25929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611DED1A" wp14:editId="5F21A9B0">
            <wp:extent cx="6106601" cy="445135"/>
            <wp:effectExtent l="0" t="0" r="889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09601" cy="445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2C8" w:rsidRPr="0035345E" w:rsidRDefault="00C352C8" w:rsidP="0032229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0" w:color="auto"/>
        </w:pBdr>
        <w:shd w:val="clear" w:color="auto" w:fill="C0C0C0"/>
        <w:ind w:left="142" w:hanging="142"/>
        <w:rPr>
          <w:rFonts w:ascii="Arial" w:hAnsi="Arial" w:cs="Arial"/>
          <w:b/>
          <w:color w:val="000000" w:themeColor="text1"/>
          <w:spacing w:val="2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35345E">
        <w:rPr>
          <w:rFonts w:ascii="Arial" w:hAnsi="Arial" w:cs="Arial"/>
          <w:sz w:val="20"/>
          <w:szCs w:val="20"/>
        </w:rPr>
        <w:t>.</w:t>
      </w:r>
      <w:r w:rsidRPr="00C352C8">
        <w:t xml:space="preserve"> </w:t>
      </w:r>
      <w:r w:rsidRPr="00C352C8">
        <w:rPr>
          <w:rFonts w:ascii="Arial" w:hAnsi="Arial" w:cs="Arial"/>
          <w:b/>
          <w:color w:val="000000" w:themeColor="text1"/>
          <w:spacing w:val="20"/>
          <w:sz w:val="20"/>
          <w:szCs w:val="20"/>
        </w:rPr>
        <w:t>OŚWIADCZENIE DOTYCZĄCE OTRZYMANEJ POMOCY W ZWIĄZKU Z WYSTĄPIENIEM NIEKORZYSTNEGO ZJAWISKA ATMOSFERYCZNEGO</w:t>
      </w:r>
    </w:p>
    <w:p w:rsidR="00E61E92" w:rsidRDefault="00E61E92" w:rsidP="00E61E92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F73B96">
        <w:rPr>
          <w:rFonts w:ascii="Arial" w:hAnsi="Arial" w:cs="Arial"/>
          <w:sz w:val="20"/>
          <w:szCs w:val="20"/>
        </w:rPr>
        <w:t>W tej części wniosku należy podać informacje dotyczące</w:t>
      </w:r>
      <w:r>
        <w:rPr>
          <w:rFonts w:ascii="Arial" w:hAnsi="Arial" w:cs="Arial"/>
          <w:sz w:val="20"/>
          <w:szCs w:val="20"/>
        </w:rPr>
        <w:t xml:space="preserve"> </w:t>
      </w:r>
      <w:r w:rsidRPr="00BB558C">
        <w:rPr>
          <w:rFonts w:ascii="Arial" w:hAnsi="Arial" w:cs="Arial"/>
          <w:sz w:val="20"/>
          <w:szCs w:val="20"/>
        </w:rPr>
        <w:t xml:space="preserve">otrzymania </w:t>
      </w:r>
      <w:r w:rsidRPr="00524142">
        <w:rPr>
          <w:rFonts w:ascii="Arial" w:hAnsi="Arial" w:cs="Arial"/>
          <w:sz w:val="20"/>
          <w:szCs w:val="20"/>
        </w:rPr>
        <w:t>odszkodowania</w:t>
      </w:r>
      <w:r w:rsidRPr="00F73B96">
        <w:rPr>
          <w:rFonts w:ascii="Arial" w:hAnsi="Arial" w:cs="Arial"/>
          <w:sz w:val="20"/>
          <w:szCs w:val="20"/>
        </w:rPr>
        <w:t>, zazn</w:t>
      </w:r>
      <w:r>
        <w:rPr>
          <w:rFonts w:ascii="Arial" w:hAnsi="Arial" w:cs="Arial"/>
          <w:sz w:val="20"/>
          <w:szCs w:val="20"/>
        </w:rPr>
        <w:t xml:space="preserve">aczając znakiem „X” jedno z 3 pól. W przypadku otrzymania odszkodowania należy również podać jego kwotę. </w:t>
      </w:r>
    </w:p>
    <w:p w:rsidR="00E61E92" w:rsidRDefault="00E61E92" w:rsidP="00F25929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E609E1">
        <w:rPr>
          <w:rFonts w:ascii="Arial" w:hAnsi="Arial" w:cs="Arial"/>
          <w:b/>
          <w:sz w:val="20"/>
          <w:szCs w:val="20"/>
        </w:rPr>
        <w:t>Uwaga:</w:t>
      </w:r>
      <w:r>
        <w:rPr>
          <w:rFonts w:ascii="Arial" w:hAnsi="Arial" w:cs="Arial"/>
          <w:sz w:val="20"/>
          <w:szCs w:val="20"/>
        </w:rPr>
        <w:t xml:space="preserve"> Jeśli Wnioskodawca nie otrzymał jeszcze odszkodowania, ale ubiega się o nie, należy zaznaczyć odpowiednie pole, a w przypadku otrzymania odszkodowania poinformować kierownika BP ARiMR o jego kwocie.</w:t>
      </w:r>
    </w:p>
    <w:p w:rsidR="006F4A9C" w:rsidRDefault="006F4A9C" w:rsidP="00322296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4EE009A1" wp14:editId="5FC8026F">
            <wp:extent cx="6030595" cy="563245"/>
            <wp:effectExtent l="0" t="0" r="8255" b="8255"/>
            <wp:docPr id="107" name="Obraz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550" w:rsidRDefault="00024550" w:rsidP="0002455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76EB4" w:rsidRPr="00322296" w:rsidRDefault="00F25929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C0C0C0"/>
        <w:rPr>
          <w:rFonts w:ascii="Arial" w:hAnsi="Arial" w:cs="Arial"/>
          <w:b/>
          <w:color w:val="000000" w:themeColor="text1"/>
          <w:spacing w:val="20"/>
          <w:sz w:val="20"/>
          <w:szCs w:val="20"/>
        </w:rPr>
      </w:pPr>
      <w:r w:rsidRPr="00C352C8">
        <w:rPr>
          <w:rFonts w:ascii="Arial" w:hAnsi="Arial" w:cs="Arial"/>
          <w:sz w:val="20"/>
          <w:szCs w:val="20"/>
        </w:rPr>
        <w:t>3.</w:t>
      </w:r>
      <w:r w:rsidR="00A5006D" w:rsidRPr="00322296">
        <w:rPr>
          <w:rFonts w:ascii="Arial" w:hAnsi="Arial" w:cs="Arial"/>
          <w:b/>
          <w:color w:val="000000" w:themeColor="text1"/>
          <w:spacing w:val="20"/>
          <w:sz w:val="20"/>
          <w:szCs w:val="20"/>
        </w:rPr>
        <w:t>I</w:t>
      </w:r>
      <w:r w:rsidR="00745259" w:rsidRPr="00322296">
        <w:rPr>
          <w:rFonts w:ascii="Arial" w:hAnsi="Arial" w:cs="Arial"/>
          <w:b/>
          <w:color w:val="000000" w:themeColor="text1"/>
          <w:spacing w:val="20"/>
          <w:sz w:val="20"/>
          <w:szCs w:val="20"/>
        </w:rPr>
        <w:t>NFORMACJA O RODZAJU PROWADZONEJ DZIAŁALNOŚCI</w:t>
      </w:r>
      <w:r w:rsidR="00EC5F8A" w:rsidRPr="00322296">
        <w:rPr>
          <w:rFonts w:ascii="Arial" w:hAnsi="Arial" w:cs="Arial"/>
          <w:b/>
          <w:color w:val="000000" w:themeColor="text1"/>
          <w:spacing w:val="20"/>
          <w:sz w:val="20"/>
          <w:szCs w:val="20"/>
        </w:rPr>
        <w:t xml:space="preserve"> </w:t>
      </w:r>
    </w:p>
    <w:p w:rsidR="00A5006D" w:rsidRDefault="00A5006D" w:rsidP="00F76726">
      <w:pPr>
        <w:spacing w:before="120" w:line="276" w:lineRule="auto"/>
        <w:outlineLvl w:val="0"/>
        <w:rPr>
          <w:rFonts w:ascii="Arial" w:hAnsi="Arial" w:cs="Arial"/>
          <w:sz w:val="20"/>
          <w:szCs w:val="20"/>
        </w:rPr>
      </w:pPr>
      <w:r w:rsidRPr="00D46649">
        <w:rPr>
          <w:rFonts w:ascii="Arial" w:hAnsi="Arial" w:cs="Arial"/>
          <w:color w:val="000000"/>
          <w:sz w:val="20"/>
          <w:szCs w:val="20"/>
        </w:rPr>
        <w:t xml:space="preserve">Wnioskodawca powinien złożyć oświadczenie dotyczące </w:t>
      </w:r>
      <w:r>
        <w:rPr>
          <w:rFonts w:ascii="Arial" w:hAnsi="Arial" w:cs="Arial"/>
          <w:color w:val="000000"/>
          <w:sz w:val="20"/>
          <w:szCs w:val="20"/>
        </w:rPr>
        <w:t>rodzaju prowadzonej działalności</w:t>
      </w:r>
      <w:r w:rsidRPr="00D46649">
        <w:rPr>
          <w:rFonts w:ascii="Arial" w:hAnsi="Arial" w:cs="Arial"/>
          <w:color w:val="000000"/>
          <w:sz w:val="20"/>
          <w:szCs w:val="20"/>
        </w:rPr>
        <w:t xml:space="preserve">, </w:t>
      </w:r>
      <w:r w:rsidRPr="00D46649">
        <w:rPr>
          <w:rFonts w:ascii="Arial" w:hAnsi="Arial" w:cs="Arial"/>
          <w:sz w:val="20"/>
          <w:szCs w:val="20"/>
        </w:rPr>
        <w:t>zaznaczając znakiem „X” jedno z pól:</w:t>
      </w:r>
    </w:p>
    <w:p w:rsidR="00A5006D" w:rsidRPr="00D46649" w:rsidRDefault="004421E7" w:rsidP="00F76726">
      <w:pPr>
        <w:spacing w:before="120" w:line="276" w:lineRule="auto"/>
        <w:ind w:firstLine="426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-6556</wp:posOffset>
                </wp:positionV>
                <wp:extent cx="228600" cy="228600"/>
                <wp:effectExtent l="0" t="0" r="19050" b="19050"/>
                <wp:wrapNone/>
                <wp:docPr id="76" name="Prostoką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CA538F" id="Prostokąt 76" o:spid="_x0000_s1026" style="position:absolute;margin-left:0;margin-top:-.5pt;width:18pt;height:18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">
                <w10:wrap anchorx="margin"/>
              </v:rect>
            </w:pict>
          </mc:Fallback>
        </mc:AlternateContent>
      </w:r>
      <w:r w:rsidR="00D1066F">
        <w:rPr>
          <w:rFonts w:ascii="Arial" w:eastAsia="Calibri" w:hAnsi="Arial" w:cs="Arial"/>
          <w:sz w:val="20"/>
          <w:szCs w:val="20"/>
          <w:lang w:eastAsia="en-US"/>
        </w:rPr>
        <w:t xml:space="preserve">  </w:t>
      </w:r>
      <w:r w:rsidR="00A5006D" w:rsidRPr="005F197B">
        <w:rPr>
          <w:rFonts w:ascii="Arial" w:eastAsia="Calibri" w:hAnsi="Arial" w:cs="Arial"/>
          <w:sz w:val="20"/>
          <w:szCs w:val="20"/>
          <w:lang w:eastAsia="en-US"/>
        </w:rPr>
        <w:t>prowadzi działalność wyłącznie w sektorze produkcji rolnej</w:t>
      </w:r>
      <w:r w:rsidR="00A5006D" w:rsidRPr="00D46649">
        <w:rPr>
          <w:rFonts w:ascii="Arial" w:eastAsia="Calibri" w:hAnsi="Arial" w:cs="Arial"/>
          <w:sz w:val="20"/>
          <w:szCs w:val="20"/>
          <w:lang w:eastAsia="en-US"/>
        </w:rPr>
        <w:t>;</w:t>
      </w:r>
    </w:p>
    <w:p w:rsidR="00A5006D" w:rsidRPr="00D46649" w:rsidRDefault="004421E7" w:rsidP="00F76726">
      <w:pPr>
        <w:spacing w:before="120" w:line="276" w:lineRule="auto"/>
        <w:ind w:left="567" w:hanging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84661</wp:posOffset>
                </wp:positionV>
                <wp:extent cx="228600" cy="228600"/>
                <wp:effectExtent l="0" t="0" r="19050" b="19050"/>
                <wp:wrapNone/>
                <wp:docPr id="74" name="Prostoką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DD0837" id="Prostokąt 74" o:spid="_x0000_s1026" style="position:absolute;margin-left:-.05pt;margin-top:6.65pt;width:18pt;height:18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">
                <w10:wrap anchorx="margin"/>
              </v:rect>
            </w:pict>
          </mc:Fallback>
        </mc:AlternateContent>
      </w:r>
      <w:r w:rsidR="009D5C1F">
        <w:rPr>
          <w:rFonts w:ascii="Arial" w:eastAsia="Calibri" w:hAnsi="Arial" w:cs="Arial"/>
          <w:sz w:val="20"/>
          <w:szCs w:val="20"/>
          <w:lang w:eastAsia="en-US"/>
        </w:rPr>
        <w:t xml:space="preserve">  </w:t>
      </w:r>
      <w:r w:rsidR="00A5006D" w:rsidRPr="005F197B">
        <w:rPr>
          <w:rFonts w:ascii="Arial" w:eastAsia="Calibri" w:hAnsi="Arial" w:cs="Arial"/>
          <w:sz w:val="20"/>
          <w:szCs w:val="20"/>
          <w:lang w:eastAsia="en-US"/>
        </w:rPr>
        <w:t>prowadzi działalność wyłącznie w sektorze (sektorach) innych niż produkcja rolna i innych niż drogowy transport towarów;</w:t>
      </w:r>
    </w:p>
    <w:p w:rsidR="00A5006D" w:rsidRPr="00D46649" w:rsidRDefault="00D1066F" w:rsidP="00F76726">
      <w:pPr>
        <w:spacing w:before="120" w:line="276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64976</wp:posOffset>
                </wp:positionV>
                <wp:extent cx="228600" cy="228600"/>
                <wp:effectExtent l="0" t="0" r="19050" b="19050"/>
                <wp:wrapNone/>
                <wp:docPr id="75" name="Prostoką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D92338" id="Prostokąt 75" o:spid="_x0000_s1026" style="position:absolute;margin-left:-.55pt;margin-top:5.1pt;width:18pt;height:1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"/>
            </w:pict>
          </mc:Fallback>
        </mc:AlternateContent>
      </w:r>
      <w:r w:rsidR="00A5006D" w:rsidRPr="005F197B">
        <w:rPr>
          <w:rFonts w:ascii="Arial" w:eastAsia="Calibri" w:hAnsi="Arial" w:cs="Arial"/>
          <w:noProof/>
          <w:sz w:val="20"/>
          <w:szCs w:val="20"/>
        </w:rPr>
        <w:t>prowadzi działalność zarówno w sektorze produkcji rolnej, jak i w sektorze (sektorach) innych niż produkcja rolna oraz innych niż drogowy transport towarów i posiada / zapewni od dnia przyznania pomocy rozdzielność rachunkową działalności w sektorze produkcji rolnej i pozostałej działalności</w:t>
      </w:r>
      <w:r w:rsidR="00A5006D">
        <w:rPr>
          <w:rFonts w:ascii="Arial" w:eastAsia="Calibri" w:hAnsi="Arial" w:cs="Arial"/>
          <w:noProof/>
          <w:sz w:val="20"/>
          <w:szCs w:val="20"/>
        </w:rPr>
        <w:t>;</w:t>
      </w:r>
    </w:p>
    <w:p w:rsidR="00A5006D" w:rsidRDefault="00D1066F" w:rsidP="00F76726">
      <w:pPr>
        <w:spacing w:before="120" w:line="276" w:lineRule="auto"/>
        <w:ind w:left="567"/>
        <w:jc w:val="both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64135</wp:posOffset>
                </wp:positionV>
                <wp:extent cx="228600" cy="248285"/>
                <wp:effectExtent l="0" t="0" r="19050" b="18415"/>
                <wp:wrapNone/>
                <wp:docPr id="73" name="Prostoką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648ADD" id="Prostokąt 73" o:spid="_x0000_s1026" style="position:absolute;margin-left:.65pt;margin-top:5.05pt;width:18pt;height:19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"/>
            </w:pict>
          </mc:Fallback>
        </mc:AlternateContent>
      </w:r>
      <w:r w:rsidR="00A5006D" w:rsidRPr="005F197B">
        <w:rPr>
          <w:rFonts w:ascii="Arial" w:eastAsia="Calibri" w:hAnsi="Arial" w:cs="Arial"/>
          <w:sz w:val="20"/>
          <w:szCs w:val="20"/>
          <w:lang w:eastAsia="en-US"/>
        </w:rPr>
        <w:t>prowadzi działalności w sektorze drogowego transportu towarów oraz w sektorze produkcji rolnej lub pozostałych sektorach innych niż produkcja rolna i posiada / zobowiązuje się, że zap</w:t>
      </w:r>
      <w:r w:rsidR="00A5006D">
        <w:rPr>
          <w:rFonts w:ascii="Arial" w:eastAsia="Calibri" w:hAnsi="Arial" w:cs="Arial"/>
          <w:sz w:val="20"/>
          <w:szCs w:val="20"/>
          <w:lang w:eastAsia="en-US"/>
        </w:rPr>
        <w:t>ewni od dnia przyznania pomocy</w:t>
      </w:r>
      <w:r w:rsidR="00A5006D" w:rsidRPr="005F197B">
        <w:rPr>
          <w:rFonts w:ascii="Arial" w:eastAsia="Calibri" w:hAnsi="Arial" w:cs="Arial"/>
          <w:sz w:val="20"/>
          <w:szCs w:val="20"/>
          <w:lang w:eastAsia="en-US"/>
        </w:rPr>
        <w:t xml:space="preserve"> rozdzielność rachunkową działalności w sektorze, którego dotyczy pomoc de </w:t>
      </w:r>
      <w:proofErr w:type="spellStart"/>
      <w:r w:rsidR="00A5006D" w:rsidRPr="005F197B">
        <w:rPr>
          <w:rFonts w:ascii="Arial" w:eastAsia="Calibri" w:hAnsi="Arial" w:cs="Arial"/>
          <w:sz w:val="20"/>
          <w:szCs w:val="20"/>
          <w:lang w:eastAsia="en-US"/>
        </w:rPr>
        <w:t>minimis</w:t>
      </w:r>
      <w:proofErr w:type="spellEnd"/>
      <w:r w:rsidR="00A5006D" w:rsidRPr="005F197B">
        <w:rPr>
          <w:rFonts w:ascii="Arial" w:eastAsia="Calibri" w:hAnsi="Arial" w:cs="Arial"/>
          <w:sz w:val="20"/>
          <w:szCs w:val="20"/>
          <w:lang w:eastAsia="en-US"/>
        </w:rPr>
        <w:t xml:space="preserve"> do wnioskowanej pomocy i pozostałej działalności.</w:t>
      </w:r>
    </w:p>
    <w:p w:rsidR="00BC58DE" w:rsidRPr="007E4AD5" w:rsidRDefault="00A5006D" w:rsidP="00F76726">
      <w:pPr>
        <w:spacing w:before="120" w:after="120" w:line="276" w:lineRule="auto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</w:t>
      </w:r>
      <w:r w:rsidRPr="001A2463">
        <w:rPr>
          <w:rFonts w:ascii="Arial" w:hAnsi="Arial" w:cs="Arial"/>
          <w:color w:val="000000"/>
          <w:sz w:val="20"/>
          <w:szCs w:val="20"/>
        </w:rPr>
        <w:t>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określeniu w dokumentacji, o której mowa w art. 10 ustawy z dnia 29 września 1994 r</w:t>
      </w:r>
      <w:r w:rsidR="00745259">
        <w:rPr>
          <w:rFonts w:ascii="Arial" w:hAnsi="Arial" w:cs="Arial"/>
          <w:color w:val="000000"/>
          <w:sz w:val="20"/>
          <w:szCs w:val="20"/>
        </w:rPr>
        <w:t xml:space="preserve">. o rachunkowości </w:t>
      </w:r>
      <w:r w:rsidR="00745259" w:rsidRPr="007D41BF">
        <w:rPr>
          <w:rFonts w:ascii="Arial" w:hAnsi="Arial" w:cs="Arial"/>
          <w:color w:val="000000"/>
          <w:sz w:val="20"/>
          <w:szCs w:val="20"/>
        </w:rPr>
        <w:t>(Dz. U. z 2018</w:t>
      </w:r>
      <w:r w:rsidRPr="007D41BF">
        <w:rPr>
          <w:rFonts w:ascii="Arial" w:hAnsi="Arial" w:cs="Arial"/>
          <w:color w:val="000000"/>
          <w:sz w:val="20"/>
          <w:szCs w:val="20"/>
        </w:rPr>
        <w:t xml:space="preserve"> r. poz. </w:t>
      </w:r>
      <w:r w:rsidR="00745259" w:rsidRPr="007D41BF">
        <w:rPr>
          <w:rFonts w:ascii="Arial" w:hAnsi="Arial" w:cs="Arial"/>
          <w:color w:val="000000"/>
          <w:sz w:val="20"/>
          <w:szCs w:val="20"/>
        </w:rPr>
        <w:t>395</w:t>
      </w:r>
      <w:r w:rsidRPr="007D41BF">
        <w:rPr>
          <w:rFonts w:ascii="Arial" w:hAnsi="Arial" w:cs="Arial"/>
          <w:color w:val="000000"/>
          <w:sz w:val="20"/>
          <w:szCs w:val="20"/>
        </w:rPr>
        <w:t>, z</w:t>
      </w:r>
      <w:r w:rsidR="004657DA">
        <w:rPr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7D41BF">
        <w:rPr>
          <w:rFonts w:ascii="Arial" w:hAnsi="Arial" w:cs="Arial"/>
          <w:color w:val="000000"/>
          <w:sz w:val="20"/>
          <w:szCs w:val="20"/>
        </w:rPr>
        <w:t>późn</w:t>
      </w:r>
      <w:proofErr w:type="spellEnd"/>
      <w:r w:rsidRPr="007D41BF">
        <w:rPr>
          <w:rFonts w:ascii="Arial" w:hAnsi="Arial" w:cs="Arial"/>
          <w:color w:val="000000"/>
          <w:sz w:val="20"/>
          <w:szCs w:val="20"/>
        </w:rPr>
        <w:t>. zm.),</w:t>
      </w:r>
      <w:r w:rsidRPr="001A2463">
        <w:rPr>
          <w:rFonts w:ascii="Arial" w:hAnsi="Arial" w:cs="Arial"/>
          <w:color w:val="000000"/>
          <w:sz w:val="20"/>
          <w:szCs w:val="20"/>
        </w:rPr>
        <w:t xml:space="preserve"> zasad prowadzenia odrębnej ewidencji oraz metod przypisywania kosztów i przychodów.</w:t>
      </w:r>
    </w:p>
    <w:p w:rsidR="00745259" w:rsidRPr="00F76726" w:rsidRDefault="00F25929" w:rsidP="0032229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spacing w:line="276" w:lineRule="auto"/>
        <w:rPr>
          <w:rFonts w:ascii="Arial" w:hAnsi="Arial" w:cs="Arial"/>
          <w:b/>
          <w:color w:val="000000" w:themeColor="text1"/>
          <w:spacing w:val="20"/>
          <w:sz w:val="12"/>
          <w:szCs w:val="12"/>
        </w:rPr>
      </w:pPr>
      <w:r>
        <w:rPr>
          <w:rFonts w:ascii="Arial" w:hAnsi="Arial" w:cs="Arial"/>
          <w:b/>
          <w:color w:val="000000" w:themeColor="text1"/>
          <w:spacing w:val="20"/>
          <w:sz w:val="22"/>
          <w:szCs w:val="22"/>
        </w:rPr>
        <w:t>4</w:t>
      </w:r>
      <w:r w:rsidRPr="00322296">
        <w:rPr>
          <w:rFonts w:ascii="Arial" w:hAnsi="Arial" w:cs="Arial"/>
          <w:b/>
          <w:color w:val="000000" w:themeColor="text1"/>
          <w:spacing w:val="20"/>
          <w:sz w:val="20"/>
          <w:szCs w:val="20"/>
        </w:rPr>
        <w:t xml:space="preserve">. </w:t>
      </w:r>
      <w:r w:rsidR="00745259" w:rsidRPr="00322296">
        <w:rPr>
          <w:rFonts w:ascii="Arial" w:hAnsi="Arial" w:cs="Arial"/>
          <w:b/>
          <w:color w:val="000000" w:themeColor="text1"/>
          <w:spacing w:val="20"/>
          <w:sz w:val="20"/>
          <w:szCs w:val="20"/>
        </w:rPr>
        <w:t>OŚWIADCZENIE DOTYCZACE POWIĄZAŃ OSOBOWYCH LUB KAPITAŁOWYCH</w:t>
      </w:r>
      <w:r w:rsidR="009D5C1F">
        <w:rPr>
          <w:rFonts w:ascii="Arial" w:hAnsi="Arial" w:cs="Arial"/>
          <w:b/>
          <w:color w:val="000000" w:themeColor="text1"/>
          <w:spacing w:val="20"/>
          <w:sz w:val="22"/>
          <w:szCs w:val="22"/>
        </w:rPr>
        <w:t xml:space="preserve"> </w:t>
      </w:r>
      <w:r w:rsidR="00302189" w:rsidRPr="00F76726">
        <w:rPr>
          <w:rFonts w:ascii="Arial" w:hAnsi="Arial" w:cs="Arial"/>
          <w:b/>
          <w:color w:val="000000" w:themeColor="text1"/>
          <w:spacing w:val="20"/>
          <w:sz w:val="12"/>
          <w:szCs w:val="12"/>
        </w:rPr>
        <w:t xml:space="preserve">zgodnie z art.2 ust.2 rozporządzenia Komisji (UE) nr 1408/2013 z dnia 18 grudnia 2013 r. w sprawie stosowania art. 107 i 108 Traktatu o funkcjonowaniu Unii Europejskiej do pomocy de </w:t>
      </w:r>
      <w:proofErr w:type="spellStart"/>
      <w:r w:rsidR="00302189" w:rsidRPr="00F76726">
        <w:rPr>
          <w:rFonts w:ascii="Arial" w:hAnsi="Arial" w:cs="Arial"/>
          <w:b/>
          <w:color w:val="000000" w:themeColor="text1"/>
          <w:spacing w:val="20"/>
          <w:sz w:val="12"/>
          <w:szCs w:val="12"/>
        </w:rPr>
        <w:t>minimis</w:t>
      </w:r>
      <w:proofErr w:type="spellEnd"/>
      <w:r w:rsidR="00302189" w:rsidRPr="00F76726">
        <w:rPr>
          <w:rFonts w:ascii="Arial" w:hAnsi="Arial" w:cs="Arial"/>
          <w:b/>
          <w:color w:val="000000" w:themeColor="text1"/>
          <w:spacing w:val="20"/>
          <w:sz w:val="12"/>
          <w:szCs w:val="12"/>
        </w:rPr>
        <w:t xml:space="preserve"> w sektorze rolnym (Dz. Urz. UE L 352 z 24.12.2013, str. 9)</w:t>
      </w:r>
      <w:r w:rsidR="000520A3" w:rsidRPr="00F76726">
        <w:rPr>
          <w:rFonts w:ascii="Arial" w:hAnsi="Arial" w:cs="Arial"/>
          <w:b/>
          <w:color w:val="000000" w:themeColor="text1"/>
          <w:spacing w:val="20"/>
          <w:sz w:val="12"/>
          <w:szCs w:val="12"/>
        </w:rPr>
        <w:t xml:space="preserve"> – dotyczy:</w:t>
      </w:r>
    </w:p>
    <w:p w:rsidR="006F4A9C" w:rsidRDefault="00B616FD" w:rsidP="00F76726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120469">
        <w:rPr>
          <w:rFonts w:ascii="Arial" w:hAnsi="Arial" w:cs="Arial"/>
          <w:sz w:val="20"/>
          <w:szCs w:val="20"/>
        </w:rPr>
        <w:t>W tej części wniosku należy podać informacje dotyczące</w:t>
      </w:r>
      <w:r w:rsidR="009D5C1F">
        <w:rPr>
          <w:rFonts w:ascii="Arial" w:hAnsi="Arial" w:cs="Arial"/>
          <w:sz w:val="20"/>
          <w:szCs w:val="20"/>
        </w:rPr>
        <w:t xml:space="preserve"> </w:t>
      </w:r>
      <w:r w:rsidRPr="00120469">
        <w:rPr>
          <w:rFonts w:ascii="Arial" w:hAnsi="Arial" w:cs="Arial"/>
          <w:color w:val="000000"/>
          <w:sz w:val="20"/>
          <w:szCs w:val="20"/>
        </w:rPr>
        <w:t xml:space="preserve">powiązań osobowych lub kapitałowych, </w:t>
      </w:r>
      <w:r w:rsidRPr="00120469">
        <w:rPr>
          <w:rFonts w:ascii="Arial" w:hAnsi="Arial" w:cs="Arial"/>
          <w:sz w:val="20"/>
          <w:szCs w:val="20"/>
        </w:rPr>
        <w:t>zaznaczając znakiem „X” jedno z pól:</w:t>
      </w:r>
    </w:p>
    <w:p w:rsidR="009960B4" w:rsidRPr="00120469" w:rsidRDefault="009960B4" w:rsidP="00F76726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0C9F3C1A" wp14:editId="74287641">
            <wp:extent cx="6030595" cy="638810"/>
            <wp:effectExtent l="0" t="0" r="8255" b="8890"/>
            <wp:docPr id="211" name="Obraz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DBA" w:rsidRPr="00BB558C" w:rsidRDefault="00F259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spacing w:line="276" w:lineRule="auto"/>
        <w:rPr>
          <w:rFonts w:ascii="Arial" w:hAnsi="Arial" w:cs="Arial"/>
          <w:b/>
          <w:color w:val="000000" w:themeColor="text1"/>
          <w:spacing w:val="20"/>
          <w:sz w:val="20"/>
          <w:szCs w:val="20"/>
        </w:rPr>
      </w:pPr>
      <w:r w:rsidRPr="00322296">
        <w:rPr>
          <w:rFonts w:ascii="Arial" w:hAnsi="Arial" w:cs="Arial"/>
          <w:sz w:val="20"/>
          <w:szCs w:val="20"/>
        </w:rPr>
        <w:t xml:space="preserve">5. </w:t>
      </w:r>
      <w:r w:rsidR="005C5625" w:rsidRPr="00C352C8">
        <w:rPr>
          <w:rFonts w:ascii="Arial" w:hAnsi="Arial" w:cs="Arial"/>
          <w:b/>
          <w:color w:val="000000" w:themeColor="text1"/>
          <w:spacing w:val="20"/>
          <w:sz w:val="20"/>
          <w:szCs w:val="20"/>
        </w:rPr>
        <w:t xml:space="preserve">OŚWIADCZENIE </w:t>
      </w:r>
      <w:r w:rsidR="00596F8B" w:rsidRPr="00C352C8">
        <w:rPr>
          <w:rFonts w:ascii="Arial" w:hAnsi="Arial" w:cs="Arial"/>
          <w:b/>
          <w:color w:val="000000" w:themeColor="text1"/>
          <w:spacing w:val="20"/>
          <w:sz w:val="20"/>
          <w:szCs w:val="20"/>
        </w:rPr>
        <w:t xml:space="preserve">O PRZYJĘTYM ROKU </w:t>
      </w:r>
      <w:r w:rsidR="005C5625" w:rsidRPr="00C352C8">
        <w:rPr>
          <w:rFonts w:ascii="Arial" w:hAnsi="Arial" w:cs="Arial"/>
          <w:b/>
          <w:color w:val="000000" w:themeColor="text1"/>
          <w:spacing w:val="20"/>
          <w:sz w:val="20"/>
          <w:szCs w:val="20"/>
        </w:rPr>
        <w:t>PODATKOWYM/OBROTOWYM</w:t>
      </w:r>
      <w:r w:rsidR="00113F56">
        <w:rPr>
          <w:rFonts w:ascii="Arial" w:hAnsi="Arial" w:cs="Arial"/>
          <w:b/>
          <w:color w:val="000000" w:themeColor="text1"/>
          <w:spacing w:val="20"/>
          <w:sz w:val="20"/>
          <w:szCs w:val="20"/>
        </w:rPr>
        <w:t xml:space="preserve"> </w:t>
      </w:r>
    </w:p>
    <w:p w:rsidR="00EE266F" w:rsidRDefault="00EE266F" w:rsidP="00F76726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452AB2">
        <w:rPr>
          <w:rFonts w:ascii="Arial" w:hAnsi="Arial" w:cs="Arial"/>
          <w:sz w:val="20"/>
          <w:szCs w:val="20"/>
        </w:rPr>
        <w:t xml:space="preserve">Wnioskodawca składa oświadczenie o obowiązującym roku podatkowym u </w:t>
      </w:r>
      <w:r w:rsidR="00313830">
        <w:rPr>
          <w:rFonts w:ascii="Arial" w:hAnsi="Arial" w:cs="Arial"/>
          <w:sz w:val="20"/>
          <w:szCs w:val="20"/>
        </w:rPr>
        <w:t>W</w:t>
      </w:r>
      <w:r w:rsidRPr="00452AB2">
        <w:rPr>
          <w:rFonts w:ascii="Arial" w:hAnsi="Arial" w:cs="Arial"/>
          <w:sz w:val="20"/>
          <w:szCs w:val="20"/>
        </w:rPr>
        <w:t>nioskodawcy.</w:t>
      </w:r>
      <w:r w:rsidRPr="00452AB2">
        <w:rPr>
          <w:rFonts w:ascii="Arial" w:hAnsi="Arial" w:cs="Arial"/>
          <w:color w:val="000000"/>
          <w:sz w:val="20"/>
          <w:szCs w:val="20"/>
        </w:rPr>
        <w:t xml:space="preserve"> Przez </w:t>
      </w:r>
      <w:r w:rsidRPr="00452AB2">
        <w:rPr>
          <w:rFonts w:ascii="Arial" w:hAnsi="Arial" w:cs="Arial"/>
          <w:b/>
          <w:color w:val="000000"/>
          <w:sz w:val="20"/>
          <w:szCs w:val="20"/>
        </w:rPr>
        <w:t>rok podatkowy (obrotowy)</w:t>
      </w:r>
      <w:r w:rsidRPr="00452AB2">
        <w:rPr>
          <w:rFonts w:ascii="Arial" w:hAnsi="Arial" w:cs="Arial"/>
          <w:color w:val="000000"/>
          <w:sz w:val="20"/>
          <w:szCs w:val="20"/>
        </w:rPr>
        <w:t xml:space="preserve"> należy rozumieć </w:t>
      </w:r>
      <w:r w:rsidRPr="00452AB2">
        <w:rPr>
          <w:rFonts w:ascii="Arial" w:hAnsi="Arial" w:cs="Arial"/>
          <w:sz w:val="20"/>
          <w:szCs w:val="20"/>
        </w:rPr>
        <w:t>rok kalendarzowy albo okres kolejnych 12 mies</w:t>
      </w:r>
      <w:r>
        <w:rPr>
          <w:rFonts w:ascii="Arial" w:hAnsi="Arial" w:cs="Arial"/>
          <w:sz w:val="20"/>
          <w:szCs w:val="20"/>
        </w:rPr>
        <w:t>ięcy kalendarzowych określony w </w:t>
      </w:r>
      <w:r w:rsidRPr="00452AB2">
        <w:rPr>
          <w:rFonts w:ascii="Arial" w:hAnsi="Arial" w:cs="Arial"/>
          <w:sz w:val="20"/>
          <w:szCs w:val="20"/>
        </w:rPr>
        <w:t>statucie albo umowie spółki, albo w innym dokumencie odpowiednio regulującym zasady ustrojowe innych podatników</w:t>
      </w:r>
      <w:r w:rsidRPr="00452AB2">
        <w:rPr>
          <w:rFonts w:ascii="Arial" w:hAnsi="Arial" w:cs="Arial"/>
          <w:color w:val="000000"/>
          <w:sz w:val="20"/>
          <w:szCs w:val="20"/>
        </w:rPr>
        <w:t xml:space="preserve">, </w:t>
      </w:r>
      <w:r w:rsidRPr="00452AB2">
        <w:rPr>
          <w:rFonts w:ascii="Arial" w:hAnsi="Arial" w:cs="Arial"/>
          <w:sz w:val="20"/>
          <w:szCs w:val="20"/>
        </w:rPr>
        <w:t>zaznaczając znakiem „X” jedno z pól:</w:t>
      </w:r>
    </w:p>
    <w:p w:rsidR="009960B4" w:rsidRDefault="009960B4" w:rsidP="00F76726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0B17E787" wp14:editId="78DD9B1A">
            <wp:extent cx="6030595" cy="641350"/>
            <wp:effectExtent l="0" t="0" r="8255" b="6350"/>
            <wp:docPr id="210" name="Obraz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0B4" w:rsidRPr="00452AB2" w:rsidRDefault="009960B4" w:rsidP="00F76726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:rsidR="00237687" w:rsidRPr="00294824" w:rsidRDefault="00F259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spacing w:line="276" w:lineRule="auto"/>
        <w:jc w:val="both"/>
        <w:rPr>
          <w:rFonts w:ascii="Arial" w:hAnsi="Arial" w:cs="Arial"/>
          <w:b/>
          <w:color w:val="000000" w:themeColor="text1"/>
          <w:spacing w:val="20"/>
          <w:sz w:val="22"/>
          <w:szCs w:val="22"/>
        </w:rPr>
      </w:pPr>
      <w:r w:rsidRPr="00F25929">
        <w:rPr>
          <w:rFonts w:ascii="Arial" w:hAnsi="Arial" w:cs="Arial"/>
          <w:sz w:val="22"/>
          <w:szCs w:val="22"/>
        </w:rPr>
        <w:t xml:space="preserve">6. </w:t>
      </w:r>
      <w:r w:rsidRPr="00322296">
        <w:rPr>
          <w:rFonts w:ascii="Arial" w:hAnsi="Arial" w:cs="Arial"/>
          <w:b/>
          <w:sz w:val="20"/>
          <w:szCs w:val="20"/>
        </w:rPr>
        <w:t>OŚWIADCZENIE O UDZIELONEJ POMOCY DE MINIMIS W ROLNICTWIE ORAZ INNYCH POMOCACH O CHARAKTERZE POMOCY DE MINIMIS</w:t>
      </w:r>
      <w:r w:rsidRPr="00F25929">
        <w:rPr>
          <w:rFonts w:ascii="Arial" w:hAnsi="Arial" w:cs="Arial"/>
          <w:sz w:val="22"/>
          <w:szCs w:val="22"/>
        </w:rPr>
        <w:t>,</w:t>
      </w:r>
      <w:r w:rsidR="008F36A6">
        <w:rPr>
          <w:rFonts w:ascii="Arial" w:hAnsi="Arial" w:cs="Arial"/>
          <w:sz w:val="22"/>
          <w:szCs w:val="22"/>
        </w:rPr>
        <w:t xml:space="preserve"> </w:t>
      </w:r>
      <w:r w:rsidRPr="00F25929">
        <w:rPr>
          <w:rFonts w:ascii="Arial" w:hAnsi="Arial" w:cs="Arial"/>
          <w:sz w:val="22"/>
          <w:szCs w:val="22"/>
        </w:rPr>
        <w:t xml:space="preserve">zgodnie z ustawą z dnia 30 kwietnia 2004 r. o postępowaniu w sprawach dotyczących pomocy publicznej (Dz. U. z 2018 r. poz.362)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1678" w:rsidRDefault="007C1678" w:rsidP="00F76726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D46649">
        <w:rPr>
          <w:rFonts w:ascii="Arial" w:hAnsi="Arial" w:cs="Arial"/>
          <w:color w:val="000000"/>
          <w:sz w:val="20"/>
          <w:szCs w:val="20"/>
        </w:rPr>
        <w:t xml:space="preserve">Składając wniosek o przyznanie </w:t>
      </w:r>
      <w:r w:rsidR="009D5C1F">
        <w:rPr>
          <w:rFonts w:ascii="Arial" w:hAnsi="Arial" w:cs="Arial"/>
          <w:color w:val="000000"/>
          <w:sz w:val="20"/>
          <w:szCs w:val="20"/>
        </w:rPr>
        <w:t>pomocy</w:t>
      </w:r>
      <w:r w:rsidRPr="00D46649">
        <w:rPr>
          <w:rFonts w:ascii="Arial" w:hAnsi="Arial" w:cs="Arial"/>
          <w:color w:val="000000"/>
          <w:sz w:val="20"/>
          <w:szCs w:val="20"/>
        </w:rPr>
        <w:t xml:space="preserve"> </w:t>
      </w:r>
      <w:r w:rsidRPr="00D46649">
        <w:rPr>
          <w:rFonts w:ascii="Arial" w:hAnsi="Arial" w:cs="Arial"/>
          <w:sz w:val="20"/>
          <w:szCs w:val="20"/>
        </w:rPr>
        <w:t xml:space="preserve">producent rolny zobowiązany jest przedstawić wszystkie zaświadczenia o udzielonej pomocy de </w:t>
      </w:r>
      <w:proofErr w:type="spellStart"/>
      <w:r w:rsidRPr="00D46649">
        <w:rPr>
          <w:rFonts w:ascii="Arial" w:hAnsi="Arial" w:cs="Arial"/>
          <w:sz w:val="20"/>
          <w:szCs w:val="20"/>
        </w:rPr>
        <w:t>minimis</w:t>
      </w:r>
      <w:proofErr w:type="spellEnd"/>
      <w:r w:rsidRPr="00D46649">
        <w:rPr>
          <w:rFonts w:ascii="Arial" w:hAnsi="Arial" w:cs="Arial"/>
          <w:sz w:val="20"/>
          <w:szCs w:val="20"/>
        </w:rPr>
        <w:t xml:space="preserve"> w rolnictwie lub innej pomocy</w:t>
      </w:r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minimis</w:t>
      </w:r>
      <w:proofErr w:type="spellEnd"/>
      <w:r>
        <w:rPr>
          <w:rFonts w:ascii="Arial" w:hAnsi="Arial" w:cs="Arial"/>
          <w:sz w:val="20"/>
          <w:szCs w:val="20"/>
        </w:rPr>
        <w:t xml:space="preserve"> (pomoc de </w:t>
      </w:r>
      <w:proofErr w:type="spellStart"/>
      <w:r>
        <w:rPr>
          <w:rFonts w:ascii="Arial" w:hAnsi="Arial" w:cs="Arial"/>
          <w:sz w:val="20"/>
          <w:szCs w:val="20"/>
        </w:rPr>
        <w:t>minimis</w:t>
      </w:r>
      <w:proofErr w:type="spellEnd"/>
      <w:r>
        <w:rPr>
          <w:rFonts w:ascii="Arial" w:hAnsi="Arial" w:cs="Arial"/>
          <w:sz w:val="20"/>
          <w:szCs w:val="20"/>
        </w:rPr>
        <w:t xml:space="preserve"> i </w:t>
      </w:r>
      <w:r w:rsidRPr="00D46649">
        <w:rPr>
          <w:rFonts w:ascii="Arial" w:hAnsi="Arial" w:cs="Arial"/>
          <w:sz w:val="20"/>
          <w:szCs w:val="20"/>
        </w:rPr>
        <w:t xml:space="preserve">pomoc de </w:t>
      </w:r>
      <w:proofErr w:type="spellStart"/>
      <w:r w:rsidRPr="00D46649">
        <w:rPr>
          <w:rFonts w:ascii="Arial" w:hAnsi="Arial" w:cs="Arial"/>
          <w:sz w:val="20"/>
          <w:szCs w:val="20"/>
        </w:rPr>
        <w:t>minimis</w:t>
      </w:r>
      <w:proofErr w:type="spellEnd"/>
      <w:r w:rsidRPr="00D46649">
        <w:rPr>
          <w:rFonts w:ascii="Arial" w:hAnsi="Arial" w:cs="Arial"/>
          <w:sz w:val="20"/>
          <w:szCs w:val="20"/>
        </w:rPr>
        <w:t xml:space="preserve"> w rybołówstwie), jakie otrzymał w ciągu 3 lat </w:t>
      </w:r>
      <w:r>
        <w:rPr>
          <w:rFonts w:ascii="Arial" w:hAnsi="Arial" w:cs="Arial"/>
          <w:sz w:val="20"/>
          <w:szCs w:val="20"/>
        </w:rPr>
        <w:t>podatkowych (obrotowych), tj. w </w:t>
      </w:r>
      <w:r w:rsidRPr="00D46649">
        <w:rPr>
          <w:rFonts w:ascii="Arial" w:hAnsi="Arial" w:cs="Arial"/>
          <w:sz w:val="20"/>
          <w:szCs w:val="20"/>
        </w:rPr>
        <w:t>roku, w</w:t>
      </w:r>
      <w:r w:rsidR="00834940">
        <w:rPr>
          <w:rFonts w:ascii="Arial" w:hAnsi="Arial" w:cs="Arial"/>
          <w:sz w:val="20"/>
          <w:szCs w:val="20"/>
        </w:rPr>
        <w:t> </w:t>
      </w:r>
      <w:r w:rsidRPr="00D46649">
        <w:rPr>
          <w:rFonts w:ascii="Arial" w:hAnsi="Arial" w:cs="Arial"/>
          <w:sz w:val="20"/>
          <w:szCs w:val="20"/>
        </w:rPr>
        <w:t xml:space="preserve">którym złożony został wniosek oraz w ciągu dwóch poprzedzających go lat podatkowych (obrotowych), albo złożyć oświadczenie o wielkości ww. pomocy de </w:t>
      </w:r>
      <w:proofErr w:type="spellStart"/>
      <w:r w:rsidRPr="00D46649">
        <w:rPr>
          <w:rFonts w:ascii="Arial" w:hAnsi="Arial" w:cs="Arial"/>
          <w:sz w:val="20"/>
          <w:szCs w:val="20"/>
        </w:rPr>
        <w:t>minimis</w:t>
      </w:r>
      <w:proofErr w:type="spellEnd"/>
      <w:r w:rsidRPr="00D46649">
        <w:rPr>
          <w:rFonts w:ascii="Arial" w:hAnsi="Arial" w:cs="Arial"/>
          <w:sz w:val="20"/>
          <w:szCs w:val="20"/>
        </w:rPr>
        <w:t xml:space="preserve"> otrzymanych w tym okresie.</w:t>
      </w:r>
    </w:p>
    <w:p w:rsidR="00BC6A8B" w:rsidRPr="00D46649" w:rsidRDefault="00BC6A8B" w:rsidP="00F76726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D46649">
        <w:rPr>
          <w:rFonts w:ascii="Arial" w:hAnsi="Arial" w:cs="Arial"/>
          <w:sz w:val="20"/>
          <w:szCs w:val="20"/>
        </w:rPr>
        <w:t>Wnioskodawca składając zaświadczenia o otrzymanej pomoc</w:t>
      </w:r>
      <w:r>
        <w:rPr>
          <w:rFonts w:ascii="Arial" w:hAnsi="Arial" w:cs="Arial"/>
          <w:sz w:val="20"/>
          <w:szCs w:val="20"/>
        </w:rPr>
        <w:t>y powinien przedłożyć oryginały</w:t>
      </w:r>
      <w:r w:rsidRPr="00D46649">
        <w:rPr>
          <w:rFonts w:ascii="Arial" w:hAnsi="Arial" w:cs="Arial"/>
          <w:sz w:val="20"/>
          <w:szCs w:val="20"/>
        </w:rPr>
        <w:t xml:space="preserve"> albo kopie zaświadczeń potwierdzone za zgodność z oryginałem </w:t>
      </w:r>
      <w:r w:rsidRPr="006D03B8">
        <w:rPr>
          <w:rFonts w:ascii="Arial" w:hAnsi="Arial" w:cs="Arial"/>
          <w:sz w:val="20"/>
          <w:szCs w:val="20"/>
        </w:rPr>
        <w:t>przez notariusza albo przez występującego pełnomocnika strony będącego adwokatem, radcą prawnym, rzecznikiem patentowym lub doradcą podatkowym lub upoważnionego pracownika ARiMR lub upoważnionego pracownika organu, który udzielił pomocy</w:t>
      </w:r>
      <w:r w:rsidRPr="00D46649">
        <w:rPr>
          <w:rFonts w:ascii="Arial" w:hAnsi="Arial" w:cs="Arial"/>
          <w:sz w:val="20"/>
          <w:szCs w:val="20"/>
        </w:rPr>
        <w:t>.</w:t>
      </w:r>
    </w:p>
    <w:p w:rsidR="00BC6A8B" w:rsidRPr="00D46649" w:rsidRDefault="00BC6A8B" w:rsidP="00F76726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D46649">
        <w:rPr>
          <w:rFonts w:ascii="Arial" w:hAnsi="Arial" w:cs="Arial"/>
          <w:color w:val="000000"/>
          <w:sz w:val="20"/>
          <w:szCs w:val="20"/>
        </w:rPr>
        <w:t xml:space="preserve">W przypadku, gdy pomoc o charakterze de </w:t>
      </w:r>
      <w:proofErr w:type="spellStart"/>
      <w:r w:rsidRPr="00D46649">
        <w:rPr>
          <w:rFonts w:ascii="Arial" w:hAnsi="Arial" w:cs="Arial"/>
          <w:color w:val="000000"/>
          <w:sz w:val="20"/>
          <w:szCs w:val="20"/>
        </w:rPr>
        <w:t>minimis</w:t>
      </w:r>
      <w:proofErr w:type="spellEnd"/>
      <w:r w:rsidRPr="00D46649">
        <w:rPr>
          <w:rFonts w:ascii="Arial" w:hAnsi="Arial" w:cs="Arial"/>
          <w:color w:val="000000"/>
          <w:sz w:val="20"/>
          <w:szCs w:val="20"/>
        </w:rPr>
        <w:t xml:space="preserve"> w rolnictwie została przyznana na podstawie decyzji administracyjnej (pełniącej funkcję zaświadczenia o udzielonej pomocy de </w:t>
      </w:r>
      <w:proofErr w:type="spellStart"/>
      <w:r w:rsidRPr="00D46649">
        <w:rPr>
          <w:rFonts w:ascii="Arial" w:hAnsi="Arial" w:cs="Arial"/>
          <w:color w:val="000000"/>
          <w:sz w:val="20"/>
          <w:szCs w:val="20"/>
        </w:rPr>
        <w:t>minimis</w:t>
      </w:r>
      <w:proofErr w:type="spellEnd"/>
      <w:r w:rsidRPr="00D46649">
        <w:rPr>
          <w:rFonts w:ascii="Arial" w:hAnsi="Arial" w:cs="Arial"/>
          <w:color w:val="000000"/>
          <w:sz w:val="20"/>
          <w:szCs w:val="20"/>
        </w:rPr>
        <w:t xml:space="preserve"> w rolnictwie) wydanej przez Dyrektora O</w:t>
      </w:r>
      <w:r>
        <w:rPr>
          <w:rFonts w:ascii="Arial" w:hAnsi="Arial" w:cs="Arial"/>
          <w:color w:val="000000"/>
          <w:sz w:val="20"/>
          <w:szCs w:val="20"/>
        </w:rPr>
        <w:t xml:space="preserve">ddziału </w:t>
      </w:r>
      <w:r w:rsidRPr="00D46649"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egionalnego</w:t>
      </w:r>
      <w:r w:rsidRPr="00D46649">
        <w:rPr>
          <w:rFonts w:ascii="Arial" w:hAnsi="Arial" w:cs="Arial"/>
          <w:color w:val="000000"/>
          <w:sz w:val="20"/>
          <w:szCs w:val="20"/>
        </w:rPr>
        <w:t xml:space="preserve"> ARiMR lub Kierownika Biura Powiatowego ARiM</w:t>
      </w:r>
      <w:r>
        <w:rPr>
          <w:rFonts w:ascii="Arial" w:hAnsi="Arial" w:cs="Arial"/>
          <w:color w:val="000000"/>
          <w:sz w:val="20"/>
          <w:szCs w:val="20"/>
        </w:rPr>
        <w:t>R producent rolny</w:t>
      </w:r>
      <w:r w:rsidRPr="00D46649">
        <w:rPr>
          <w:rFonts w:ascii="Arial" w:hAnsi="Arial" w:cs="Arial"/>
          <w:color w:val="000000"/>
          <w:sz w:val="20"/>
          <w:szCs w:val="20"/>
        </w:rPr>
        <w:t xml:space="preserve"> nie jest zobowiązany </w:t>
      </w:r>
      <w:r w:rsidRPr="00D46649">
        <w:rPr>
          <w:rFonts w:ascii="Arial" w:hAnsi="Arial" w:cs="Arial"/>
          <w:sz w:val="20"/>
          <w:szCs w:val="20"/>
        </w:rPr>
        <w:t>do przedłożenia takiego zaświadczenia. Jednakże producent rolny zobowiązany je</w:t>
      </w:r>
      <w:r>
        <w:rPr>
          <w:rFonts w:ascii="Arial" w:hAnsi="Arial" w:cs="Arial"/>
          <w:sz w:val="20"/>
          <w:szCs w:val="20"/>
        </w:rPr>
        <w:t>st do umieszczenia informacji o</w:t>
      </w:r>
      <w:r w:rsidR="00364910">
        <w:rPr>
          <w:rFonts w:ascii="Arial" w:hAnsi="Arial" w:cs="Arial"/>
          <w:sz w:val="20"/>
          <w:szCs w:val="20"/>
        </w:rPr>
        <w:t xml:space="preserve"> </w:t>
      </w:r>
      <w:r w:rsidRPr="00D46649">
        <w:rPr>
          <w:rFonts w:ascii="Arial" w:hAnsi="Arial" w:cs="Arial"/>
          <w:sz w:val="20"/>
          <w:szCs w:val="20"/>
        </w:rPr>
        <w:t xml:space="preserve">pomocy, przyznanej tą decyzją, w oświadczeniu o otrzymanej pomocy. </w:t>
      </w:r>
    </w:p>
    <w:p w:rsidR="00BC6A8B" w:rsidRPr="00D46649" w:rsidRDefault="00BC6A8B" w:rsidP="00F76726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D46649">
        <w:rPr>
          <w:rFonts w:ascii="Arial" w:hAnsi="Arial" w:cs="Arial"/>
          <w:sz w:val="20"/>
          <w:szCs w:val="20"/>
        </w:rPr>
        <w:t xml:space="preserve">Wnioskodawca składający </w:t>
      </w:r>
      <w:r w:rsidRPr="00D46649">
        <w:rPr>
          <w:rFonts w:ascii="Arial" w:hAnsi="Arial" w:cs="Arial"/>
          <w:b/>
          <w:sz w:val="20"/>
          <w:szCs w:val="20"/>
        </w:rPr>
        <w:t xml:space="preserve">oświadczenie dotyczące otrzymanej pomocy de </w:t>
      </w:r>
      <w:proofErr w:type="spellStart"/>
      <w:r w:rsidRPr="00D46649">
        <w:rPr>
          <w:rFonts w:ascii="Arial" w:hAnsi="Arial" w:cs="Arial"/>
          <w:b/>
          <w:sz w:val="20"/>
          <w:szCs w:val="20"/>
        </w:rPr>
        <w:t>minimis</w:t>
      </w:r>
      <w:proofErr w:type="spellEnd"/>
      <w:r w:rsidRPr="00D46649">
        <w:rPr>
          <w:rFonts w:ascii="Arial" w:hAnsi="Arial" w:cs="Arial"/>
          <w:b/>
          <w:sz w:val="20"/>
          <w:szCs w:val="20"/>
        </w:rPr>
        <w:t xml:space="preserve"> w rolnictwie, pomocy de </w:t>
      </w:r>
      <w:proofErr w:type="spellStart"/>
      <w:r w:rsidRPr="00D46649">
        <w:rPr>
          <w:rFonts w:ascii="Arial" w:hAnsi="Arial" w:cs="Arial"/>
          <w:b/>
          <w:sz w:val="20"/>
          <w:szCs w:val="20"/>
        </w:rPr>
        <w:t>minimis</w:t>
      </w:r>
      <w:proofErr w:type="spellEnd"/>
      <w:r w:rsidRPr="00D46649">
        <w:rPr>
          <w:rFonts w:ascii="Arial" w:hAnsi="Arial" w:cs="Arial"/>
          <w:b/>
          <w:sz w:val="20"/>
          <w:szCs w:val="20"/>
        </w:rPr>
        <w:t xml:space="preserve"> i pomocy de </w:t>
      </w:r>
      <w:proofErr w:type="spellStart"/>
      <w:r w:rsidRPr="00D46649">
        <w:rPr>
          <w:rFonts w:ascii="Arial" w:hAnsi="Arial" w:cs="Arial"/>
          <w:b/>
          <w:sz w:val="20"/>
          <w:szCs w:val="20"/>
        </w:rPr>
        <w:t>minimis</w:t>
      </w:r>
      <w:proofErr w:type="spellEnd"/>
      <w:r w:rsidRPr="00D46649">
        <w:rPr>
          <w:rFonts w:ascii="Arial" w:hAnsi="Arial" w:cs="Arial"/>
          <w:b/>
          <w:sz w:val="20"/>
          <w:szCs w:val="20"/>
        </w:rPr>
        <w:t xml:space="preserve"> w rybołówstwie </w:t>
      </w:r>
      <w:r w:rsidRPr="00D46649">
        <w:rPr>
          <w:rFonts w:ascii="Arial" w:hAnsi="Arial" w:cs="Arial"/>
          <w:sz w:val="20"/>
          <w:szCs w:val="20"/>
        </w:rPr>
        <w:t xml:space="preserve">zaznacza znakiem </w:t>
      </w:r>
      <w:r w:rsidRPr="00D46649">
        <w:rPr>
          <w:rFonts w:ascii="Arial" w:hAnsi="Arial" w:cs="Arial"/>
          <w:b/>
          <w:sz w:val="20"/>
          <w:szCs w:val="20"/>
        </w:rPr>
        <w:t>„X”</w:t>
      </w:r>
      <w:r w:rsidRPr="00D46649">
        <w:rPr>
          <w:rFonts w:ascii="Arial" w:hAnsi="Arial" w:cs="Arial"/>
          <w:sz w:val="20"/>
          <w:szCs w:val="20"/>
        </w:rPr>
        <w:t xml:space="preserve"> właściwe dla niego pole:</w:t>
      </w:r>
    </w:p>
    <w:p w:rsidR="00BC6A8B" w:rsidRPr="00D46649" w:rsidRDefault="004421E7" w:rsidP="00F76726">
      <w:pPr>
        <w:tabs>
          <w:tab w:val="num" w:pos="900"/>
        </w:tabs>
        <w:spacing w:line="276" w:lineRule="auto"/>
        <w:ind w:left="900" w:hanging="19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3810</wp:posOffset>
                </wp:positionV>
                <wp:extent cx="228600" cy="228600"/>
                <wp:effectExtent l="0" t="0" r="19050" b="19050"/>
                <wp:wrapNone/>
                <wp:docPr id="62" name="Prostoką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782205" id="Prostokąt 62" o:spid="_x0000_s1026" style="position:absolute;margin-left:9pt;margin-top:.3pt;width:18pt;height:1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"/>
            </w:pict>
          </mc:Fallback>
        </mc:AlternateContent>
      </w:r>
      <w:r w:rsidR="00BC6A8B" w:rsidRPr="00D46649">
        <w:rPr>
          <w:rFonts w:ascii="Arial" w:hAnsi="Arial" w:cs="Arial"/>
          <w:b/>
          <w:sz w:val="20"/>
          <w:szCs w:val="20"/>
        </w:rPr>
        <w:t>nie otrzymałem</w:t>
      </w:r>
      <w:r w:rsidR="009D5C1F">
        <w:rPr>
          <w:rFonts w:ascii="Arial" w:hAnsi="Arial" w:cs="Arial"/>
          <w:b/>
          <w:sz w:val="20"/>
          <w:szCs w:val="20"/>
        </w:rPr>
        <w:t xml:space="preserve"> </w:t>
      </w:r>
      <w:r w:rsidR="00BC6A8B" w:rsidRPr="00D46649">
        <w:rPr>
          <w:rFonts w:ascii="Arial" w:hAnsi="Arial" w:cs="Arial"/>
          <w:b/>
          <w:color w:val="000000"/>
          <w:sz w:val="20"/>
          <w:szCs w:val="20"/>
        </w:rPr>
        <w:t xml:space="preserve">pomocy w ramach pomocy de </w:t>
      </w:r>
      <w:proofErr w:type="spellStart"/>
      <w:r w:rsidR="00BC6A8B" w:rsidRPr="00D46649">
        <w:rPr>
          <w:rFonts w:ascii="Arial" w:hAnsi="Arial" w:cs="Arial"/>
          <w:b/>
          <w:color w:val="000000"/>
          <w:sz w:val="20"/>
          <w:szCs w:val="20"/>
        </w:rPr>
        <w:t>minimis</w:t>
      </w:r>
      <w:proofErr w:type="spellEnd"/>
      <w:r w:rsidR="00BC6A8B" w:rsidRPr="00D46649">
        <w:rPr>
          <w:rFonts w:ascii="Arial" w:hAnsi="Arial" w:cs="Arial"/>
          <w:b/>
          <w:color w:val="000000"/>
          <w:sz w:val="20"/>
          <w:szCs w:val="20"/>
        </w:rPr>
        <w:t xml:space="preserve"> w r</w:t>
      </w:r>
      <w:r w:rsidR="00BC6A8B">
        <w:rPr>
          <w:rFonts w:ascii="Arial" w:hAnsi="Arial" w:cs="Arial"/>
          <w:b/>
          <w:color w:val="000000"/>
          <w:sz w:val="20"/>
          <w:szCs w:val="20"/>
        </w:rPr>
        <w:t>olnictwie lub </w:t>
      </w:r>
      <w:r w:rsidR="00BC6A8B" w:rsidRPr="00D46649">
        <w:rPr>
          <w:rFonts w:ascii="Arial" w:hAnsi="Arial" w:cs="Arial"/>
          <w:b/>
          <w:color w:val="000000"/>
          <w:sz w:val="20"/>
          <w:szCs w:val="20"/>
        </w:rPr>
        <w:t xml:space="preserve">rybołówstwie oraz innej pomocy de </w:t>
      </w:r>
      <w:proofErr w:type="spellStart"/>
      <w:r w:rsidR="00BC6A8B" w:rsidRPr="00D46649">
        <w:rPr>
          <w:rFonts w:ascii="Arial" w:hAnsi="Arial" w:cs="Arial"/>
          <w:b/>
          <w:color w:val="000000"/>
          <w:sz w:val="20"/>
          <w:szCs w:val="20"/>
        </w:rPr>
        <w:t>minimis</w:t>
      </w:r>
      <w:proofErr w:type="spellEnd"/>
      <w:r w:rsidR="00BC6A8B" w:rsidRPr="00D46649">
        <w:rPr>
          <w:rFonts w:ascii="Arial" w:hAnsi="Arial" w:cs="Arial"/>
          <w:b/>
          <w:color w:val="000000"/>
          <w:sz w:val="20"/>
          <w:szCs w:val="20"/>
        </w:rPr>
        <w:t xml:space="preserve"> -</w:t>
      </w:r>
      <w:r w:rsidR="00BC6A8B" w:rsidRPr="00D46649">
        <w:rPr>
          <w:rFonts w:ascii="Arial" w:hAnsi="Arial" w:cs="Arial"/>
          <w:sz w:val="20"/>
          <w:szCs w:val="20"/>
        </w:rPr>
        <w:t xml:space="preserve"> należy zaznaczyć, jeżeli wnioskodawca</w:t>
      </w:r>
      <w:r w:rsidR="00BC6A8B" w:rsidRPr="00D46649">
        <w:rPr>
          <w:rFonts w:ascii="Arial" w:hAnsi="Arial" w:cs="Arial"/>
          <w:color w:val="000000"/>
          <w:sz w:val="20"/>
          <w:szCs w:val="20"/>
        </w:rPr>
        <w:t xml:space="preserve"> w ciągu </w:t>
      </w:r>
      <w:r w:rsidR="00BC6A8B" w:rsidRPr="00D46649">
        <w:rPr>
          <w:rFonts w:ascii="Arial" w:hAnsi="Arial" w:cs="Arial"/>
          <w:b/>
          <w:color w:val="000000"/>
          <w:sz w:val="20"/>
          <w:szCs w:val="20"/>
        </w:rPr>
        <w:t>3 lat podatkowych</w:t>
      </w:r>
      <w:r w:rsidR="00BC6A8B" w:rsidRPr="00D46649">
        <w:rPr>
          <w:rFonts w:ascii="Arial" w:hAnsi="Arial" w:cs="Arial"/>
          <w:color w:val="000000"/>
          <w:sz w:val="20"/>
          <w:szCs w:val="20"/>
        </w:rPr>
        <w:t xml:space="preserve"> (obrotowych)</w:t>
      </w:r>
      <w:r w:rsidR="00BC6A8B" w:rsidRPr="00D46649">
        <w:rPr>
          <w:rFonts w:ascii="Arial" w:hAnsi="Arial" w:cs="Arial"/>
          <w:sz w:val="20"/>
          <w:szCs w:val="20"/>
        </w:rPr>
        <w:t xml:space="preserve"> - </w:t>
      </w:r>
      <w:r w:rsidR="00BC6A8B" w:rsidRPr="00D46649">
        <w:rPr>
          <w:rFonts w:ascii="Arial" w:hAnsi="Arial" w:cs="Arial"/>
          <w:color w:val="000000"/>
          <w:sz w:val="20"/>
          <w:szCs w:val="20"/>
        </w:rPr>
        <w:t xml:space="preserve">w latach </w:t>
      </w:r>
      <w:r w:rsidR="00BC6A8B" w:rsidRPr="00D46649">
        <w:rPr>
          <w:rFonts w:ascii="Arial" w:hAnsi="Arial" w:cs="Arial"/>
          <w:b/>
          <w:color w:val="000000"/>
          <w:sz w:val="20"/>
          <w:szCs w:val="20"/>
        </w:rPr>
        <w:t>2018</w:t>
      </w:r>
      <w:r w:rsidR="00BC6A8B" w:rsidRPr="00D46649">
        <w:rPr>
          <w:rFonts w:ascii="Arial" w:hAnsi="Arial" w:cs="Arial"/>
          <w:color w:val="000000"/>
          <w:sz w:val="20"/>
          <w:szCs w:val="20"/>
        </w:rPr>
        <w:t xml:space="preserve">, </w:t>
      </w:r>
      <w:r w:rsidR="00BC6A8B" w:rsidRPr="00D46649">
        <w:rPr>
          <w:rFonts w:ascii="Arial" w:hAnsi="Arial" w:cs="Arial"/>
          <w:b/>
          <w:sz w:val="20"/>
          <w:szCs w:val="20"/>
        </w:rPr>
        <w:t>2017, 2016</w:t>
      </w:r>
      <w:r w:rsidR="00BC6A8B">
        <w:rPr>
          <w:rFonts w:ascii="Arial" w:hAnsi="Arial" w:cs="Arial"/>
          <w:b/>
          <w:sz w:val="20"/>
          <w:szCs w:val="20"/>
        </w:rPr>
        <w:t>,</w:t>
      </w:r>
      <w:r w:rsidR="00BC6A8B" w:rsidRPr="00D46649">
        <w:rPr>
          <w:rFonts w:ascii="Arial" w:hAnsi="Arial" w:cs="Arial"/>
          <w:color w:val="000000"/>
          <w:sz w:val="20"/>
          <w:szCs w:val="20"/>
        </w:rPr>
        <w:t xml:space="preserve"> tj. w roku, w którym został złożony wniosek oraz w ciągu dwóch poprzedzających go lat podatkowych (obrotowych),</w:t>
      </w:r>
      <w:r w:rsidR="00BC6A8B" w:rsidRPr="00D46649">
        <w:rPr>
          <w:rFonts w:ascii="Arial" w:hAnsi="Arial" w:cs="Arial"/>
          <w:sz w:val="20"/>
          <w:szCs w:val="20"/>
        </w:rPr>
        <w:t xml:space="preserve"> nie otrzymał żadnej pomocy; </w:t>
      </w:r>
    </w:p>
    <w:p w:rsidR="00BC6A8B" w:rsidRPr="00D46649" w:rsidRDefault="004421E7" w:rsidP="00F76726">
      <w:pPr>
        <w:spacing w:before="120" w:after="120" w:line="276" w:lineRule="auto"/>
        <w:ind w:left="902" w:hanging="193"/>
        <w:jc w:val="both"/>
        <w:rPr>
          <w:rFonts w:ascii="Arial" w:hAnsi="Arial" w:cs="Arial"/>
          <w:noProof/>
          <w:sz w:val="20"/>
          <w:szCs w:val="20"/>
        </w:rPr>
      </w:pPr>
      <w:r w:rsidRPr="00F76726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21590</wp:posOffset>
                </wp:positionV>
                <wp:extent cx="228600" cy="228600"/>
                <wp:effectExtent l="0" t="0" r="19050" b="1905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F9E18E" id="Prostokąt 7" o:spid="_x0000_s1026" style="position:absolute;margin-left:10.15pt;margin-top:1.7pt;width:18pt;height:1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"/>
            </w:pict>
          </mc:Fallback>
        </mc:AlternateContent>
      </w:r>
      <w:r w:rsidR="00BC6A8B" w:rsidRPr="00F76726">
        <w:rPr>
          <w:rFonts w:ascii="Arial" w:hAnsi="Arial" w:cs="Arial"/>
          <w:b/>
          <w:noProof/>
          <w:color w:val="000000" w:themeColor="text1"/>
          <w:sz w:val="20"/>
          <w:szCs w:val="20"/>
        </w:rPr>
        <w:t>otrzymałem</w:t>
      </w:r>
      <w:r w:rsidR="00BC6A8B" w:rsidRPr="00F76726">
        <w:rPr>
          <w:rFonts w:ascii="Arial" w:hAnsi="Arial" w:cs="Arial"/>
          <w:b/>
          <w:color w:val="000000" w:themeColor="text1"/>
          <w:sz w:val="20"/>
          <w:szCs w:val="20"/>
        </w:rPr>
        <w:t xml:space="preserve"> pomoc de </w:t>
      </w:r>
      <w:proofErr w:type="spellStart"/>
      <w:r w:rsidR="00BC6A8B" w:rsidRPr="00F76726">
        <w:rPr>
          <w:rFonts w:ascii="Arial" w:hAnsi="Arial" w:cs="Arial"/>
          <w:b/>
          <w:color w:val="000000" w:themeColor="text1"/>
          <w:sz w:val="20"/>
          <w:szCs w:val="20"/>
        </w:rPr>
        <w:t>minimis</w:t>
      </w:r>
      <w:proofErr w:type="spellEnd"/>
      <w:r w:rsidR="00BC6A8B" w:rsidRPr="00F76726">
        <w:rPr>
          <w:rFonts w:ascii="Arial" w:hAnsi="Arial" w:cs="Arial"/>
          <w:b/>
          <w:color w:val="000000" w:themeColor="text1"/>
          <w:sz w:val="20"/>
          <w:szCs w:val="20"/>
        </w:rPr>
        <w:t xml:space="preserve"> w rolnictwie lub rybołówstwie lub inną pomoc de </w:t>
      </w:r>
      <w:proofErr w:type="spellStart"/>
      <w:r w:rsidR="00BC6A8B" w:rsidRPr="00F76726">
        <w:rPr>
          <w:rFonts w:ascii="Arial" w:hAnsi="Arial" w:cs="Arial"/>
          <w:b/>
          <w:color w:val="000000" w:themeColor="text1"/>
          <w:sz w:val="20"/>
          <w:szCs w:val="20"/>
        </w:rPr>
        <w:t>minimis</w:t>
      </w:r>
      <w:proofErr w:type="spellEnd"/>
      <w:r w:rsidR="00BC6A8B" w:rsidRPr="00F76726">
        <w:rPr>
          <w:rFonts w:ascii="Arial" w:hAnsi="Arial" w:cs="Arial"/>
          <w:b/>
          <w:color w:val="000000" w:themeColor="text1"/>
          <w:sz w:val="20"/>
          <w:szCs w:val="20"/>
        </w:rPr>
        <w:t xml:space="preserve"> w następującej wielkości - </w:t>
      </w:r>
      <w:r w:rsidR="00BC6A8B" w:rsidRPr="00F76726">
        <w:rPr>
          <w:rFonts w:ascii="Arial" w:hAnsi="Arial" w:cs="Arial"/>
          <w:color w:val="000000" w:themeColor="text1"/>
          <w:sz w:val="20"/>
          <w:szCs w:val="20"/>
        </w:rPr>
        <w:t xml:space="preserve">należy zaznaczyć, jeżeli wnioskodawca, w ciągu </w:t>
      </w:r>
      <w:r w:rsidR="00BC6A8B" w:rsidRPr="00F76726">
        <w:rPr>
          <w:rFonts w:ascii="Arial" w:hAnsi="Arial" w:cs="Arial"/>
          <w:b/>
          <w:color w:val="000000" w:themeColor="text1"/>
          <w:sz w:val="20"/>
          <w:szCs w:val="20"/>
        </w:rPr>
        <w:t>3 lat podatkowych</w:t>
      </w:r>
      <w:r w:rsidR="00BC6A8B" w:rsidRPr="00F76726">
        <w:rPr>
          <w:rFonts w:ascii="Arial" w:hAnsi="Arial" w:cs="Arial"/>
          <w:color w:val="000000" w:themeColor="text1"/>
          <w:sz w:val="20"/>
          <w:szCs w:val="20"/>
        </w:rPr>
        <w:t xml:space="preserve"> (obrotowych) w latach </w:t>
      </w:r>
      <w:r w:rsidR="00BC6A8B" w:rsidRPr="00F76726">
        <w:rPr>
          <w:rFonts w:ascii="Arial" w:hAnsi="Arial" w:cs="Arial"/>
          <w:b/>
          <w:color w:val="000000" w:themeColor="text1"/>
          <w:sz w:val="20"/>
          <w:szCs w:val="20"/>
        </w:rPr>
        <w:t>2018</w:t>
      </w:r>
      <w:r w:rsidR="00BC6A8B" w:rsidRPr="00F7672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BC6A8B" w:rsidRPr="00F76726">
        <w:rPr>
          <w:rFonts w:ascii="Arial" w:hAnsi="Arial" w:cs="Arial"/>
          <w:b/>
          <w:color w:val="000000" w:themeColor="text1"/>
          <w:sz w:val="20"/>
          <w:szCs w:val="20"/>
        </w:rPr>
        <w:t>2017, 2016</w:t>
      </w:r>
      <w:r w:rsidR="00BC6A8B" w:rsidRPr="00F76726">
        <w:rPr>
          <w:rFonts w:ascii="Arial" w:hAnsi="Arial" w:cs="Arial"/>
          <w:color w:val="000000" w:themeColor="text1"/>
          <w:sz w:val="20"/>
          <w:szCs w:val="20"/>
        </w:rPr>
        <w:t xml:space="preserve">, tj. w roku, w którym został złożony wniosek oraz w ciągu dwóch poprzedzających go lat podatkowych (obrotowych), otrzymał </w:t>
      </w:r>
      <w:r w:rsidR="00BC6A8B" w:rsidRPr="00F76726">
        <w:rPr>
          <w:rFonts w:ascii="Arial" w:hAnsi="Arial" w:cs="Arial"/>
          <w:b/>
          <w:color w:val="000000" w:themeColor="text1"/>
          <w:sz w:val="20"/>
          <w:szCs w:val="20"/>
        </w:rPr>
        <w:t>od ARiMR lub innych organów</w:t>
      </w:r>
      <w:r w:rsidR="00BC6A8B" w:rsidRPr="00F76726">
        <w:rPr>
          <w:rFonts w:ascii="Arial" w:hAnsi="Arial" w:cs="Arial"/>
          <w:color w:val="000000" w:themeColor="text1"/>
          <w:sz w:val="20"/>
          <w:szCs w:val="20"/>
        </w:rPr>
        <w:t xml:space="preserve"> (np. KOWR, ARR, ANR, urzędów gmin</w:t>
      </w:r>
      <w:r w:rsidR="009A7ADD">
        <w:rPr>
          <w:rFonts w:ascii="Arial" w:hAnsi="Arial" w:cs="Arial"/>
          <w:color w:val="000000" w:themeColor="text1"/>
          <w:sz w:val="20"/>
          <w:szCs w:val="20"/>
        </w:rPr>
        <w:t>, urzędów skarbowych, innych organów i instytucji publicznych</w:t>
      </w:r>
      <w:r w:rsidR="00BC6A8B" w:rsidRPr="00F76726">
        <w:rPr>
          <w:rFonts w:ascii="Arial" w:hAnsi="Arial" w:cs="Arial"/>
          <w:color w:val="000000" w:themeColor="text1"/>
          <w:sz w:val="20"/>
          <w:szCs w:val="20"/>
        </w:rPr>
        <w:t xml:space="preserve">) </w:t>
      </w:r>
      <w:r w:rsidR="00BC6A8B" w:rsidRPr="00F76726">
        <w:rPr>
          <w:rFonts w:ascii="Arial" w:hAnsi="Arial" w:cs="Arial"/>
          <w:b/>
          <w:color w:val="000000" w:themeColor="text1"/>
          <w:sz w:val="20"/>
          <w:szCs w:val="20"/>
        </w:rPr>
        <w:t xml:space="preserve">pomoc de </w:t>
      </w:r>
      <w:proofErr w:type="spellStart"/>
      <w:r w:rsidR="00BC6A8B" w:rsidRPr="00F76726">
        <w:rPr>
          <w:rFonts w:ascii="Arial" w:hAnsi="Arial" w:cs="Arial"/>
          <w:b/>
          <w:color w:val="000000" w:themeColor="text1"/>
          <w:sz w:val="20"/>
          <w:szCs w:val="20"/>
        </w:rPr>
        <w:t>minimis</w:t>
      </w:r>
      <w:proofErr w:type="spellEnd"/>
      <w:r w:rsidR="00BC6A8B" w:rsidRPr="00F76726">
        <w:rPr>
          <w:rFonts w:ascii="Arial" w:hAnsi="Arial" w:cs="Arial"/>
          <w:b/>
          <w:color w:val="000000" w:themeColor="text1"/>
          <w:sz w:val="20"/>
          <w:szCs w:val="20"/>
        </w:rPr>
        <w:t xml:space="preserve"> w rolnictwie lub pomoc de </w:t>
      </w:r>
      <w:proofErr w:type="spellStart"/>
      <w:r w:rsidR="00BC6A8B" w:rsidRPr="00F76726">
        <w:rPr>
          <w:rFonts w:ascii="Arial" w:hAnsi="Arial" w:cs="Arial"/>
          <w:b/>
          <w:color w:val="000000" w:themeColor="text1"/>
          <w:sz w:val="20"/>
          <w:szCs w:val="20"/>
        </w:rPr>
        <w:t>minimis</w:t>
      </w:r>
      <w:proofErr w:type="spellEnd"/>
      <w:r w:rsidR="00BC6A8B" w:rsidRPr="00F76726">
        <w:rPr>
          <w:rFonts w:ascii="Arial" w:hAnsi="Arial" w:cs="Arial"/>
          <w:b/>
          <w:color w:val="000000" w:themeColor="text1"/>
          <w:sz w:val="20"/>
          <w:szCs w:val="20"/>
        </w:rPr>
        <w:t xml:space="preserve"> w rybołówstwie lub pomoc de </w:t>
      </w:r>
      <w:proofErr w:type="spellStart"/>
      <w:r w:rsidR="00BC6A8B" w:rsidRPr="00F76726">
        <w:rPr>
          <w:rFonts w:ascii="Arial" w:hAnsi="Arial" w:cs="Arial"/>
          <w:b/>
          <w:color w:val="000000" w:themeColor="text1"/>
          <w:sz w:val="20"/>
          <w:szCs w:val="20"/>
        </w:rPr>
        <w:t>minimis</w:t>
      </w:r>
      <w:proofErr w:type="spellEnd"/>
      <w:r w:rsidR="00BC6A8B" w:rsidRPr="00F76726">
        <w:rPr>
          <w:rFonts w:ascii="Arial" w:hAnsi="Arial" w:cs="Arial"/>
          <w:color w:val="000000" w:themeColor="text1"/>
          <w:sz w:val="20"/>
          <w:szCs w:val="20"/>
        </w:rPr>
        <w:t xml:space="preserve">, oraz należy wypełnić </w:t>
      </w:r>
      <w:r w:rsidR="005844C3" w:rsidRPr="00F76726">
        <w:rPr>
          <w:rFonts w:ascii="Arial" w:hAnsi="Arial" w:cs="Arial"/>
          <w:color w:val="000000" w:themeColor="text1"/>
          <w:sz w:val="20"/>
          <w:szCs w:val="20"/>
        </w:rPr>
        <w:t xml:space="preserve">tabelę </w:t>
      </w:r>
      <w:r w:rsidR="00BC6A8B" w:rsidRPr="00F76726">
        <w:rPr>
          <w:rFonts w:ascii="Arial" w:hAnsi="Arial" w:cs="Arial"/>
          <w:color w:val="000000" w:themeColor="text1"/>
          <w:sz w:val="20"/>
          <w:szCs w:val="20"/>
        </w:rPr>
        <w:t>zamieszczoną w</w:t>
      </w:r>
      <w:r w:rsidR="009D5C1F" w:rsidRPr="00F76726">
        <w:rPr>
          <w:rFonts w:ascii="Arial" w:hAnsi="Arial" w:cs="Arial"/>
          <w:color w:val="000000" w:themeColor="text1"/>
          <w:sz w:val="20"/>
          <w:szCs w:val="20"/>
        </w:rPr>
        <w:t xml:space="preserve"> Sekcji</w:t>
      </w:r>
      <w:r w:rsidR="00BC6A8B" w:rsidRPr="00F76726">
        <w:rPr>
          <w:rFonts w:ascii="Arial" w:hAnsi="Arial" w:cs="Arial"/>
          <w:color w:val="000000" w:themeColor="text1"/>
          <w:sz w:val="20"/>
          <w:szCs w:val="20"/>
        </w:rPr>
        <w:t xml:space="preserve"> IX</w:t>
      </w:r>
      <w:r w:rsidR="005844C3" w:rsidRPr="00F76726">
        <w:rPr>
          <w:rFonts w:ascii="Arial" w:hAnsi="Arial" w:cs="Arial"/>
          <w:color w:val="000000" w:themeColor="text1"/>
          <w:sz w:val="20"/>
          <w:szCs w:val="20"/>
        </w:rPr>
        <w:t>.I</w:t>
      </w:r>
      <w:r w:rsidR="00BC6A8B" w:rsidRPr="00F767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844C3" w:rsidRPr="00F76726">
        <w:rPr>
          <w:rFonts w:ascii="Arial" w:hAnsi="Arial" w:cs="Arial"/>
          <w:color w:val="000000" w:themeColor="text1"/>
          <w:sz w:val="20"/>
          <w:szCs w:val="20"/>
        </w:rPr>
        <w:t>C</w:t>
      </w:r>
      <w:r w:rsidR="009D5C1F" w:rsidRPr="00F76726">
        <w:rPr>
          <w:rFonts w:ascii="Arial" w:hAnsi="Arial" w:cs="Arial"/>
          <w:color w:val="000000" w:themeColor="text1"/>
          <w:sz w:val="20"/>
          <w:szCs w:val="20"/>
        </w:rPr>
        <w:t xml:space="preserve">zęść </w:t>
      </w:r>
      <w:r w:rsidR="002F03D4" w:rsidRPr="00F76726">
        <w:rPr>
          <w:rFonts w:ascii="Arial" w:hAnsi="Arial" w:cs="Arial"/>
          <w:color w:val="000000" w:themeColor="text1"/>
          <w:sz w:val="20"/>
          <w:szCs w:val="20"/>
        </w:rPr>
        <w:t xml:space="preserve">A pkt </w:t>
      </w:r>
      <w:r w:rsidR="008F36A6">
        <w:rPr>
          <w:rFonts w:ascii="Arial" w:hAnsi="Arial" w:cs="Arial"/>
          <w:color w:val="000000" w:themeColor="text1"/>
          <w:sz w:val="20"/>
          <w:szCs w:val="20"/>
        </w:rPr>
        <w:t xml:space="preserve">6 </w:t>
      </w:r>
      <w:r w:rsidR="00BC6A8B" w:rsidRPr="00F76726">
        <w:rPr>
          <w:rFonts w:ascii="Arial" w:hAnsi="Arial" w:cs="Arial"/>
          <w:color w:val="000000" w:themeColor="text1"/>
          <w:sz w:val="20"/>
          <w:szCs w:val="20"/>
        </w:rPr>
        <w:t>, w następujący sposób</w:t>
      </w:r>
      <w:r w:rsidR="00BC6A8B" w:rsidRPr="00D46649">
        <w:rPr>
          <w:rFonts w:ascii="Arial" w:hAnsi="Arial" w:cs="Arial"/>
          <w:sz w:val="20"/>
          <w:szCs w:val="20"/>
        </w:rPr>
        <w:t>:</w:t>
      </w:r>
    </w:p>
    <w:tbl>
      <w:tblPr>
        <w:tblW w:w="1036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8640"/>
      </w:tblGrid>
      <w:tr w:rsidR="002F03D4" w:rsidRPr="00F76726" w:rsidTr="00B24023">
        <w:tc>
          <w:tcPr>
            <w:tcW w:w="1728" w:type="dxa"/>
            <w:shd w:val="clear" w:color="auto" w:fill="auto"/>
          </w:tcPr>
          <w:p w:rsidR="002F03D4" w:rsidRPr="00D1066F" w:rsidRDefault="008F36A6" w:rsidP="00F7672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Organ udzielający pomocy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2F03D4" w:rsidRPr="001C7F28" w:rsidRDefault="002F03D4" w:rsidP="00D1066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7F28">
              <w:rPr>
                <w:rFonts w:ascii="Arial" w:hAnsi="Arial" w:cs="Arial"/>
                <w:sz w:val="20"/>
                <w:szCs w:val="20"/>
              </w:rPr>
              <w:t xml:space="preserve">Należy wpisać nazwę organu udzielającego pomocy, np. </w:t>
            </w:r>
            <w:r w:rsidR="000136BF" w:rsidRPr="001C7F28">
              <w:rPr>
                <w:rFonts w:ascii="Arial" w:hAnsi="Arial" w:cs="Arial"/>
                <w:sz w:val="20"/>
                <w:szCs w:val="20"/>
              </w:rPr>
              <w:t>Kierownik Biura Powiatowego</w:t>
            </w:r>
            <w:r w:rsidR="00F911BF" w:rsidRPr="001C7F28">
              <w:rPr>
                <w:rFonts w:ascii="Arial" w:hAnsi="Arial" w:cs="Arial"/>
                <w:sz w:val="20"/>
                <w:szCs w:val="20"/>
              </w:rPr>
              <w:t xml:space="preserve"> w Koninie, Dyrektor</w:t>
            </w:r>
            <w:r w:rsidRPr="001C7F28">
              <w:rPr>
                <w:rFonts w:ascii="Arial" w:hAnsi="Arial" w:cs="Arial"/>
                <w:sz w:val="20"/>
                <w:szCs w:val="20"/>
              </w:rPr>
              <w:t xml:space="preserve"> Oddziału Terenowego KOWR w Poznaniu.</w:t>
            </w:r>
          </w:p>
        </w:tc>
      </w:tr>
      <w:tr w:rsidR="002F03D4" w:rsidRPr="00F76726" w:rsidTr="00B24023">
        <w:tc>
          <w:tcPr>
            <w:tcW w:w="1728" w:type="dxa"/>
            <w:shd w:val="clear" w:color="auto" w:fill="auto"/>
          </w:tcPr>
          <w:p w:rsidR="002F03D4" w:rsidRPr="00D1066F" w:rsidRDefault="008F36A6" w:rsidP="00F7672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Podstawa prawna otrzymanej pomocy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2F03D4" w:rsidRPr="00E772F2" w:rsidRDefault="002F03D4" w:rsidP="00D1066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7F28">
              <w:rPr>
                <w:rFonts w:ascii="Arial" w:hAnsi="Arial" w:cs="Arial"/>
                <w:sz w:val="20"/>
                <w:szCs w:val="20"/>
              </w:rPr>
              <w:t>Należy wpisać podstawę prawną otrzymanej pomocy, przywołując artykuł oraz nazwę aktu prawnego, (ustawy lub rozporządzenia na podstawie, którego udzielono pomocy), np. art.</w:t>
            </w:r>
            <w:r w:rsidRPr="001C7F28">
              <w:rPr>
                <w:rFonts w:ascii="Arial" w:hAnsi="Arial"/>
                <w:sz w:val="20"/>
                <w:szCs w:val="20"/>
              </w:rPr>
              <w:t xml:space="preserve"> 40d ust. 1 oraz art. 40c ust. 5 i 4</w:t>
            </w:r>
            <w:r w:rsidRPr="001C7F28">
              <w:rPr>
                <w:rFonts w:ascii="Arial" w:hAnsi="Arial" w:cs="Arial"/>
                <w:sz w:val="20"/>
                <w:szCs w:val="20"/>
              </w:rPr>
              <w:t>ustawy z dnia 11 marca 2004 roku o</w:t>
            </w:r>
            <w:r w:rsidRPr="001C7F28">
              <w:rPr>
                <w:rFonts w:ascii="Arial" w:hAnsi="Arial" w:cs="Arial"/>
                <w:bCs/>
                <w:sz w:val="20"/>
                <w:szCs w:val="20"/>
              </w:rPr>
              <w:t> organizacji niektórych rynków rolnych.</w:t>
            </w:r>
          </w:p>
        </w:tc>
      </w:tr>
      <w:tr w:rsidR="004E1E37" w:rsidRPr="00F76726" w:rsidTr="00B24023">
        <w:tc>
          <w:tcPr>
            <w:tcW w:w="1728" w:type="dxa"/>
            <w:shd w:val="clear" w:color="auto" w:fill="auto"/>
          </w:tcPr>
          <w:p w:rsidR="004E1E37" w:rsidRPr="00D1066F" w:rsidRDefault="008F36A6" w:rsidP="00F7672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Dzień udzielenia pomocy 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4E1E37" w:rsidRPr="001C7F28" w:rsidRDefault="004E1E37" w:rsidP="00D1066F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1C7F28">
              <w:rPr>
                <w:rFonts w:ascii="Arial" w:hAnsi="Arial" w:cs="Arial"/>
                <w:sz w:val="20"/>
                <w:szCs w:val="20"/>
              </w:rPr>
              <w:t>Należy wpisać datę udzielenia pomocy (dzień-miesiąc-rok), np. 14-07-2017  W przypadku decyzji o przyznaniu pomocy, data udzielenia pomocy jest datą wydania decyzji.</w:t>
            </w:r>
          </w:p>
        </w:tc>
      </w:tr>
      <w:tr w:rsidR="004E1E37" w:rsidRPr="00F76726" w:rsidTr="00B24023">
        <w:tc>
          <w:tcPr>
            <w:tcW w:w="1728" w:type="dxa"/>
            <w:shd w:val="clear" w:color="auto" w:fill="auto"/>
          </w:tcPr>
          <w:p w:rsidR="004E1E37" w:rsidRPr="00D1066F" w:rsidRDefault="008F36A6" w:rsidP="00F7672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Forma i przeznaczenie pomocy 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4E1E37" w:rsidRPr="001C7F28" w:rsidRDefault="004E1E37" w:rsidP="00D1066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7F28">
              <w:rPr>
                <w:rFonts w:ascii="Arial" w:hAnsi="Arial" w:cs="Arial"/>
                <w:sz w:val="20"/>
                <w:szCs w:val="20"/>
              </w:rPr>
              <w:t>Należy wpisać formę i przeznaczenie pomocy, np. dopłaty do materiału siewnego.</w:t>
            </w:r>
          </w:p>
        </w:tc>
      </w:tr>
      <w:tr w:rsidR="004E1E37" w:rsidRPr="00F76726" w:rsidTr="00B24023">
        <w:tc>
          <w:tcPr>
            <w:tcW w:w="1728" w:type="dxa"/>
            <w:shd w:val="clear" w:color="auto" w:fill="auto"/>
          </w:tcPr>
          <w:p w:rsidR="004E1E37" w:rsidRPr="00D1066F" w:rsidRDefault="008F36A6" w:rsidP="00F7672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Wartość pomocy brutto PLN 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4E1E37" w:rsidRPr="00F37835" w:rsidRDefault="004E1E37" w:rsidP="00D1066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7835">
              <w:rPr>
                <w:rFonts w:ascii="Arial" w:hAnsi="Arial" w:cs="Arial"/>
                <w:sz w:val="20"/>
                <w:szCs w:val="20"/>
              </w:rPr>
              <w:t xml:space="preserve">Należy wpisać wartość pomocy wyrażoną w PLN. </w:t>
            </w:r>
          </w:p>
        </w:tc>
      </w:tr>
      <w:tr w:rsidR="004E1E37" w:rsidRPr="00F76726" w:rsidTr="00B24023">
        <w:tc>
          <w:tcPr>
            <w:tcW w:w="1728" w:type="dxa"/>
            <w:shd w:val="clear" w:color="auto" w:fill="auto"/>
          </w:tcPr>
          <w:p w:rsidR="004E1E37" w:rsidRDefault="008F36A6" w:rsidP="00F7672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pomocy brutto</w:t>
            </w:r>
          </w:p>
          <w:p w:rsidR="008F36A6" w:rsidRPr="00D1066F" w:rsidRDefault="008F36A6" w:rsidP="00F7672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EURO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4E1E37" w:rsidRPr="00F37835" w:rsidRDefault="004E1E37" w:rsidP="00D1066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7835">
              <w:rPr>
                <w:rFonts w:ascii="Arial" w:hAnsi="Arial" w:cs="Arial"/>
                <w:sz w:val="20"/>
                <w:szCs w:val="20"/>
              </w:rPr>
              <w:t>Należy wpisać wartość pomocy wyrażoną w EUR.</w:t>
            </w:r>
          </w:p>
        </w:tc>
      </w:tr>
    </w:tbl>
    <w:p w:rsidR="00F34FB2" w:rsidRPr="00F76726" w:rsidRDefault="004E5182" w:rsidP="00F76726">
      <w:pPr>
        <w:spacing w:before="120"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F76726">
        <w:rPr>
          <w:rFonts w:ascii="Arial" w:hAnsi="Arial" w:cs="Arial"/>
          <w:b/>
          <w:color w:val="000000" w:themeColor="text1"/>
          <w:sz w:val="20"/>
          <w:szCs w:val="20"/>
        </w:rPr>
        <w:t>W wierszu</w:t>
      </w:r>
      <w:r w:rsidR="00D83592" w:rsidRPr="00F76726">
        <w:rPr>
          <w:rFonts w:ascii="Arial" w:hAnsi="Arial" w:cs="Arial"/>
          <w:b/>
          <w:color w:val="000000" w:themeColor="text1"/>
          <w:sz w:val="20"/>
          <w:szCs w:val="20"/>
        </w:rPr>
        <w:t xml:space="preserve"> RAZEM W</w:t>
      </w:r>
      <w:r w:rsidR="00F34FB2" w:rsidRPr="00F76726">
        <w:rPr>
          <w:rFonts w:ascii="Arial" w:hAnsi="Arial" w:cs="Arial"/>
          <w:b/>
          <w:color w:val="000000" w:themeColor="text1"/>
          <w:sz w:val="20"/>
          <w:szCs w:val="20"/>
        </w:rPr>
        <w:t xml:space="preserve">nioskodawca obowiązkowo powinien wpisać </w:t>
      </w:r>
      <w:r w:rsidR="00497B91" w:rsidRPr="00F76726">
        <w:rPr>
          <w:rFonts w:ascii="Arial" w:hAnsi="Arial" w:cs="Arial"/>
          <w:b/>
          <w:color w:val="000000" w:themeColor="text1"/>
          <w:sz w:val="20"/>
          <w:szCs w:val="20"/>
        </w:rPr>
        <w:t xml:space="preserve">łączną kwotę otrzymanej pomocy de </w:t>
      </w:r>
      <w:proofErr w:type="spellStart"/>
      <w:r w:rsidR="00497B91" w:rsidRPr="00F76726">
        <w:rPr>
          <w:rFonts w:ascii="Arial" w:hAnsi="Arial" w:cs="Arial"/>
          <w:b/>
          <w:color w:val="000000" w:themeColor="text1"/>
          <w:sz w:val="20"/>
          <w:szCs w:val="20"/>
        </w:rPr>
        <w:t>minimis</w:t>
      </w:r>
      <w:proofErr w:type="spellEnd"/>
      <w:r w:rsidR="001728CA" w:rsidRPr="00F76726">
        <w:rPr>
          <w:rFonts w:ascii="Arial" w:hAnsi="Arial" w:cs="Arial"/>
          <w:b/>
          <w:color w:val="000000" w:themeColor="text1"/>
          <w:sz w:val="20"/>
          <w:szCs w:val="20"/>
        </w:rPr>
        <w:t xml:space="preserve"> w EURO</w:t>
      </w:r>
      <w:r w:rsidR="00F911BF" w:rsidRPr="00F76726">
        <w:rPr>
          <w:rFonts w:ascii="Arial" w:hAnsi="Arial" w:cs="Arial"/>
          <w:b/>
          <w:color w:val="000000" w:themeColor="text1"/>
          <w:sz w:val="20"/>
          <w:szCs w:val="20"/>
        </w:rPr>
        <w:t xml:space="preserve"> (w rolnictwie + w rybołówstwie + inna pomoc de </w:t>
      </w:r>
      <w:proofErr w:type="spellStart"/>
      <w:r w:rsidR="00F911BF" w:rsidRPr="00F76726">
        <w:rPr>
          <w:rFonts w:ascii="Arial" w:hAnsi="Arial" w:cs="Arial"/>
          <w:b/>
          <w:color w:val="000000" w:themeColor="text1"/>
          <w:sz w:val="20"/>
          <w:szCs w:val="20"/>
        </w:rPr>
        <w:t>minimis</w:t>
      </w:r>
      <w:proofErr w:type="spellEnd"/>
      <w:r w:rsidR="00F911BF" w:rsidRPr="00F76726">
        <w:rPr>
          <w:rFonts w:ascii="Arial" w:hAnsi="Arial" w:cs="Arial"/>
          <w:b/>
          <w:color w:val="000000" w:themeColor="text1"/>
          <w:sz w:val="20"/>
          <w:szCs w:val="20"/>
        </w:rPr>
        <w:t>)</w:t>
      </w:r>
      <w:r w:rsidR="00D83592" w:rsidRPr="00F76726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</w:p>
    <w:p w:rsidR="00364910" w:rsidRDefault="00364910" w:rsidP="00F76726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76726">
        <w:rPr>
          <w:rFonts w:ascii="Arial" w:hAnsi="Arial" w:cs="Arial"/>
          <w:b/>
          <w:sz w:val="22"/>
          <w:szCs w:val="22"/>
        </w:rPr>
        <w:t>Uwaga:</w:t>
      </w:r>
      <w:r>
        <w:rPr>
          <w:rFonts w:ascii="Arial" w:hAnsi="Arial" w:cs="Arial"/>
          <w:sz w:val="22"/>
          <w:szCs w:val="22"/>
        </w:rPr>
        <w:t xml:space="preserve"> W przypadku jeżeli ze względu na ilość otrzymanych pomocy nie jest możliwe ujęcie wszystkich oświadczeń w wierszach udostępnionych w formularzu wniosku, można </w:t>
      </w:r>
      <w:r w:rsidR="00E772F2">
        <w:rPr>
          <w:rFonts w:ascii="Arial" w:hAnsi="Arial" w:cs="Arial"/>
          <w:sz w:val="22"/>
          <w:szCs w:val="22"/>
        </w:rPr>
        <w:t xml:space="preserve">złożyć takie oświadczenie jako dodatkowy załącznik do wniosku. </w:t>
      </w:r>
      <w:r w:rsidR="00E772F2" w:rsidRPr="00F76726">
        <w:rPr>
          <w:rFonts w:ascii="Arial" w:hAnsi="Arial" w:cs="Arial"/>
          <w:b/>
          <w:sz w:val="22"/>
          <w:szCs w:val="22"/>
        </w:rPr>
        <w:t xml:space="preserve">W takim przypadku w kolumnie </w:t>
      </w:r>
      <w:r w:rsidR="008F36A6">
        <w:rPr>
          <w:rFonts w:ascii="Arial" w:hAnsi="Arial" w:cs="Arial"/>
          <w:b/>
          <w:sz w:val="22"/>
          <w:szCs w:val="22"/>
        </w:rPr>
        <w:t>„</w:t>
      </w:r>
      <w:r w:rsidR="008F36A6">
        <w:rPr>
          <w:rFonts w:ascii="Arial" w:hAnsi="Arial" w:cs="Arial"/>
          <w:b/>
          <w:sz w:val="20"/>
          <w:szCs w:val="20"/>
        </w:rPr>
        <w:t>Organ udzielający pomocy”</w:t>
      </w:r>
      <w:r w:rsidR="00E772F2" w:rsidRPr="00F76726">
        <w:rPr>
          <w:rFonts w:ascii="Arial" w:hAnsi="Arial" w:cs="Arial"/>
          <w:b/>
          <w:sz w:val="22"/>
          <w:szCs w:val="22"/>
        </w:rPr>
        <w:t xml:space="preserve"> (dla każdego z rodzajów pomocy de </w:t>
      </w:r>
      <w:proofErr w:type="spellStart"/>
      <w:r w:rsidR="00E772F2" w:rsidRPr="00F76726">
        <w:rPr>
          <w:rFonts w:ascii="Arial" w:hAnsi="Arial" w:cs="Arial"/>
          <w:b/>
          <w:sz w:val="22"/>
          <w:szCs w:val="22"/>
        </w:rPr>
        <w:t>minimis</w:t>
      </w:r>
      <w:proofErr w:type="spellEnd"/>
      <w:r w:rsidR="00E772F2" w:rsidRPr="00F76726">
        <w:rPr>
          <w:rFonts w:ascii="Arial" w:hAnsi="Arial" w:cs="Arial"/>
          <w:b/>
          <w:sz w:val="22"/>
          <w:szCs w:val="22"/>
        </w:rPr>
        <w:t xml:space="preserve"> osobno) należy wpisać „zgodnie z załącznikiem” natomiast w kol. </w:t>
      </w:r>
      <w:r w:rsidR="008F36A6">
        <w:rPr>
          <w:rFonts w:ascii="Arial" w:hAnsi="Arial" w:cs="Arial"/>
          <w:b/>
          <w:sz w:val="22"/>
          <w:szCs w:val="22"/>
        </w:rPr>
        <w:t>„</w:t>
      </w:r>
      <w:r w:rsidR="008F36A6">
        <w:rPr>
          <w:rFonts w:ascii="Arial" w:hAnsi="Arial" w:cs="Arial"/>
          <w:b/>
          <w:sz w:val="20"/>
          <w:szCs w:val="20"/>
        </w:rPr>
        <w:t xml:space="preserve">Wartość pomocy brutto PLN” i </w:t>
      </w:r>
      <w:r w:rsidR="008F36A6">
        <w:rPr>
          <w:rFonts w:ascii="Arial" w:hAnsi="Arial" w:cs="Arial"/>
          <w:b/>
          <w:sz w:val="22"/>
          <w:szCs w:val="22"/>
        </w:rPr>
        <w:t>„</w:t>
      </w:r>
      <w:r w:rsidR="008F36A6">
        <w:rPr>
          <w:rFonts w:ascii="Arial" w:hAnsi="Arial" w:cs="Arial"/>
          <w:b/>
          <w:sz w:val="20"/>
          <w:szCs w:val="20"/>
        </w:rPr>
        <w:t xml:space="preserve">Wartość pomocy brutto EURO”  </w:t>
      </w:r>
      <w:r w:rsidR="00E772F2" w:rsidRPr="00F76726">
        <w:rPr>
          <w:rFonts w:ascii="Arial" w:hAnsi="Arial" w:cs="Arial"/>
          <w:b/>
          <w:sz w:val="22"/>
          <w:szCs w:val="22"/>
        </w:rPr>
        <w:t>podać łączną wartość w PLN i w EURO</w:t>
      </w:r>
      <w:r w:rsidR="00E772F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34FB2" w:rsidRPr="00D46649" w:rsidRDefault="00F34FB2" w:rsidP="00F76726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D46649">
        <w:rPr>
          <w:rFonts w:ascii="Arial" w:hAnsi="Arial" w:cs="Arial"/>
          <w:sz w:val="20"/>
          <w:szCs w:val="20"/>
        </w:rPr>
        <w:t xml:space="preserve">Bez względu na formę i cel pomocy otrzymanej w ramach pomocy de </w:t>
      </w:r>
      <w:proofErr w:type="spellStart"/>
      <w:r w:rsidRPr="00D46649">
        <w:rPr>
          <w:rFonts w:ascii="Arial" w:hAnsi="Arial" w:cs="Arial"/>
          <w:sz w:val="20"/>
          <w:szCs w:val="20"/>
        </w:rPr>
        <w:t>minimis</w:t>
      </w:r>
      <w:proofErr w:type="spellEnd"/>
      <w:r w:rsidR="00AA5432">
        <w:rPr>
          <w:rFonts w:ascii="Arial" w:hAnsi="Arial" w:cs="Arial"/>
          <w:sz w:val="20"/>
          <w:szCs w:val="20"/>
        </w:rPr>
        <w:t xml:space="preserve"> </w:t>
      </w:r>
      <w:r w:rsidRPr="00D46649">
        <w:rPr>
          <w:rFonts w:ascii="Arial" w:hAnsi="Arial" w:cs="Arial"/>
          <w:sz w:val="20"/>
          <w:szCs w:val="20"/>
        </w:rPr>
        <w:t xml:space="preserve">w rolnictwie w latach </w:t>
      </w:r>
      <w:r w:rsidRPr="00D46649">
        <w:rPr>
          <w:rFonts w:ascii="Arial" w:hAnsi="Arial" w:cs="Arial"/>
          <w:b/>
          <w:sz w:val="20"/>
          <w:szCs w:val="20"/>
        </w:rPr>
        <w:t>2018</w:t>
      </w:r>
      <w:r w:rsidRPr="00D46649">
        <w:rPr>
          <w:rFonts w:ascii="Arial" w:hAnsi="Arial" w:cs="Arial"/>
          <w:sz w:val="20"/>
          <w:szCs w:val="20"/>
        </w:rPr>
        <w:t xml:space="preserve">, </w:t>
      </w:r>
      <w:r w:rsidRPr="00D46649">
        <w:rPr>
          <w:rFonts w:ascii="Arial" w:hAnsi="Arial" w:cs="Arial"/>
          <w:b/>
          <w:sz w:val="20"/>
          <w:szCs w:val="20"/>
        </w:rPr>
        <w:t>2017 i 2016</w:t>
      </w:r>
      <w:r w:rsidRPr="00D46649">
        <w:rPr>
          <w:rFonts w:ascii="Arial" w:hAnsi="Arial" w:cs="Arial"/>
          <w:sz w:val="20"/>
          <w:szCs w:val="20"/>
        </w:rPr>
        <w:t xml:space="preserve">, tj. w roku, w którym złożony został wniosek oraz w ciągu dwóch poprzedzających go lat podatkowych (obrotowych), łączna kwota pomocy dla producenta rolnego nie może przekroczyć </w:t>
      </w:r>
      <w:r w:rsidRPr="00DD2F73">
        <w:rPr>
          <w:rFonts w:ascii="Arial" w:hAnsi="Arial" w:cs="Arial"/>
          <w:b/>
          <w:sz w:val="20"/>
          <w:szCs w:val="20"/>
        </w:rPr>
        <w:t>15 000 euro</w:t>
      </w:r>
      <w:r w:rsidRPr="00DD2F73">
        <w:rPr>
          <w:rFonts w:ascii="Arial" w:hAnsi="Arial" w:cs="Arial"/>
          <w:sz w:val="20"/>
          <w:szCs w:val="20"/>
        </w:rPr>
        <w:t>.</w:t>
      </w:r>
      <w:r w:rsidRPr="00D46649">
        <w:rPr>
          <w:rFonts w:ascii="Arial" w:hAnsi="Arial" w:cs="Arial"/>
          <w:sz w:val="20"/>
          <w:szCs w:val="20"/>
        </w:rPr>
        <w:t xml:space="preserve"> </w:t>
      </w:r>
    </w:p>
    <w:p w:rsidR="00F34FB2" w:rsidRPr="00C65509" w:rsidRDefault="00F34FB2" w:rsidP="00F7672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65509">
        <w:rPr>
          <w:rFonts w:ascii="Arial" w:hAnsi="Arial" w:cs="Arial"/>
          <w:sz w:val="20"/>
          <w:szCs w:val="20"/>
        </w:rPr>
        <w:t xml:space="preserve">W przypadku, </w:t>
      </w:r>
      <w:r w:rsidRPr="00C65509">
        <w:rPr>
          <w:rFonts w:ascii="Arial" w:hAnsi="Arial" w:cs="Arial"/>
          <w:b/>
          <w:sz w:val="20"/>
          <w:szCs w:val="20"/>
        </w:rPr>
        <w:t>gdy z powodu udzielenia wnioskowanej pomocy zostałby przekroczony limit</w:t>
      </w:r>
      <w:r w:rsidRPr="00D46649">
        <w:rPr>
          <w:rFonts w:ascii="Arial" w:hAnsi="Arial" w:cs="Arial"/>
          <w:b/>
          <w:sz w:val="20"/>
          <w:szCs w:val="20"/>
        </w:rPr>
        <w:t xml:space="preserve"> </w:t>
      </w:r>
      <w:r w:rsidRPr="00C65509">
        <w:rPr>
          <w:rFonts w:ascii="Arial" w:hAnsi="Arial" w:cs="Arial"/>
          <w:b/>
          <w:sz w:val="20"/>
          <w:szCs w:val="20"/>
        </w:rPr>
        <w:t>15</w:t>
      </w:r>
      <w:r w:rsidR="00C65509" w:rsidRPr="00C65509">
        <w:rPr>
          <w:rFonts w:ascii="Arial" w:hAnsi="Arial" w:cs="Arial"/>
          <w:b/>
          <w:sz w:val="20"/>
          <w:szCs w:val="20"/>
        </w:rPr>
        <w:t> </w:t>
      </w:r>
      <w:r w:rsidRPr="00C65509">
        <w:rPr>
          <w:rFonts w:ascii="Arial" w:hAnsi="Arial" w:cs="Arial"/>
          <w:b/>
          <w:sz w:val="20"/>
          <w:szCs w:val="20"/>
        </w:rPr>
        <w:t>000 euro, pomoc do takiego wniosku może być przyznana jedynie do wysokości różnicy pomiędzy wysokością dopuszczalnego limitu, a sumą już otrzymanej pomocy w bieżącym roku obrotowym oraz w ciągu poprzedzających go 2 lat obrotowych</w:t>
      </w:r>
      <w:r w:rsidRPr="00C65509">
        <w:rPr>
          <w:rFonts w:ascii="Arial" w:hAnsi="Arial" w:cs="Arial"/>
          <w:sz w:val="20"/>
          <w:szCs w:val="20"/>
        </w:rPr>
        <w:t xml:space="preserve">. </w:t>
      </w:r>
    </w:p>
    <w:p w:rsidR="00F34FB2" w:rsidRPr="00D46649" w:rsidRDefault="00F34FB2" w:rsidP="00F7672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65509">
        <w:rPr>
          <w:rFonts w:ascii="Arial" w:hAnsi="Arial" w:cs="Arial"/>
          <w:sz w:val="20"/>
          <w:szCs w:val="20"/>
        </w:rPr>
        <w:t>Jeśli producent rolny jest powiązany osobowo lub kapitałowo z innym/i podmiotem/</w:t>
      </w:r>
      <w:proofErr w:type="spellStart"/>
      <w:r w:rsidRPr="00C65509">
        <w:rPr>
          <w:rFonts w:ascii="Arial" w:hAnsi="Arial" w:cs="Arial"/>
          <w:sz w:val="20"/>
          <w:szCs w:val="20"/>
        </w:rPr>
        <w:t>ami</w:t>
      </w:r>
      <w:proofErr w:type="spellEnd"/>
      <w:r w:rsidRPr="00C65509">
        <w:rPr>
          <w:rFonts w:ascii="Arial" w:hAnsi="Arial" w:cs="Arial"/>
          <w:sz w:val="20"/>
          <w:szCs w:val="20"/>
        </w:rPr>
        <w:t xml:space="preserve"> to limit 15 000 euro należy odnieść do „jednego przedsiębiorstwa” w rozumieniu art. 2 ust. 2 rozporządzenia Komisji (UE)</w:t>
      </w:r>
      <w:r>
        <w:rPr>
          <w:rFonts w:ascii="Arial" w:hAnsi="Arial" w:cs="Arial"/>
          <w:sz w:val="20"/>
          <w:szCs w:val="20"/>
        </w:rPr>
        <w:t xml:space="preserve"> nr </w:t>
      </w:r>
      <w:r w:rsidRPr="00D46649">
        <w:rPr>
          <w:rFonts w:ascii="Arial" w:hAnsi="Arial" w:cs="Arial"/>
          <w:sz w:val="20"/>
          <w:szCs w:val="20"/>
        </w:rPr>
        <w:t>1408/2013.„Jedno przedsiębiorstwo” obejmuje wszystkie jednostki gospodarcze, które są ze sobą powiązane, co najmniej jednym z następujących stosunków:</w:t>
      </w:r>
    </w:p>
    <w:p w:rsidR="00F34FB2" w:rsidRPr="00D46649" w:rsidRDefault="00F34FB2" w:rsidP="00F76726">
      <w:pPr>
        <w:spacing w:line="276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D46649">
        <w:rPr>
          <w:rFonts w:ascii="Arial" w:hAnsi="Arial" w:cs="Arial"/>
          <w:sz w:val="20"/>
          <w:szCs w:val="20"/>
        </w:rPr>
        <w:t>a</w:t>
      </w:r>
      <w:r w:rsidR="00F911BF" w:rsidRPr="00D46649">
        <w:rPr>
          <w:rFonts w:ascii="Arial" w:hAnsi="Arial" w:cs="Arial"/>
          <w:sz w:val="20"/>
          <w:szCs w:val="20"/>
        </w:rPr>
        <w:t>)</w:t>
      </w:r>
      <w:r w:rsidR="00F911BF">
        <w:rPr>
          <w:rFonts w:ascii="Arial" w:hAnsi="Arial" w:cs="Arial"/>
          <w:sz w:val="20"/>
          <w:szCs w:val="20"/>
        </w:rPr>
        <w:tab/>
      </w:r>
      <w:r w:rsidRPr="00D46649">
        <w:rPr>
          <w:rFonts w:ascii="Arial" w:hAnsi="Arial" w:cs="Arial"/>
          <w:sz w:val="20"/>
          <w:szCs w:val="20"/>
        </w:rPr>
        <w:t>jedna jednostka gospodarcza posiada w drugiej jednostce gospodarczej większość praw głosu akcjonariuszy, wspólników lub członków;</w:t>
      </w:r>
    </w:p>
    <w:p w:rsidR="00F34FB2" w:rsidRPr="00D46649" w:rsidRDefault="00AA5432" w:rsidP="00F76726">
      <w:pPr>
        <w:spacing w:line="276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F911BF">
        <w:rPr>
          <w:rFonts w:ascii="Arial" w:hAnsi="Arial" w:cs="Arial"/>
          <w:sz w:val="20"/>
          <w:szCs w:val="20"/>
        </w:rPr>
        <w:t>)</w:t>
      </w:r>
      <w:r w:rsidR="00F911BF">
        <w:rPr>
          <w:rFonts w:ascii="Arial" w:hAnsi="Arial" w:cs="Arial"/>
          <w:sz w:val="20"/>
          <w:szCs w:val="20"/>
        </w:rPr>
        <w:tab/>
      </w:r>
      <w:r w:rsidR="00F34FB2" w:rsidRPr="00D46649">
        <w:rPr>
          <w:rFonts w:ascii="Arial" w:hAnsi="Arial" w:cs="Arial"/>
          <w:sz w:val="20"/>
          <w:szCs w:val="20"/>
        </w:rPr>
        <w:t>jedna jednostka gospodarcza ma prawo wyznaczyć lub odwołać większość członków organu administracyjnego, zarządzającego lub nadzorczego innej jednostki gospodarczej;</w:t>
      </w:r>
    </w:p>
    <w:p w:rsidR="00F34FB2" w:rsidRPr="00D46649" w:rsidRDefault="00F34FB2" w:rsidP="00F76726">
      <w:pPr>
        <w:spacing w:line="276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D46649">
        <w:rPr>
          <w:rFonts w:ascii="Arial" w:hAnsi="Arial" w:cs="Arial"/>
          <w:sz w:val="20"/>
          <w:szCs w:val="20"/>
        </w:rPr>
        <w:t>c</w:t>
      </w:r>
      <w:r w:rsidR="00F911BF" w:rsidRPr="00D46649">
        <w:rPr>
          <w:rFonts w:ascii="Arial" w:hAnsi="Arial" w:cs="Arial"/>
          <w:sz w:val="20"/>
          <w:szCs w:val="20"/>
        </w:rPr>
        <w:t>)</w:t>
      </w:r>
      <w:r w:rsidR="00F911BF">
        <w:rPr>
          <w:rFonts w:ascii="Arial" w:hAnsi="Arial" w:cs="Arial"/>
          <w:sz w:val="20"/>
          <w:szCs w:val="20"/>
        </w:rPr>
        <w:tab/>
      </w:r>
      <w:r w:rsidRPr="00D46649">
        <w:rPr>
          <w:rFonts w:ascii="Arial" w:hAnsi="Arial" w:cs="Arial"/>
          <w:sz w:val="20"/>
          <w:szCs w:val="20"/>
        </w:rPr>
        <w:t>jedna jednostka gospodarcza ma prawo wywierać dominujący wpływ na inną jednostkę gospodarczą zgodnie z umową zawartą z tą jednostką lub postanowieniami w jej akcie założycielskim lub umowie spółki;</w:t>
      </w:r>
    </w:p>
    <w:p w:rsidR="00F34FB2" w:rsidRPr="00D46649" w:rsidRDefault="00F34FB2" w:rsidP="00F76726">
      <w:pPr>
        <w:spacing w:line="276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D46649">
        <w:rPr>
          <w:rFonts w:ascii="Arial" w:hAnsi="Arial" w:cs="Arial"/>
          <w:sz w:val="20"/>
          <w:szCs w:val="20"/>
        </w:rPr>
        <w:t>d)</w:t>
      </w:r>
      <w:r w:rsidR="00F911BF">
        <w:rPr>
          <w:rFonts w:ascii="Arial" w:hAnsi="Arial" w:cs="Arial"/>
          <w:sz w:val="20"/>
          <w:szCs w:val="20"/>
        </w:rPr>
        <w:tab/>
      </w:r>
      <w:r w:rsidRPr="00D46649">
        <w:rPr>
          <w:rFonts w:ascii="Arial" w:hAnsi="Arial" w:cs="Arial"/>
          <w:sz w:val="20"/>
          <w:szCs w:val="20"/>
        </w:rPr>
        <w:t>jedna jednostka gospodarcza, która jest akcjonariuszem lub wspólnikiem w innej jednostce gospodarczej lub jej członkiem, samodzielnie kontroluje, zgodnie z porozumieniem z innymi akcjonariuszami, wspólnikami lub członkami tej jednostki, większość praw głosu akcjonariuszy, wspólników lub członków tej jednostki;</w:t>
      </w:r>
    </w:p>
    <w:p w:rsidR="00F34FB2" w:rsidRPr="001460D1" w:rsidRDefault="00F34FB2" w:rsidP="00F76726">
      <w:pPr>
        <w:pStyle w:val="CM1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Pr="00D46649">
        <w:rPr>
          <w:rFonts w:ascii="Arial" w:hAnsi="Arial" w:cs="Arial"/>
          <w:sz w:val="20"/>
          <w:szCs w:val="20"/>
        </w:rPr>
        <w:t>ednostki gospodarcze pozostające w jakimkolwiek ze stosunków, o których mowa w lit. a)–d), za pośrednictwem jednej innej jednostki gospodarczej lub kilku innych jednostek gospodarczych również są uznawane za jedno przedsiębiorstwo</w:t>
      </w:r>
      <w:r w:rsidRPr="00D46649">
        <w:rPr>
          <w:rFonts w:ascii="Arial" w:hAnsi="Arial" w:cs="Arial"/>
          <w:color w:val="FF0000"/>
          <w:sz w:val="20"/>
          <w:szCs w:val="20"/>
        </w:rPr>
        <w:t>.</w:t>
      </w:r>
    </w:p>
    <w:p w:rsidR="00F34FB2" w:rsidRPr="00D46649" w:rsidRDefault="00F34FB2" w:rsidP="00F76726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D46649">
        <w:rPr>
          <w:rFonts w:ascii="Arial" w:hAnsi="Arial" w:cs="Arial"/>
          <w:sz w:val="20"/>
          <w:szCs w:val="20"/>
        </w:rPr>
        <w:t xml:space="preserve">Ponadto w przypadku przedsiębiorstwa, które powstało z połączenia się lub przejęcia innych podmiotów gospodarczych, do wniosku o przyznanie dopłaty należy dołączyć wszystkie zaświadczenie/a lub złożyć oświadczenie obejmujące swym zakresem wszelką pomoc de </w:t>
      </w:r>
      <w:proofErr w:type="spellStart"/>
      <w:r w:rsidRPr="00D46649">
        <w:rPr>
          <w:rFonts w:ascii="Arial" w:hAnsi="Arial" w:cs="Arial"/>
          <w:sz w:val="20"/>
          <w:szCs w:val="20"/>
        </w:rPr>
        <w:t>minimis</w:t>
      </w:r>
      <w:proofErr w:type="spellEnd"/>
      <w:r w:rsidRPr="00D46649">
        <w:rPr>
          <w:rFonts w:ascii="Arial" w:hAnsi="Arial" w:cs="Arial"/>
          <w:sz w:val="20"/>
          <w:szCs w:val="20"/>
        </w:rPr>
        <w:t xml:space="preserve"> przyznaną któremukolwiek z tych podmiotów.</w:t>
      </w:r>
    </w:p>
    <w:p w:rsidR="00F34FB2" w:rsidRPr="00D46649" w:rsidRDefault="00F34FB2" w:rsidP="00F7672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46649">
        <w:rPr>
          <w:rFonts w:ascii="Arial" w:hAnsi="Arial" w:cs="Arial"/>
          <w:sz w:val="20"/>
          <w:szCs w:val="20"/>
        </w:rPr>
        <w:t>Jeżeli przedsiębiorstwo podzieli się na co najmniej dwa osobne przedsiębiorstwa, pomoc de </w:t>
      </w:r>
      <w:proofErr w:type="spellStart"/>
      <w:r w:rsidRPr="00D46649">
        <w:rPr>
          <w:rFonts w:ascii="Arial" w:hAnsi="Arial" w:cs="Arial"/>
          <w:sz w:val="20"/>
          <w:szCs w:val="20"/>
        </w:rPr>
        <w:t>minimis</w:t>
      </w:r>
      <w:proofErr w:type="spellEnd"/>
      <w:r w:rsidRPr="00D46649">
        <w:rPr>
          <w:rFonts w:ascii="Arial" w:hAnsi="Arial" w:cs="Arial"/>
          <w:sz w:val="20"/>
          <w:szCs w:val="20"/>
        </w:rPr>
        <w:t xml:space="preserve"> przyznaną przed podziałem przydziela się przedsiębiorstwu, które z niej skorzystało, co oznacza zasadniczo przedsiębiorstwo, które przejmuje działalność, w odniesieniu do której pomoc de </w:t>
      </w:r>
      <w:proofErr w:type="spellStart"/>
      <w:r w:rsidRPr="00D46649">
        <w:rPr>
          <w:rFonts w:ascii="Arial" w:hAnsi="Arial" w:cs="Arial"/>
          <w:sz w:val="20"/>
          <w:szCs w:val="20"/>
        </w:rPr>
        <w:t>minimis</w:t>
      </w:r>
      <w:proofErr w:type="spellEnd"/>
      <w:r w:rsidRPr="00D46649">
        <w:rPr>
          <w:rFonts w:ascii="Arial" w:hAnsi="Arial" w:cs="Arial"/>
          <w:sz w:val="20"/>
          <w:szCs w:val="20"/>
        </w:rPr>
        <w:t xml:space="preserve"> została wykorzystana. Jeżeli taki przydział jest niemożliwy, pomoc de </w:t>
      </w:r>
      <w:proofErr w:type="spellStart"/>
      <w:r w:rsidRPr="00D46649">
        <w:rPr>
          <w:rFonts w:ascii="Arial" w:hAnsi="Arial" w:cs="Arial"/>
          <w:sz w:val="20"/>
          <w:szCs w:val="20"/>
        </w:rPr>
        <w:t>minimis</w:t>
      </w:r>
      <w:proofErr w:type="spellEnd"/>
      <w:r w:rsidRPr="00D46649">
        <w:rPr>
          <w:rFonts w:ascii="Arial" w:hAnsi="Arial" w:cs="Arial"/>
          <w:sz w:val="20"/>
          <w:szCs w:val="20"/>
        </w:rPr>
        <w:t xml:space="preserve"> przydziela się proporcjonalnie na podstawie wartości księgowej kapitału podstawowego nowych przedsiębiorstw zgodnie ze sta</w:t>
      </w:r>
      <w:r>
        <w:rPr>
          <w:rFonts w:ascii="Arial" w:hAnsi="Arial" w:cs="Arial"/>
          <w:sz w:val="20"/>
          <w:szCs w:val="20"/>
        </w:rPr>
        <w:t>nem na dzień wejścia podziału w </w:t>
      </w:r>
      <w:r w:rsidRPr="00D46649">
        <w:rPr>
          <w:rFonts w:ascii="Arial" w:hAnsi="Arial" w:cs="Arial"/>
          <w:sz w:val="20"/>
          <w:szCs w:val="20"/>
        </w:rPr>
        <w:t>życie.</w:t>
      </w:r>
    </w:p>
    <w:p w:rsidR="00F34FB2" w:rsidRPr="00D46649" w:rsidRDefault="00F34FB2" w:rsidP="00F76726">
      <w:pPr>
        <w:tabs>
          <w:tab w:val="left" w:pos="567"/>
        </w:tabs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D46649">
        <w:rPr>
          <w:rFonts w:ascii="Arial" w:hAnsi="Arial" w:cs="Arial"/>
          <w:sz w:val="20"/>
          <w:szCs w:val="20"/>
        </w:rPr>
        <w:t>W przypadku współmałżonków posiadających wspólność majątkową albo osób wspólnie posiadających gospodarstwo i posługujących się tym samym numerem identyfikacyjnym</w:t>
      </w:r>
      <w:r>
        <w:rPr>
          <w:rFonts w:ascii="Arial" w:hAnsi="Arial" w:cs="Arial"/>
          <w:sz w:val="20"/>
          <w:szCs w:val="20"/>
        </w:rPr>
        <w:t xml:space="preserve"> producenta rolnego, nadanego w </w:t>
      </w:r>
      <w:r w:rsidRPr="00D46649">
        <w:rPr>
          <w:rFonts w:ascii="Arial" w:hAnsi="Arial" w:cs="Arial"/>
          <w:sz w:val="20"/>
          <w:szCs w:val="20"/>
        </w:rPr>
        <w:t xml:space="preserve">myśl przepisów ustawy z dnia 18 grudnia 2003 r. o krajowym systemie ewidencji producentów, ewidencji gospodarstw rolnych oraz ewidencji wniosków o przyznanie płatności, w oświadczeniu o otrzymanej pomocy de </w:t>
      </w:r>
      <w:proofErr w:type="spellStart"/>
      <w:r w:rsidRPr="00D46649">
        <w:rPr>
          <w:rFonts w:ascii="Arial" w:hAnsi="Arial" w:cs="Arial"/>
          <w:sz w:val="20"/>
          <w:szCs w:val="20"/>
        </w:rPr>
        <w:t>minimis</w:t>
      </w:r>
      <w:proofErr w:type="spellEnd"/>
      <w:r w:rsidRPr="00D46649">
        <w:rPr>
          <w:rFonts w:ascii="Arial" w:hAnsi="Arial" w:cs="Arial"/>
          <w:sz w:val="20"/>
          <w:szCs w:val="20"/>
        </w:rPr>
        <w:t>, wnioskodawca (jeden ze współmałżonków/współposiadaczy) jest zobowiąza</w:t>
      </w:r>
      <w:r>
        <w:rPr>
          <w:rFonts w:ascii="Arial" w:hAnsi="Arial" w:cs="Arial"/>
          <w:sz w:val="20"/>
          <w:szCs w:val="20"/>
        </w:rPr>
        <w:t>ny do umieszczenia informacji o </w:t>
      </w:r>
      <w:r w:rsidRPr="00D46649">
        <w:rPr>
          <w:rFonts w:ascii="Arial" w:hAnsi="Arial" w:cs="Arial"/>
          <w:sz w:val="20"/>
          <w:szCs w:val="20"/>
        </w:rPr>
        <w:t xml:space="preserve">wysokości pomocy de </w:t>
      </w:r>
      <w:proofErr w:type="spellStart"/>
      <w:r w:rsidRPr="00D46649">
        <w:rPr>
          <w:rFonts w:ascii="Arial" w:hAnsi="Arial" w:cs="Arial"/>
          <w:sz w:val="20"/>
          <w:szCs w:val="20"/>
        </w:rPr>
        <w:t>minimis</w:t>
      </w:r>
      <w:proofErr w:type="spellEnd"/>
      <w:r w:rsidRPr="00D46649">
        <w:rPr>
          <w:rFonts w:ascii="Arial" w:hAnsi="Arial" w:cs="Arial"/>
          <w:sz w:val="20"/>
          <w:szCs w:val="20"/>
        </w:rPr>
        <w:t xml:space="preserve"> otrzymanej również przez </w:t>
      </w:r>
      <w:r>
        <w:rPr>
          <w:rFonts w:ascii="Arial" w:hAnsi="Arial" w:cs="Arial"/>
          <w:sz w:val="20"/>
          <w:szCs w:val="20"/>
        </w:rPr>
        <w:t>współmałżonka/współposiadacza w </w:t>
      </w:r>
      <w:r w:rsidRPr="00D46649">
        <w:rPr>
          <w:rFonts w:ascii="Arial" w:hAnsi="Arial" w:cs="Arial"/>
          <w:sz w:val="20"/>
          <w:szCs w:val="20"/>
        </w:rPr>
        <w:t xml:space="preserve">okresie trzech lat podatkowych (obrotowych) lub załączenia zaświadczeń o otrzymanej pomocy de </w:t>
      </w:r>
      <w:proofErr w:type="spellStart"/>
      <w:r w:rsidRPr="00D46649">
        <w:rPr>
          <w:rFonts w:ascii="Arial" w:hAnsi="Arial" w:cs="Arial"/>
          <w:sz w:val="20"/>
          <w:szCs w:val="20"/>
        </w:rPr>
        <w:t>minimis</w:t>
      </w:r>
      <w:proofErr w:type="spellEnd"/>
      <w:r w:rsidRPr="00D46649">
        <w:rPr>
          <w:rFonts w:ascii="Arial" w:hAnsi="Arial" w:cs="Arial"/>
          <w:sz w:val="20"/>
          <w:szCs w:val="20"/>
        </w:rPr>
        <w:t xml:space="preserve"> przez obojga małżonków albo osoby wspólnie posiadające gospodarstwo. </w:t>
      </w:r>
    </w:p>
    <w:p w:rsidR="00F34FB2" w:rsidRPr="006A5AAA" w:rsidRDefault="00F34FB2" w:rsidP="00F76726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6A5AAA">
        <w:rPr>
          <w:rFonts w:ascii="Arial" w:hAnsi="Arial" w:cs="Arial"/>
          <w:sz w:val="20"/>
          <w:szCs w:val="20"/>
        </w:rPr>
        <w:t>Wnioskodawcę prowadzącego działalność również w innych sektorach gospodarki obowiązują dodatkowe limity pomocy w okresie 3 lat obrotowych, tj.</w:t>
      </w:r>
      <w:r>
        <w:rPr>
          <w:rFonts w:ascii="Arial" w:hAnsi="Arial" w:cs="Arial"/>
          <w:sz w:val="20"/>
          <w:szCs w:val="20"/>
        </w:rPr>
        <w:t>:</w:t>
      </w:r>
    </w:p>
    <w:p w:rsidR="00F34FB2" w:rsidRPr="000034D4" w:rsidRDefault="00F34FB2" w:rsidP="00F76726">
      <w:pPr>
        <w:numPr>
          <w:ilvl w:val="0"/>
          <w:numId w:val="10"/>
        </w:numPr>
        <w:tabs>
          <w:tab w:val="clear" w:pos="720"/>
          <w:tab w:val="num" w:pos="284"/>
        </w:tabs>
        <w:spacing w:line="276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6A5AAA">
        <w:rPr>
          <w:rFonts w:ascii="Arial" w:hAnsi="Arial" w:cs="Arial"/>
          <w:b/>
          <w:bCs/>
          <w:sz w:val="20"/>
          <w:szCs w:val="20"/>
        </w:rPr>
        <w:t xml:space="preserve">30 000 euro </w:t>
      </w:r>
      <w:r w:rsidRPr="006A5AAA">
        <w:rPr>
          <w:rFonts w:ascii="Arial" w:hAnsi="Arial" w:cs="Arial"/>
          <w:sz w:val="20"/>
          <w:szCs w:val="20"/>
        </w:rPr>
        <w:t>- jeżeli poza rolnictwem prowadzi działalność w rybołówstwie,</w:t>
      </w:r>
      <w:r w:rsidR="00F911B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mocy </w:t>
      </w:r>
      <w:r w:rsidRPr="00D46649">
        <w:rPr>
          <w:rFonts w:ascii="Arial" w:hAnsi="Arial" w:cs="Arial"/>
          <w:sz w:val="20"/>
          <w:szCs w:val="20"/>
        </w:rPr>
        <w:t xml:space="preserve">art. </w:t>
      </w:r>
      <w:r>
        <w:rPr>
          <w:rFonts w:ascii="Arial" w:hAnsi="Arial" w:cs="Arial"/>
          <w:sz w:val="20"/>
          <w:szCs w:val="20"/>
        </w:rPr>
        <w:t>3</w:t>
      </w:r>
      <w:r w:rsidRPr="00D46649">
        <w:rPr>
          <w:rFonts w:ascii="Arial" w:hAnsi="Arial" w:cs="Arial"/>
          <w:sz w:val="20"/>
          <w:szCs w:val="20"/>
        </w:rPr>
        <w:t xml:space="preserve"> ust. 2</w:t>
      </w:r>
      <w:r>
        <w:rPr>
          <w:rFonts w:ascii="Arial" w:hAnsi="Arial" w:cs="Arial"/>
          <w:sz w:val="20"/>
          <w:szCs w:val="20"/>
        </w:rPr>
        <w:t xml:space="preserve"> rozporządzenia Komisji (UE) nr 717</w:t>
      </w:r>
      <w:r w:rsidRPr="00D46649">
        <w:rPr>
          <w:rFonts w:ascii="Arial" w:hAnsi="Arial" w:cs="Arial"/>
          <w:sz w:val="20"/>
          <w:szCs w:val="20"/>
        </w:rPr>
        <w:t>/201</w:t>
      </w:r>
      <w:r>
        <w:rPr>
          <w:rFonts w:ascii="Arial" w:hAnsi="Arial" w:cs="Arial"/>
          <w:sz w:val="20"/>
          <w:szCs w:val="20"/>
        </w:rPr>
        <w:t>4.</w:t>
      </w:r>
    </w:p>
    <w:p w:rsidR="00F34FB2" w:rsidRPr="006A5AAA" w:rsidRDefault="00F34FB2" w:rsidP="00F76726">
      <w:pPr>
        <w:numPr>
          <w:ilvl w:val="0"/>
          <w:numId w:val="10"/>
        </w:numPr>
        <w:tabs>
          <w:tab w:val="clear" w:pos="720"/>
          <w:tab w:val="num" w:pos="284"/>
        </w:tabs>
        <w:spacing w:after="120" w:line="276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6A5AAA">
        <w:rPr>
          <w:rFonts w:ascii="Arial" w:hAnsi="Arial" w:cs="Arial"/>
          <w:b/>
          <w:bCs/>
          <w:sz w:val="20"/>
          <w:szCs w:val="20"/>
        </w:rPr>
        <w:t xml:space="preserve">200 000 euro </w:t>
      </w:r>
      <w:r w:rsidRPr="006A5AAA">
        <w:rPr>
          <w:rFonts w:ascii="Arial" w:hAnsi="Arial" w:cs="Arial"/>
          <w:sz w:val="20"/>
          <w:szCs w:val="20"/>
        </w:rPr>
        <w:t>- jeżeli poza rolnictwem i rybołówstwem jest przedsięb</w:t>
      </w:r>
      <w:r>
        <w:rPr>
          <w:rFonts w:ascii="Arial" w:hAnsi="Arial" w:cs="Arial"/>
          <w:sz w:val="20"/>
          <w:szCs w:val="20"/>
        </w:rPr>
        <w:t xml:space="preserve">iorcą prowadzącym działalność w innych sektorach, na mocy </w:t>
      </w:r>
      <w:r w:rsidRPr="00D46649">
        <w:rPr>
          <w:rFonts w:ascii="Arial" w:hAnsi="Arial" w:cs="Arial"/>
          <w:sz w:val="20"/>
          <w:szCs w:val="20"/>
        </w:rPr>
        <w:t xml:space="preserve">art. </w:t>
      </w:r>
      <w:r>
        <w:rPr>
          <w:rFonts w:ascii="Arial" w:hAnsi="Arial" w:cs="Arial"/>
          <w:sz w:val="20"/>
          <w:szCs w:val="20"/>
        </w:rPr>
        <w:t>3</w:t>
      </w:r>
      <w:r w:rsidRPr="00D46649">
        <w:rPr>
          <w:rFonts w:ascii="Arial" w:hAnsi="Arial" w:cs="Arial"/>
          <w:sz w:val="20"/>
          <w:szCs w:val="20"/>
        </w:rPr>
        <w:t xml:space="preserve"> ust. 2</w:t>
      </w:r>
      <w:r>
        <w:rPr>
          <w:rFonts w:ascii="Arial" w:hAnsi="Arial" w:cs="Arial"/>
          <w:sz w:val="20"/>
          <w:szCs w:val="20"/>
        </w:rPr>
        <w:t xml:space="preserve"> rozporządzenia Komisji (UE) nr </w:t>
      </w:r>
      <w:r w:rsidRPr="00D46649">
        <w:rPr>
          <w:rFonts w:ascii="Arial" w:hAnsi="Arial" w:cs="Arial"/>
          <w:sz w:val="20"/>
          <w:szCs w:val="20"/>
        </w:rPr>
        <w:t>140</w:t>
      </w:r>
      <w:r>
        <w:rPr>
          <w:rFonts w:ascii="Arial" w:hAnsi="Arial" w:cs="Arial"/>
          <w:sz w:val="20"/>
          <w:szCs w:val="20"/>
        </w:rPr>
        <w:t>7</w:t>
      </w:r>
      <w:r w:rsidRPr="00D46649">
        <w:rPr>
          <w:rFonts w:ascii="Arial" w:hAnsi="Arial" w:cs="Arial"/>
          <w:sz w:val="20"/>
          <w:szCs w:val="20"/>
        </w:rPr>
        <w:t>/2013</w:t>
      </w:r>
      <w:r>
        <w:rPr>
          <w:rFonts w:ascii="Arial" w:hAnsi="Arial" w:cs="Arial"/>
          <w:sz w:val="20"/>
          <w:szCs w:val="20"/>
        </w:rPr>
        <w:t>.</w:t>
      </w:r>
    </w:p>
    <w:p w:rsidR="00F40F66" w:rsidRDefault="00C352C8" w:rsidP="0032229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="00F40F66">
        <w:rPr>
          <w:rFonts w:ascii="Arial" w:hAnsi="Arial" w:cs="Arial"/>
          <w:b/>
          <w:spacing w:val="20"/>
          <w:sz w:val="22"/>
          <w:szCs w:val="22"/>
        </w:rPr>
        <w:t>POZOSTAŁE OŚWIADCZENIA I ZGODY WNIOSKODAWCY</w:t>
      </w:r>
      <w:r w:rsidR="00964EA2">
        <w:rPr>
          <w:rFonts w:ascii="Arial" w:hAnsi="Arial" w:cs="Arial"/>
          <w:b/>
          <w:spacing w:val="20"/>
          <w:sz w:val="22"/>
          <w:szCs w:val="22"/>
        </w:rPr>
        <w:t xml:space="preserve"> </w:t>
      </w:r>
    </w:p>
    <w:p w:rsidR="00E85F00" w:rsidRPr="00E85F00" w:rsidRDefault="00F40F66" w:rsidP="00E772F2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6726">
        <w:rPr>
          <w:rFonts w:ascii="Arial" w:hAnsi="Arial" w:cs="Arial"/>
          <w:color w:val="000000" w:themeColor="text1"/>
          <w:sz w:val="20"/>
          <w:szCs w:val="20"/>
        </w:rPr>
        <w:t xml:space="preserve">Należy zapoznać się z treścią znajdującą się </w:t>
      </w:r>
      <w:r w:rsidR="009A3870" w:rsidRPr="00F76726">
        <w:rPr>
          <w:rFonts w:ascii="Arial" w:hAnsi="Arial" w:cs="Arial"/>
          <w:color w:val="000000" w:themeColor="text1"/>
          <w:sz w:val="20"/>
          <w:szCs w:val="20"/>
        </w:rPr>
        <w:t xml:space="preserve">w </w:t>
      </w:r>
      <w:r w:rsidR="000136BF" w:rsidRPr="00F76726">
        <w:rPr>
          <w:rFonts w:ascii="Arial" w:hAnsi="Arial" w:cs="Arial"/>
          <w:color w:val="000000" w:themeColor="text1"/>
          <w:sz w:val="20"/>
          <w:szCs w:val="20"/>
        </w:rPr>
        <w:t>Sekcji IX</w:t>
      </w:r>
      <w:r w:rsidR="009A3870" w:rsidRPr="00F76726">
        <w:rPr>
          <w:rFonts w:ascii="Arial" w:hAnsi="Arial" w:cs="Arial"/>
          <w:color w:val="000000" w:themeColor="text1"/>
          <w:sz w:val="20"/>
          <w:szCs w:val="20"/>
        </w:rPr>
        <w:t>.I.</w:t>
      </w:r>
      <w:r w:rsidR="000136BF" w:rsidRPr="00F767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D05F7" w:rsidRPr="00F76726">
        <w:rPr>
          <w:rFonts w:ascii="Arial" w:hAnsi="Arial" w:cs="Arial"/>
          <w:color w:val="000000" w:themeColor="text1"/>
          <w:sz w:val="20"/>
          <w:szCs w:val="20"/>
        </w:rPr>
        <w:t>C</w:t>
      </w:r>
      <w:r w:rsidRPr="00F76726">
        <w:rPr>
          <w:rFonts w:ascii="Arial" w:hAnsi="Arial" w:cs="Arial"/>
          <w:color w:val="000000" w:themeColor="text1"/>
          <w:sz w:val="20"/>
          <w:szCs w:val="20"/>
        </w:rPr>
        <w:t>zęś</w:t>
      </w:r>
      <w:r w:rsidR="000136BF" w:rsidRPr="00F76726">
        <w:rPr>
          <w:rFonts w:ascii="Arial" w:hAnsi="Arial" w:cs="Arial"/>
          <w:color w:val="000000" w:themeColor="text1"/>
          <w:sz w:val="20"/>
          <w:szCs w:val="20"/>
        </w:rPr>
        <w:t>ć</w:t>
      </w:r>
      <w:r w:rsidRPr="00F767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303E2" w:rsidRPr="00F76726">
        <w:rPr>
          <w:rFonts w:ascii="Arial" w:hAnsi="Arial" w:cs="Arial"/>
          <w:color w:val="000000" w:themeColor="text1"/>
          <w:sz w:val="20"/>
          <w:szCs w:val="20"/>
        </w:rPr>
        <w:t xml:space="preserve">A pkt </w:t>
      </w:r>
      <w:r w:rsidR="00047BF8">
        <w:rPr>
          <w:rFonts w:ascii="Arial" w:hAnsi="Arial" w:cs="Arial"/>
          <w:color w:val="000000" w:themeColor="text1"/>
          <w:sz w:val="20"/>
          <w:szCs w:val="20"/>
        </w:rPr>
        <w:t>7</w:t>
      </w:r>
      <w:r w:rsidR="000136BF" w:rsidRPr="00F767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A3870" w:rsidRPr="00F767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85F00">
        <w:rPr>
          <w:rFonts w:ascii="Arial" w:hAnsi="Arial" w:cs="Arial"/>
          <w:color w:val="000000" w:themeColor="text1"/>
          <w:sz w:val="20"/>
          <w:szCs w:val="20"/>
        </w:rPr>
        <w:t xml:space="preserve">wniosku. </w:t>
      </w:r>
    </w:p>
    <w:p w:rsidR="003D05F7" w:rsidRPr="00C3357F" w:rsidRDefault="00C352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spacing w:line="276" w:lineRule="auto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8. </w:t>
      </w:r>
      <w:r w:rsidR="00E303E2">
        <w:rPr>
          <w:rFonts w:ascii="Arial" w:hAnsi="Arial" w:cs="Arial"/>
          <w:b/>
          <w:spacing w:val="20"/>
          <w:sz w:val="22"/>
          <w:szCs w:val="22"/>
        </w:rPr>
        <w:t>ZOBOWIĄZNIA</w:t>
      </w:r>
      <w:r w:rsidR="009A3870">
        <w:rPr>
          <w:rFonts w:ascii="Arial" w:hAnsi="Arial" w:cs="Arial"/>
          <w:b/>
          <w:spacing w:val="20"/>
          <w:sz w:val="22"/>
          <w:szCs w:val="22"/>
        </w:rPr>
        <w:t xml:space="preserve"> </w:t>
      </w:r>
    </w:p>
    <w:p w:rsidR="00E303E2" w:rsidRPr="00F76726" w:rsidRDefault="00E303E2" w:rsidP="00F76726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6726">
        <w:rPr>
          <w:rFonts w:ascii="Arial" w:hAnsi="Arial" w:cs="Arial"/>
          <w:color w:val="000000" w:themeColor="text1"/>
          <w:sz w:val="20"/>
          <w:szCs w:val="20"/>
        </w:rPr>
        <w:t>Należy zapoznać się z treścią znajdującą się w</w:t>
      </w:r>
      <w:r w:rsidR="00B8277C" w:rsidRPr="00F76726">
        <w:rPr>
          <w:rFonts w:ascii="Arial" w:hAnsi="Arial" w:cs="Arial"/>
          <w:color w:val="000000" w:themeColor="text1"/>
          <w:sz w:val="20"/>
          <w:szCs w:val="20"/>
        </w:rPr>
        <w:t xml:space="preserve"> Sekcji</w:t>
      </w:r>
      <w:r w:rsidRPr="00F76726">
        <w:rPr>
          <w:rFonts w:ascii="Arial" w:hAnsi="Arial" w:cs="Arial"/>
          <w:color w:val="000000" w:themeColor="text1"/>
          <w:sz w:val="20"/>
          <w:szCs w:val="20"/>
        </w:rPr>
        <w:t xml:space="preserve"> IX</w:t>
      </w:r>
      <w:r w:rsidR="003D05F7" w:rsidRPr="00F76726">
        <w:rPr>
          <w:rFonts w:ascii="Arial" w:hAnsi="Arial" w:cs="Arial"/>
          <w:color w:val="000000" w:themeColor="text1"/>
          <w:sz w:val="20"/>
          <w:szCs w:val="20"/>
        </w:rPr>
        <w:t xml:space="preserve">.I. </w:t>
      </w:r>
      <w:r w:rsidRPr="00F767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D05F7" w:rsidRPr="00F76726">
        <w:rPr>
          <w:rFonts w:ascii="Arial" w:hAnsi="Arial" w:cs="Arial"/>
          <w:color w:val="000000" w:themeColor="text1"/>
          <w:sz w:val="20"/>
          <w:szCs w:val="20"/>
        </w:rPr>
        <w:t>C</w:t>
      </w:r>
      <w:r w:rsidR="00B8277C" w:rsidRPr="00F76726">
        <w:rPr>
          <w:rFonts w:ascii="Arial" w:hAnsi="Arial" w:cs="Arial"/>
          <w:color w:val="000000" w:themeColor="text1"/>
          <w:sz w:val="20"/>
          <w:szCs w:val="20"/>
        </w:rPr>
        <w:t xml:space="preserve">zęść </w:t>
      </w:r>
      <w:r w:rsidRPr="00F76726">
        <w:rPr>
          <w:rFonts w:ascii="Arial" w:hAnsi="Arial" w:cs="Arial"/>
          <w:color w:val="000000" w:themeColor="text1"/>
          <w:sz w:val="20"/>
          <w:szCs w:val="20"/>
        </w:rPr>
        <w:t xml:space="preserve">A pkt </w:t>
      </w:r>
      <w:r w:rsidR="00C352C8">
        <w:rPr>
          <w:rFonts w:ascii="Arial" w:hAnsi="Arial" w:cs="Arial"/>
          <w:color w:val="000000" w:themeColor="text1"/>
          <w:sz w:val="20"/>
          <w:szCs w:val="20"/>
        </w:rPr>
        <w:t>8</w:t>
      </w:r>
      <w:r w:rsidR="00C352C8" w:rsidRPr="00F767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D05F7" w:rsidRPr="00F767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76726">
        <w:rPr>
          <w:rFonts w:ascii="Arial" w:hAnsi="Arial" w:cs="Arial"/>
          <w:color w:val="000000" w:themeColor="text1"/>
          <w:sz w:val="20"/>
          <w:szCs w:val="20"/>
        </w:rPr>
        <w:t xml:space="preserve">wniosku. </w:t>
      </w:r>
    </w:p>
    <w:p w:rsidR="004E42F7" w:rsidRPr="00AB38D9" w:rsidRDefault="00C352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spacing w:line="276" w:lineRule="auto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9. </w:t>
      </w:r>
      <w:r w:rsidR="002504A2">
        <w:rPr>
          <w:rFonts w:ascii="Arial" w:hAnsi="Arial" w:cs="Arial"/>
          <w:b/>
          <w:spacing w:val="20"/>
          <w:sz w:val="22"/>
          <w:szCs w:val="22"/>
        </w:rPr>
        <w:t>ZAŁĄCZNIKI</w:t>
      </w:r>
      <w:r w:rsidR="004E42F7">
        <w:rPr>
          <w:rFonts w:ascii="Arial" w:hAnsi="Arial" w:cs="Arial"/>
          <w:b/>
          <w:spacing w:val="20"/>
          <w:sz w:val="22"/>
          <w:szCs w:val="22"/>
        </w:rPr>
        <w:t xml:space="preserve"> </w:t>
      </w:r>
    </w:p>
    <w:p w:rsidR="002504A2" w:rsidRDefault="002504A2" w:rsidP="00F76726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D933A4">
        <w:rPr>
          <w:rFonts w:ascii="Arial" w:hAnsi="Arial" w:cs="Arial"/>
          <w:sz w:val="20"/>
          <w:szCs w:val="20"/>
        </w:rPr>
        <w:t xml:space="preserve">Do wniosku o przyznanie </w:t>
      </w:r>
      <w:r w:rsidR="00F77B67">
        <w:rPr>
          <w:rFonts w:ascii="Arial" w:hAnsi="Arial" w:cs="Arial"/>
          <w:sz w:val="20"/>
          <w:szCs w:val="20"/>
        </w:rPr>
        <w:t>pomocy</w:t>
      </w:r>
      <w:r w:rsidRPr="00D933A4">
        <w:rPr>
          <w:rFonts w:ascii="Arial" w:hAnsi="Arial" w:cs="Arial"/>
          <w:sz w:val="20"/>
          <w:szCs w:val="20"/>
        </w:rPr>
        <w:t xml:space="preserve">, </w:t>
      </w:r>
      <w:r w:rsidR="0006204C">
        <w:rPr>
          <w:rFonts w:ascii="Arial" w:hAnsi="Arial" w:cs="Arial"/>
          <w:sz w:val="20"/>
          <w:szCs w:val="20"/>
        </w:rPr>
        <w:t>producent rolny</w:t>
      </w:r>
      <w:r w:rsidRPr="00D933A4">
        <w:rPr>
          <w:rFonts w:ascii="Arial" w:hAnsi="Arial" w:cs="Arial"/>
          <w:sz w:val="20"/>
          <w:szCs w:val="20"/>
        </w:rPr>
        <w:t xml:space="preserve"> zobowiązany jest dołączyć następujące dokumenty</w:t>
      </w:r>
      <w:r w:rsidR="00BC35E3">
        <w:rPr>
          <w:rFonts w:ascii="Arial" w:hAnsi="Arial" w:cs="Arial"/>
          <w:sz w:val="20"/>
          <w:szCs w:val="20"/>
        </w:rPr>
        <w:t xml:space="preserve"> (jeżeli dotyczą danej indywidualnej sprawy) oraz podać liczbę dokumentów z poszczególnych rodzajów</w:t>
      </w:r>
      <w:r w:rsidRPr="00D933A4">
        <w:rPr>
          <w:rFonts w:ascii="Arial" w:hAnsi="Arial" w:cs="Arial"/>
          <w:sz w:val="20"/>
          <w:szCs w:val="20"/>
        </w:rPr>
        <w:t>:</w:t>
      </w:r>
    </w:p>
    <w:p w:rsidR="00C352C8" w:rsidRDefault="00C352C8" w:rsidP="00F76726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3880987</wp:posOffset>
                </wp:positionH>
                <wp:positionV relativeFrom="paragraph">
                  <wp:posOffset>869315</wp:posOffset>
                </wp:positionV>
                <wp:extent cx="361666" cy="218364"/>
                <wp:effectExtent l="0" t="0" r="19685" b="10795"/>
                <wp:wrapNone/>
                <wp:docPr id="197" name="Elipsa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666" cy="21836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C9F2A0" id="Elipsa 197" o:spid="_x0000_s1026" style="position:absolute;margin-left:305.6pt;margin-top:68.45pt;width:28.5pt;height:17.2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1943508</wp:posOffset>
                </wp:positionH>
                <wp:positionV relativeFrom="paragraph">
                  <wp:posOffset>405424</wp:posOffset>
                </wp:positionV>
                <wp:extent cx="532054" cy="266131"/>
                <wp:effectExtent l="0" t="0" r="20955" b="19685"/>
                <wp:wrapNone/>
                <wp:docPr id="196" name="Elipsa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054" cy="26613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BCD67A5" id="Elipsa 196" o:spid="_x0000_s1026" style="position:absolute;margin-left:153.05pt;margin-top:31.9pt;width:41.9pt;height:20.95pt;z-index:251858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107884</wp:posOffset>
                </wp:positionH>
                <wp:positionV relativeFrom="paragraph">
                  <wp:posOffset>228003</wp:posOffset>
                </wp:positionV>
                <wp:extent cx="313898" cy="1132764"/>
                <wp:effectExtent l="0" t="0" r="10160" b="10795"/>
                <wp:wrapNone/>
                <wp:docPr id="193" name="Elipsa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898" cy="113276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312D28" id="Elipsa 193" o:spid="_x0000_s1026" style="position:absolute;margin-left:8.5pt;margin-top:17.95pt;width:24.7pt;height:89.2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6F208539" wp14:editId="06ACCF23">
            <wp:extent cx="6030595" cy="1422400"/>
            <wp:effectExtent l="0" t="0" r="8255" b="6350"/>
            <wp:docPr id="127" name="Obraz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2C8" w:rsidRDefault="00C352C8" w:rsidP="00F76726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2504A2" w:rsidRPr="00D933A4" w:rsidRDefault="00D32A24" w:rsidP="00F7672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32A24">
        <w:rPr>
          <w:rFonts w:ascii="Arial" w:hAnsi="Arial" w:cs="Arial"/>
          <w:b/>
          <w:sz w:val="20"/>
          <w:szCs w:val="20"/>
        </w:rPr>
        <w:t>Uwaga:</w:t>
      </w:r>
      <w:r>
        <w:rPr>
          <w:rFonts w:ascii="Arial" w:hAnsi="Arial" w:cs="Arial"/>
          <w:sz w:val="20"/>
          <w:szCs w:val="20"/>
        </w:rPr>
        <w:t xml:space="preserve"> </w:t>
      </w:r>
      <w:r w:rsidR="002504A2" w:rsidRPr="00D933A4">
        <w:rPr>
          <w:rFonts w:ascii="Arial" w:hAnsi="Arial" w:cs="Arial"/>
          <w:sz w:val="20"/>
          <w:szCs w:val="20"/>
        </w:rPr>
        <w:t xml:space="preserve">Jeżeli dokumenty składane są w języku obcym, wówczas należy dołączyć tłumaczenie dokonane </w:t>
      </w:r>
      <w:r w:rsidR="002504A2" w:rsidRPr="00F911BF">
        <w:rPr>
          <w:rFonts w:ascii="Arial" w:hAnsi="Arial" w:cs="Arial"/>
          <w:sz w:val="20"/>
          <w:szCs w:val="20"/>
        </w:rPr>
        <w:t xml:space="preserve">przez tłumacza przysięgłego w oryginale. Zgodnie z art. 4 i 5 ustawy z dnia 7 października 1999 r. </w:t>
      </w:r>
      <w:r w:rsidR="00B95CD6" w:rsidRPr="00F911BF">
        <w:rPr>
          <w:rFonts w:ascii="Arial" w:hAnsi="Arial" w:cs="Arial"/>
          <w:sz w:val="20"/>
          <w:szCs w:val="20"/>
        </w:rPr>
        <w:t xml:space="preserve">o języku polskim </w:t>
      </w:r>
      <w:r w:rsidR="00B95CD6" w:rsidRPr="00F76726">
        <w:rPr>
          <w:rFonts w:ascii="Arial" w:hAnsi="Arial" w:cs="Arial"/>
          <w:sz w:val="20"/>
          <w:szCs w:val="20"/>
        </w:rPr>
        <w:t>(Dz. U. z 2018</w:t>
      </w:r>
      <w:r w:rsidR="002504A2" w:rsidRPr="00F76726">
        <w:rPr>
          <w:rFonts w:ascii="Arial" w:hAnsi="Arial" w:cs="Arial"/>
          <w:sz w:val="20"/>
          <w:szCs w:val="20"/>
        </w:rPr>
        <w:t> </w:t>
      </w:r>
      <w:r w:rsidR="00B95CD6" w:rsidRPr="00F76726">
        <w:rPr>
          <w:rFonts w:ascii="Arial" w:hAnsi="Arial" w:cs="Arial"/>
          <w:sz w:val="20"/>
          <w:szCs w:val="20"/>
        </w:rPr>
        <w:t xml:space="preserve">r. </w:t>
      </w:r>
      <w:r w:rsidR="002504A2" w:rsidRPr="00F76726">
        <w:rPr>
          <w:rFonts w:ascii="Arial" w:hAnsi="Arial" w:cs="Arial"/>
          <w:sz w:val="20"/>
          <w:szCs w:val="20"/>
        </w:rPr>
        <w:t xml:space="preserve">poz. </w:t>
      </w:r>
      <w:r w:rsidR="00B95CD6" w:rsidRPr="00F76726">
        <w:rPr>
          <w:rFonts w:ascii="Arial" w:hAnsi="Arial" w:cs="Arial"/>
          <w:sz w:val="20"/>
          <w:szCs w:val="20"/>
        </w:rPr>
        <w:t>931</w:t>
      </w:r>
      <w:r w:rsidR="002504A2" w:rsidRPr="00F76726">
        <w:rPr>
          <w:rFonts w:ascii="Arial" w:hAnsi="Arial" w:cs="Arial"/>
          <w:sz w:val="20"/>
          <w:szCs w:val="20"/>
        </w:rPr>
        <w:t>)</w:t>
      </w:r>
      <w:r w:rsidR="002504A2" w:rsidRPr="00F911BF">
        <w:rPr>
          <w:rFonts w:ascii="Arial" w:hAnsi="Arial" w:cs="Arial"/>
          <w:sz w:val="20"/>
          <w:szCs w:val="20"/>
        </w:rPr>
        <w:t xml:space="preserve"> - dokumenty</w:t>
      </w:r>
      <w:r w:rsidR="002504A2" w:rsidRPr="00D933A4">
        <w:rPr>
          <w:rFonts w:ascii="Arial" w:hAnsi="Arial" w:cs="Arial"/>
          <w:sz w:val="20"/>
          <w:szCs w:val="20"/>
        </w:rPr>
        <w:t xml:space="preserve"> przedkładane organom RP powinny być sporządzane w języku polskim.</w:t>
      </w:r>
    </w:p>
    <w:p w:rsidR="002504A2" w:rsidRDefault="002504A2" w:rsidP="00F7672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33A4">
        <w:rPr>
          <w:rFonts w:ascii="Arial" w:hAnsi="Arial" w:cs="Arial"/>
          <w:sz w:val="20"/>
          <w:szCs w:val="20"/>
        </w:rPr>
        <w:t xml:space="preserve">Na wszystkich sporządzonych tłumaczeniach, które </w:t>
      </w:r>
      <w:r w:rsidRPr="00F911BF">
        <w:rPr>
          <w:rFonts w:ascii="Arial" w:hAnsi="Arial" w:cs="Arial"/>
          <w:sz w:val="20"/>
          <w:szCs w:val="20"/>
        </w:rPr>
        <w:t xml:space="preserve">wydaje tłumacz przysięgły należy stwierdzić, czy sporządzono je z oryginału, czy też z odpisu i czy odpis był poświadczony i przez kogo, zgodnie z art. 18 ust. 2 ustawy z dnia 25 listopada 2004 r. o zawodzie tłumacza przysięgłego </w:t>
      </w:r>
      <w:r w:rsidRPr="00F76726">
        <w:rPr>
          <w:rFonts w:ascii="Arial" w:hAnsi="Arial" w:cs="Arial"/>
          <w:sz w:val="20"/>
          <w:szCs w:val="20"/>
        </w:rPr>
        <w:t>(Dz. U. z 2017 r. poz. 1505).</w:t>
      </w:r>
    </w:p>
    <w:p w:rsidR="00ED77D0" w:rsidRDefault="00ED77D0" w:rsidP="00F76726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</w:t>
      </w:r>
      <w:r w:rsidRPr="00F911BF">
        <w:rPr>
          <w:rFonts w:ascii="Arial" w:hAnsi="Arial" w:cs="Arial"/>
          <w:sz w:val="20"/>
          <w:szCs w:val="20"/>
        </w:rPr>
        <w:t xml:space="preserve">wypełnieniu </w:t>
      </w:r>
      <w:r w:rsidR="00A22D8B" w:rsidRPr="00F76726">
        <w:rPr>
          <w:rFonts w:ascii="Arial" w:hAnsi="Arial" w:cs="Arial"/>
          <w:sz w:val="20"/>
          <w:szCs w:val="20"/>
        </w:rPr>
        <w:t xml:space="preserve">Sekcji IX.I. </w:t>
      </w:r>
      <w:r w:rsidR="00620E53" w:rsidRPr="00F76726">
        <w:rPr>
          <w:rFonts w:ascii="Arial" w:hAnsi="Arial" w:cs="Arial"/>
          <w:sz w:val="20"/>
          <w:szCs w:val="20"/>
        </w:rPr>
        <w:t>C</w:t>
      </w:r>
      <w:r w:rsidR="00A22D8B" w:rsidRPr="00F76726">
        <w:rPr>
          <w:rFonts w:ascii="Arial" w:hAnsi="Arial" w:cs="Arial"/>
          <w:sz w:val="20"/>
          <w:szCs w:val="20"/>
        </w:rPr>
        <w:t xml:space="preserve">zęść A </w:t>
      </w:r>
      <w:r w:rsidRPr="00F911BF">
        <w:rPr>
          <w:rFonts w:ascii="Arial" w:hAnsi="Arial" w:cs="Arial"/>
          <w:sz w:val="20"/>
          <w:szCs w:val="20"/>
        </w:rPr>
        <w:t>wniosku należy</w:t>
      </w:r>
      <w:r>
        <w:rPr>
          <w:rFonts w:ascii="Arial" w:hAnsi="Arial" w:cs="Arial"/>
          <w:sz w:val="20"/>
          <w:szCs w:val="20"/>
        </w:rPr>
        <w:t xml:space="preserve"> uzupełnić informację o dacie </w:t>
      </w:r>
      <w:r w:rsidR="00FD13BE">
        <w:rPr>
          <w:rFonts w:ascii="Arial" w:hAnsi="Arial" w:cs="Arial"/>
          <w:sz w:val="20"/>
          <w:szCs w:val="20"/>
        </w:rPr>
        <w:t>podpisania</w:t>
      </w:r>
      <w:r>
        <w:rPr>
          <w:rFonts w:ascii="Arial" w:hAnsi="Arial" w:cs="Arial"/>
          <w:sz w:val="20"/>
          <w:szCs w:val="20"/>
        </w:rPr>
        <w:t xml:space="preserve"> wniosku oraz złożyć czytelny podpis pod tą częścią wniosku.</w:t>
      </w:r>
    </w:p>
    <w:p w:rsidR="00EE7881" w:rsidRDefault="004421E7" w:rsidP="002504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3526790</wp:posOffset>
                </wp:positionH>
                <wp:positionV relativeFrom="paragraph">
                  <wp:posOffset>80010</wp:posOffset>
                </wp:positionV>
                <wp:extent cx="2381250" cy="581025"/>
                <wp:effectExtent l="19050" t="19050" r="19050" b="28575"/>
                <wp:wrapNone/>
                <wp:docPr id="84" name="Oval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5810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048D750" id="Oval 90" o:spid="_x0000_s1026" style="position:absolute;margin-left:277.7pt;margin-top:6.3pt;width:187.5pt;height:45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" filled="f" strokecolor="red" strokeweight="2.25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383540</wp:posOffset>
                </wp:positionH>
                <wp:positionV relativeFrom="paragraph">
                  <wp:posOffset>270510</wp:posOffset>
                </wp:positionV>
                <wp:extent cx="2219325" cy="390525"/>
                <wp:effectExtent l="19050" t="19050" r="28575" b="28575"/>
                <wp:wrapNone/>
                <wp:docPr id="81" name="Oval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3905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2CA4AC1" id="Oval 90" o:spid="_x0000_s1026" style="position:absolute;margin-left:30.2pt;margin-top:21.3pt;width:174.75pt;height:30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" filled="f" strokecolor="red" strokeweight="2.25pt"/>
            </w:pict>
          </mc:Fallback>
        </mc:AlternateContent>
      </w:r>
      <w:r w:rsidR="00CB70D0" w:rsidRPr="00CB70D0">
        <w:rPr>
          <w:noProof/>
        </w:rPr>
        <w:drawing>
          <wp:inline distT="0" distB="0" distL="0" distR="0">
            <wp:extent cx="6475002" cy="657225"/>
            <wp:effectExtent l="0" t="0" r="254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39" cy="658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881" w:rsidRDefault="00EE7881" w:rsidP="00D1066F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5E41B1">
        <w:rPr>
          <w:rFonts w:ascii="Arial" w:hAnsi="Arial" w:cs="Arial"/>
          <w:sz w:val="20"/>
          <w:szCs w:val="20"/>
        </w:rPr>
        <w:t xml:space="preserve">W przypadku, gdy Wnioskodawcą nie jest osoba fizyczna, wniosek powinna podpisać osoba lub osoby </w:t>
      </w:r>
      <w:r>
        <w:rPr>
          <w:rFonts w:ascii="Arial" w:hAnsi="Arial" w:cs="Arial"/>
          <w:sz w:val="20"/>
          <w:szCs w:val="20"/>
        </w:rPr>
        <w:t xml:space="preserve">(stosownie do sposobu reprezentacji danego podmiotu w sprawach dotyczących pomocy publicznej) </w:t>
      </w:r>
      <w:r w:rsidRPr="005E41B1">
        <w:rPr>
          <w:rFonts w:ascii="Arial" w:hAnsi="Arial" w:cs="Arial"/>
          <w:sz w:val="20"/>
          <w:szCs w:val="20"/>
        </w:rPr>
        <w:t>uprawnione do reprezentacji. Wniosek może zostać również popisany przez pełnomocnika, jeżeli posiada stosowne umocowanie</w:t>
      </w:r>
      <w:r w:rsidR="00953B02">
        <w:rPr>
          <w:rFonts w:ascii="Arial" w:hAnsi="Arial" w:cs="Arial"/>
          <w:sz w:val="20"/>
          <w:szCs w:val="20"/>
        </w:rPr>
        <w:t>.</w:t>
      </w:r>
    </w:p>
    <w:p w:rsidR="00E772F2" w:rsidRDefault="00E772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8E78AD" w:rsidRPr="008E78AD" w:rsidRDefault="00E61E92" w:rsidP="0032229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spacing w:line="360" w:lineRule="auto"/>
        <w:rPr>
          <w:rFonts w:ascii="Arial" w:hAnsi="Arial" w:cs="Arial"/>
          <w:b/>
          <w:color w:val="000000" w:themeColor="text1"/>
          <w:spacing w:val="20"/>
          <w:sz w:val="22"/>
          <w:szCs w:val="22"/>
        </w:rPr>
      </w:pPr>
      <w:r w:rsidRPr="00322296">
        <w:rPr>
          <w:rFonts w:ascii="Arial" w:hAnsi="Arial" w:cs="Arial"/>
          <w:b/>
          <w:sz w:val="20"/>
          <w:szCs w:val="20"/>
        </w:rPr>
        <w:t>IX.</w:t>
      </w:r>
      <w:r w:rsidR="00612447">
        <w:rPr>
          <w:rFonts w:ascii="Arial" w:hAnsi="Arial" w:cs="Arial"/>
          <w:b/>
          <w:sz w:val="20"/>
          <w:szCs w:val="20"/>
        </w:rPr>
        <w:t xml:space="preserve">II </w:t>
      </w:r>
      <w:r w:rsidRPr="00322296">
        <w:rPr>
          <w:rFonts w:ascii="Arial" w:hAnsi="Arial" w:cs="Arial"/>
          <w:b/>
          <w:sz w:val="20"/>
          <w:szCs w:val="20"/>
        </w:rPr>
        <w:t xml:space="preserve">Część B </w:t>
      </w:r>
      <w:r>
        <w:rPr>
          <w:rFonts w:ascii="Arial" w:hAnsi="Arial" w:cs="Arial"/>
          <w:b/>
          <w:sz w:val="20"/>
          <w:szCs w:val="20"/>
        </w:rPr>
        <w:t xml:space="preserve">                             </w:t>
      </w:r>
      <w:r w:rsidR="00ED77D0">
        <w:rPr>
          <w:rFonts w:ascii="Arial" w:hAnsi="Arial" w:cs="Arial"/>
          <w:b/>
          <w:color w:val="000000" w:themeColor="text1"/>
          <w:spacing w:val="20"/>
          <w:sz w:val="22"/>
          <w:szCs w:val="22"/>
        </w:rPr>
        <w:t>POMOC PUBLICZNA</w:t>
      </w:r>
    </w:p>
    <w:p w:rsidR="00011FCE" w:rsidRDefault="00011FCE" w:rsidP="00E61E9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61E92" w:rsidRDefault="00E61E92" w:rsidP="00E61E9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Należy wpisać powierzchnię upraw rolnych/upraw w szklarniach lub tunelach foliowych oddzielnie dla szkód, obejmujących co najmniej 70 % danej uprawy oraz oddzielnie dla  szkód obejmujących mniej niż 70 % danej uprawy. Powierzchnie te, powinny być zgodne z danymi w polach „razem” w </w:t>
      </w:r>
      <w:r w:rsidRPr="00F76726">
        <w:rPr>
          <w:rFonts w:ascii="Arial" w:hAnsi="Arial" w:cs="Arial"/>
          <w:b/>
          <w:sz w:val="20"/>
          <w:szCs w:val="20"/>
        </w:rPr>
        <w:t>załączniku 1</w:t>
      </w:r>
      <w:r>
        <w:rPr>
          <w:rFonts w:ascii="Arial" w:hAnsi="Arial" w:cs="Arial"/>
          <w:sz w:val="20"/>
          <w:szCs w:val="20"/>
        </w:rPr>
        <w:t xml:space="preserve"> do wniosku, z dokładnością do 2 miejsc po przecinku.</w:t>
      </w:r>
    </w:p>
    <w:p w:rsidR="00E61E92" w:rsidRDefault="00E61E92" w:rsidP="00E61E9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61E92" w:rsidRDefault="00E61E92" w:rsidP="00E61E9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2D5951C" wp14:editId="66C62C69">
                <wp:simplePos x="0" y="0"/>
                <wp:positionH relativeFrom="column">
                  <wp:posOffset>114708</wp:posOffset>
                </wp:positionH>
                <wp:positionV relativeFrom="paragraph">
                  <wp:posOffset>147955</wp:posOffset>
                </wp:positionV>
                <wp:extent cx="423080" cy="620973"/>
                <wp:effectExtent l="0" t="0" r="15240" b="27305"/>
                <wp:wrapNone/>
                <wp:docPr id="200" name="Elipsa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080" cy="62097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AC01DC" id="Elipsa 200" o:spid="_x0000_s1026" style="position:absolute;margin-left:9.05pt;margin-top:11.65pt;width:33.3pt;height:48.9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5BA2B5CC" wp14:editId="0C254468">
            <wp:extent cx="6030595" cy="956945"/>
            <wp:effectExtent l="0" t="0" r="8255" b="0"/>
            <wp:docPr id="201" name="Obraz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E92" w:rsidRDefault="00E61E92" w:rsidP="00E61E9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61E92" w:rsidRDefault="00E61E92" w:rsidP="00E61E9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61E92" w:rsidRPr="0035345E" w:rsidRDefault="00E61E92" w:rsidP="00E61E92">
      <w:pPr>
        <w:pStyle w:val="Akapitzlist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C0C0C0"/>
        <w:tabs>
          <w:tab w:val="left" w:pos="8533"/>
        </w:tabs>
        <w:ind w:left="0"/>
        <w:rPr>
          <w:rFonts w:ascii="Arial" w:hAnsi="Arial" w:cs="Arial"/>
          <w:b/>
          <w:color w:val="000000" w:themeColor="text1"/>
          <w:spacing w:val="20"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>1.</w:t>
      </w:r>
      <w:r w:rsidRPr="0035345E">
        <w:rPr>
          <w:rFonts w:ascii="Arial" w:hAnsi="Arial" w:cs="Arial"/>
          <w:b/>
          <w:sz w:val="20"/>
          <w:szCs w:val="20"/>
        </w:rPr>
        <w:t>OŚWIADCZENIE DOTYCZĄCE POŁOŻENIA GOSPODARSTWA ROLNEGO,</w:t>
      </w:r>
      <w:r w:rsidRPr="0035345E">
        <w:rPr>
          <w:rFonts w:ascii="Arial" w:hAnsi="Arial" w:cs="Arial"/>
          <w:sz w:val="20"/>
          <w:szCs w:val="20"/>
        </w:rPr>
        <w:t xml:space="preserve"> zgodnie z rozporządzeniem Ministra Rolnictwa i Rozwoju Wsi z dnia 11 marca 2009 r. w sprawie szczegółowych warunków i trybu przyznawania pomocy finansowej w ramach działania "Wspieranie gospodarowania na obszarach górskich i innych obszarach o niekorzystnych warunkach gospodarowania (ONW) objętego Programem Rozwoju Obszarów Wiejskich na lata 2007-2013 (Dz.U. Nr. 40, poz.329 z </w:t>
      </w:r>
      <w:proofErr w:type="spellStart"/>
      <w:r w:rsidRPr="0035345E">
        <w:rPr>
          <w:rFonts w:ascii="Arial" w:hAnsi="Arial" w:cs="Arial"/>
          <w:sz w:val="20"/>
          <w:szCs w:val="20"/>
        </w:rPr>
        <w:t>późn</w:t>
      </w:r>
      <w:proofErr w:type="spellEnd"/>
      <w:r w:rsidRPr="0035345E">
        <w:rPr>
          <w:rFonts w:ascii="Arial" w:hAnsi="Arial" w:cs="Arial"/>
          <w:sz w:val="20"/>
          <w:szCs w:val="20"/>
        </w:rPr>
        <w:t>. zm.)</w:t>
      </w:r>
      <w:r w:rsidRPr="0035345E">
        <w:rPr>
          <w:rFonts w:ascii="Arial" w:hAnsi="Arial" w:cs="Arial"/>
          <w:b/>
          <w:color w:val="000000" w:themeColor="text1"/>
          <w:spacing w:val="20"/>
          <w:sz w:val="22"/>
          <w:szCs w:val="22"/>
        </w:rPr>
        <w:tab/>
      </w:r>
    </w:p>
    <w:p w:rsidR="00E61E92" w:rsidRDefault="00E61E92" w:rsidP="00E61E9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61E92" w:rsidRDefault="00E61E92" w:rsidP="00E61E92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F73B96">
        <w:rPr>
          <w:rFonts w:ascii="Arial" w:hAnsi="Arial" w:cs="Arial"/>
          <w:sz w:val="20"/>
          <w:szCs w:val="20"/>
        </w:rPr>
        <w:t>W tej części wniosku należy podać informacje dotyczące</w:t>
      </w:r>
      <w:r>
        <w:rPr>
          <w:rFonts w:ascii="Arial" w:hAnsi="Arial" w:cs="Arial"/>
          <w:sz w:val="20"/>
          <w:szCs w:val="20"/>
        </w:rPr>
        <w:t xml:space="preserve"> położenia gospodarstwa rolnego</w:t>
      </w:r>
      <w:r w:rsidRPr="00F73B96">
        <w:rPr>
          <w:rFonts w:ascii="Arial" w:hAnsi="Arial" w:cs="Arial"/>
          <w:sz w:val="20"/>
          <w:szCs w:val="20"/>
        </w:rPr>
        <w:t>, zazn</w:t>
      </w:r>
      <w:r>
        <w:rPr>
          <w:rFonts w:ascii="Arial" w:hAnsi="Arial" w:cs="Arial"/>
          <w:sz w:val="20"/>
          <w:szCs w:val="20"/>
        </w:rPr>
        <w:t>aczając znakiem „X” jedno z pól.</w:t>
      </w:r>
    </w:p>
    <w:p w:rsidR="00E61E92" w:rsidRDefault="00F92A45" w:rsidP="00E61E92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63959C95" wp14:editId="7DA4E5F4">
            <wp:extent cx="6074796" cy="500380"/>
            <wp:effectExtent l="0" t="0" r="2540" b="0"/>
            <wp:docPr id="212" name="Obraz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17739" cy="512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C0B" w:rsidRDefault="00922C0B" w:rsidP="00E61E92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E61E92" w:rsidRPr="0035345E" w:rsidRDefault="00E61E92" w:rsidP="00E61E92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C0C0C0"/>
        <w:ind w:left="142" w:hanging="142"/>
        <w:rPr>
          <w:rFonts w:ascii="Arial" w:hAnsi="Arial" w:cs="Arial"/>
          <w:b/>
          <w:color w:val="000000" w:themeColor="text1"/>
          <w:spacing w:val="2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35345E">
        <w:rPr>
          <w:rFonts w:ascii="Arial" w:hAnsi="Arial" w:cs="Arial"/>
          <w:sz w:val="20"/>
          <w:szCs w:val="20"/>
        </w:rPr>
        <w:t>.</w:t>
      </w:r>
      <w:r w:rsidRPr="00C352C8">
        <w:t xml:space="preserve"> </w:t>
      </w:r>
      <w:r w:rsidRPr="00C352C8">
        <w:rPr>
          <w:rFonts w:ascii="Arial" w:hAnsi="Arial" w:cs="Arial"/>
          <w:b/>
          <w:color w:val="000000" w:themeColor="text1"/>
          <w:spacing w:val="20"/>
          <w:sz w:val="20"/>
          <w:szCs w:val="20"/>
        </w:rPr>
        <w:t>OŚWIADCZENIE DOTYCZĄCE OTRZYMANEJ POMOCY W ZWIĄZKU Z WYSTĄPIENIEM NIEKORZYSTNEGO ZJAWISKA ATMOSFERYCZNEGO</w:t>
      </w:r>
    </w:p>
    <w:p w:rsidR="00E61E92" w:rsidRDefault="00E61E92" w:rsidP="00E61E92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E61E92" w:rsidRDefault="00E61E92" w:rsidP="00E61E92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F73B96">
        <w:rPr>
          <w:rFonts w:ascii="Arial" w:hAnsi="Arial" w:cs="Arial"/>
          <w:sz w:val="20"/>
          <w:szCs w:val="20"/>
        </w:rPr>
        <w:t>W tej części wniosku należy podać informacje dotyczące</w:t>
      </w:r>
      <w:r>
        <w:rPr>
          <w:rFonts w:ascii="Arial" w:hAnsi="Arial" w:cs="Arial"/>
          <w:sz w:val="20"/>
          <w:szCs w:val="20"/>
        </w:rPr>
        <w:t xml:space="preserve"> </w:t>
      </w:r>
      <w:r w:rsidRPr="00BB558C">
        <w:rPr>
          <w:rFonts w:ascii="Arial" w:hAnsi="Arial" w:cs="Arial"/>
          <w:sz w:val="20"/>
          <w:szCs w:val="20"/>
        </w:rPr>
        <w:t xml:space="preserve">otrzymania </w:t>
      </w:r>
      <w:r w:rsidRPr="00524142">
        <w:rPr>
          <w:rFonts w:ascii="Arial" w:hAnsi="Arial" w:cs="Arial"/>
          <w:sz w:val="20"/>
          <w:szCs w:val="20"/>
        </w:rPr>
        <w:t>odszkodowania</w:t>
      </w:r>
      <w:r w:rsidRPr="00F73B96">
        <w:rPr>
          <w:rFonts w:ascii="Arial" w:hAnsi="Arial" w:cs="Arial"/>
          <w:sz w:val="20"/>
          <w:szCs w:val="20"/>
        </w:rPr>
        <w:t>, zazn</w:t>
      </w:r>
      <w:r>
        <w:rPr>
          <w:rFonts w:ascii="Arial" w:hAnsi="Arial" w:cs="Arial"/>
          <w:sz w:val="20"/>
          <w:szCs w:val="20"/>
        </w:rPr>
        <w:t xml:space="preserve">aczając znakiem „X” jedno z 3 pól. W przypadku otrzymania odszkodowania należy również podać jego kwotę. </w:t>
      </w:r>
    </w:p>
    <w:p w:rsidR="00E61E92" w:rsidRDefault="00E61E92" w:rsidP="00E61E92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E609E1">
        <w:rPr>
          <w:rFonts w:ascii="Arial" w:hAnsi="Arial" w:cs="Arial"/>
          <w:b/>
          <w:sz w:val="20"/>
          <w:szCs w:val="20"/>
        </w:rPr>
        <w:t>Uwaga:</w:t>
      </w:r>
      <w:r>
        <w:rPr>
          <w:rFonts w:ascii="Arial" w:hAnsi="Arial" w:cs="Arial"/>
          <w:sz w:val="20"/>
          <w:szCs w:val="20"/>
        </w:rPr>
        <w:t xml:space="preserve"> Jeśli Wnioskodawca nie otrzymał jeszcze odszkodowania, ale ubiega się o nie, należy zaznaczyć odpowiednie pole, a w przypadku otrzymania odszkodowania poinformować kierownika BP ARiMR o jego kwocie.</w:t>
      </w:r>
    </w:p>
    <w:p w:rsidR="00E368B4" w:rsidRDefault="00E368B4" w:rsidP="00E61E92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6A808600" wp14:editId="5FA18DFB">
            <wp:extent cx="6030595" cy="563245"/>
            <wp:effectExtent l="0" t="0" r="8255" b="8255"/>
            <wp:docPr id="124" name="Obraz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8B4" w:rsidRDefault="00E368B4" w:rsidP="00E61E92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46617" w:rsidRDefault="00D46617" w:rsidP="00D466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>
        <w:rPr>
          <w:rFonts w:ascii="Arial" w:hAnsi="Arial" w:cs="Arial"/>
          <w:b/>
          <w:spacing w:val="20"/>
          <w:sz w:val="22"/>
          <w:szCs w:val="22"/>
        </w:rPr>
        <w:t xml:space="preserve">POZOSTAŁE OŚWIADCZENIA I ZGODY WNIOSKODAWCY </w:t>
      </w:r>
    </w:p>
    <w:p w:rsidR="00D46617" w:rsidRPr="00E85F00" w:rsidRDefault="00D46617" w:rsidP="00D46617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6726">
        <w:rPr>
          <w:rFonts w:ascii="Arial" w:hAnsi="Arial" w:cs="Arial"/>
          <w:color w:val="000000" w:themeColor="text1"/>
          <w:sz w:val="20"/>
          <w:szCs w:val="20"/>
        </w:rPr>
        <w:t>Należy zapoznać się z treścią znajdującą się w Sekcji IX.I</w:t>
      </w:r>
      <w:r w:rsidR="00612447">
        <w:rPr>
          <w:rFonts w:ascii="Arial" w:hAnsi="Arial" w:cs="Arial"/>
          <w:color w:val="000000" w:themeColor="text1"/>
          <w:sz w:val="20"/>
          <w:szCs w:val="20"/>
        </w:rPr>
        <w:t>I</w:t>
      </w:r>
      <w:r w:rsidRPr="00F76726">
        <w:rPr>
          <w:rFonts w:ascii="Arial" w:hAnsi="Arial" w:cs="Arial"/>
          <w:color w:val="000000" w:themeColor="text1"/>
          <w:sz w:val="20"/>
          <w:szCs w:val="20"/>
        </w:rPr>
        <w:t xml:space="preserve">. Część </w:t>
      </w:r>
      <w:r>
        <w:rPr>
          <w:rFonts w:ascii="Arial" w:hAnsi="Arial" w:cs="Arial"/>
          <w:color w:val="000000" w:themeColor="text1"/>
          <w:sz w:val="20"/>
          <w:szCs w:val="20"/>
        </w:rPr>
        <w:t>B</w:t>
      </w:r>
      <w:r w:rsidRPr="00F76726">
        <w:rPr>
          <w:rFonts w:ascii="Arial" w:hAnsi="Arial" w:cs="Arial"/>
          <w:color w:val="000000" w:themeColor="text1"/>
          <w:sz w:val="20"/>
          <w:szCs w:val="20"/>
        </w:rPr>
        <w:t xml:space="preserve"> pkt </w:t>
      </w:r>
      <w:r>
        <w:rPr>
          <w:rFonts w:ascii="Arial" w:hAnsi="Arial" w:cs="Arial"/>
          <w:color w:val="000000" w:themeColor="text1"/>
          <w:sz w:val="20"/>
          <w:szCs w:val="20"/>
        </w:rPr>
        <w:t>3</w:t>
      </w:r>
      <w:r w:rsidRPr="00F76726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E85F00">
        <w:rPr>
          <w:rFonts w:ascii="Arial" w:hAnsi="Arial" w:cs="Arial"/>
          <w:color w:val="000000" w:themeColor="text1"/>
          <w:sz w:val="20"/>
          <w:szCs w:val="20"/>
        </w:rPr>
        <w:t xml:space="preserve">wniosku. </w:t>
      </w:r>
    </w:p>
    <w:p w:rsidR="00D46617" w:rsidRPr="00C3357F" w:rsidRDefault="00D46617" w:rsidP="00D466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spacing w:line="276" w:lineRule="auto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4. </w:t>
      </w:r>
      <w:r>
        <w:rPr>
          <w:rFonts w:ascii="Arial" w:hAnsi="Arial" w:cs="Arial"/>
          <w:b/>
          <w:spacing w:val="20"/>
          <w:sz w:val="22"/>
          <w:szCs w:val="22"/>
        </w:rPr>
        <w:t xml:space="preserve">ZOBOWIĄZNIA </w:t>
      </w:r>
    </w:p>
    <w:p w:rsidR="00D46617" w:rsidRPr="00F76726" w:rsidRDefault="00D46617" w:rsidP="00D46617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6726">
        <w:rPr>
          <w:rFonts w:ascii="Arial" w:hAnsi="Arial" w:cs="Arial"/>
          <w:color w:val="000000" w:themeColor="text1"/>
          <w:sz w:val="20"/>
          <w:szCs w:val="20"/>
        </w:rPr>
        <w:t>Należy zapoznać się z treścią znajdującą się w Sekcji IX.I</w:t>
      </w:r>
      <w:r w:rsidR="00612447">
        <w:rPr>
          <w:rFonts w:ascii="Arial" w:hAnsi="Arial" w:cs="Arial"/>
          <w:color w:val="000000" w:themeColor="text1"/>
          <w:sz w:val="20"/>
          <w:szCs w:val="20"/>
        </w:rPr>
        <w:t>I</w:t>
      </w:r>
      <w:r w:rsidRPr="00F76726">
        <w:rPr>
          <w:rFonts w:ascii="Arial" w:hAnsi="Arial" w:cs="Arial"/>
          <w:color w:val="000000" w:themeColor="text1"/>
          <w:sz w:val="20"/>
          <w:szCs w:val="20"/>
        </w:rPr>
        <w:t xml:space="preserve">.  Część </w:t>
      </w:r>
      <w:r>
        <w:rPr>
          <w:rFonts w:ascii="Arial" w:hAnsi="Arial" w:cs="Arial"/>
          <w:color w:val="000000" w:themeColor="text1"/>
          <w:sz w:val="20"/>
          <w:szCs w:val="20"/>
        </w:rPr>
        <w:t>B</w:t>
      </w:r>
      <w:r w:rsidRPr="00F76726">
        <w:rPr>
          <w:rFonts w:ascii="Arial" w:hAnsi="Arial" w:cs="Arial"/>
          <w:color w:val="000000" w:themeColor="text1"/>
          <w:sz w:val="20"/>
          <w:szCs w:val="20"/>
        </w:rPr>
        <w:t xml:space="preserve"> pkt </w:t>
      </w:r>
      <w:r>
        <w:rPr>
          <w:rFonts w:ascii="Arial" w:hAnsi="Arial" w:cs="Arial"/>
          <w:color w:val="000000" w:themeColor="text1"/>
          <w:sz w:val="20"/>
          <w:szCs w:val="20"/>
        </w:rPr>
        <w:t>4</w:t>
      </w:r>
      <w:r w:rsidRPr="00F76726">
        <w:rPr>
          <w:rFonts w:ascii="Arial" w:hAnsi="Arial" w:cs="Arial"/>
          <w:color w:val="000000" w:themeColor="text1"/>
          <w:sz w:val="20"/>
          <w:szCs w:val="20"/>
        </w:rPr>
        <w:t xml:space="preserve"> wniosku. </w:t>
      </w:r>
    </w:p>
    <w:p w:rsidR="00D46617" w:rsidRPr="00AB38D9" w:rsidRDefault="00D46617" w:rsidP="00D466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spacing w:line="276" w:lineRule="auto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5. </w:t>
      </w:r>
      <w:r>
        <w:rPr>
          <w:rFonts w:ascii="Arial" w:hAnsi="Arial" w:cs="Arial"/>
          <w:b/>
          <w:spacing w:val="20"/>
          <w:sz w:val="22"/>
          <w:szCs w:val="22"/>
        </w:rPr>
        <w:t xml:space="preserve">ZAŁĄCZNIKI </w:t>
      </w:r>
    </w:p>
    <w:p w:rsidR="00D46617" w:rsidRDefault="00D46617" w:rsidP="00D46617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D933A4">
        <w:rPr>
          <w:rFonts w:ascii="Arial" w:hAnsi="Arial" w:cs="Arial"/>
          <w:sz w:val="20"/>
          <w:szCs w:val="20"/>
        </w:rPr>
        <w:t xml:space="preserve">Do wniosku o przyznanie </w:t>
      </w:r>
      <w:r>
        <w:rPr>
          <w:rFonts w:ascii="Arial" w:hAnsi="Arial" w:cs="Arial"/>
          <w:sz w:val="20"/>
          <w:szCs w:val="20"/>
        </w:rPr>
        <w:t>pomocy</w:t>
      </w:r>
      <w:r w:rsidRPr="00D933A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producent rolny</w:t>
      </w:r>
      <w:r w:rsidRPr="00D933A4">
        <w:rPr>
          <w:rFonts w:ascii="Arial" w:hAnsi="Arial" w:cs="Arial"/>
          <w:sz w:val="20"/>
          <w:szCs w:val="20"/>
        </w:rPr>
        <w:t xml:space="preserve"> zobowiązany jest dołączyć następujące dokumenty</w:t>
      </w:r>
      <w:r>
        <w:rPr>
          <w:rFonts w:ascii="Arial" w:hAnsi="Arial" w:cs="Arial"/>
          <w:sz w:val="20"/>
          <w:szCs w:val="20"/>
        </w:rPr>
        <w:t xml:space="preserve"> (jeżeli dotyczą danej indywidualnej sprawy) oraz podać liczbę dokumentów z poszczególnych rodzajów</w:t>
      </w:r>
      <w:r w:rsidRPr="00D933A4">
        <w:rPr>
          <w:rFonts w:ascii="Arial" w:hAnsi="Arial" w:cs="Arial"/>
          <w:sz w:val="20"/>
          <w:szCs w:val="20"/>
        </w:rPr>
        <w:t>:</w:t>
      </w:r>
    </w:p>
    <w:p w:rsidR="00D46617" w:rsidRDefault="00F42E54" w:rsidP="00E61E92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114481</wp:posOffset>
                </wp:positionH>
                <wp:positionV relativeFrom="paragraph">
                  <wp:posOffset>141311</wp:posOffset>
                </wp:positionV>
                <wp:extent cx="225189" cy="934872"/>
                <wp:effectExtent l="0" t="0" r="22860" b="17780"/>
                <wp:wrapNone/>
                <wp:docPr id="203" name="Elipsa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89" cy="93487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56298D" id="Elipsa 203" o:spid="_x0000_s1026" style="position:absolute;margin-left:9pt;margin-top:11.15pt;width:17.75pt;height:73.6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" filled="f" strokecolor="red" strokeweight="1pt">
                <v:stroke joinstyle="miter"/>
              </v:oval>
            </w:pict>
          </mc:Fallback>
        </mc:AlternateContent>
      </w:r>
    </w:p>
    <w:p w:rsidR="00E61E92" w:rsidRDefault="00F42E54" w:rsidP="00D1066F">
      <w:pPr>
        <w:spacing w:before="12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2038843</wp:posOffset>
                </wp:positionH>
                <wp:positionV relativeFrom="paragraph">
                  <wp:posOffset>218440</wp:posOffset>
                </wp:positionV>
                <wp:extent cx="368490" cy="259307"/>
                <wp:effectExtent l="0" t="0" r="12700" b="26670"/>
                <wp:wrapNone/>
                <wp:docPr id="204" name="Elipsa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490" cy="25930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FB4C61" id="Elipsa 204" o:spid="_x0000_s1026" style="position:absolute;margin-left:160.55pt;margin-top:17.2pt;width:29pt;height:20.4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" filled="f" strokecolor="red" strokeweight="1pt">
                <v:stroke joinstyle="miter"/>
              </v:oval>
            </w:pict>
          </mc:Fallback>
        </mc:AlternateContent>
      </w:r>
      <w:r w:rsidR="00D46617">
        <w:rPr>
          <w:noProof/>
        </w:rPr>
        <w:drawing>
          <wp:inline distT="0" distB="0" distL="0" distR="0" wp14:anchorId="6AEDE85F" wp14:editId="25B8D6DE">
            <wp:extent cx="6030595" cy="727075"/>
            <wp:effectExtent l="0" t="0" r="8255" b="0"/>
            <wp:docPr id="202" name="Obraz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E54" w:rsidRPr="001D6352" w:rsidRDefault="00F42E54" w:rsidP="00F42E5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6352">
        <w:rPr>
          <w:rFonts w:ascii="Arial" w:hAnsi="Arial" w:cs="Arial"/>
          <w:b/>
          <w:sz w:val="20"/>
          <w:szCs w:val="20"/>
        </w:rPr>
        <w:t>Uwaga:</w:t>
      </w:r>
      <w:r w:rsidRPr="001D6352">
        <w:rPr>
          <w:rFonts w:ascii="Arial" w:hAnsi="Arial" w:cs="Arial"/>
          <w:sz w:val="20"/>
          <w:szCs w:val="20"/>
        </w:rPr>
        <w:t xml:space="preserve"> Jeżeli dokumenty składane są w języku obcym, wówczas należy dołączyć tłumaczenie dokonane przez tłumacza przysięgłego w oryginale. Zgodnie z art. 4 i 5 ustawy z dnia 7 października 1999 r. o języku polskim </w:t>
      </w:r>
      <w:r w:rsidRPr="00F76726">
        <w:rPr>
          <w:rFonts w:ascii="Arial" w:hAnsi="Arial" w:cs="Arial"/>
          <w:sz w:val="20"/>
          <w:szCs w:val="20"/>
        </w:rPr>
        <w:t>(Dz. U. z 2018 r. poz. 931)</w:t>
      </w:r>
      <w:r w:rsidRPr="001D6352">
        <w:rPr>
          <w:rFonts w:ascii="Arial" w:hAnsi="Arial" w:cs="Arial"/>
          <w:sz w:val="20"/>
          <w:szCs w:val="20"/>
        </w:rPr>
        <w:t xml:space="preserve"> - dokumenty przedkładane organom RP powinny być sporządzane w języku polskim.</w:t>
      </w:r>
    </w:p>
    <w:p w:rsidR="00F42E54" w:rsidRPr="001D6352" w:rsidRDefault="00F42E54" w:rsidP="00F42E5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6352">
        <w:rPr>
          <w:rFonts w:ascii="Arial" w:hAnsi="Arial" w:cs="Arial"/>
          <w:sz w:val="20"/>
          <w:szCs w:val="20"/>
        </w:rPr>
        <w:t xml:space="preserve">Na wszystkich sporządzonych tłumaczeniach, które wydaje tłumacz przysięgły należy stwierdzić, czy sporządzono je z oryginału, czy też z odpisu i czy odpis był poświadczony i przez kogo, zgodnie z art. 18 ust. 2 ustawy z dnia 25 listopada 2004 r. o zawodzie tłumacza przysięgłego </w:t>
      </w:r>
      <w:r w:rsidRPr="00F76726">
        <w:rPr>
          <w:rFonts w:ascii="Arial" w:hAnsi="Arial" w:cs="Arial"/>
          <w:sz w:val="20"/>
          <w:szCs w:val="20"/>
        </w:rPr>
        <w:t>(Dz. U. z 2017 r. poz. 1505).</w:t>
      </w:r>
    </w:p>
    <w:p w:rsidR="00E61E92" w:rsidRDefault="00E61E92" w:rsidP="00D1066F">
      <w:pPr>
        <w:spacing w:before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F42E54" w:rsidRDefault="00F42E54" w:rsidP="00F42E5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6352">
        <w:rPr>
          <w:rFonts w:ascii="Arial" w:hAnsi="Arial" w:cs="Arial"/>
          <w:sz w:val="20"/>
          <w:szCs w:val="20"/>
        </w:rPr>
        <w:t xml:space="preserve">Po wypełnieniu </w:t>
      </w:r>
      <w:r w:rsidRPr="00F76726">
        <w:rPr>
          <w:rFonts w:ascii="Arial" w:hAnsi="Arial" w:cs="Arial"/>
          <w:sz w:val="20"/>
          <w:szCs w:val="20"/>
        </w:rPr>
        <w:t>Sekcji IX.</w:t>
      </w:r>
      <w:r w:rsidR="00612447">
        <w:rPr>
          <w:rFonts w:ascii="Arial" w:hAnsi="Arial" w:cs="Arial"/>
          <w:sz w:val="20"/>
          <w:szCs w:val="20"/>
        </w:rPr>
        <w:t>I</w:t>
      </w:r>
      <w:r w:rsidRPr="00F76726">
        <w:rPr>
          <w:rFonts w:ascii="Arial" w:hAnsi="Arial" w:cs="Arial"/>
          <w:sz w:val="20"/>
          <w:szCs w:val="20"/>
        </w:rPr>
        <w:t xml:space="preserve">I. Część B </w:t>
      </w:r>
      <w:r w:rsidRPr="001D6352">
        <w:rPr>
          <w:rFonts w:ascii="Arial" w:hAnsi="Arial" w:cs="Arial"/>
          <w:sz w:val="20"/>
          <w:szCs w:val="20"/>
        </w:rPr>
        <w:t>wniosku należy uzupełnić informację o dacie wypełnienia wniosku oraz złożyć czytelny podpis pod tą częścią wniosku.</w:t>
      </w:r>
    </w:p>
    <w:p w:rsidR="00F42E54" w:rsidRDefault="00F42E54" w:rsidP="00F42E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3CCCB41" wp14:editId="629E28E5">
                <wp:simplePos x="0" y="0"/>
                <wp:positionH relativeFrom="column">
                  <wp:posOffset>316865</wp:posOffset>
                </wp:positionH>
                <wp:positionV relativeFrom="paragraph">
                  <wp:posOffset>307975</wp:posOffset>
                </wp:positionV>
                <wp:extent cx="2381250" cy="266700"/>
                <wp:effectExtent l="19050" t="19050" r="19050" b="19050"/>
                <wp:wrapNone/>
                <wp:docPr id="205" name="Oval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2667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36BE7C" id="Oval 90" o:spid="_x0000_s1026" style="position:absolute;margin-left:24.95pt;margin-top:24.25pt;width:187.5pt;height:21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" filled="f" strokecolor="red" strokeweight="2.25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6893C071" wp14:editId="074A946F">
                <wp:simplePos x="0" y="0"/>
                <wp:positionH relativeFrom="column">
                  <wp:posOffset>3193415</wp:posOffset>
                </wp:positionH>
                <wp:positionV relativeFrom="paragraph">
                  <wp:posOffset>307975</wp:posOffset>
                </wp:positionV>
                <wp:extent cx="3095625" cy="361950"/>
                <wp:effectExtent l="19050" t="19050" r="28575" b="19050"/>
                <wp:wrapNone/>
                <wp:docPr id="206" name="Oval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3619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EFF27F" id="Oval 90" o:spid="_x0000_s1026" style="position:absolute;margin-left:251.45pt;margin-top:24.25pt;width:243.75pt;height:28.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" filled="f" strokecolor="red" strokeweight="2.25pt"/>
            </w:pict>
          </mc:Fallback>
        </mc:AlternateContent>
      </w:r>
      <w:r w:rsidRPr="00CE77E7">
        <w:rPr>
          <w:noProof/>
        </w:rPr>
        <w:drawing>
          <wp:inline distT="0" distB="0" distL="0" distR="0" wp14:anchorId="532D1095" wp14:editId="02E20F0E">
            <wp:extent cx="6479540" cy="727848"/>
            <wp:effectExtent l="0" t="0" r="0" b="0"/>
            <wp:docPr id="207" name="Obraz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727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E92" w:rsidRPr="00322296" w:rsidRDefault="00F42E54" w:rsidP="0032229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E41B1">
        <w:rPr>
          <w:rFonts w:ascii="Arial" w:hAnsi="Arial" w:cs="Arial"/>
          <w:sz w:val="20"/>
          <w:szCs w:val="20"/>
        </w:rPr>
        <w:t xml:space="preserve">W przypadku, gdy Wnioskodawcą nie jest osoba fizyczna, wniosek powinna podpisać osoba lub osoby </w:t>
      </w:r>
      <w:r>
        <w:rPr>
          <w:rFonts w:ascii="Arial" w:hAnsi="Arial" w:cs="Arial"/>
          <w:sz w:val="20"/>
          <w:szCs w:val="20"/>
        </w:rPr>
        <w:t xml:space="preserve">(stosownie do sposobu reprezentacji danego podmiotu w sprawach dotyczących pomocy publicznej) </w:t>
      </w:r>
      <w:r w:rsidRPr="005E41B1">
        <w:rPr>
          <w:rFonts w:ascii="Arial" w:hAnsi="Arial" w:cs="Arial"/>
          <w:sz w:val="20"/>
          <w:szCs w:val="20"/>
        </w:rPr>
        <w:t>uprawnione do reprezentacji. Wniosek może zostać również popisany przez pełnomocnika, jeżeli posiada stosowne umocowanie</w:t>
      </w:r>
      <w:r>
        <w:rPr>
          <w:rFonts w:ascii="Arial" w:hAnsi="Arial" w:cs="Arial"/>
          <w:sz w:val="20"/>
          <w:szCs w:val="20"/>
        </w:rPr>
        <w:t>.</w:t>
      </w:r>
    </w:p>
    <w:p w:rsidR="00FA6908" w:rsidRDefault="00FA6908" w:rsidP="00F7672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A6908" w:rsidRPr="00AB38D9" w:rsidRDefault="00FA6908" w:rsidP="00FA69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spacing w:line="360" w:lineRule="auto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6673">
        <w:rPr>
          <w:rFonts w:ascii="Arial" w:hAnsi="Arial" w:cs="Arial"/>
          <w:b/>
          <w:color w:val="000000" w:themeColor="text1"/>
          <w:spacing w:val="20"/>
          <w:sz w:val="22"/>
          <w:szCs w:val="22"/>
        </w:rPr>
        <w:t>X</w:t>
      </w:r>
      <w:r>
        <w:rPr>
          <w:rFonts w:ascii="Arial" w:hAnsi="Arial" w:cs="Arial"/>
          <w:b/>
          <w:color w:val="000000" w:themeColor="text1"/>
          <w:spacing w:val="20"/>
          <w:sz w:val="22"/>
          <w:szCs w:val="22"/>
        </w:rPr>
        <w:t xml:space="preserve">. </w:t>
      </w:r>
      <w:r w:rsidR="00B365E8">
        <w:rPr>
          <w:rFonts w:ascii="Arial" w:hAnsi="Arial" w:cs="Arial"/>
          <w:b/>
          <w:color w:val="000000" w:themeColor="text1"/>
          <w:spacing w:val="20"/>
          <w:sz w:val="22"/>
          <w:szCs w:val="22"/>
        </w:rPr>
        <w:t>INFORMACJA O PRZETWARZANIU DANYCH OSOBOWYCH</w:t>
      </w:r>
      <w:r w:rsidR="00B365E8" w:rsidRPr="00BB558C">
        <w:rPr>
          <w:rFonts w:ascii="Arial" w:hAnsi="Arial" w:cs="Arial"/>
          <w:b/>
          <w:color w:val="000000" w:themeColor="text1"/>
          <w:spacing w:val="20"/>
          <w:sz w:val="16"/>
          <w:szCs w:val="16"/>
        </w:rPr>
        <w:t xml:space="preserve"> (dotyczy osób fizycznych oraz pełnomocnika)</w:t>
      </w:r>
    </w:p>
    <w:p w:rsidR="005725FB" w:rsidRPr="00E85F00" w:rsidRDefault="005725FB" w:rsidP="008669E1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6726">
        <w:rPr>
          <w:rFonts w:ascii="Arial" w:hAnsi="Arial" w:cs="Arial"/>
          <w:color w:val="000000" w:themeColor="text1"/>
          <w:sz w:val="20"/>
          <w:szCs w:val="20"/>
        </w:rPr>
        <w:t xml:space="preserve">Należy zapoznać się z treścią znajdującą się w </w:t>
      </w:r>
      <w:r w:rsidR="00E85F00" w:rsidRPr="00F76726">
        <w:rPr>
          <w:rFonts w:ascii="Arial" w:hAnsi="Arial" w:cs="Arial"/>
          <w:color w:val="000000" w:themeColor="text1"/>
          <w:sz w:val="20"/>
          <w:szCs w:val="20"/>
        </w:rPr>
        <w:t>Sekcji</w:t>
      </w:r>
      <w:r w:rsidRPr="00F7672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="00743D68" w:rsidRPr="00F7672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E85F00">
        <w:rPr>
          <w:rFonts w:ascii="Arial" w:hAnsi="Arial" w:cs="Arial"/>
          <w:color w:val="000000" w:themeColor="text1"/>
          <w:sz w:val="20"/>
          <w:szCs w:val="20"/>
        </w:rPr>
        <w:t xml:space="preserve">wniosku. </w:t>
      </w:r>
    </w:p>
    <w:p w:rsidR="008669E1" w:rsidRPr="00D933A4" w:rsidRDefault="008669E1" w:rsidP="00F76726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D785B" w:rsidRPr="00AB38D9" w:rsidRDefault="00DD785B" w:rsidP="00DD78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spacing w:line="360" w:lineRule="auto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6673">
        <w:rPr>
          <w:rFonts w:ascii="Arial" w:hAnsi="Arial" w:cs="Arial"/>
          <w:b/>
          <w:color w:val="000000" w:themeColor="text1"/>
          <w:spacing w:val="20"/>
          <w:sz w:val="22"/>
          <w:szCs w:val="22"/>
        </w:rPr>
        <w:t>X</w:t>
      </w:r>
      <w:r>
        <w:rPr>
          <w:rFonts w:ascii="Arial" w:hAnsi="Arial" w:cs="Arial"/>
          <w:b/>
          <w:color w:val="000000" w:themeColor="text1"/>
          <w:spacing w:val="20"/>
          <w:sz w:val="22"/>
          <w:szCs w:val="22"/>
        </w:rPr>
        <w:t>I. ZGODA WNIOSKODAWCY (dotyczy osób fizycznych)</w:t>
      </w:r>
    </w:p>
    <w:p w:rsidR="00DD785B" w:rsidRDefault="00DD785B" w:rsidP="00F76726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6726">
        <w:rPr>
          <w:rFonts w:ascii="Arial" w:hAnsi="Arial" w:cs="Arial"/>
          <w:color w:val="000000" w:themeColor="text1"/>
          <w:sz w:val="20"/>
          <w:szCs w:val="20"/>
        </w:rPr>
        <w:t xml:space="preserve">Należy zapoznać się z treścią znajdującą się </w:t>
      </w:r>
      <w:r w:rsidR="00AC71C8" w:rsidRPr="00F76726">
        <w:rPr>
          <w:rFonts w:ascii="Arial" w:hAnsi="Arial" w:cs="Arial"/>
          <w:color w:val="000000" w:themeColor="text1"/>
          <w:sz w:val="20"/>
          <w:szCs w:val="20"/>
        </w:rPr>
        <w:t xml:space="preserve">w </w:t>
      </w:r>
      <w:r w:rsidR="00E85F00" w:rsidRPr="00E85F00">
        <w:rPr>
          <w:rFonts w:ascii="Arial" w:hAnsi="Arial" w:cs="Arial"/>
          <w:color w:val="000000" w:themeColor="text1"/>
          <w:sz w:val="20"/>
          <w:szCs w:val="20"/>
        </w:rPr>
        <w:t>Sekcji</w:t>
      </w:r>
      <w:r w:rsidR="00AC71C8" w:rsidRPr="00F767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76726">
        <w:rPr>
          <w:rFonts w:ascii="Arial" w:hAnsi="Arial" w:cs="Arial"/>
          <w:color w:val="000000" w:themeColor="text1"/>
          <w:sz w:val="20"/>
          <w:szCs w:val="20"/>
        </w:rPr>
        <w:t>XI</w:t>
      </w:r>
      <w:r w:rsidR="00AC71C8" w:rsidRPr="00F7672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F767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85F00">
        <w:rPr>
          <w:rFonts w:ascii="Arial" w:hAnsi="Arial" w:cs="Arial"/>
          <w:color w:val="000000" w:themeColor="text1"/>
          <w:sz w:val="20"/>
          <w:szCs w:val="20"/>
        </w:rPr>
        <w:t xml:space="preserve">wniosku oraz </w:t>
      </w:r>
      <w:r w:rsidRPr="00F76726">
        <w:rPr>
          <w:rFonts w:ascii="Arial" w:hAnsi="Arial" w:cs="Arial"/>
          <w:color w:val="000000" w:themeColor="text1"/>
          <w:sz w:val="20"/>
          <w:szCs w:val="20"/>
        </w:rPr>
        <w:t>zaznaczyć znakiem „X” pola w przypadku wyrażenia zgody.</w:t>
      </w:r>
      <w:r w:rsidR="007F4681" w:rsidRPr="00F767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5F4DB5" w:rsidRDefault="005F4DB5" w:rsidP="00F76726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F4DB5" w:rsidRDefault="005F4DB5" w:rsidP="00F76726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196595</wp:posOffset>
                </wp:positionH>
                <wp:positionV relativeFrom="paragraph">
                  <wp:posOffset>258606</wp:posOffset>
                </wp:positionV>
                <wp:extent cx="374906" cy="1221475"/>
                <wp:effectExtent l="0" t="0" r="25400" b="17145"/>
                <wp:wrapNone/>
                <wp:docPr id="209" name="Elipsa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906" cy="12214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AEC9121" id="Elipsa 209" o:spid="_x0000_s1026" style="position:absolute;margin-left:15.5pt;margin-top:20.35pt;width:29.5pt;height:96.2pt;z-index:251868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5F37F0B6" wp14:editId="46AB9946">
            <wp:extent cx="6030595" cy="2134870"/>
            <wp:effectExtent l="0" t="0" r="8255" b="0"/>
            <wp:docPr id="208" name="Obraz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213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7E0" w:rsidRPr="00F76726" w:rsidRDefault="00D977E0" w:rsidP="00F76726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F3601" w:rsidRDefault="00BF3601" w:rsidP="00F76726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BF3601" w:rsidRDefault="00BF3601" w:rsidP="00F76726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zapoznaniu się z treściami w Sekcji X. i Sekcji XI. należy uzupełnić informację o dacie oraz złożyć czytelny podpis.</w:t>
      </w:r>
    </w:p>
    <w:p w:rsidR="00BF3601" w:rsidRDefault="00BF3601" w:rsidP="00F76726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BF3601" w:rsidRDefault="008669E1" w:rsidP="002504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3085502</wp:posOffset>
                </wp:positionH>
                <wp:positionV relativeFrom="paragraph">
                  <wp:posOffset>78623</wp:posOffset>
                </wp:positionV>
                <wp:extent cx="3636010" cy="660693"/>
                <wp:effectExtent l="19050" t="19050" r="21590" b="25400"/>
                <wp:wrapNone/>
                <wp:docPr id="121" name="Elipsa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6010" cy="660693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16C465D" id="Elipsa 121" o:spid="_x0000_s1026" style="position:absolute;margin-left:242.95pt;margin-top:6.2pt;width:286.3pt;height:52pt;z-index:251824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" filled="f" strokecolor="red" strokeweight="3pt">
                <v:stroke joinstyle="miter"/>
              </v:oval>
            </w:pict>
          </mc:Fallback>
        </mc:AlternateContent>
      </w:r>
      <w:r w:rsidR="00D96629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257733</wp:posOffset>
                </wp:positionH>
                <wp:positionV relativeFrom="paragraph">
                  <wp:posOffset>110336</wp:posOffset>
                </wp:positionV>
                <wp:extent cx="2583180" cy="618409"/>
                <wp:effectExtent l="19050" t="19050" r="26670" b="10795"/>
                <wp:wrapNone/>
                <wp:docPr id="120" name="Elipsa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180" cy="618409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6A48626" id="Elipsa 120" o:spid="_x0000_s1026" style="position:absolute;margin-left:20.3pt;margin-top:8.7pt;width:203.4pt;height:48.7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" filled="f" strokecolor="red" strokeweight="3pt">
                <v:stroke joinstyle="miter"/>
              </v:oval>
            </w:pict>
          </mc:Fallback>
        </mc:AlternateContent>
      </w:r>
      <w:r w:rsidR="00BF3601">
        <w:rPr>
          <w:noProof/>
        </w:rPr>
        <w:drawing>
          <wp:inline distT="0" distB="0" distL="0" distR="0" wp14:anchorId="55FFB766" wp14:editId="00AB2939">
            <wp:extent cx="6602818" cy="756634"/>
            <wp:effectExtent l="0" t="0" r="0" b="5715"/>
            <wp:docPr id="119" name="Obraz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719260" cy="769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C7F" w:rsidRDefault="00200C7F" w:rsidP="002504A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6486A" w:rsidRPr="00F76726" w:rsidRDefault="00C6486A" w:rsidP="00C6486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spacing w:line="360" w:lineRule="auto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F76726">
        <w:rPr>
          <w:rFonts w:ascii="Arial" w:hAnsi="Arial" w:cs="Arial"/>
          <w:b/>
          <w:color w:val="000000" w:themeColor="text1"/>
          <w:spacing w:val="20"/>
          <w:sz w:val="22"/>
          <w:szCs w:val="22"/>
        </w:rPr>
        <w:t>XII. OŚWIADCZENIE O WYPEŁNIENIU OBOWIAZKU INFORMACYJNEGO</w:t>
      </w:r>
    </w:p>
    <w:p w:rsidR="00200C7F" w:rsidRPr="00F76726" w:rsidRDefault="00C6486A" w:rsidP="00F76726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6726">
        <w:rPr>
          <w:rFonts w:ascii="Arial" w:hAnsi="Arial" w:cs="Arial"/>
          <w:color w:val="000000" w:themeColor="text1"/>
          <w:sz w:val="20"/>
          <w:szCs w:val="20"/>
        </w:rPr>
        <w:t xml:space="preserve">Należy zapoznać się z treścią oświadczenia znajdującego się w Sekcji XII. </w:t>
      </w:r>
      <w:r w:rsidR="00BD50AA" w:rsidRPr="00F76726">
        <w:rPr>
          <w:rFonts w:ascii="Arial" w:hAnsi="Arial" w:cs="Arial"/>
          <w:color w:val="000000" w:themeColor="text1"/>
          <w:sz w:val="20"/>
          <w:szCs w:val="20"/>
        </w:rPr>
        <w:t>w</w:t>
      </w:r>
      <w:r w:rsidRPr="00F76726">
        <w:rPr>
          <w:rFonts w:ascii="Arial" w:hAnsi="Arial" w:cs="Arial"/>
          <w:color w:val="000000" w:themeColor="text1"/>
          <w:sz w:val="20"/>
          <w:szCs w:val="20"/>
        </w:rPr>
        <w:t>niosku i wypełnić obowiązek wynikający z niego.</w:t>
      </w:r>
      <w:r w:rsidR="008B36C5" w:rsidRPr="00F76726">
        <w:rPr>
          <w:rFonts w:ascii="Arial" w:hAnsi="Arial" w:cs="Arial"/>
          <w:color w:val="000000" w:themeColor="text1"/>
          <w:sz w:val="20"/>
          <w:szCs w:val="20"/>
        </w:rPr>
        <w:t xml:space="preserve"> Po zapoznaniu się z treścią w Sekcji XII. należy uzupełnić informację o dacie oraz złożyć czytelny podpis:</w:t>
      </w:r>
    </w:p>
    <w:p w:rsidR="00547C36" w:rsidRDefault="004421E7" w:rsidP="002504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303530</wp:posOffset>
                </wp:positionV>
                <wp:extent cx="2349500" cy="502920"/>
                <wp:effectExtent l="19050" t="19050" r="12700" b="11430"/>
                <wp:wrapNone/>
                <wp:docPr id="11" name="Oval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0" cy="50292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CA00B7F" id="Oval 91" o:spid="_x0000_s1026" style="position:absolute;margin-left:22.55pt;margin-top:23.9pt;width:185pt;height:39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" filled="f" strokecolor="red" strokeweight="2.25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284480</wp:posOffset>
                </wp:positionV>
                <wp:extent cx="2966085" cy="600075"/>
                <wp:effectExtent l="19050" t="19050" r="24765" b="28575"/>
                <wp:wrapNone/>
                <wp:docPr id="12" name="Oval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6085" cy="6000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2989567" id="Oval 93" o:spid="_x0000_s1026" style="position:absolute;margin-left:257.7pt;margin-top:22.4pt;width:233.55pt;height:47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" filled="f" strokecolor="red" strokeweight="2.25pt"/>
            </w:pict>
          </mc:Fallback>
        </mc:AlternateContent>
      </w:r>
      <w:r w:rsidR="00ED625B" w:rsidRPr="00ED625B">
        <w:rPr>
          <w:noProof/>
        </w:rPr>
        <w:drawing>
          <wp:inline distT="0" distB="0" distL="0" distR="0">
            <wp:extent cx="6479540" cy="853106"/>
            <wp:effectExtent l="0" t="0" r="0" b="4445"/>
            <wp:docPr id="108" name="Obraz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53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FA3" w:rsidRDefault="002504A2" w:rsidP="00F76726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5E41B1">
        <w:rPr>
          <w:rFonts w:ascii="Arial" w:hAnsi="Arial" w:cs="Arial"/>
          <w:sz w:val="20"/>
          <w:szCs w:val="20"/>
        </w:rPr>
        <w:t xml:space="preserve">W przypadku, gdy Wnioskodawcą nie jest osoba fizyczna, wniosek powinna podpisać osoba lub osoby </w:t>
      </w:r>
      <w:r w:rsidR="005E41B1">
        <w:rPr>
          <w:rFonts w:ascii="Arial" w:hAnsi="Arial" w:cs="Arial"/>
          <w:sz w:val="20"/>
          <w:szCs w:val="20"/>
        </w:rPr>
        <w:t>(stosownie do sposob</w:t>
      </w:r>
      <w:r w:rsidR="00E6060A">
        <w:rPr>
          <w:rFonts w:ascii="Arial" w:hAnsi="Arial" w:cs="Arial"/>
          <w:sz w:val="20"/>
          <w:szCs w:val="20"/>
        </w:rPr>
        <w:t>u</w:t>
      </w:r>
      <w:r w:rsidR="005E41B1">
        <w:rPr>
          <w:rFonts w:ascii="Arial" w:hAnsi="Arial" w:cs="Arial"/>
          <w:sz w:val="20"/>
          <w:szCs w:val="20"/>
        </w:rPr>
        <w:t xml:space="preserve"> reprezentacji danego podmiotu w sprawach dotyczących pomocy publicznej) </w:t>
      </w:r>
      <w:r w:rsidRPr="005E41B1">
        <w:rPr>
          <w:rFonts w:ascii="Arial" w:hAnsi="Arial" w:cs="Arial"/>
          <w:sz w:val="20"/>
          <w:szCs w:val="20"/>
        </w:rPr>
        <w:t>uprawnione do reprezentacji. Wniosek może zostać również popisany przez pełnomocnika, jeżeli posiada stosowne umocowanie.</w:t>
      </w:r>
    </w:p>
    <w:p w:rsidR="00612447" w:rsidRPr="00322296" w:rsidRDefault="003C349F" w:rsidP="003C349F">
      <w:pPr>
        <w:ind w:left="851" w:hanging="851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322296">
        <w:rPr>
          <w:rFonts w:ascii="Arial" w:hAnsi="Arial" w:cs="Arial"/>
          <w:b/>
          <w:sz w:val="20"/>
          <w:szCs w:val="20"/>
        </w:rPr>
        <w:t xml:space="preserve">Uwaga: </w:t>
      </w:r>
      <w:r w:rsidR="00612447" w:rsidRPr="00322296">
        <w:rPr>
          <w:rFonts w:ascii="Arial" w:hAnsi="Arial" w:cs="Arial"/>
          <w:b/>
          <w:sz w:val="20"/>
          <w:szCs w:val="20"/>
        </w:rPr>
        <w:t>Jest to pole obowiązkowe jeżeli we wniosku przetwarzane są dane innych osób fizycznych w szczególności np.  pełnomocnika, współwłaściciela, współposiadacza.</w:t>
      </w:r>
    </w:p>
    <w:p w:rsidR="00050FA3" w:rsidRPr="00050FA3" w:rsidRDefault="00050FA3" w:rsidP="00BB558C">
      <w:pPr>
        <w:rPr>
          <w:rFonts w:ascii="Arial" w:hAnsi="Arial" w:cs="Arial"/>
          <w:sz w:val="20"/>
          <w:szCs w:val="20"/>
        </w:rPr>
      </w:pPr>
    </w:p>
    <w:p w:rsidR="008669E1" w:rsidRPr="00E30F8C" w:rsidRDefault="008669E1" w:rsidP="008669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spacing w:line="360" w:lineRule="auto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color w:val="000000" w:themeColor="text1"/>
          <w:spacing w:val="20"/>
          <w:sz w:val="22"/>
          <w:szCs w:val="22"/>
        </w:rPr>
        <w:t xml:space="preserve">ZAŁĄCZNIK 1 </w:t>
      </w:r>
      <w:r w:rsidR="00E85F00">
        <w:rPr>
          <w:rFonts w:ascii="Arial" w:hAnsi="Arial" w:cs="Arial"/>
          <w:b/>
          <w:color w:val="000000" w:themeColor="text1"/>
          <w:spacing w:val="20"/>
          <w:sz w:val="22"/>
          <w:szCs w:val="22"/>
        </w:rPr>
        <w:t>– Wykaz Działek</w:t>
      </w:r>
    </w:p>
    <w:p w:rsidR="0051082A" w:rsidRDefault="00E85F00" w:rsidP="00E85F00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1 do wniosku zawierający wykaz działek i upraw do których wnioskowana jest pomoc </w:t>
      </w:r>
      <w:r w:rsidRPr="00322296">
        <w:rPr>
          <w:rFonts w:ascii="Arial" w:hAnsi="Arial" w:cs="Arial"/>
          <w:b/>
          <w:sz w:val="20"/>
          <w:szCs w:val="20"/>
        </w:rPr>
        <w:t>należy wypełnić w oparciu o dane z wniosku o płatności obszarowe za 201</w:t>
      </w:r>
      <w:r w:rsidR="005F4DB5" w:rsidRPr="00322296">
        <w:rPr>
          <w:rFonts w:ascii="Arial" w:hAnsi="Arial" w:cs="Arial"/>
          <w:b/>
          <w:sz w:val="20"/>
          <w:szCs w:val="20"/>
        </w:rPr>
        <w:t>7</w:t>
      </w:r>
      <w:r w:rsidRPr="00322296">
        <w:rPr>
          <w:rFonts w:ascii="Arial" w:hAnsi="Arial" w:cs="Arial"/>
          <w:b/>
          <w:sz w:val="20"/>
          <w:szCs w:val="20"/>
        </w:rPr>
        <w:t xml:space="preserve"> r.</w:t>
      </w:r>
      <w:r>
        <w:rPr>
          <w:rFonts w:ascii="Arial" w:hAnsi="Arial" w:cs="Arial"/>
          <w:sz w:val="20"/>
          <w:szCs w:val="20"/>
        </w:rPr>
        <w:t xml:space="preserve"> (jeżeli taki wniosek był składany) oraz o dane dotyczące wysokości szkód w uprawach spowodowanych </w:t>
      </w:r>
      <w:r w:rsidR="005F4DB5" w:rsidRPr="005F4DB5">
        <w:rPr>
          <w:rFonts w:ascii="Arial" w:hAnsi="Arial" w:cs="Arial"/>
          <w:sz w:val="20"/>
          <w:szCs w:val="20"/>
        </w:rPr>
        <w:t>wystąpieniem w  2017 r. huraganu, deszczu nawalnego lub gradu</w:t>
      </w:r>
      <w:r w:rsidR="005F4DB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zawarte w załączniku do protokołu z szacowania szkód sporządzonego przez komisję powołaną przez wojewodę</w:t>
      </w:r>
      <w:r w:rsidR="005F4DB5">
        <w:rPr>
          <w:rFonts w:ascii="Arial" w:hAnsi="Arial" w:cs="Arial"/>
          <w:sz w:val="20"/>
          <w:szCs w:val="20"/>
        </w:rPr>
        <w:t xml:space="preserve"> </w:t>
      </w:r>
      <w:r w:rsidR="005F4DB5" w:rsidRPr="00322296">
        <w:rPr>
          <w:rFonts w:ascii="Arial" w:hAnsi="Arial" w:cs="Arial"/>
          <w:b/>
          <w:sz w:val="20"/>
          <w:szCs w:val="20"/>
        </w:rPr>
        <w:t>(dotyczącego roku 2017 )</w:t>
      </w:r>
      <w:r w:rsidRPr="00322296">
        <w:rPr>
          <w:rFonts w:ascii="Arial" w:hAnsi="Arial" w:cs="Arial"/>
          <w:b/>
          <w:sz w:val="20"/>
          <w:szCs w:val="20"/>
        </w:rPr>
        <w:t>.</w:t>
      </w:r>
      <w:r w:rsidR="003A44F2">
        <w:rPr>
          <w:rFonts w:ascii="Arial" w:hAnsi="Arial" w:cs="Arial"/>
          <w:sz w:val="20"/>
          <w:szCs w:val="20"/>
        </w:rPr>
        <w:t xml:space="preserve"> Załącznik </w:t>
      </w:r>
      <w:r w:rsidR="003A44F2" w:rsidRPr="00644AA6">
        <w:rPr>
          <w:rFonts w:ascii="Arial" w:hAnsi="Arial" w:cs="Arial"/>
          <w:sz w:val="20"/>
          <w:szCs w:val="20"/>
        </w:rPr>
        <w:t xml:space="preserve">należy wypełnić w taki sam sposób, niezależnie czy przedmiotem wniosku jest pomoc na warunkach określonych w przepisach rozporządzenia </w:t>
      </w:r>
      <w:r w:rsidR="002F4887" w:rsidRPr="00644AA6">
        <w:rPr>
          <w:rFonts w:ascii="Arial" w:hAnsi="Arial" w:cs="Arial"/>
          <w:sz w:val="20"/>
          <w:szCs w:val="20"/>
        </w:rPr>
        <w:t xml:space="preserve">KE (UE) </w:t>
      </w:r>
      <w:r w:rsidR="003A44F2" w:rsidRPr="00644AA6">
        <w:rPr>
          <w:rFonts w:ascii="Arial" w:hAnsi="Arial" w:cs="Arial"/>
          <w:sz w:val="20"/>
          <w:szCs w:val="20"/>
        </w:rPr>
        <w:t xml:space="preserve">nr 702/2014, czy pomoc de </w:t>
      </w:r>
      <w:proofErr w:type="spellStart"/>
      <w:r w:rsidR="003A44F2" w:rsidRPr="00644AA6">
        <w:rPr>
          <w:rFonts w:ascii="Arial" w:hAnsi="Arial" w:cs="Arial"/>
          <w:sz w:val="20"/>
          <w:szCs w:val="20"/>
        </w:rPr>
        <w:t>minimis</w:t>
      </w:r>
      <w:proofErr w:type="spellEnd"/>
      <w:r w:rsidR="003A44F2" w:rsidRPr="00644AA6">
        <w:rPr>
          <w:rFonts w:ascii="Arial" w:hAnsi="Arial" w:cs="Arial"/>
          <w:sz w:val="20"/>
          <w:szCs w:val="20"/>
        </w:rPr>
        <w:t xml:space="preserve"> w rolnictwie zgodnie z przepisami rozporządzenia </w:t>
      </w:r>
      <w:r w:rsidR="002F4887" w:rsidRPr="00644AA6">
        <w:rPr>
          <w:rFonts w:ascii="Arial" w:hAnsi="Arial" w:cs="Arial"/>
          <w:sz w:val="20"/>
          <w:szCs w:val="20"/>
        </w:rPr>
        <w:t xml:space="preserve">KE (UE) </w:t>
      </w:r>
      <w:r w:rsidR="003A44F2" w:rsidRPr="00644AA6">
        <w:rPr>
          <w:rFonts w:ascii="Arial" w:hAnsi="Arial" w:cs="Arial"/>
          <w:sz w:val="20"/>
          <w:szCs w:val="20"/>
        </w:rPr>
        <w:t>nr 1408/2013.</w:t>
      </w:r>
    </w:p>
    <w:p w:rsidR="0051082A" w:rsidRDefault="0051082A" w:rsidP="00E85F00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51082A" w:rsidRDefault="0051082A" w:rsidP="00F76726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F76726">
        <w:rPr>
          <w:rFonts w:ascii="Arial" w:hAnsi="Arial" w:cs="Arial"/>
          <w:b/>
          <w:sz w:val="20"/>
          <w:szCs w:val="20"/>
        </w:rPr>
        <w:t>WAŻNE:</w:t>
      </w:r>
      <w:r>
        <w:rPr>
          <w:rFonts w:ascii="Arial" w:hAnsi="Arial" w:cs="Arial"/>
          <w:sz w:val="20"/>
          <w:szCs w:val="20"/>
        </w:rPr>
        <w:t xml:space="preserve"> W przypadku jeżeli udostępniony na stronie ARiMR wzór Załącznika 1 zawiera zbyt małą liczbę wierszy aby można było ująć wszystkie działki, w udostępnionym wzorze wniosku w formie arkusza Excel istnieje możliwość dodania potrzebnej liczby wierszy, aby można było ująć wszystkie działki.</w:t>
      </w:r>
    </w:p>
    <w:p w:rsidR="00E85F00" w:rsidRPr="00050FA3" w:rsidRDefault="00E85F00" w:rsidP="00F76726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C40D22" w:rsidRDefault="00E85F00" w:rsidP="00322296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F76726">
        <w:rPr>
          <w:rFonts w:ascii="Arial" w:hAnsi="Arial" w:cs="Arial"/>
          <w:b/>
          <w:sz w:val="20"/>
          <w:szCs w:val="20"/>
        </w:rPr>
        <w:t>Załącznik 1:</w:t>
      </w:r>
      <w:r>
        <w:rPr>
          <w:rFonts w:ascii="Arial" w:hAnsi="Arial" w:cs="Arial"/>
          <w:sz w:val="20"/>
          <w:szCs w:val="20"/>
        </w:rPr>
        <w:t xml:space="preserve"> </w:t>
      </w:r>
      <w:r w:rsidR="006F4579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ależy ująć </w:t>
      </w:r>
      <w:r w:rsidR="006F4579">
        <w:rPr>
          <w:rFonts w:ascii="Arial" w:hAnsi="Arial" w:cs="Arial"/>
          <w:sz w:val="20"/>
          <w:szCs w:val="20"/>
        </w:rPr>
        <w:t>wszystkie</w:t>
      </w:r>
      <w:r w:rsidR="003A44F2">
        <w:rPr>
          <w:rFonts w:ascii="Arial" w:hAnsi="Arial" w:cs="Arial"/>
          <w:sz w:val="20"/>
          <w:szCs w:val="20"/>
        </w:rPr>
        <w:t xml:space="preserve"> uprawy o pomoc do których ubiega się wnioskodawca w których zgodnie z danymi w </w:t>
      </w:r>
      <w:r w:rsidR="003A44F2" w:rsidRPr="009F67BA">
        <w:rPr>
          <w:rFonts w:ascii="Arial" w:hAnsi="Arial" w:cs="Arial"/>
          <w:sz w:val="20"/>
          <w:szCs w:val="20"/>
        </w:rPr>
        <w:t>załącznik</w:t>
      </w:r>
      <w:r w:rsidR="003A44F2">
        <w:rPr>
          <w:rFonts w:ascii="Arial" w:hAnsi="Arial" w:cs="Arial"/>
          <w:sz w:val="20"/>
          <w:szCs w:val="20"/>
        </w:rPr>
        <w:t>u</w:t>
      </w:r>
      <w:r w:rsidR="003A44F2" w:rsidRPr="009F67BA">
        <w:rPr>
          <w:rFonts w:ascii="Arial" w:hAnsi="Arial" w:cs="Arial"/>
          <w:sz w:val="20"/>
          <w:szCs w:val="20"/>
        </w:rPr>
        <w:t xml:space="preserve"> nr 1 do protokołu oszacowania szkód w gospodarstwie rolnym</w:t>
      </w:r>
    </w:p>
    <w:p w:rsidR="00F37835" w:rsidRDefault="00F37835" w:rsidP="00F76726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F37835" w:rsidRDefault="00D14DCA" w:rsidP="00F3783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4514933</wp:posOffset>
                </wp:positionH>
                <wp:positionV relativeFrom="paragraph">
                  <wp:posOffset>1392113</wp:posOffset>
                </wp:positionV>
                <wp:extent cx="390808" cy="2013174"/>
                <wp:effectExtent l="76200" t="38100" r="28575" b="6350"/>
                <wp:wrapNone/>
                <wp:docPr id="195" name="Łącznik prosty ze strzałką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0808" cy="2013174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D40F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95" o:spid="_x0000_s1026" type="#_x0000_t32" style="position:absolute;margin-left:355.5pt;margin-top:109.6pt;width:30.75pt;height:158.5pt;flip:x y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" strokecolor="#5b9bd5 [3204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F189CF3" wp14:editId="0E49D991">
                <wp:simplePos x="0" y="0"/>
                <wp:positionH relativeFrom="rightMargin">
                  <wp:posOffset>-2135754</wp:posOffset>
                </wp:positionH>
                <wp:positionV relativeFrom="paragraph">
                  <wp:posOffset>554741</wp:posOffset>
                </wp:positionV>
                <wp:extent cx="871870" cy="792833"/>
                <wp:effectExtent l="19050" t="19050" r="23495" b="26670"/>
                <wp:wrapNone/>
                <wp:docPr id="30" name="Prostokąt zaokrąglony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70" cy="792833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6B7357" id="Prostokąt zaokrąglony 61" o:spid="_x0000_s1026" style="position:absolute;margin-left:-168.15pt;margin-top:43.7pt;width:68.65pt;height:62.45pt;z-index:251841536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" filled="f" strokecolor="#2e74b5 [2404]" strokeweight="2.25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3B36E17F" wp14:editId="0B300AE9">
            <wp:extent cx="6030595" cy="2472690"/>
            <wp:effectExtent l="0" t="0" r="8255" b="3810"/>
            <wp:docPr id="214" name="Obraz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247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C98" w:rsidRDefault="00C33565" w:rsidP="00F3783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Przykład: Wniosek o płatności obszarowe:</w:t>
      </w:r>
    </w:p>
    <w:p w:rsidR="00F04C98" w:rsidRDefault="00F04C98" w:rsidP="00F3783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055BFB3" wp14:editId="64A814CF">
                <wp:simplePos x="0" y="0"/>
                <wp:positionH relativeFrom="column">
                  <wp:posOffset>4609186</wp:posOffset>
                </wp:positionH>
                <wp:positionV relativeFrom="paragraph">
                  <wp:posOffset>771677</wp:posOffset>
                </wp:positionV>
                <wp:extent cx="919425" cy="691117"/>
                <wp:effectExtent l="19050" t="19050" r="14605" b="13970"/>
                <wp:wrapNone/>
                <wp:docPr id="194" name="Prostokąt zaokrąglony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9425" cy="691117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770F3B5" id="Prostokąt zaokrąglony 61" o:spid="_x0000_s1026" style="position:absolute;margin-left:362.95pt;margin-top:60.75pt;width:72.4pt;height:54.4pt;z-index:251848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" filled="f" strokecolor="#2e74b5 [2404]" strokeweight="2.25pt">
                <v:stroke joinstyle="miter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4CE2BAC2" wp14:editId="00438B72">
            <wp:extent cx="6030595" cy="1951990"/>
            <wp:effectExtent l="0" t="0" r="8255" b="0"/>
            <wp:docPr id="192" name="Obraz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195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565" w:rsidRDefault="00C33565" w:rsidP="005F782A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kolumnie 9 Załącznika 1 do Wniosku o pomoc związaną z wystąpieniem </w:t>
      </w:r>
      <w:r w:rsidR="00594492">
        <w:rPr>
          <w:rFonts w:ascii="Arial" w:hAnsi="Arial" w:cs="Arial"/>
          <w:sz w:val="20"/>
          <w:szCs w:val="20"/>
        </w:rPr>
        <w:t xml:space="preserve">w 2017 r. huraganu, deszczu nawalnego lub gradu </w:t>
      </w:r>
      <w:r>
        <w:rPr>
          <w:rFonts w:ascii="Arial" w:hAnsi="Arial" w:cs="Arial"/>
          <w:sz w:val="20"/>
          <w:szCs w:val="20"/>
        </w:rPr>
        <w:t>należy podać powierzchnię działki ewidencyjnej, zgodnie z danymi we wniosku o płatności obszarowe</w:t>
      </w:r>
      <w:r w:rsidR="00AA646E">
        <w:rPr>
          <w:rFonts w:ascii="Arial" w:hAnsi="Arial" w:cs="Arial"/>
          <w:sz w:val="20"/>
          <w:szCs w:val="20"/>
        </w:rPr>
        <w:t xml:space="preserve"> za 2017 r.</w:t>
      </w:r>
      <w:r>
        <w:rPr>
          <w:rFonts w:ascii="Arial" w:hAnsi="Arial" w:cs="Arial"/>
          <w:sz w:val="20"/>
          <w:szCs w:val="20"/>
        </w:rPr>
        <w:t>, tj. dane o powierzchni kwalifikującego się hektara zawarte w tabeli VI „</w:t>
      </w:r>
      <w:r w:rsidRPr="00F04C98">
        <w:rPr>
          <w:rFonts w:ascii="Arial" w:hAnsi="Arial" w:cs="Arial"/>
          <w:sz w:val="20"/>
          <w:szCs w:val="20"/>
        </w:rPr>
        <w:t>OŚWIADCZENIE O POWIERZCHNI DZIAŁEK EWIDENCYJNYCH</w:t>
      </w:r>
      <w:r>
        <w:rPr>
          <w:rFonts w:ascii="Arial" w:hAnsi="Arial" w:cs="Arial"/>
          <w:sz w:val="20"/>
          <w:szCs w:val="20"/>
        </w:rPr>
        <w:t>” w kolumnie 9, z dokładnością do 2 miejsc po przecinku</w:t>
      </w:r>
      <w:r w:rsidR="0092552E">
        <w:rPr>
          <w:rFonts w:ascii="Arial" w:hAnsi="Arial" w:cs="Arial"/>
          <w:sz w:val="20"/>
          <w:szCs w:val="20"/>
        </w:rPr>
        <w:t xml:space="preserve"> (w przypadku, jeż</w:t>
      </w:r>
      <w:r w:rsidR="00E95BD5">
        <w:rPr>
          <w:rFonts w:ascii="Arial" w:hAnsi="Arial" w:cs="Arial"/>
          <w:sz w:val="20"/>
          <w:szCs w:val="20"/>
        </w:rPr>
        <w:t xml:space="preserve">eli w trakcie obsługi wniosku </w:t>
      </w:r>
      <w:r w:rsidR="0092552E">
        <w:rPr>
          <w:rFonts w:ascii="Arial" w:hAnsi="Arial" w:cs="Arial"/>
          <w:sz w:val="20"/>
          <w:szCs w:val="20"/>
        </w:rPr>
        <w:t>powierzchnie działek b</w:t>
      </w:r>
      <w:r w:rsidR="00E95BD5">
        <w:rPr>
          <w:rFonts w:ascii="Arial" w:hAnsi="Arial" w:cs="Arial"/>
          <w:sz w:val="20"/>
          <w:szCs w:val="20"/>
        </w:rPr>
        <w:t>yły korygowane, należy podać wartość skorygowaną)</w:t>
      </w:r>
      <w:r>
        <w:rPr>
          <w:rFonts w:ascii="Arial" w:hAnsi="Arial" w:cs="Arial"/>
          <w:sz w:val="20"/>
          <w:szCs w:val="20"/>
        </w:rPr>
        <w:t>.</w:t>
      </w:r>
      <w:r w:rsidR="00A57C36">
        <w:rPr>
          <w:rFonts w:ascii="Arial" w:hAnsi="Arial" w:cs="Arial"/>
          <w:sz w:val="20"/>
          <w:szCs w:val="20"/>
        </w:rPr>
        <w:t xml:space="preserve"> Danych </w:t>
      </w:r>
      <w:r w:rsidR="00AA646E">
        <w:rPr>
          <w:rFonts w:ascii="Arial" w:hAnsi="Arial" w:cs="Arial"/>
          <w:sz w:val="20"/>
          <w:szCs w:val="20"/>
        </w:rPr>
        <w:t xml:space="preserve">w kol. 9 </w:t>
      </w:r>
      <w:r w:rsidR="00A57C36">
        <w:rPr>
          <w:rFonts w:ascii="Arial" w:hAnsi="Arial" w:cs="Arial"/>
          <w:sz w:val="20"/>
          <w:szCs w:val="20"/>
        </w:rPr>
        <w:t>nie podaje się w przypadku upraw pod osłonami</w:t>
      </w:r>
      <w:r w:rsidR="00AA0ECB">
        <w:rPr>
          <w:rFonts w:ascii="Arial" w:hAnsi="Arial" w:cs="Arial"/>
          <w:sz w:val="20"/>
          <w:szCs w:val="20"/>
        </w:rPr>
        <w:t>.</w:t>
      </w:r>
      <w:r w:rsidR="00A57C36">
        <w:rPr>
          <w:rFonts w:ascii="Arial" w:hAnsi="Arial" w:cs="Arial"/>
          <w:sz w:val="20"/>
          <w:szCs w:val="20"/>
        </w:rPr>
        <w:t xml:space="preserve"> </w:t>
      </w:r>
    </w:p>
    <w:p w:rsidR="005F782A" w:rsidRDefault="00F37835" w:rsidP="00F76726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F76726">
        <w:rPr>
          <w:rFonts w:ascii="Arial" w:hAnsi="Arial" w:cs="Arial"/>
          <w:b/>
          <w:sz w:val="20"/>
          <w:szCs w:val="20"/>
        </w:rPr>
        <w:t>Uwaga:</w:t>
      </w:r>
      <w:r>
        <w:rPr>
          <w:rFonts w:ascii="Arial" w:hAnsi="Arial" w:cs="Arial"/>
          <w:sz w:val="20"/>
          <w:szCs w:val="20"/>
        </w:rPr>
        <w:t xml:space="preserve"> </w:t>
      </w:r>
      <w:r w:rsidR="00F04C98">
        <w:rPr>
          <w:rFonts w:ascii="Arial" w:hAnsi="Arial" w:cs="Arial"/>
          <w:sz w:val="20"/>
          <w:szCs w:val="20"/>
        </w:rPr>
        <w:t>W przypadku gdy na tej samej działce ewidencyjnej był</w:t>
      </w:r>
      <w:r w:rsidR="00C33565">
        <w:rPr>
          <w:rFonts w:ascii="Arial" w:hAnsi="Arial" w:cs="Arial"/>
          <w:sz w:val="20"/>
          <w:szCs w:val="20"/>
        </w:rPr>
        <w:t>a</w:t>
      </w:r>
      <w:r w:rsidR="00F04C98">
        <w:rPr>
          <w:rFonts w:ascii="Arial" w:hAnsi="Arial" w:cs="Arial"/>
          <w:sz w:val="20"/>
          <w:szCs w:val="20"/>
        </w:rPr>
        <w:t xml:space="preserve"> prowadzona więcej niż 1 uprawa, należy podać tą działkę odrębnie dla każdej z upraw, wpisując jako jej powierzchnię w kol. 9 za każdym razem wartość zgodnie z ww. „</w:t>
      </w:r>
      <w:r w:rsidR="00F04C98" w:rsidRPr="00F04C98">
        <w:rPr>
          <w:rFonts w:ascii="Arial" w:hAnsi="Arial" w:cs="Arial"/>
          <w:sz w:val="20"/>
          <w:szCs w:val="20"/>
        </w:rPr>
        <w:t>OŚWIADCZENIE</w:t>
      </w:r>
      <w:r w:rsidR="00F04C98">
        <w:rPr>
          <w:rFonts w:ascii="Arial" w:hAnsi="Arial" w:cs="Arial"/>
          <w:sz w:val="20"/>
          <w:szCs w:val="20"/>
        </w:rPr>
        <w:t>M</w:t>
      </w:r>
      <w:r w:rsidR="00F04C98" w:rsidRPr="00F04C98">
        <w:rPr>
          <w:rFonts w:ascii="Arial" w:hAnsi="Arial" w:cs="Arial"/>
          <w:sz w:val="20"/>
          <w:szCs w:val="20"/>
        </w:rPr>
        <w:t xml:space="preserve"> O POWIERZCHNI DZIAŁEK EWIDENCYJNYCH</w:t>
      </w:r>
      <w:r w:rsidR="00F04C98">
        <w:rPr>
          <w:rFonts w:ascii="Arial" w:hAnsi="Arial" w:cs="Arial"/>
          <w:sz w:val="20"/>
          <w:szCs w:val="20"/>
        </w:rPr>
        <w:t>” – kolumna 9</w:t>
      </w:r>
      <w:r w:rsidR="005F782A">
        <w:rPr>
          <w:rFonts w:ascii="Arial" w:hAnsi="Arial" w:cs="Arial"/>
          <w:sz w:val="20"/>
          <w:szCs w:val="20"/>
        </w:rPr>
        <w:t xml:space="preserve"> oraz powierzchnię danej uprawy zgodnie z danymi w </w:t>
      </w:r>
      <w:r w:rsidR="005F782A" w:rsidRPr="009F67BA">
        <w:rPr>
          <w:rFonts w:ascii="Arial" w:hAnsi="Arial" w:cs="Arial"/>
          <w:sz w:val="20"/>
          <w:szCs w:val="20"/>
        </w:rPr>
        <w:t>załącznik</w:t>
      </w:r>
      <w:r w:rsidR="005F782A">
        <w:rPr>
          <w:rFonts w:ascii="Arial" w:hAnsi="Arial" w:cs="Arial"/>
          <w:sz w:val="20"/>
          <w:szCs w:val="20"/>
        </w:rPr>
        <w:t>u</w:t>
      </w:r>
      <w:r w:rsidR="005F782A" w:rsidRPr="009F67BA">
        <w:rPr>
          <w:rFonts w:ascii="Arial" w:hAnsi="Arial" w:cs="Arial"/>
          <w:sz w:val="20"/>
          <w:szCs w:val="20"/>
        </w:rPr>
        <w:t xml:space="preserve"> nr 1 do protokołu oszacowania szkód w gospodarstwie rolnym</w:t>
      </w:r>
      <w:r w:rsidR="00F04C98">
        <w:rPr>
          <w:rFonts w:ascii="Arial" w:hAnsi="Arial" w:cs="Arial"/>
          <w:sz w:val="20"/>
          <w:szCs w:val="20"/>
        </w:rPr>
        <w:t>.</w:t>
      </w:r>
      <w:r w:rsidR="005F782A">
        <w:rPr>
          <w:rFonts w:ascii="Arial" w:hAnsi="Arial" w:cs="Arial"/>
          <w:sz w:val="20"/>
          <w:szCs w:val="20"/>
        </w:rPr>
        <w:t xml:space="preserve"> Łączna powierzchnia upraw rolnych na danej działce ewidencyjnej wynikająca z danych w kol. </w:t>
      </w:r>
      <w:r w:rsidR="00C33565">
        <w:rPr>
          <w:rFonts w:ascii="Arial" w:hAnsi="Arial" w:cs="Arial"/>
          <w:sz w:val="20"/>
          <w:szCs w:val="20"/>
        </w:rPr>
        <w:t>10 załącznika 1 n</w:t>
      </w:r>
      <w:r w:rsidR="005F782A">
        <w:rPr>
          <w:rFonts w:ascii="Arial" w:hAnsi="Arial" w:cs="Arial"/>
          <w:sz w:val="20"/>
          <w:szCs w:val="20"/>
        </w:rPr>
        <w:t>ie może być jednak większa od powierzchni podanej w kol. 9 załącznika 1.</w:t>
      </w:r>
    </w:p>
    <w:p w:rsidR="005F782A" w:rsidRDefault="005F782A" w:rsidP="00F3783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8736A" w:rsidRDefault="0018736A" w:rsidP="00F3783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76726">
        <w:rPr>
          <w:rFonts w:ascii="Arial" w:hAnsi="Arial" w:cs="Arial"/>
          <w:b/>
          <w:sz w:val="20"/>
          <w:szCs w:val="20"/>
        </w:rPr>
        <w:t>Przykładowy Załącznik 1 do protokołu</w:t>
      </w:r>
      <w:r>
        <w:rPr>
          <w:rFonts w:ascii="Arial" w:hAnsi="Arial" w:cs="Arial"/>
          <w:sz w:val="20"/>
          <w:szCs w:val="20"/>
        </w:rPr>
        <w:t xml:space="preserve"> </w:t>
      </w:r>
      <w:r w:rsidRPr="0018736A">
        <w:rPr>
          <w:rFonts w:ascii="Arial" w:hAnsi="Arial" w:cs="Arial"/>
          <w:sz w:val="20"/>
          <w:szCs w:val="20"/>
        </w:rPr>
        <w:t>z oszacowania zakresu i wysokości szkód w gospodarstwie rolnym lub dziale specjalnym produkcji rolnej spowodowanych wystąpieniem niekorzystnego zjawiska atmosferycznego</w:t>
      </w:r>
      <w:r>
        <w:rPr>
          <w:rFonts w:ascii="Arial" w:hAnsi="Arial" w:cs="Arial"/>
          <w:sz w:val="20"/>
          <w:szCs w:val="20"/>
        </w:rPr>
        <w:t>:</w:t>
      </w:r>
    </w:p>
    <w:p w:rsidR="00F04C98" w:rsidRDefault="0018736A" w:rsidP="00F3783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FD58CF0" wp14:editId="1E8CB0B3">
                <wp:simplePos x="0" y="0"/>
                <wp:positionH relativeFrom="column">
                  <wp:posOffset>5406997</wp:posOffset>
                </wp:positionH>
                <wp:positionV relativeFrom="paragraph">
                  <wp:posOffset>1284936</wp:posOffset>
                </wp:positionV>
                <wp:extent cx="602553" cy="246104"/>
                <wp:effectExtent l="19050" t="19050" r="26670" b="20955"/>
                <wp:wrapNone/>
                <wp:docPr id="199" name="Elips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553" cy="246104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566456" id="Elipsa 25" o:spid="_x0000_s1026" style="position:absolute;margin-left:425.75pt;margin-top:101.2pt;width:47.45pt;height:19.4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" filled="f" strokecolor="red" strokeweight="2.25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1349C59C" wp14:editId="727D5458">
            <wp:extent cx="6030595" cy="1619885"/>
            <wp:effectExtent l="0" t="0" r="8255" b="0"/>
            <wp:docPr id="198" name="Obraz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835" w:rsidRPr="00C15173" w:rsidRDefault="0018736A" w:rsidP="00322296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C15173">
        <w:rPr>
          <w:rFonts w:ascii="Arial" w:hAnsi="Arial" w:cs="Arial"/>
          <w:sz w:val="20"/>
          <w:szCs w:val="20"/>
        </w:rPr>
        <w:t>Zgodnie z powyższym przykładem w załącznik</w:t>
      </w:r>
      <w:bookmarkStart w:id="0" w:name="_GoBack"/>
      <w:bookmarkEnd w:id="0"/>
      <w:r w:rsidRPr="00C15173">
        <w:rPr>
          <w:rFonts w:ascii="Arial" w:hAnsi="Arial" w:cs="Arial"/>
          <w:sz w:val="20"/>
          <w:szCs w:val="20"/>
        </w:rPr>
        <w:t>u 1 do wniosku może zostać ujęta uprawa pszenicy zwyczajnej ozimej na ziarno o pow. 8 ha</w:t>
      </w:r>
      <w:r w:rsidR="00190F31" w:rsidRPr="00C15173">
        <w:rPr>
          <w:rFonts w:ascii="Arial" w:hAnsi="Arial" w:cs="Arial"/>
          <w:sz w:val="20"/>
          <w:szCs w:val="20"/>
        </w:rPr>
        <w:t xml:space="preserve"> oraz uprawa żyta ozimego na ziarno o pow. 5 ha. </w:t>
      </w:r>
    </w:p>
    <w:sectPr w:rsidR="00F37835" w:rsidRPr="00C15173" w:rsidSect="00B24023">
      <w:footerReference w:type="even" r:id="rId31"/>
      <w:footerReference w:type="default" r:id="rId32"/>
      <w:pgSz w:w="11906" w:h="16838"/>
      <w:pgMar w:top="1134" w:right="1558" w:bottom="1134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BD5" w:rsidRDefault="00E95BD5">
      <w:r>
        <w:separator/>
      </w:r>
    </w:p>
  </w:endnote>
  <w:endnote w:type="continuationSeparator" w:id="0">
    <w:p w:rsidR="00E95BD5" w:rsidRDefault="00E95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BD5" w:rsidRDefault="00E95BD5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95BD5" w:rsidRDefault="00E95BD5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95BD5" w:rsidRDefault="00E95BD5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95BD5" w:rsidRDefault="00E95BD5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95BD5" w:rsidRDefault="00E95BD5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95BD5" w:rsidRDefault="00E95BD5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95BD5" w:rsidRDefault="00E95BD5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95BD5" w:rsidRDefault="00E95BD5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95BD5" w:rsidRDefault="00E95BD5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95BD5" w:rsidRDefault="00E95BD5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95BD5" w:rsidRDefault="00E95BD5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95BD5" w:rsidRDefault="00E95BD5" w:rsidP="00C66AF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BD5" w:rsidRDefault="00E95BD5">
    <w:pPr>
      <w:pStyle w:val="Stopka"/>
      <w:jc w:val="right"/>
    </w:pPr>
    <w:sdt>
      <w:sdtPr>
        <w:id w:val="-128025945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21E45">
          <w:rPr>
            <w:noProof/>
          </w:rPr>
          <w:t>18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BD5" w:rsidRDefault="00E95BD5">
      <w:r>
        <w:separator/>
      </w:r>
    </w:p>
  </w:footnote>
  <w:footnote w:type="continuationSeparator" w:id="0">
    <w:p w:rsidR="00E95BD5" w:rsidRDefault="00E95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2B69"/>
    <w:multiLevelType w:val="hybridMultilevel"/>
    <w:tmpl w:val="D1089B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358EB"/>
    <w:multiLevelType w:val="hybridMultilevel"/>
    <w:tmpl w:val="06E28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55F3E"/>
    <w:multiLevelType w:val="hybridMultilevel"/>
    <w:tmpl w:val="4E7A19B8"/>
    <w:lvl w:ilvl="0" w:tplc="E082878A">
      <w:start w:val="2"/>
      <w:numFmt w:val="decimal"/>
      <w:lvlText w:val="%1)"/>
      <w:lvlJc w:val="left"/>
      <w:pPr>
        <w:ind w:left="1298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3" w15:restartNumberingAfterBreak="0">
    <w:nsid w:val="18400036"/>
    <w:multiLevelType w:val="hybridMultilevel"/>
    <w:tmpl w:val="967234F2"/>
    <w:lvl w:ilvl="0" w:tplc="453E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262BE"/>
    <w:multiLevelType w:val="hybridMultilevel"/>
    <w:tmpl w:val="D960EB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21212A"/>
    <w:multiLevelType w:val="hybridMultilevel"/>
    <w:tmpl w:val="FABA3560"/>
    <w:lvl w:ilvl="0" w:tplc="453EF0D4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" w15:restartNumberingAfterBreak="0">
    <w:nsid w:val="1F3C7EAA"/>
    <w:multiLevelType w:val="multilevel"/>
    <w:tmpl w:val="900C8E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3936EB6"/>
    <w:multiLevelType w:val="hybridMultilevel"/>
    <w:tmpl w:val="28B28930"/>
    <w:lvl w:ilvl="0" w:tplc="0784C424">
      <w:start w:val="1"/>
      <w:numFmt w:val="decimal"/>
      <w:lvlText w:val="%1)"/>
      <w:lvlJc w:val="left"/>
      <w:pPr>
        <w:ind w:left="1221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8" w15:restartNumberingAfterBreak="0">
    <w:nsid w:val="247E4061"/>
    <w:multiLevelType w:val="hybridMultilevel"/>
    <w:tmpl w:val="52783F9A"/>
    <w:lvl w:ilvl="0" w:tplc="6CD47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1A6FA0"/>
    <w:multiLevelType w:val="multilevel"/>
    <w:tmpl w:val="5A9209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6333B1C"/>
    <w:multiLevelType w:val="hybridMultilevel"/>
    <w:tmpl w:val="02AAB1EA"/>
    <w:lvl w:ilvl="0" w:tplc="61DC98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A79DB"/>
    <w:multiLevelType w:val="hybridMultilevel"/>
    <w:tmpl w:val="A4F82C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CCA0B01"/>
    <w:multiLevelType w:val="hybridMultilevel"/>
    <w:tmpl w:val="0D7A4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80AB5"/>
    <w:multiLevelType w:val="hybridMultilevel"/>
    <w:tmpl w:val="EA44E9AA"/>
    <w:lvl w:ilvl="0" w:tplc="CFC4475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877B9"/>
    <w:multiLevelType w:val="hybridMultilevel"/>
    <w:tmpl w:val="DF6A824E"/>
    <w:lvl w:ilvl="0" w:tplc="D3806E3E">
      <w:start w:val="1"/>
      <w:numFmt w:val="decimal"/>
      <w:lvlText w:val="%1)"/>
      <w:lvlJc w:val="left"/>
      <w:pPr>
        <w:tabs>
          <w:tab w:val="num" w:pos="419"/>
        </w:tabs>
        <w:ind w:left="419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15" w15:restartNumberingAfterBreak="0">
    <w:nsid w:val="33DC3DDC"/>
    <w:multiLevelType w:val="hybridMultilevel"/>
    <w:tmpl w:val="87485B96"/>
    <w:lvl w:ilvl="0" w:tplc="BC2C61F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B96490"/>
    <w:multiLevelType w:val="hybridMultilevel"/>
    <w:tmpl w:val="C9AEB02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5E30B63"/>
    <w:multiLevelType w:val="hybridMultilevel"/>
    <w:tmpl w:val="F0269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13045"/>
    <w:multiLevelType w:val="hybridMultilevel"/>
    <w:tmpl w:val="035E90B4"/>
    <w:lvl w:ilvl="0" w:tplc="0415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9" w15:restartNumberingAfterBreak="0">
    <w:nsid w:val="3F5B59E6"/>
    <w:multiLevelType w:val="hybridMultilevel"/>
    <w:tmpl w:val="FB1C1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033EE"/>
    <w:multiLevelType w:val="hybridMultilevel"/>
    <w:tmpl w:val="AAC82CCE"/>
    <w:lvl w:ilvl="0" w:tplc="B2642F4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085C94"/>
    <w:multiLevelType w:val="hybridMultilevel"/>
    <w:tmpl w:val="CFE65FDA"/>
    <w:lvl w:ilvl="0" w:tplc="BC2C61F4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56D1F7F"/>
    <w:multiLevelType w:val="hybridMultilevel"/>
    <w:tmpl w:val="00B46786"/>
    <w:lvl w:ilvl="0" w:tplc="453EF0D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46310037"/>
    <w:multiLevelType w:val="hybridMultilevel"/>
    <w:tmpl w:val="FD18071C"/>
    <w:lvl w:ilvl="0" w:tplc="22DA5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26B9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385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30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AE7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BC5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40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BC1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FABB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F2055D5"/>
    <w:multiLevelType w:val="hybridMultilevel"/>
    <w:tmpl w:val="52783F9A"/>
    <w:lvl w:ilvl="0" w:tplc="6CD47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642EE9"/>
    <w:multiLevelType w:val="hybridMultilevel"/>
    <w:tmpl w:val="975E975A"/>
    <w:lvl w:ilvl="0" w:tplc="F55E98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E08A6"/>
    <w:multiLevelType w:val="hybridMultilevel"/>
    <w:tmpl w:val="60BC60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84E54E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8FF2B60C">
      <w:start w:val="1"/>
      <w:numFmt w:val="upperRoman"/>
      <w:lvlText w:val="%3."/>
      <w:lvlJc w:val="left"/>
      <w:pPr>
        <w:ind w:left="234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C7A04D1"/>
    <w:multiLevelType w:val="hybridMultilevel"/>
    <w:tmpl w:val="E4C04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E175E0"/>
    <w:multiLevelType w:val="hybridMultilevel"/>
    <w:tmpl w:val="803A9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141B2"/>
    <w:multiLevelType w:val="hybridMultilevel"/>
    <w:tmpl w:val="FB1C1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85CDB"/>
    <w:multiLevelType w:val="hybridMultilevel"/>
    <w:tmpl w:val="5EF42AB6"/>
    <w:lvl w:ilvl="0" w:tplc="45B473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9871C45"/>
    <w:multiLevelType w:val="hybridMultilevel"/>
    <w:tmpl w:val="67BC220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2" w15:restartNumberingAfterBreak="0">
    <w:nsid w:val="69BF1BB2"/>
    <w:multiLevelType w:val="multilevel"/>
    <w:tmpl w:val="D4706D28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15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9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6" w:hanging="1584"/>
      </w:pPr>
      <w:rPr>
        <w:rFonts w:hint="default"/>
      </w:rPr>
    </w:lvl>
  </w:abstractNum>
  <w:abstractNum w:abstractNumId="33" w15:restartNumberingAfterBreak="0">
    <w:nsid w:val="6BBD0E2B"/>
    <w:multiLevelType w:val="hybridMultilevel"/>
    <w:tmpl w:val="5DD050E2"/>
    <w:lvl w:ilvl="0" w:tplc="5840E1F4">
      <w:start w:val="1"/>
      <w:numFmt w:val="decimal"/>
      <w:lvlText w:val="%1)"/>
      <w:lvlJc w:val="left"/>
      <w:pPr>
        <w:ind w:left="1298" w:hanging="360"/>
      </w:pPr>
      <w:rPr>
        <w:rFonts w:ascii="Arial" w:eastAsia="Times New Roman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34" w15:restartNumberingAfterBreak="0">
    <w:nsid w:val="6E627A70"/>
    <w:multiLevelType w:val="multilevel"/>
    <w:tmpl w:val="D4B0DB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F567674"/>
    <w:multiLevelType w:val="hybridMultilevel"/>
    <w:tmpl w:val="89AC293A"/>
    <w:lvl w:ilvl="0" w:tplc="D97017E4">
      <w:start w:val="1"/>
      <w:numFmt w:val="lowerLetter"/>
      <w:lvlText w:val="%1)"/>
      <w:lvlJc w:val="left"/>
      <w:pPr>
        <w:tabs>
          <w:tab w:val="num" w:pos="1419"/>
        </w:tabs>
        <w:ind w:left="1679" w:hanging="261"/>
      </w:pPr>
      <w:rPr>
        <w:rFonts w:hint="default"/>
        <w:b w:val="0"/>
        <w:i w:val="0"/>
      </w:rPr>
    </w:lvl>
    <w:lvl w:ilvl="1" w:tplc="E06E66B2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6" w15:restartNumberingAfterBreak="0">
    <w:nsid w:val="727A71AE"/>
    <w:multiLevelType w:val="multilevel"/>
    <w:tmpl w:val="900C8E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72D65516"/>
    <w:multiLevelType w:val="hybridMultilevel"/>
    <w:tmpl w:val="9AAEA95E"/>
    <w:lvl w:ilvl="0" w:tplc="724A0596">
      <w:start w:val="1"/>
      <w:numFmt w:val="lowerLetter"/>
      <w:lvlText w:val="%1)"/>
      <w:lvlJc w:val="left"/>
      <w:pPr>
        <w:ind w:left="8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1" w:hanging="360"/>
      </w:pPr>
    </w:lvl>
    <w:lvl w:ilvl="2" w:tplc="0415001B" w:tentative="1">
      <w:start w:val="1"/>
      <w:numFmt w:val="lowerRoman"/>
      <w:lvlText w:val="%3."/>
      <w:lvlJc w:val="right"/>
      <w:pPr>
        <w:ind w:left="2331" w:hanging="180"/>
      </w:pPr>
    </w:lvl>
    <w:lvl w:ilvl="3" w:tplc="0415000F" w:tentative="1">
      <w:start w:val="1"/>
      <w:numFmt w:val="decimal"/>
      <w:lvlText w:val="%4."/>
      <w:lvlJc w:val="left"/>
      <w:pPr>
        <w:ind w:left="3051" w:hanging="360"/>
      </w:pPr>
    </w:lvl>
    <w:lvl w:ilvl="4" w:tplc="04150019" w:tentative="1">
      <w:start w:val="1"/>
      <w:numFmt w:val="lowerLetter"/>
      <w:lvlText w:val="%5."/>
      <w:lvlJc w:val="left"/>
      <w:pPr>
        <w:ind w:left="3771" w:hanging="360"/>
      </w:pPr>
    </w:lvl>
    <w:lvl w:ilvl="5" w:tplc="0415001B" w:tentative="1">
      <w:start w:val="1"/>
      <w:numFmt w:val="lowerRoman"/>
      <w:lvlText w:val="%6."/>
      <w:lvlJc w:val="right"/>
      <w:pPr>
        <w:ind w:left="4491" w:hanging="180"/>
      </w:pPr>
    </w:lvl>
    <w:lvl w:ilvl="6" w:tplc="0415000F" w:tentative="1">
      <w:start w:val="1"/>
      <w:numFmt w:val="decimal"/>
      <w:lvlText w:val="%7."/>
      <w:lvlJc w:val="left"/>
      <w:pPr>
        <w:ind w:left="5211" w:hanging="360"/>
      </w:pPr>
    </w:lvl>
    <w:lvl w:ilvl="7" w:tplc="04150019" w:tentative="1">
      <w:start w:val="1"/>
      <w:numFmt w:val="lowerLetter"/>
      <w:lvlText w:val="%8."/>
      <w:lvlJc w:val="left"/>
      <w:pPr>
        <w:ind w:left="5931" w:hanging="360"/>
      </w:pPr>
    </w:lvl>
    <w:lvl w:ilvl="8" w:tplc="0415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38" w15:restartNumberingAfterBreak="0">
    <w:nsid w:val="73FF4872"/>
    <w:multiLevelType w:val="hybridMultilevel"/>
    <w:tmpl w:val="089EE8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9E81981"/>
    <w:multiLevelType w:val="hybridMultilevel"/>
    <w:tmpl w:val="D0B665AA"/>
    <w:lvl w:ilvl="0" w:tplc="9C9ED090">
      <w:start w:val="1"/>
      <w:numFmt w:val="lowerLetter"/>
      <w:lvlText w:val="%1)"/>
      <w:lvlJc w:val="left"/>
      <w:pPr>
        <w:tabs>
          <w:tab w:val="num" w:pos="620"/>
        </w:tabs>
        <w:ind w:left="677" w:hanging="341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40" w15:restartNumberingAfterBreak="0">
    <w:nsid w:val="7AE86936"/>
    <w:multiLevelType w:val="hybridMultilevel"/>
    <w:tmpl w:val="38F433B2"/>
    <w:lvl w:ilvl="0" w:tplc="7FB6E250">
      <w:start w:val="1"/>
      <w:numFmt w:val="decimal"/>
      <w:lvlText w:val="%1)"/>
      <w:lvlJc w:val="left"/>
      <w:pPr>
        <w:ind w:left="1298" w:hanging="360"/>
      </w:pPr>
      <w:rPr>
        <w:rFonts w:ascii="Arial" w:eastAsia="Times New Roman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num w:numId="1">
    <w:abstractNumId w:val="26"/>
  </w:num>
  <w:num w:numId="2">
    <w:abstractNumId w:val="11"/>
  </w:num>
  <w:num w:numId="3">
    <w:abstractNumId w:val="39"/>
  </w:num>
  <w:num w:numId="4">
    <w:abstractNumId w:val="14"/>
  </w:num>
  <w:num w:numId="5">
    <w:abstractNumId w:val="16"/>
  </w:num>
  <w:num w:numId="6">
    <w:abstractNumId w:val="17"/>
  </w:num>
  <w:num w:numId="7">
    <w:abstractNumId w:val="7"/>
  </w:num>
  <w:num w:numId="8">
    <w:abstractNumId w:val="0"/>
  </w:num>
  <w:num w:numId="9">
    <w:abstractNumId w:val="35"/>
  </w:num>
  <w:num w:numId="10">
    <w:abstractNumId w:val="23"/>
  </w:num>
  <w:num w:numId="11">
    <w:abstractNumId w:val="10"/>
  </w:num>
  <w:num w:numId="12">
    <w:abstractNumId w:val="37"/>
  </w:num>
  <w:num w:numId="13">
    <w:abstractNumId w:val="24"/>
  </w:num>
  <w:num w:numId="14">
    <w:abstractNumId w:val="8"/>
  </w:num>
  <w:num w:numId="15">
    <w:abstractNumId w:val="28"/>
  </w:num>
  <w:num w:numId="16">
    <w:abstractNumId w:val="31"/>
  </w:num>
  <w:num w:numId="17">
    <w:abstractNumId w:val="25"/>
  </w:num>
  <w:num w:numId="18">
    <w:abstractNumId w:val="18"/>
  </w:num>
  <w:num w:numId="19">
    <w:abstractNumId w:val="38"/>
  </w:num>
  <w:num w:numId="20">
    <w:abstractNumId w:val="13"/>
  </w:num>
  <w:num w:numId="21">
    <w:abstractNumId w:val="15"/>
  </w:num>
  <w:num w:numId="22">
    <w:abstractNumId w:val="21"/>
  </w:num>
  <w:num w:numId="23">
    <w:abstractNumId w:val="32"/>
  </w:num>
  <w:num w:numId="24">
    <w:abstractNumId w:val="32"/>
    <w:lvlOverride w:ilvl="0">
      <w:startOverride w:val="3"/>
    </w:lvlOverride>
  </w:num>
  <w:num w:numId="25">
    <w:abstractNumId w:val="40"/>
  </w:num>
  <w:num w:numId="26">
    <w:abstractNumId w:val="33"/>
  </w:num>
  <w:num w:numId="27">
    <w:abstractNumId w:val="20"/>
  </w:num>
  <w:num w:numId="28">
    <w:abstractNumId w:val="2"/>
  </w:num>
  <w:num w:numId="29">
    <w:abstractNumId w:val="4"/>
  </w:num>
  <w:num w:numId="30">
    <w:abstractNumId w:val="30"/>
  </w:num>
  <w:num w:numId="31">
    <w:abstractNumId w:val="3"/>
  </w:num>
  <w:num w:numId="32">
    <w:abstractNumId w:val="9"/>
  </w:num>
  <w:num w:numId="33">
    <w:abstractNumId w:val="34"/>
  </w:num>
  <w:num w:numId="34">
    <w:abstractNumId w:val="22"/>
  </w:num>
  <w:num w:numId="35">
    <w:abstractNumId w:val="5"/>
  </w:num>
  <w:num w:numId="36">
    <w:abstractNumId w:val="19"/>
  </w:num>
  <w:num w:numId="37">
    <w:abstractNumId w:val="29"/>
  </w:num>
  <w:num w:numId="38">
    <w:abstractNumId w:val="1"/>
  </w:num>
  <w:num w:numId="39">
    <w:abstractNumId w:val="27"/>
  </w:num>
  <w:num w:numId="40">
    <w:abstractNumId w:val="36"/>
  </w:num>
  <w:num w:numId="41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</w:num>
  <w:num w:numId="4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0A8"/>
    <w:rsid w:val="00001D46"/>
    <w:rsid w:val="0000321F"/>
    <w:rsid w:val="00003387"/>
    <w:rsid w:val="000034D4"/>
    <w:rsid w:val="0000647E"/>
    <w:rsid w:val="000101C4"/>
    <w:rsid w:val="00010AE9"/>
    <w:rsid w:val="00010BE7"/>
    <w:rsid w:val="00011052"/>
    <w:rsid w:val="00011903"/>
    <w:rsid w:val="00011FB2"/>
    <w:rsid w:val="00011FCE"/>
    <w:rsid w:val="000136BF"/>
    <w:rsid w:val="000136C0"/>
    <w:rsid w:val="00013CF4"/>
    <w:rsid w:val="0001785E"/>
    <w:rsid w:val="0002202C"/>
    <w:rsid w:val="000222BD"/>
    <w:rsid w:val="00022E3B"/>
    <w:rsid w:val="00024550"/>
    <w:rsid w:val="00024CEB"/>
    <w:rsid w:val="00024DD4"/>
    <w:rsid w:val="00026BAC"/>
    <w:rsid w:val="00030420"/>
    <w:rsid w:val="00031654"/>
    <w:rsid w:val="00037A6B"/>
    <w:rsid w:val="000421FD"/>
    <w:rsid w:val="00046760"/>
    <w:rsid w:val="00046776"/>
    <w:rsid w:val="00047304"/>
    <w:rsid w:val="00047BF8"/>
    <w:rsid w:val="00050FA3"/>
    <w:rsid w:val="000520A3"/>
    <w:rsid w:val="0005328E"/>
    <w:rsid w:val="0005371C"/>
    <w:rsid w:val="00053A0B"/>
    <w:rsid w:val="00055203"/>
    <w:rsid w:val="0005651C"/>
    <w:rsid w:val="0006204C"/>
    <w:rsid w:val="00062429"/>
    <w:rsid w:val="00063097"/>
    <w:rsid w:val="00063432"/>
    <w:rsid w:val="00065375"/>
    <w:rsid w:val="000653B5"/>
    <w:rsid w:val="00070302"/>
    <w:rsid w:val="000706EE"/>
    <w:rsid w:val="00071E3C"/>
    <w:rsid w:val="0008184C"/>
    <w:rsid w:val="00082505"/>
    <w:rsid w:val="00083BB9"/>
    <w:rsid w:val="0008655F"/>
    <w:rsid w:val="00086B14"/>
    <w:rsid w:val="000913AE"/>
    <w:rsid w:val="00097F4F"/>
    <w:rsid w:val="000A08AA"/>
    <w:rsid w:val="000A1B06"/>
    <w:rsid w:val="000A215E"/>
    <w:rsid w:val="000A2493"/>
    <w:rsid w:val="000A4441"/>
    <w:rsid w:val="000A54CD"/>
    <w:rsid w:val="000A7E9E"/>
    <w:rsid w:val="000A7FE1"/>
    <w:rsid w:val="000B2672"/>
    <w:rsid w:val="000B3E8E"/>
    <w:rsid w:val="000B4025"/>
    <w:rsid w:val="000B7203"/>
    <w:rsid w:val="000C001E"/>
    <w:rsid w:val="000C0A2A"/>
    <w:rsid w:val="000C1C92"/>
    <w:rsid w:val="000C2804"/>
    <w:rsid w:val="000C367F"/>
    <w:rsid w:val="000C593B"/>
    <w:rsid w:val="000D03CC"/>
    <w:rsid w:val="000D0CCF"/>
    <w:rsid w:val="000D1F8B"/>
    <w:rsid w:val="000D578D"/>
    <w:rsid w:val="000D6CD9"/>
    <w:rsid w:val="000D6F83"/>
    <w:rsid w:val="000E1FCA"/>
    <w:rsid w:val="000E3C75"/>
    <w:rsid w:val="000E7D8C"/>
    <w:rsid w:val="000F0BD3"/>
    <w:rsid w:val="000F1322"/>
    <w:rsid w:val="000F19DB"/>
    <w:rsid w:val="000F267B"/>
    <w:rsid w:val="000F762F"/>
    <w:rsid w:val="00101BE9"/>
    <w:rsid w:val="00102E8A"/>
    <w:rsid w:val="00104552"/>
    <w:rsid w:val="00105451"/>
    <w:rsid w:val="00111C59"/>
    <w:rsid w:val="00113F56"/>
    <w:rsid w:val="00114C8E"/>
    <w:rsid w:val="001155D0"/>
    <w:rsid w:val="001169AD"/>
    <w:rsid w:val="00117894"/>
    <w:rsid w:val="00125E05"/>
    <w:rsid w:val="0012639B"/>
    <w:rsid w:val="00126668"/>
    <w:rsid w:val="00127F53"/>
    <w:rsid w:val="00130F97"/>
    <w:rsid w:val="00133030"/>
    <w:rsid w:val="001358D9"/>
    <w:rsid w:val="00136271"/>
    <w:rsid w:val="001426D9"/>
    <w:rsid w:val="00142B6A"/>
    <w:rsid w:val="00144449"/>
    <w:rsid w:val="001460D1"/>
    <w:rsid w:val="00146CBA"/>
    <w:rsid w:val="001547B9"/>
    <w:rsid w:val="0015721A"/>
    <w:rsid w:val="001601C2"/>
    <w:rsid w:val="00161379"/>
    <w:rsid w:val="0016174D"/>
    <w:rsid w:val="001620ED"/>
    <w:rsid w:val="00162BE4"/>
    <w:rsid w:val="00162C89"/>
    <w:rsid w:val="00165930"/>
    <w:rsid w:val="00167ABF"/>
    <w:rsid w:val="00167AEA"/>
    <w:rsid w:val="00171DF0"/>
    <w:rsid w:val="001728CA"/>
    <w:rsid w:val="00172A61"/>
    <w:rsid w:val="00172F79"/>
    <w:rsid w:val="00173094"/>
    <w:rsid w:val="00173440"/>
    <w:rsid w:val="00174A59"/>
    <w:rsid w:val="001828FB"/>
    <w:rsid w:val="0018327A"/>
    <w:rsid w:val="00183A7C"/>
    <w:rsid w:val="00185F5A"/>
    <w:rsid w:val="0018736A"/>
    <w:rsid w:val="00187D2D"/>
    <w:rsid w:val="00190F31"/>
    <w:rsid w:val="00192EDC"/>
    <w:rsid w:val="00194885"/>
    <w:rsid w:val="001977F3"/>
    <w:rsid w:val="00197C57"/>
    <w:rsid w:val="001A1C94"/>
    <w:rsid w:val="001A2355"/>
    <w:rsid w:val="001A2463"/>
    <w:rsid w:val="001A2ACB"/>
    <w:rsid w:val="001A2EE4"/>
    <w:rsid w:val="001A4402"/>
    <w:rsid w:val="001A5BB3"/>
    <w:rsid w:val="001A68BC"/>
    <w:rsid w:val="001B096F"/>
    <w:rsid w:val="001B23AA"/>
    <w:rsid w:val="001B258D"/>
    <w:rsid w:val="001B5F44"/>
    <w:rsid w:val="001B689C"/>
    <w:rsid w:val="001B6F2B"/>
    <w:rsid w:val="001B7C21"/>
    <w:rsid w:val="001C2323"/>
    <w:rsid w:val="001C5184"/>
    <w:rsid w:val="001C64DC"/>
    <w:rsid w:val="001C71F8"/>
    <w:rsid w:val="001C7F28"/>
    <w:rsid w:val="001D3CEE"/>
    <w:rsid w:val="001D4EA7"/>
    <w:rsid w:val="001D57F2"/>
    <w:rsid w:val="001D5E5C"/>
    <w:rsid w:val="001D62C0"/>
    <w:rsid w:val="001D6352"/>
    <w:rsid w:val="001D692D"/>
    <w:rsid w:val="001E2C8D"/>
    <w:rsid w:val="001E2D10"/>
    <w:rsid w:val="001E5396"/>
    <w:rsid w:val="001E6382"/>
    <w:rsid w:val="001E6AB9"/>
    <w:rsid w:val="001F354F"/>
    <w:rsid w:val="001F3EF1"/>
    <w:rsid w:val="001F69A1"/>
    <w:rsid w:val="00200C7F"/>
    <w:rsid w:val="0021067F"/>
    <w:rsid w:val="00210A8D"/>
    <w:rsid w:val="00212299"/>
    <w:rsid w:val="002123F7"/>
    <w:rsid w:val="0021397B"/>
    <w:rsid w:val="002249ED"/>
    <w:rsid w:val="0022605A"/>
    <w:rsid w:val="002265FD"/>
    <w:rsid w:val="00226AC5"/>
    <w:rsid w:val="0022738B"/>
    <w:rsid w:val="00233644"/>
    <w:rsid w:val="0023370F"/>
    <w:rsid w:val="00236E00"/>
    <w:rsid w:val="00237687"/>
    <w:rsid w:val="0024315F"/>
    <w:rsid w:val="00243D1E"/>
    <w:rsid w:val="00243E86"/>
    <w:rsid w:val="00244407"/>
    <w:rsid w:val="002478C4"/>
    <w:rsid w:val="002504A2"/>
    <w:rsid w:val="00251B03"/>
    <w:rsid w:val="002520AB"/>
    <w:rsid w:val="00252BC1"/>
    <w:rsid w:val="00257E3E"/>
    <w:rsid w:val="002611CD"/>
    <w:rsid w:val="00261705"/>
    <w:rsid w:val="00261910"/>
    <w:rsid w:val="002649CA"/>
    <w:rsid w:val="00265730"/>
    <w:rsid w:val="00270239"/>
    <w:rsid w:val="00270D1F"/>
    <w:rsid w:val="00272C86"/>
    <w:rsid w:val="0027470C"/>
    <w:rsid w:val="00274C81"/>
    <w:rsid w:val="002753D6"/>
    <w:rsid w:val="00275443"/>
    <w:rsid w:val="00275863"/>
    <w:rsid w:val="00277B0C"/>
    <w:rsid w:val="00280895"/>
    <w:rsid w:val="00281ECF"/>
    <w:rsid w:val="00282C0B"/>
    <w:rsid w:val="00282C3A"/>
    <w:rsid w:val="00282FFA"/>
    <w:rsid w:val="00283E8A"/>
    <w:rsid w:val="00287DCF"/>
    <w:rsid w:val="00290A53"/>
    <w:rsid w:val="0029160D"/>
    <w:rsid w:val="00291955"/>
    <w:rsid w:val="00294824"/>
    <w:rsid w:val="00295507"/>
    <w:rsid w:val="0029669F"/>
    <w:rsid w:val="002A1833"/>
    <w:rsid w:val="002A3119"/>
    <w:rsid w:val="002A70A8"/>
    <w:rsid w:val="002B1E78"/>
    <w:rsid w:val="002B26DF"/>
    <w:rsid w:val="002B2DC2"/>
    <w:rsid w:val="002B3A71"/>
    <w:rsid w:val="002B3CB4"/>
    <w:rsid w:val="002B70DB"/>
    <w:rsid w:val="002B7589"/>
    <w:rsid w:val="002C198B"/>
    <w:rsid w:val="002C4FCF"/>
    <w:rsid w:val="002C56EF"/>
    <w:rsid w:val="002C6032"/>
    <w:rsid w:val="002C7AA2"/>
    <w:rsid w:val="002D0064"/>
    <w:rsid w:val="002D0736"/>
    <w:rsid w:val="002D09BB"/>
    <w:rsid w:val="002D0D03"/>
    <w:rsid w:val="002D0E46"/>
    <w:rsid w:val="002D0E73"/>
    <w:rsid w:val="002D0F45"/>
    <w:rsid w:val="002D1AD7"/>
    <w:rsid w:val="002D205A"/>
    <w:rsid w:val="002D2D0E"/>
    <w:rsid w:val="002E007C"/>
    <w:rsid w:val="002E2F30"/>
    <w:rsid w:val="002E400E"/>
    <w:rsid w:val="002E5662"/>
    <w:rsid w:val="002E74A6"/>
    <w:rsid w:val="002E7B66"/>
    <w:rsid w:val="002E7C72"/>
    <w:rsid w:val="002F03D4"/>
    <w:rsid w:val="002F081D"/>
    <w:rsid w:val="002F0F26"/>
    <w:rsid w:val="002F44C5"/>
    <w:rsid w:val="002F4887"/>
    <w:rsid w:val="002F630B"/>
    <w:rsid w:val="002F771E"/>
    <w:rsid w:val="00300EC0"/>
    <w:rsid w:val="003016BA"/>
    <w:rsid w:val="0030188B"/>
    <w:rsid w:val="00302189"/>
    <w:rsid w:val="003047C5"/>
    <w:rsid w:val="00311A9C"/>
    <w:rsid w:val="00312F43"/>
    <w:rsid w:val="00313036"/>
    <w:rsid w:val="00313830"/>
    <w:rsid w:val="00316E6B"/>
    <w:rsid w:val="003200B0"/>
    <w:rsid w:val="00320BC9"/>
    <w:rsid w:val="0032145B"/>
    <w:rsid w:val="00321E45"/>
    <w:rsid w:val="00322296"/>
    <w:rsid w:val="00323F26"/>
    <w:rsid w:val="00324BF8"/>
    <w:rsid w:val="00324F04"/>
    <w:rsid w:val="003333CB"/>
    <w:rsid w:val="003350FC"/>
    <w:rsid w:val="00337913"/>
    <w:rsid w:val="003405D5"/>
    <w:rsid w:val="00341695"/>
    <w:rsid w:val="00345710"/>
    <w:rsid w:val="00352F35"/>
    <w:rsid w:val="00353718"/>
    <w:rsid w:val="00353816"/>
    <w:rsid w:val="00353C28"/>
    <w:rsid w:val="00354BA1"/>
    <w:rsid w:val="00356BEC"/>
    <w:rsid w:val="0036295B"/>
    <w:rsid w:val="00364910"/>
    <w:rsid w:val="00364ACB"/>
    <w:rsid w:val="0037034E"/>
    <w:rsid w:val="00373128"/>
    <w:rsid w:val="00382005"/>
    <w:rsid w:val="00382191"/>
    <w:rsid w:val="0038290F"/>
    <w:rsid w:val="00383015"/>
    <w:rsid w:val="003841B0"/>
    <w:rsid w:val="003865B1"/>
    <w:rsid w:val="00390329"/>
    <w:rsid w:val="0039041D"/>
    <w:rsid w:val="0039084A"/>
    <w:rsid w:val="00391E72"/>
    <w:rsid w:val="0039456E"/>
    <w:rsid w:val="00394FB3"/>
    <w:rsid w:val="003962D4"/>
    <w:rsid w:val="003966EC"/>
    <w:rsid w:val="003A09C4"/>
    <w:rsid w:val="003A0ED0"/>
    <w:rsid w:val="003A0EFE"/>
    <w:rsid w:val="003A1707"/>
    <w:rsid w:val="003A1A17"/>
    <w:rsid w:val="003A1A81"/>
    <w:rsid w:val="003A28BC"/>
    <w:rsid w:val="003A44F2"/>
    <w:rsid w:val="003B15EB"/>
    <w:rsid w:val="003C12D8"/>
    <w:rsid w:val="003C349F"/>
    <w:rsid w:val="003C505E"/>
    <w:rsid w:val="003C77EB"/>
    <w:rsid w:val="003D05F7"/>
    <w:rsid w:val="003D2BBB"/>
    <w:rsid w:val="003D2E20"/>
    <w:rsid w:val="003D2FDE"/>
    <w:rsid w:val="003D5552"/>
    <w:rsid w:val="003D769F"/>
    <w:rsid w:val="003E2977"/>
    <w:rsid w:val="003E354C"/>
    <w:rsid w:val="003E7CAA"/>
    <w:rsid w:val="003F486C"/>
    <w:rsid w:val="003F513C"/>
    <w:rsid w:val="003F5E40"/>
    <w:rsid w:val="003F7E46"/>
    <w:rsid w:val="00403E91"/>
    <w:rsid w:val="00405268"/>
    <w:rsid w:val="00407EE6"/>
    <w:rsid w:val="004111D0"/>
    <w:rsid w:val="00411518"/>
    <w:rsid w:val="00413ADB"/>
    <w:rsid w:val="004146B5"/>
    <w:rsid w:val="00417D61"/>
    <w:rsid w:val="00420288"/>
    <w:rsid w:val="004228BB"/>
    <w:rsid w:val="00422BF8"/>
    <w:rsid w:val="00423381"/>
    <w:rsid w:val="00423B7D"/>
    <w:rsid w:val="00424E15"/>
    <w:rsid w:val="0042620E"/>
    <w:rsid w:val="0043073B"/>
    <w:rsid w:val="004309BC"/>
    <w:rsid w:val="004340AD"/>
    <w:rsid w:val="004350EF"/>
    <w:rsid w:val="00436DDE"/>
    <w:rsid w:val="00437073"/>
    <w:rsid w:val="004421E7"/>
    <w:rsid w:val="0044449F"/>
    <w:rsid w:val="0044775A"/>
    <w:rsid w:val="0045146A"/>
    <w:rsid w:val="004519DE"/>
    <w:rsid w:val="00452B40"/>
    <w:rsid w:val="00453C5A"/>
    <w:rsid w:val="004575B0"/>
    <w:rsid w:val="00457825"/>
    <w:rsid w:val="004617BC"/>
    <w:rsid w:val="00461855"/>
    <w:rsid w:val="00462DCC"/>
    <w:rsid w:val="00463D1E"/>
    <w:rsid w:val="004647DE"/>
    <w:rsid w:val="00465443"/>
    <w:rsid w:val="004656FD"/>
    <w:rsid w:val="004657DA"/>
    <w:rsid w:val="004725A8"/>
    <w:rsid w:val="00473242"/>
    <w:rsid w:val="00476EB4"/>
    <w:rsid w:val="00481A9F"/>
    <w:rsid w:val="00483703"/>
    <w:rsid w:val="00483BA7"/>
    <w:rsid w:val="004874BD"/>
    <w:rsid w:val="004903A4"/>
    <w:rsid w:val="004918A6"/>
    <w:rsid w:val="0049366A"/>
    <w:rsid w:val="00493C02"/>
    <w:rsid w:val="004955FB"/>
    <w:rsid w:val="00495672"/>
    <w:rsid w:val="00496862"/>
    <w:rsid w:val="00496A1B"/>
    <w:rsid w:val="00497B91"/>
    <w:rsid w:val="004A00A6"/>
    <w:rsid w:val="004A06D6"/>
    <w:rsid w:val="004A0A06"/>
    <w:rsid w:val="004A122A"/>
    <w:rsid w:val="004A1A36"/>
    <w:rsid w:val="004A241A"/>
    <w:rsid w:val="004A2585"/>
    <w:rsid w:val="004A30DB"/>
    <w:rsid w:val="004A707B"/>
    <w:rsid w:val="004A7DF1"/>
    <w:rsid w:val="004B299C"/>
    <w:rsid w:val="004C5982"/>
    <w:rsid w:val="004C5A34"/>
    <w:rsid w:val="004C6089"/>
    <w:rsid w:val="004D117F"/>
    <w:rsid w:val="004D2B2B"/>
    <w:rsid w:val="004D43B2"/>
    <w:rsid w:val="004D7C36"/>
    <w:rsid w:val="004D7DA0"/>
    <w:rsid w:val="004E1E37"/>
    <w:rsid w:val="004E2BB3"/>
    <w:rsid w:val="004E42F7"/>
    <w:rsid w:val="004E4775"/>
    <w:rsid w:val="004E5182"/>
    <w:rsid w:val="004F0B2D"/>
    <w:rsid w:val="004F32F7"/>
    <w:rsid w:val="004F42AA"/>
    <w:rsid w:val="004F6525"/>
    <w:rsid w:val="004F7F17"/>
    <w:rsid w:val="0050247C"/>
    <w:rsid w:val="005024EF"/>
    <w:rsid w:val="00505386"/>
    <w:rsid w:val="00505E86"/>
    <w:rsid w:val="00507FEB"/>
    <w:rsid w:val="00510506"/>
    <w:rsid w:val="0051082A"/>
    <w:rsid w:val="00511B33"/>
    <w:rsid w:val="0051694D"/>
    <w:rsid w:val="005175AB"/>
    <w:rsid w:val="0052014B"/>
    <w:rsid w:val="00522FAD"/>
    <w:rsid w:val="005230A2"/>
    <w:rsid w:val="00523BAD"/>
    <w:rsid w:val="0052405B"/>
    <w:rsid w:val="00524142"/>
    <w:rsid w:val="00524FF5"/>
    <w:rsid w:val="00531800"/>
    <w:rsid w:val="00532021"/>
    <w:rsid w:val="00534D98"/>
    <w:rsid w:val="00535A05"/>
    <w:rsid w:val="00537645"/>
    <w:rsid w:val="00541F38"/>
    <w:rsid w:val="00542334"/>
    <w:rsid w:val="005427BD"/>
    <w:rsid w:val="005433D9"/>
    <w:rsid w:val="00543B71"/>
    <w:rsid w:val="00545893"/>
    <w:rsid w:val="005467E6"/>
    <w:rsid w:val="00547319"/>
    <w:rsid w:val="00547C36"/>
    <w:rsid w:val="0055366E"/>
    <w:rsid w:val="00553E79"/>
    <w:rsid w:val="005540CD"/>
    <w:rsid w:val="00554E0D"/>
    <w:rsid w:val="00556723"/>
    <w:rsid w:val="00557772"/>
    <w:rsid w:val="0056235B"/>
    <w:rsid w:val="0056260C"/>
    <w:rsid w:val="005641CC"/>
    <w:rsid w:val="00571B7C"/>
    <w:rsid w:val="00571CD7"/>
    <w:rsid w:val="005725FB"/>
    <w:rsid w:val="0057450E"/>
    <w:rsid w:val="00581DE8"/>
    <w:rsid w:val="005844C3"/>
    <w:rsid w:val="005850FB"/>
    <w:rsid w:val="0058647A"/>
    <w:rsid w:val="00586DA1"/>
    <w:rsid w:val="00592A8E"/>
    <w:rsid w:val="00593773"/>
    <w:rsid w:val="00594492"/>
    <w:rsid w:val="0059628C"/>
    <w:rsid w:val="00596875"/>
    <w:rsid w:val="00596F8B"/>
    <w:rsid w:val="005A346C"/>
    <w:rsid w:val="005A534D"/>
    <w:rsid w:val="005A5BE5"/>
    <w:rsid w:val="005A6A41"/>
    <w:rsid w:val="005A7872"/>
    <w:rsid w:val="005B3376"/>
    <w:rsid w:val="005B4FBA"/>
    <w:rsid w:val="005B588C"/>
    <w:rsid w:val="005B5A0C"/>
    <w:rsid w:val="005C222E"/>
    <w:rsid w:val="005C271E"/>
    <w:rsid w:val="005C3783"/>
    <w:rsid w:val="005C5625"/>
    <w:rsid w:val="005C7626"/>
    <w:rsid w:val="005D01F8"/>
    <w:rsid w:val="005D24F2"/>
    <w:rsid w:val="005D4E2F"/>
    <w:rsid w:val="005D65D6"/>
    <w:rsid w:val="005D6B61"/>
    <w:rsid w:val="005D76FE"/>
    <w:rsid w:val="005E41B1"/>
    <w:rsid w:val="005E75F0"/>
    <w:rsid w:val="005E7E84"/>
    <w:rsid w:val="005F1415"/>
    <w:rsid w:val="005F197B"/>
    <w:rsid w:val="005F2F29"/>
    <w:rsid w:val="005F3ACF"/>
    <w:rsid w:val="005F3DD6"/>
    <w:rsid w:val="005F45FF"/>
    <w:rsid w:val="005F4DB5"/>
    <w:rsid w:val="005F782A"/>
    <w:rsid w:val="006004A1"/>
    <w:rsid w:val="00603FC1"/>
    <w:rsid w:val="00607BBC"/>
    <w:rsid w:val="00610159"/>
    <w:rsid w:val="00610215"/>
    <w:rsid w:val="00611F0E"/>
    <w:rsid w:val="00612447"/>
    <w:rsid w:val="00615F83"/>
    <w:rsid w:val="00620E53"/>
    <w:rsid w:val="0062436B"/>
    <w:rsid w:val="006314CF"/>
    <w:rsid w:val="00631C37"/>
    <w:rsid w:val="006321FB"/>
    <w:rsid w:val="00632B5F"/>
    <w:rsid w:val="006362E1"/>
    <w:rsid w:val="006378C3"/>
    <w:rsid w:val="00643E95"/>
    <w:rsid w:val="006447E9"/>
    <w:rsid w:val="00644959"/>
    <w:rsid w:val="00644AA6"/>
    <w:rsid w:val="0064639F"/>
    <w:rsid w:val="00646BEB"/>
    <w:rsid w:val="00647828"/>
    <w:rsid w:val="006528E7"/>
    <w:rsid w:val="00654354"/>
    <w:rsid w:val="006604B7"/>
    <w:rsid w:val="0066109A"/>
    <w:rsid w:val="006620AE"/>
    <w:rsid w:val="006644EB"/>
    <w:rsid w:val="00667CEA"/>
    <w:rsid w:val="00667FF8"/>
    <w:rsid w:val="00675888"/>
    <w:rsid w:val="006778CE"/>
    <w:rsid w:val="0068193E"/>
    <w:rsid w:val="0068210B"/>
    <w:rsid w:val="00682ADB"/>
    <w:rsid w:val="006842AB"/>
    <w:rsid w:val="00684743"/>
    <w:rsid w:val="00685C4F"/>
    <w:rsid w:val="006860E6"/>
    <w:rsid w:val="006861F3"/>
    <w:rsid w:val="00686850"/>
    <w:rsid w:val="0068737F"/>
    <w:rsid w:val="006A0619"/>
    <w:rsid w:val="006A08B4"/>
    <w:rsid w:val="006A13FC"/>
    <w:rsid w:val="006A143D"/>
    <w:rsid w:val="006A2446"/>
    <w:rsid w:val="006A4C38"/>
    <w:rsid w:val="006A58B3"/>
    <w:rsid w:val="006A5AAA"/>
    <w:rsid w:val="006A5E1A"/>
    <w:rsid w:val="006B15D9"/>
    <w:rsid w:val="006B41A2"/>
    <w:rsid w:val="006B7295"/>
    <w:rsid w:val="006C32F8"/>
    <w:rsid w:val="006C6099"/>
    <w:rsid w:val="006C7B4C"/>
    <w:rsid w:val="006D03B8"/>
    <w:rsid w:val="006D18C9"/>
    <w:rsid w:val="006D2BDA"/>
    <w:rsid w:val="006D7E46"/>
    <w:rsid w:val="006E26C6"/>
    <w:rsid w:val="006E2B39"/>
    <w:rsid w:val="006E3391"/>
    <w:rsid w:val="006E45C5"/>
    <w:rsid w:val="006F1A8A"/>
    <w:rsid w:val="006F2444"/>
    <w:rsid w:val="006F3234"/>
    <w:rsid w:val="006F3E1C"/>
    <w:rsid w:val="006F4579"/>
    <w:rsid w:val="006F4A9C"/>
    <w:rsid w:val="006F5979"/>
    <w:rsid w:val="006F6F93"/>
    <w:rsid w:val="007026F3"/>
    <w:rsid w:val="00702A8B"/>
    <w:rsid w:val="0070666A"/>
    <w:rsid w:val="0071025B"/>
    <w:rsid w:val="00713B2A"/>
    <w:rsid w:val="00715032"/>
    <w:rsid w:val="007153E7"/>
    <w:rsid w:val="00716B43"/>
    <w:rsid w:val="00720E69"/>
    <w:rsid w:val="00722CD2"/>
    <w:rsid w:val="00723C37"/>
    <w:rsid w:val="0072607F"/>
    <w:rsid w:val="007262B8"/>
    <w:rsid w:val="00727493"/>
    <w:rsid w:val="00727DFF"/>
    <w:rsid w:val="007311B8"/>
    <w:rsid w:val="00731E5B"/>
    <w:rsid w:val="007332E8"/>
    <w:rsid w:val="00734966"/>
    <w:rsid w:val="00737107"/>
    <w:rsid w:val="00737390"/>
    <w:rsid w:val="00743874"/>
    <w:rsid w:val="00743D68"/>
    <w:rsid w:val="00745259"/>
    <w:rsid w:val="00752E11"/>
    <w:rsid w:val="00756A1B"/>
    <w:rsid w:val="00761CAE"/>
    <w:rsid w:val="00764E56"/>
    <w:rsid w:val="00767643"/>
    <w:rsid w:val="007703D9"/>
    <w:rsid w:val="00775155"/>
    <w:rsid w:val="007812DA"/>
    <w:rsid w:val="00781A09"/>
    <w:rsid w:val="007825FA"/>
    <w:rsid w:val="00783245"/>
    <w:rsid w:val="00783B13"/>
    <w:rsid w:val="00784634"/>
    <w:rsid w:val="00784BC3"/>
    <w:rsid w:val="00784FCB"/>
    <w:rsid w:val="0078709B"/>
    <w:rsid w:val="00790932"/>
    <w:rsid w:val="007913CB"/>
    <w:rsid w:val="007924D8"/>
    <w:rsid w:val="007946FF"/>
    <w:rsid w:val="00795D71"/>
    <w:rsid w:val="007A2994"/>
    <w:rsid w:val="007A5282"/>
    <w:rsid w:val="007A62A2"/>
    <w:rsid w:val="007A7B66"/>
    <w:rsid w:val="007B1547"/>
    <w:rsid w:val="007B1CD7"/>
    <w:rsid w:val="007B1DF5"/>
    <w:rsid w:val="007B301F"/>
    <w:rsid w:val="007B595A"/>
    <w:rsid w:val="007B7EF0"/>
    <w:rsid w:val="007C03E5"/>
    <w:rsid w:val="007C1678"/>
    <w:rsid w:val="007C2A6E"/>
    <w:rsid w:val="007C5719"/>
    <w:rsid w:val="007D1C50"/>
    <w:rsid w:val="007D3BF1"/>
    <w:rsid w:val="007D404F"/>
    <w:rsid w:val="007D41BF"/>
    <w:rsid w:val="007D5A5B"/>
    <w:rsid w:val="007D6417"/>
    <w:rsid w:val="007E21D7"/>
    <w:rsid w:val="007E23C4"/>
    <w:rsid w:val="007E323E"/>
    <w:rsid w:val="007E4AD5"/>
    <w:rsid w:val="007E7B6D"/>
    <w:rsid w:val="007E7E4E"/>
    <w:rsid w:val="007F0860"/>
    <w:rsid w:val="007F4681"/>
    <w:rsid w:val="007F4851"/>
    <w:rsid w:val="007F5C85"/>
    <w:rsid w:val="007F5F24"/>
    <w:rsid w:val="007F62F8"/>
    <w:rsid w:val="007F701C"/>
    <w:rsid w:val="007F7724"/>
    <w:rsid w:val="008040DF"/>
    <w:rsid w:val="008068B5"/>
    <w:rsid w:val="00806D49"/>
    <w:rsid w:val="008076C4"/>
    <w:rsid w:val="008124E8"/>
    <w:rsid w:val="0081361C"/>
    <w:rsid w:val="00814608"/>
    <w:rsid w:val="00814F9F"/>
    <w:rsid w:val="00815F58"/>
    <w:rsid w:val="0081759B"/>
    <w:rsid w:val="008175BA"/>
    <w:rsid w:val="00821BCE"/>
    <w:rsid w:val="008235E7"/>
    <w:rsid w:val="008247DA"/>
    <w:rsid w:val="0082501F"/>
    <w:rsid w:val="008278F7"/>
    <w:rsid w:val="00830F2D"/>
    <w:rsid w:val="00831DE1"/>
    <w:rsid w:val="0083326A"/>
    <w:rsid w:val="008347BC"/>
    <w:rsid w:val="00834940"/>
    <w:rsid w:val="0083638D"/>
    <w:rsid w:val="00836589"/>
    <w:rsid w:val="008441F3"/>
    <w:rsid w:val="00844CED"/>
    <w:rsid w:val="00845F3D"/>
    <w:rsid w:val="008468E5"/>
    <w:rsid w:val="008471F0"/>
    <w:rsid w:val="00850C57"/>
    <w:rsid w:val="008531CE"/>
    <w:rsid w:val="00860880"/>
    <w:rsid w:val="008622B6"/>
    <w:rsid w:val="00862A6C"/>
    <w:rsid w:val="00865CEF"/>
    <w:rsid w:val="0086692D"/>
    <w:rsid w:val="008669E1"/>
    <w:rsid w:val="00866BC5"/>
    <w:rsid w:val="008675AD"/>
    <w:rsid w:val="00876B1F"/>
    <w:rsid w:val="008809B4"/>
    <w:rsid w:val="00881C6F"/>
    <w:rsid w:val="0088383A"/>
    <w:rsid w:val="00884B23"/>
    <w:rsid w:val="00886162"/>
    <w:rsid w:val="008870CC"/>
    <w:rsid w:val="008910B4"/>
    <w:rsid w:val="0089299F"/>
    <w:rsid w:val="00893ECC"/>
    <w:rsid w:val="008945FA"/>
    <w:rsid w:val="00895786"/>
    <w:rsid w:val="00895F3F"/>
    <w:rsid w:val="0089634F"/>
    <w:rsid w:val="00896E4D"/>
    <w:rsid w:val="00896F54"/>
    <w:rsid w:val="00897A6E"/>
    <w:rsid w:val="008A261D"/>
    <w:rsid w:val="008A4E39"/>
    <w:rsid w:val="008A5698"/>
    <w:rsid w:val="008B2D27"/>
    <w:rsid w:val="008B2E9F"/>
    <w:rsid w:val="008B36C5"/>
    <w:rsid w:val="008B4C1F"/>
    <w:rsid w:val="008B6235"/>
    <w:rsid w:val="008C0309"/>
    <w:rsid w:val="008C086E"/>
    <w:rsid w:val="008C0BCB"/>
    <w:rsid w:val="008C0BD3"/>
    <w:rsid w:val="008C771B"/>
    <w:rsid w:val="008C7E34"/>
    <w:rsid w:val="008D1BFD"/>
    <w:rsid w:val="008D1DBA"/>
    <w:rsid w:val="008D2EAD"/>
    <w:rsid w:val="008D49A0"/>
    <w:rsid w:val="008D7003"/>
    <w:rsid w:val="008E74DE"/>
    <w:rsid w:val="008E78AD"/>
    <w:rsid w:val="008F084D"/>
    <w:rsid w:val="008F19CB"/>
    <w:rsid w:val="008F1A32"/>
    <w:rsid w:val="008F20B2"/>
    <w:rsid w:val="008F36A6"/>
    <w:rsid w:val="008F4092"/>
    <w:rsid w:val="008F591E"/>
    <w:rsid w:val="008F6FFB"/>
    <w:rsid w:val="008F75FF"/>
    <w:rsid w:val="00905958"/>
    <w:rsid w:val="00907CB5"/>
    <w:rsid w:val="0091183D"/>
    <w:rsid w:val="009132EF"/>
    <w:rsid w:val="009175D7"/>
    <w:rsid w:val="009179F6"/>
    <w:rsid w:val="00920620"/>
    <w:rsid w:val="00922C0B"/>
    <w:rsid w:val="009235D7"/>
    <w:rsid w:val="0092552E"/>
    <w:rsid w:val="00925C04"/>
    <w:rsid w:val="00926792"/>
    <w:rsid w:val="009276CC"/>
    <w:rsid w:val="00930B1D"/>
    <w:rsid w:val="00931FC0"/>
    <w:rsid w:val="00934C1E"/>
    <w:rsid w:val="00934D17"/>
    <w:rsid w:val="00934DC2"/>
    <w:rsid w:val="0093610A"/>
    <w:rsid w:val="009379D4"/>
    <w:rsid w:val="00942EAA"/>
    <w:rsid w:val="00943A75"/>
    <w:rsid w:val="00945902"/>
    <w:rsid w:val="009519CB"/>
    <w:rsid w:val="00952ADE"/>
    <w:rsid w:val="00953B02"/>
    <w:rsid w:val="00953CF7"/>
    <w:rsid w:val="009540BC"/>
    <w:rsid w:val="009545B5"/>
    <w:rsid w:val="00956D02"/>
    <w:rsid w:val="009577BE"/>
    <w:rsid w:val="00960449"/>
    <w:rsid w:val="00960AA7"/>
    <w:rsid w:val="009613D0"/>
    <w:rsid w:val="00962CDB"/>
    <w:rsid w:val="00964951"/>
    <w:rsid w:val="00964EA2"/>
    <w:rsid w:val="00965252"/>
    <w:rsid w:val="00967D16"/>
    <w:rsid w:val="00972433"/>
    <w:rsid w:val="00973BDE"/>
    <w:rsid w:val="00981EE4"/>
    <w:rsid w:val="00982C80"/>
    <w:rsid w:val="00990604"/>
    <w:rsid w:val="00990E0D"/>
    <w:rsid w:val="00991F91"/>
    <w:rsid w:val="009922E1"/>
    <w:rsid w:val="00992CBF"/>
    <w:rsid w:val="00992D05"/>
    <w:rsid w:val="00995FC4"/>
    <w:rsid w:val="009960B4"/>
    <w:rsid w:val="00996119"/>
    <w:rsid w:val="009A29D5"/>
    <w:rsid w:val="009A3870"/>
    <w:rsid w:val="009A5006"/>
    <w:rsid w:val="009A660E"/>
    <w:rsid w:val="009A6CC1"/>
    <w:rsid w:val="009A756C"/>
    <w:rsid w:val="009A7769"/>
    <w:rsid w:val="009A7ADD"/>
    <w:rsid w:val="009B1645"/>
    <w:rsid w:val="009B213F"/>
    <w:rsid w:val="009B3F3C"/>
    <w:rsid w:val="009B59E3"/>
    <w:rsid w:val="009B7FF9"/>
    <w:rsid w:val="009C2764"/>
    <w:rsid w:val="009C32C4"/>
    <w:rsid w:val="009C37A7"/>
    <w:rsid w:val="009C53FE"/>
    <w:rsid w:val="009C6FF6"/>
    <w:rsid w:val="009D062A"/>
    <w:rsid w:val="009D2DFC"/>
    <w:rsid w:val="009D3FA4"/>
    <w:rsid w:val="009D417D"/>
    <w:rsid w:val="009D5BB9"/>
    <w:rsid w:val="009D5C1F"/>
    <w:rsid w:val="009D6791"/>
    <w:rsid w:val="009D6C0F"/>
    <w:rsid w:val="009D7EDC"/>
    <w:rsid w:val="009E1832"/>
    <w:rsid w:val="009E2CAD"/>
    <w:rsid w:val="009E36B3"/>
    <w:rsid w:val="009E3F3A"/>
    <w:rsid w:val="009E410B"/>
    <w:rsid w:val="009E4688"/>
    <w:rsid w:val="009E468D"/>
    <w:rsid w:val="009E4C59"/>
    <w:rsid w:val="009E6F25"/>
    <w:rsid w:val="009E715A"/>
    <w:rsid w:val="009E7577"/>
    <w:rsid w:val="009F04E4"/>
    <w:rsid w:val="009F0678"/>
    <w:rsid w:val="009F1E71"/>
    <w:rsid w:val="009F348B"/>
    <w:rsid w:val="009F3B7D"/>
    <w:rsid w:val="009F5EB6"/>
    <w:rsid w:val="009F67BA"/>
    <w:rsid w:val="00A0025B"/>
    <w:rsid w:val="00A012A3"/>
    <w:rsid w:val="00A056AE"/>
    <w:rsid w:val="00A05D43"/>
    <w:rsid w:val="00A0716A"/>
    <w:rsid w:val="00A0790B"/>
    <w:rsid w:val="00A109D8"/>
    <w:rsid w:val="00A12AA0"/>
    <w:rsid w:val="00A12DF9"/>
    <w:rsid w:val="00A1326E"/>
    <w:rsid w:val="00A146F6"/>
    <w:rsid w:val="00A14E68"/>
    <w:rsid w:val="00A14EFF"/>
    <w:rsid w:val="00A20075"/>
    <w:rsid w:val="00A22D8B"/>
    <w:rsid w:val="00A258F7"/>
    <w:rsid w:val="00A26BEA"/>
    <w:rsid w:val="00A2715C"/>
    <w:rsid w:val="00A27276"/>
    <w:rsid w:val="00A27497"/>
    <w:rsid w:val="00A32999"/>
    <w:rsid w:val="00A3316E"/>
    <w:rsid w:val="00A346F9"/>
    <w:rsid w:val="00A361B3"/>
    <w:rsid w:val="00A3634E"/>
    <w:rsid w:val="00A368F8"/>
    <w:rsid w:val="00A43D8B"/>
    <w:rsid w:val="00A46C8F"/>
    <w:rsid w:val="00A5006D"/>
    <w:rsid w:val="00A52087"/>
    <w:rsid w:val="00A530DE"/>
    <w:rsid w:val="00A53630"/>
    <w:rsid w:val="00A5422E"/>
    <w:rsid w:val="00A546CB"/>
    <w:rsid w:val="00A55870"/>
    <w:rsid w:val="00A55F57"/>
    <w:rsid w:val="00A56D6F"/>
    <w:rsid w:val="00A57170"/>
    <w:rsid w:val="00A57C36"/>
    <w:rsid w:val="00A609CF"/>
    <w:rsid w:val="00A75F24"/>
    <w:rsid w:val="00A80C99"/>
    <w:rsid w:val="00A80D0A"/>
    <w:rsid w:val="00A80FCA"/>
    <w:rsid w:val="00A810E1"/>
    <w:rsid w:val="00A8372F"/>
    <w:rsid w:val="00A839CF"/>
    <w:rsid w:val="00A85C5D"/>
    <w:rsid w:val="00A8721F"/>
    <w:rsid w:val="00A9117C"/>
    <w:rsid w:val="00A93244"/>
    <w:rsid w:val="00A94FCF"/>
    <w:rsid w:val="00A96997"/>
    <w:rsid w:val="00A96E2A"/>
    <w:rsid w:val="00A9742C"/>
    <w:rsid w:val="00A97D48"/>
    <w:rsid w:val="00AA0ECB"/>
    <w:rsid w:val="00AA2D48"/>
    <w:rsid w:val="00AA4D42"/>
    <w:rsid w:val="00AA53A4"/>
    <w:rsid w:val="00AA5432"/>
    <w:rsid w:val="00AA646E"/>
    <w:rsid w:val="00AA769C"/>
    <w:rsid w:val="00AA76BF"/>
    <w:rsid w:val="00AB0203"/>
    <w:rsid w:val="00AB0D0A"/>
    <w:rsid w:val="00AB1AEB"/>
    <w:rsid w:val="00AB32AC"/>
    <w:rsid w:val="00AB47B1"/>
    <w:rsid w:val="00AB4FEE"/>
    <w:rsid w:val="00AB5985"/>
    <w:rsid w:val="00AC09D2"/>
    <w:rsid w:val="00AC1AB9"/>
    <w:rsid w:val="00AC3E75"/>
    <w:rsid w:val="00AC4F77"/>
    <w:rsid w:val="00AC65DB"/>
    <w:rsid w:val="00AC71C8"/>
    <w:rsid w:val="00AD0824"/>
    <w:rsid w:val="00AD4323"/>
    <w:rsid w:val="00AD5EFC"/>
    <w:rsid w:val="00AD6A7B"/>
    <w:rsid w:val="00AE4A8C"/>
    <w:rsid w:val="00AE648D"/>
    <w:rsid w:val="00AE78FE"/>
    <w:rsid w:val="00AF0FBC"/>
    <w:rsid w:val="00AF3396"/>
    <w:rsid w:val="00AF6397"/>
    <w:rsid w:val="00B01052"/>
    <w:rsid w:val="00B034C6"/>
    <w:rsid w:val="00B05161"/>
    <w:rsid w:val="00B10A62"/>
    <w:rsid w:val="00B1132C"/>
    <w:rsid w:val="00B1144A"/>
    <w:rsid w:val="00B13124"/>
    <w:rsid w:val="00B13B51"/>
    <w:rsid w:val="00B14300"/>
    <w:rsid w:val="00B16E35"/>
    <w:rsid w:val="00B16F90"/>
    <w:rsid w:val="00B17243"/>
    <w:rsid w:val="00B2075E"/>
    <w:rsid w:val="00B24023"/>
    <w:rsid w:val="00B25C10"/>
    <w:rsid w:val="00B2755A"/>
    <w:rsid w:val="00B278CF"/>
    <w:rsid w:val="00B315C7"/>
    <w:rsid w:val="00B33C85"/>
    <w:rsid w:val="00B36438"/>
    <w:rsid w:val="00B365E8"/>
    <w:rsid w:val="00B36B0E"/>
    <w:rsid w:val="00B37CEF"/>
    <w:rsid w:val="00B37CFA"/>
    <w:rsid w:val="00B401D4"/>
    <w:rsid w:val="00B414DD"/>
    <w:rsid w:val="00B41CA2"/>
    <w:rsid w:val="00B420FB"/>
    <w:rsid w:val="00B4374F"/>
    <w:rsid w:val="00B43D46"/>
    <w:rsid w:val="00B44191"/>
    <w:rsid w:val="00B444B1"/>
    <w:rsid w:val="00B445EB"/>
    <w:rsid w:val="00B44689"/>
    <w:rsid w:val="00B45D56"/>
    <w:rsid w:val="00B47DC7"/>
    <w:rsid w:val="00B51E9A"/>
    <w:rsid w:val="00B521F4"/>
    <w:rsid w:val="00B52490"/>
    <w:rsid w:val="00B533B7"/>
    <w:rsid w:val="00B53C3E"/>
    <w:rsid w:val="00B5506A"/>
    <w:rsid w:val="00B616FD"/>
    <w:rsid w:val="00B61804"/>
    <w:rsid w:val="00B61E9E"/>
    <w:rsid w:val="00B63925"/>
    <w:rsid w:val="00B67368"/>
    <w:rsid w:val="00B6760F"/>
    <w:rsid w:val="00B67A11"/>
    <w:rsid w:val="00B67CC5"/>
    <w:rsid w:val="00B700E4"/>
    <w:rsid w:val="00B70824"/>
    <w:rsid w:val="00B73A2B"/>
    <w:rsid w:val="00B73FFC"/>
    <w:rsid w:val="00B74D7F"/>
    <w:rsid w:val="00B75925"/>
    <w:rsid w:val="00B773AE"/>
    <w:rsid w:val="00B818A3"/>
    <w:rsid w:val="00B8209A"/>
    <w:rsid w:val="00B8277C"/>
    <w:rsid w:val="00B82B8D"/>
    <w:rsid w:val="00B8362F"/>
    <w:rsid w:val="00B87C03"/>
    <w:rsid w:val="00B92A86"/>
    <w:rsid w:val="00B95CD6"/>
    <w:rsid w:val="00BA032B"/>
    <w:rsid w:val="00BA1F14"/>
    <w:rsid w:val="00BA5485"/>
    <w:rsid w:val="00BB0491"/>
    <w:rsid w:val="00BB266B"/>
    <w:rsid w:val="00BB3010"/>
    <w:rsid w:val="00BB3763"/>
    <w:rsid w:val="00BB558C"/>
    <w:rsid w:val="00BC09D3"/>
    <w:rsid w:val="00BC2E99"/>
    <w:rsid w:val="00BC35E3"/>
    <w:rsid w:val="00BC4B83"/>
    <w:rsid w:val="00BC521E"/>
    <w:rsid w:val="00BC52F4"/>
    <w:rsid w:val="00BC58DE"/>
    <w:rsid w:val="00BC6A8B"/>
    <w:rsid w:val="00BD1C23"/>
    <w:rsid w:val="00BD3564"/>
    <w:rsid w:val="00BD50AA"/>
    <w:rsid w:val="00BD6D4B"/>
    <w:rsid w:val="00BE26F3"/>
    <w:rsid w:val="00BE4636"/>
    <w:rsid w:val="00BF07E5"/>
    <w:rsid w:val="00BF1F47"/>
    <w:rsid w:val="00BF2500"/>
    <w:rsid w:val="00BF3601"/>
    <w:rsid w:val="00BF3C76"/>
    <w:rsid w:val="00BF4BE7"/>
    <w:rsid w:val="00BF4C7B"/>
    <w:rsid w:val="00BF5337"/>
    <w:rsid w:val="00BF5C84"/>
    <w:rsid w:val="00BF6DDE"/>
    <w:rsid w:val="00BF7879"/>
    <w:rsid w:val="00C0071E"/>
    <w:rsid w:val="00C00D0A"/>
    <w:rsid w:val="00C0209A"/>
    <w:rsid w:val="00C04C7A"/>
    <w:rsid w:val="00C05921"/>
    <w:rsid w:val="00C070D9"/>
    <w:rsid w:val="00C079DD"/>
    <w:rsid w:val="00C142B4"/>
    <w:rsid w:val="00C15123"/>
    <w:rsid w:val="00C15173"/>
    <w:rsid w:val="00C20AB2"/>
    <w:rsid w:val="00C2297D"/>
    <w:rsid w:val="00C23BD0"/>
    <w:rsid w:val="00C33565"/>
    <w:rsid w:val="00C34CCA"/>
    <w:rsid w:val="00C352C8"/>
    <w:rsid w:val="00C40D22"/>
    <w:rsid w:val="00C43EFF"/>
    <w:rsid w:val="00C44738"/>
    <w:rsid w:val="00C453AB"/>
    <w:rsid w:val="00C45E28"/>
    <w:rsid w:val="00C47AAC"/>
    <w:rsid w:val="00C50BFE"/>
    <w:rsid w:val="00C5230B"/>
    <w:rsid w:val="00C5288C"/>
    <w:rsid w:val="00C529D3"/>
    <w:rsid w:val="00C52D07"/>
    <w:rsid w:val="00C546DC"/>
    <w:rsid w:val="00C57736"/>
    <w:rsid w:val="00C6486A"/>
    <w:rsid w:val="00C65509"/>
    <w:rsid w:val="00C65FBE"/>
    <w:rsid w:val="00C66961"/>
    <w:rsid w:val="00C66AF9"/>
    <w:rsid w:val="00C672D5"/>
    <w:rsid w:val="00C67AF8"/>
    <w:rsid w:val="00C71FCA"/>
    <w:rsid w:val="00C7378B"/>
    <w:rsid w:val="00C75D9B"/>
    <w:rsid w:val="00C765A6"/>
    <w:rsid w:val="00C77F75"/>
    <w:rsid w:val="00C85D9D"/>
    <w:rsid w:val="00C870C8"/>
    <w:rsid w:val="00C95732"/>
    <w:rsid w:val="00CA0951"/>
    <w:rsid w:val="00CA1E18"/>
    <w:rsid w:val="00CA4217"/>
    <w:rsid w:val="00CB17AB"/>
    <w:rsid w:val="00CB48AF"/>
    <w:rsid w:val="00CB70D0"/>
    <w:rsid w:val="00CC1A1B"/>
    <w:rsid w:val="00CC5824"/>
    <w:rsid w:val="00CC5974"/>
    <w:rsid w:val="00CD3A28"/>
    <w:rsid w:val="00CD405F"/>
    <w:rsid w:val="00CD4E57"/>
    <w:rsid w:val="00CD6AB2"/>
    <w:rsid w:val="00CE2833"/>
    <w:rsid w:val="00CE3163"/>
    <w:rsid w:val="00CE458F"/>
    <w:rsid w:val="00CE48C5"/>
    <w:rsid w:val="00CE75C1"/>
    <w:rsid w:val="00CE77E7"/>
    <w:rsid w:val="00CF0C0E"/>
    <w:rsid w:val="00CF1AF2"/>
    <w:rsid w:val="00CF2443"/>
    <w:rsid w:val="00CF2AFF"/>
    <w:rsid w:val="00CF2EE5"/>
    <w:rsid w:val="00CF39A5"/>
    <w:rsid w:val="00CF4F93"/>
    <w:rsid w:val="00CF5782"/>
    <w:rsid w:val="00CF5BAA"/>
    <w:rsid w:val="00CF745A"/>
    <w:rsid w:val="00CF7A5F"/>
    <w:rsid w:val="00D0127A"/>
    <w:rsid w:val="00D04314"/>
    <w:rsid w:val="00D051D2"/>
    <w:rsid w:val="00D05632"/>
    <w:rsid w:val="00D05F80"/>
    <w:rsid w:val="00D07D3A"/>
    <w:rsid w:val="00D1066F"/>
    <w:rsid w:val="00D10890"/>
    <w:rsid w:val="00D12749"/>
    <w:rsid w:val="00D13126"/>
    <w:rsid w:val="00D14DCA"/>
    <w:rsid w:val="00D16477"/>
    <w:rsid w:val="00D17C67"/>
    <w:rsid w:val="00D2003D"/>
    <w:rsid w:val="00D212C9"/>
    <w:rsid w:val="00D21925"/>
    <w:rsid w:val="00D21BCA"/>
    <w:rsid w:val="00D25073"/>
    <w:rsid w:val="00D310C8"/>
    <w:rsid w:val="00D31C11"/>
    <w:rsid w:val="00D324CD"/>
    <w:rsid w:val="00D32A24"/>
    <w:rsid w:val="00D34353"/>
    <w:rsid w:val="00D366C9"/>
    <w:rsid w:val="00D37EA5"/>
    <w:rsid w:val="00D4078F"/>
    <w:rsid w:val="00D4230D"/>
    <w:rsid w:val="00D43B74"/>
    <w:rsid w:val="00D450D6"/>
    <w:rsid w:val="00D45135"/>
    <w:rsid w:val="00D46617"/>
    <w:rsid w:val="00D547E4"/>
    <w:rsid w:val="00D55022"/>
    <w:rsid w:val="00D56962"/>
    <w:rsid w:val="00D56D2D"/>
    <w:rsid w:val="00D575A7"/>
    <w:rsid w:val="00D5775E"/>
    <w:rsid w:val="00D6207F"/>
    <w:rsid w:val="00D676CF"/>
    <w:rsid w:val="00D73DEB"/>
    <w:rsid w:val="00D75D70"/>
    <w:rsid w:val="00D7724C"/>
    <w:rsid w:val="00D77460"/>
    <w:rsid w:val="00D778C9"/>
    <w:rsid w:val="00D8004D"/>
    <w:rsid w:val="00D810D4"/>
    <w:rsid w:val="00D81631"/>
    <w:rsid w:val="00D820A9"/>
    <w:rsid w:val="00D820D1"/>
    <w:rsid w:val="00D83236"/>
    <w:rsid w:val="00D83592"/>
    <w:rsid w:val="00D84509"/>
    <w:rsid w:val="00D86CE0"/>
    <w:rsid w:val="00D87C09"/>
    <w:rsid w:val="00D904DC"/>
    <w:rsid w:val="00D9247D"/>
    <w:rsid w:val="00D92647"/>
    <w:rsid w:val="00D94E7F"/>
    <w:rsid w:val="00D96629"/>
    <w:rsid w:val="00D977E0"/>
    <w:rsid w:val="00DA0BFF"/>
    <w:rsid w:val="00DA3628"/>
    <w:rsid w:val="00DB0C61"/>
    <w:rsid w:val="00DB16CF"/>
    <w:rsid w:val="00DB5525"/>
    <w:rsid w:val="00DB5BE3"/>
    <w:rsid w:val="00DB5C17"/>
    <w:rsid w:val="00DB5FB7"/>
    <w:rsid w:val="00DB69E8"/>
    <w:rsid w:val="00DB7932"/>
    <w:rsid w:val="00DC2E2B"/>
    <w:rsid w:val="00DC5D79"/>
    <w:rsid w:val="00DD17C9"/>
    <w:rsid w:val="00DD1A30"/>
    <w:rsid w:val="00DD2F73"/>
    <w:rsid w:val="00DD6756"/>
    <w:rsid w:val="00DD785B"/>
    <w:rsid w:val="00DD7A3E"/>
    <w:rsid w:val="00DE21E2"/>
    <w:rsid w:val="00DE23F4"/>
    <w:rsid w:val="00DE4B5C"/>
    <w:rsid w:val="00DE6216"/>
    <w:rsid w:val="00DE6543"/>
    <w:rsid w:val="00DE6E4D"/>
    <w:rsid w:val="00E014EB"/>
    <w:rsid w:val="00E01FD4"/>
    <w:rsid w:val="00E02F53"/>
    <w:rsid w:val="00E03BC7"/>
    <w:rsid w:val="00E04F59"/>
    <w:rsid w:val="00E06288"/>
    <w:rsid w:val="00E06A73"/>
    <w:rsid w:val="00E10F6E"/>
    <w:rsid w:val="00E12ABF"/>
    <w:rsid w:val="00E13122"/>
    <w:rsid w:val="00E13F5B"/>
    <w:rsid w:val="00E1670F"/>
    <w:rsid w:val="00E20E6F"/>
    <w:rsid w:val="00E212F7"/>
    <w:rsid w:val="00E25923"/>
    <w:rsid w:val="00E303E2"/>
    <w:rsid w:val="00E31977"/>
    <w:rsid w:val="00E320E1"/>
    <w:rsid w:val="00E3281D"/>
    <w:rsid w:val="00E32A59"/>
    <w:rsid w:val="00E33B7D"/>
    <w:rsid w:val="00E358D8"/>
    <w:rsid w:val="00E368B4"/>
    <w:rsid w:val="00E36CE8"/>
    <w:rsid w:val="00E40683"/>
    <w:rsid w:val="00E417AB"/>
    <w:rsid w:val="00E44811"/>
    <w:rsid w:val="00E47ADC"/>
    <w:rsid w:val="00E52A1E"/>
    <w:rsid w:val="00E53239"/>
    <w:rsid w:val="00E5564A"/>
    <w:rsid w:val="00E562E4"/>
    <w:rsid w:val="00E56B6B"/>
    <w:rsid w:val="00E6060A"/>
    <w:rsid w:val="00E609E1"/>
    <w:rsid w:val="00E60BB4"/>
    <w:rsid w:val="00E61E92"/>
    <w:rsid w:val="00E72F03"/>
    <w:rsid w:val="00E73539"/>
    <w:rsid w:val="00E772F2"/>
    <w:rsid w:val="00E77F11"/>
    <w:rsid w:val="00E808D9"/>
    <w:rsid w:val="00E8343C"/>
    <w:rsid w:val="00E85F00"/>
    <w:rsid w:val="00E866B1"/>
    <w:rsid w:val="00E86B58"/>
    <w:rsid w:val="00E90A21"/>
    <w:rsid w:val="00E940FC"/>
    <w:rsid w:val="00E95968"/>
    <w:rsid w:val="00E95BD5"/>
    <w:rsid w:val="00E96997"/>
    <w:rsid w:val="00E97FFB"/>
    <w:rsid w:val="00EA17DC"/>
    <w:rsid w:val="00EA38A7"/>
    <w:rsid w:val="00EA75C7"/>
    <w:rsid w:val="00EB0CD0"/>
    <w:rsid w:val="00EB2090"/>
    <w:rsid w:val="00EB3330"/>
    <w:rsid w:val="00EB45E5"/>
    <w:rsid w:val="00EB614C"/>
    <w:rsid w:val="00EB7AF2"/>
    <w:rsid w:val="00EC067B"/>
    <w:rsid w:val="00EC174B"/>
    <w:rsid w:val="00EC17B6"/>
    <w:rsid w:val="00EC2C64"/>
    <w:rsid w:val="00EC2D14"/>
    <w:rsid w:val="00EC40DB"/>
    <w:rsid w:val="00EC43AB"/>
    <w:rsid w:val="00EC5F8A"/>
    <w:rsid w:val="00EC6E8D"/>
    <w:rsid w:val="00EC7E98"/>
    <w:rsid w:val="00ED277B"/>
    <w:rsid w:val="00ED4E4C"/>
    <w:rsid w:val="00ED625B"/>
    <w:rsid w:val="00ED62F0"/>
    <w:rsid w:val="00ED66D8"/>
    <w:rsid w:val="00ED77D0"/>
    <w:rsid w:val="00ED7967"/>
    <w:rsid w:val="00EE266F"/>
    <w:rsid w:val="00EE3525"/>
    <w:rsid w:val="00EE37BF"/>
    <w:rsid w:val="00EE7881"/>
    <w:rsid w:val="00EF061B"/>
    <w:rsid w:val="00EF10F5"/>
    <w:rsid w:val="00EF4E50"/>
    <w:rsid w:val="00EF7015"/>
    <w:rsid w:val="00F013C9"/>
    <w:rsid w:val="00F02119"/>
    <w:rsid w:val="00F02CC0"/>
    <w:rsid w:val="00F030ED"/>
    <w:rsid w:val="00F04992"/>
    <w:rsid w:val="00F04C98"/>
    <w:rsid w:val="00F052B1"/>
    <w:rsid w:val="00F0613C"/>
    <w:rsid w:val="00F10A30"/>
    <w:rsid w:val="00F12C4B"/>
    <w:rsid w:val="00F12D4B"/>
    <w:rsid w:val="00F12F15"/>
    <w:rsid w:val="00F13B90"/>
    <w:rsid w:val="00F14554"/>
    <w:rsid w:val="00F14F56"/>
    <w:rsid w:val="00F200A8"/>
    <w:rsid w:val="00F23399"/>
    <w:rsid w:val="00F23DF9"/>
    <w:rsid w:val="00F25887"/>
    <w:rsid w:val="00F25929"/>
    <w:rsid w:val="00F269C2"/>
    <w:rsid w:val="00F30CA6"/>
    <w:rsid w:val="00F31E87"/>
    <w:rsid w:val="00F33874"/>
    <w:rsid w:val="00F34165"/>
    <w:rsid w:val="00F34FB2"/>
    <w:rsid w:val="00F35E76"/>
    <w:rsid w:val="00F36D86"/>
    <w:rsid w:val="00F37835"/>
    <w:rsid w:val="00F401B2"/>
    <w:rsid w:val="00F40F66"/>
    <w:rsid w:val="00F4290B"/>
    <w:rsid w:val="00F42E54"/>
    <w:rsid w:val="00F441D7"/>
    <w:rsid w:val="00F44625"/>
    <w:rsid w:val="00F51C87"/>
    <w:rsid w:val="00F527BF"/>
    <w:rsid w:val="00F608A7"/>
    <w:rsid w:val="00F617CB"/>
    <w:rsid w:val="00F663A5"/>
    <w:rsid w:val="00F67734"/>
    <w:rsid w:val="00F7198E"/>
    <w:rsid w:val="00F73B96"/>
    <w:rsid w:val="00F76726"/>
    <w:rsid w:val="00F77158"/>
    <w:rsid w:val="00F77277"/>
    <w:rsid w:val="00F777C2"/>
    <w:rsid w:val="00F77B67"/>
    <w:rsid w:val="00F85FF2"/>
    <w:rsid w:val="00F8650C"/>
    <w:rsid w:val="00F9115E"/>
    <w:rsid w:val="00F911BF"/>
    <w:rsid w:val="00F92A45"/>
    <w:rsid w:val="00F92E5A"/>
    <w:rsid w:val="00F93C74"/>
    <w:rsid w:val="00F944A6"/>
    <w:rsid w:val="00FA0317"/>
    <w:rsid w:val="00FA05D6"/>
    <w:rsid w:val="00FA0EB1"/>
    <w:rsid w:val="00FA2BB3"/>
    <w:rsid w:val="00FA314A"/>
    <w:rsid w:val="00FA4222"/>
    <w:rsid w:val="00FA50FF"/>
    <w:rsid w:val="00FA5248"/>
    <w:rsid w:val="00FA534D"/>
    <w:rsid w:val="00FA6243"/>
    <w:rsid w:val="00FA6908"/>
    <w:rsid w:val="00FB3767"/>
    <w:rsid w:val="00FB3A09"/>
    <w:rsid w:val="00FB57C5"/>
    <w:rsid w:val="00FB7EE5"/>
    <w:rsid w:val="00FC3239"/>
    <w:rsid w:val="00FC3680"/>
    <w:rsid w:val="00FC6E63"/>
    <w:rsid w:val="00FC7B32"/>
    <w:rsid w:val="00FC7D39"/>
    <w:rsid w:val="00FD13BE"/>
    <w:rsid w:val="00FD77F4"/>
    <w:rsid w:val="00FE5434"/>
    <w:rsid w:val="00FE705C"/>
    <w:rsid w:val="00FE7722"/>
    <w:rsid w:val="00FF2BF2"/>
    <w:rsid w:val="00FF5391"/>
    <w:rsid w:val="00FF5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FA1E83-2525-4C1D-A99F-0BF997F5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4D17"/>
    <w:rPr>
      <w:sz w:val="24"/>
      <w:szCs w:val="24"/>
    </w:rPr>
  </w:style>
  <w:style w:type="paragraph" w:styleId="Nagwek1">
    <w:name w:val="heading 1"/>
    <w:aliases w:val="Mój 1"/>
    <w:basedOn w:val="Spistreci1"/>
    <w:next w:val="Spistreci1"/>
    <w:link w:val="Nagwek1Znak"/>
    <w:autoRedefine/>
    <w:qFormat/>
    <w:rsid w:val="00FD77F4"/>
    <w:pPr>
      <w:numPr>
        <w:numId w:val="23"/>
      </w:numPr>
      <w:tabs>
        <w:tab w:val="right" w:leader="dot" w:pos="9202"/>
      </w:tabs>
      <w:spacing w:after="240" w:line="360" w:lineRule="auto"/>
      <w:contextualSpacing/>
      <w:outlineLvl w:val="0"/>
    </w:pPr>
    <w:rPr>
      <w:bCs/>
      <w:color w:val="FF0000"/>
      <w:shd w:val="clear" w:color="auto" w:fill="FFFFFF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7F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34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Tekst przypisu"/>
    <w:basedOn w:val="Normalny"/>
    <w:link w:val="TekstprzypisudolnegoZnak"/>
    <w:semiHidden/>
    <w:rsid w:val="00A346F9"/>
    <w:pPr>
      <w:spacing w:line="360" w:lineRule="auto"/>
    </w:pPr>
    <w:rPr>
      <w:rFonts w:ascii="Arial" w:hAnsi="Arial" w:cs="Arial"/>
      <w:sz w:val="20"/>
      <w:szCs w:val="20"/>
    </w:rPr>
  </w:style>
  <w:style w:type="character" w:styleId="Odwoanieprzypisudolnego">
    <w:name w:val="footnote reference"/>
    <w:aliases w:val="Odwołanie przypisu"/>
    <w:semiHidden/>
    <w:rsid w:val="00A346F9"/>
    <w:rPr>
      <w:vertAlign w:val="superscript"/>
    </w:rPr>
  </w:style>
  <w:style w:type="paragraph" w:styleId="NormalnyWeb">
    <w:name w:val="Normal (Web)"/>
    <w:basedOn w:val="Normalny"/>
    <w:uiPriority w:val="99"/>
    <w:rsid w:val="00A346F9"/>
    <w:pPr>
      <w:spacing w:before="100" w:beforeAutospacing="1" w:after="100" w:afterAutospacing="1"/>
    </w:pPr>
  </w:style>
  <w:style w:type="paragraph" w:styleId="Nagwek">
    <w:name w:val="header"/>
    <w:basedOn w:val="Normalny"/>
    <w:rsid w:val="00A346F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346F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A346F9"/>
    <w:pPr>
      <w:tabs>
        <w:tab w:val="left" w:pos="-1843"/>
      </w:tabs>
      <w:jc w:val="center"/>
    </w:pPr>
    <w:rPr>
      <w:rFonts w:ascii="Arial" w:hAnsi="Arial" w:cs="Arial"/>
      <w:sz w:val="20"/>
    </w:rPr>
  </w:style>
  <w:style w:type="paragraph" w:customStyle="1" w:styleId="Tekstpodstawowy21">
    <w:name w:val="Tekst podstawowy 21"/>
    <w:basedOn w:val="Normalny"/>
    <w:rsid w:val="00A346F9"/>
    <w:pPr>
      <w:spacing w:line="360" w:lineRule="auto"/>
      <w:jc w:val="both"/>
    </w:pPr>
    <w:rPr>
      <w:rFonts w:ascii="Arial" w:hAnsi="Arial" w:cs="Arial"/>
    </w:rPr>
  </w:style>
  <w:style w:type="paragraph" w:customStyle="1" w:styleId="ZnakZnakZnakZnakZnakZnak">
    <w:name w:val="Znak Znak Znak Znak Znak Znak"/>
    <w:basedOn w:val="Normalny"/>
    <w:rsid w:val="00A346F9"/>
  </w:style>
  <w:style w:type="character" w:styleId="Numerstrony">
    <w:name w:val="page number"/>
    <w:basedOn w:val="Domylnaczcionkaakapitu"/>
    <w:rsid w:val="00A346F9"/>
  </w:style>
  <w:style w:type="paragraph" w:customStyle="1" w:styleId="ZnakZnakZnak">
    <w:name w:val="Znak Znak Znak"/>
    <w:basedOn w:val="Normalny"/>
    <w:rsid w:val="00A346F9"/>
  </w:style>
  <w:style w:type="paragraph" w:customStyle="1" w:styleId="Znak2ZnakZnak">
    <w:name w:val="Znak2 Znak Znak"/>
    <w:basedOn w:val="Normalny"/>
    <w:rsid w:val="00A346F9"/>
  </w:style>
  <w:style w:type="paragraph" w:customStyle="1" w:styleId="ZnakZnak1">
    <w:name w:val="Znak Znak1"/>
    <w:basedOn w:val="Normalny"/>
    <w:rsid w:val="00A346F9"/>
  </w:style>
  <w:style w:type="paragraph" w:styleId="Tekstdymka">
    <w:name w:val="Balloon Text"/>
    <w:basedOn w:val="Normalny"/>
    <w:link w:val="TekstdymkaZnak"/>
    <w:uiPriority w:val="99"/>
    <w:semiHidden/>
    <w:unhideWhenUsed/>
    <w:rsid w:val="00C47A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47AAC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0B2672"/>
    <w:rPr>
      <w:rFonts w:ascii="Arial" w:hAnsi="Arial" w:cs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7C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7CAA"/>
  </w:style>
  <w:style w:type="character" w:styleId="Odwoanieprzypisukocowego">
    <w:name w:val="endnote reference"/>
    <w:uiPriority w:val="99"/>
    <w:semiHidden/>
    <w:unhideWhenUsed/>
    <w:rsid w:val="003E7CAA"/>
    <w:rPr>
      <w:vertAlign w:val="superscript"/>
    </w:rPr>
  </w:style>
  <w:style w:type="paragraph" w:styleId="Poprawka">
    <w:name w:val="Revision"/>
    <w:hidden/>
    <w:uiPriority w:val="99"/>
    <w:semiHidden/>
    <w:rsid w:val="0044775A"/>
    <w:rPr>
      <w:sz w:val="24"/>
      <w:szCs w:val="24"/>
    </w:rPr>
  </w:style>
  <w:style w:type="paragraph" w:customStyle="1" w:styleId="Default">
    <w:name w:val="Default"/>
    <w:rsid w:val="006610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ny1">
    <w:name w:val="Normalny1"/>
    <w:basedOn w:val="Normalny"/>
    <w:rsid w:val="00865CEF"/>
    <w:pPr>
      <w:spacing w:before="100" w:beforeAutospacing="1" w:after="100" w:afterAutospacing="1"/>
    </w:pPr>
  </w:style>
  <w:style w:type="paragraph" w:customStyle="1" w:styleId="CM1">
    <w:name w:val="CM1"/>
    <w:basedOn w:val="Normalny"/>
    <w:next w:val="Normalny"/>
    <w:rsid w:val="00BF1F47"/>
    <w:pPr>
      <w:autoSpaceDE w:val="0"/>
      <w:autoSpaceDN w:val="0"/>
      <w:adjustRightInd w:val="0"/>
    </w:pPr>
    <w:rPr>
      <w:rFonts w:ascii="EUAlbertina" w:hAnsi="EUAlbertina"/>
    </w:rPr>
  </w:style>
  <w:style w:type="character" w:styleId="Hipercze">
    <w:name w:val="Hyperlink"/>
    <w:uiPriority w:val="99"/>
    <w:semiHidden/>
    <w:unhideWhenUsed/>
    <w:rsid w:val="009577BE"/>
    <w:rPr>
      <w:color w:val="0563C1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08250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F4092"/>
    <w:pPr>
      <w:ind w:left="720"/>
      <w:contextualSpacing/>
    </w:pPr>
  </w:style>
  <w:style w:type="paragraph" w:customStyle="1" w:styleId="ZnakZnakZnakZnakZnakZnak0">
    <w:name w:val="Znak Znak Znak Znak Znak Znak"/>
    <w:basedOn w:val="Normalny"/>
    <w:rsid w:val="00B616FD"/>
  </w:style>
  <w:style w:type="paragraph" w:customStyle="1" w:styleId="ZnakZnakZnakZnakZnakZnak1">
    <w:name w:val="Znak Znak Znak Znak Znak Znak"/>
    <w:basedOn w:val="Normalny"/>
    <w:rsid w:val="007C1678"/>
  </w:style>
  <w:style w:type="character" w:styleId="UyteHipercze">
    <w:name w:val="FollowedHyperlink"/>
    <w:basedOn w:val="Domylnaczcionkaakapitu"/>
    <w:uiPriority w:val="99"/>
    <w:semiHidden/>
    <w:unhideWhenUsed/>
    <w:rsid w:val="000D1F8B"/>
    <w:rPr>
      <w:color w:val="954F72" w:themeColor="followedHyperlink"/>
      <w:u w:val="single"/>
    </w:rPr>
  </w:style>
  <w:style w:type="character" w:customStyle="1" w:styleId="Nagwek1Znak">
    <w:name w:val="Nagłówek 1 Znak"/>
    <w:aliases w:val="Mój 1 Znak"/>
    <w:basedOn w:val="Domylnaczcionkaakapitu"/>
    <w:link w:val="Nagwek1"/>
    <w:rsid w:val="00FD77F4"/>
    <w:rPr>
      <w:bCs/>
      <w:color w:val="FF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FD77F4"/>
    <w:pPr>
      <w:spacing w:after="100"/>
    </w:pPr>
  </w:style>
  <w:style w:type="paragraph" w:customStyle="1" w:styleId="ZUSTzmustartykuempunktem">
    <w:name w:val="Z/UST(§) – zm. ust. (§) artykułem (punktem)"/>
    <w:basedOn w:val="Normalny"/>
    <w:uiPriority w:val="30"/>
    <w:qFormat/>
    <w:rsid w:val="00D81631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character" w:customStyle="1" w:styleId="Nagwek3Znak">
    <w:name w:val="Nagłówek 3 Znak"/>
    <w:basedOn w:val="Domylnaczcionkaakapitu"/>
    <w:link w:val="Nagwek3"/>
    <w:rsid w:val="00097F4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71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14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rolnictwo/niekorzystne-zjawiska-atmosferyczne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imr.gov.pl/dla-beneficjenta/poradnik-dla-uzytkownikow-dotyczacy-definicji-msp.html" TargetMode="External"/><Relationship Id="rId24" Type="http://schemas.openxmlformats.org/officeDocument/2006/relationships/image" Target="media/image14.emf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rolnictwo/niekorzystne-zjawiska-atmosferyczne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5E2EA-C7EC-4D53-9E07-1CA87D23D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18</Pages>
  <Words>6159</Words>
  <Characters>39506</Characters>
  <Application>Microsoft Office Word</Application>
  <DocSecurity>0</DocSecurity>
  <Lines>329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WYPEŁNIANIA WNIOSKU</vt:lpstr>
    </vt:vector>
  </TitlesOfParts>
  <Company>Agencja Rynku Rolnego</Company>
  <LinksUpToDate>false</LinksUpToDate>
  <CharactersWithSpaces>45574</CharactersWithSpaces>
  <SharedDoc>false</SharedDoc>
  <HLinks>
    <vt:vector size="6" baseType="variant">
      <vt:variant>
        <vt:i4>3604578</vt:i4>
      </vt:variant>
      <vt:variant>
        <vt:i4>0</vt:i4>
      </vt:variant>
      <vt:variant>
        <vt:i4>0</vt:i4>
      </vt:variant>
      <vt:variant>
        <vt:i4>5</vt:i4>
      </vt:variant>
      <vt:variant>
        <vt:lpwstr>http://www.arimr.gov.pl/dla-beneficjenta/poradnik-dla-uzytkownikow-dotyczacy-definicji-msp.html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WYPEŁNIANIA WNIOSKU</dc:title>
  <dc:creator>magdalenaw</dc:creator>
  <cp:lastModifiedBy>Kowalska Joanna</cp:lastModifiedBy>
  <cp:revision>31</cp:revision>
  <cp:lastPrinted>2018-11-09T13:37:00Z</cp:lastPrinted>
  <dcterms:created xsi:type="dcterms:W3CDTF">2018-11-06T11:23:00Z</dcterms:created>
  <dcterms:modified xsi:type="dcterms:W3CDTF">2018-11-13T07:17:00Z</dcterms:modified>
</cp:coreProperties>
</file>