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03257E5C" w:rsidR="008B0D59" w:rsidRDefault="008B0D59" w:rsidP="00DB3183">
      <w:pPr>
        <w:pStyle w:val="Tytu"/>
        <w:spacing w:before="600" w:after="360" w:line="288" w:lineRule="auto"/>
        <w:rPr>
          <w:rFonts w:asciiTheme="minorHAnsi" w:hAnsiTheme="minorHAnsi" w:cstheme="minorHAnsi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A2016" w:rsidRPr="005A2016">
        <w:rPr>
          <w:rFonts w:asciiTheme="minorHAnsi" w:hAnsiTheme="minorHAnsi" w:cstheme="minorHAnsi"/>
        </w:rPr>
        <w:t xml:space="preserve">w naborze </w:t>
      </w:r>
      <w:r w:rsidR="007D0036" w:rsidRPr="007D0036">
        <w:rPr>
          <w:rFonts w:asciiTheme="minorHAnsi" w:hAnsiTheme="minorHAnsi" w:cstheme="minorHAnsi"/>
        </w:rPr>
        <w:t>FENX.02.04-IW.01-002/23</w:t>
      </w:r>
      <w:r w:rsidR="005A2016" w:rsidRPr="005A2016">
        <w:rPr>
          <w:rFonts w:asciiTheme="minorHAnsi" w:hAnsiTheme="minorHAnsi" w:cstheme="minorHAnsi"/>
        </w:rPr>
        <w:t>:</w:t>
      </w:r>
    </w:p>
    <w:tbl>
      <w:tblPr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naborze FENX.02.04-IW.01-002/23"/>
        <w:tblDescription w:val="Lista ocenionych projektów w naborze FENX.02.04-IW.01-002/23"/>
      </w:tblPr>
      <w:tblGrid>
        <w:gridCol w:w="421"/>
        <w:gridCol w:w="1275"/>
        <w:gridCol w:w="1701"/>
        <w:gridCol w:w="2552"/>
        <w:gridCol w:w="1630"/>
        <w:gridCol w:w="1630"/>
        <w:gridCol w:w="1276"/>
        <w:gridCol w:w="1417"/>
        <w:gridCol w:w="1418"/>
        <w:gridCol w:w="1984"/>
      </w:tblGrid>
      <w:tr w:rsidR="003D791C" w:rsidRPr="003D791C" w14:paraId="65FB6956" w14:textId="77777777" w:rsidTr="00DB3183">
        <w:trPr>
          <w:trHeight w:val="120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55A1D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D300D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77711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DCC4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970E15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8149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Wnioskowane dofinansowanie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CE31D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</w:t>
            </w: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F437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707C1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</w:t>
            </w: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rezerwowy)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FA5C82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7D0036" w:rsidRPr="003D791C" w14:paraId="7FC77A5E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FCA" w14:textId="144869D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9A2" w14:textId="08E84FCC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26D" w14:textId="59875081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Pruszcz Gdański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2FD" w14:textId="21C5E55A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Wzmocnienie odporności miasta na zmiany klimatu oraz mitygacja ryzyk związanych z klęskami żywiołowymi poprzez modernizację Parku Miejskiego oraz budowę zbiornika retencyjnego i kanalizacji deszczowej w rejonie ulic Tczewskiej i Towarowej w Pruszczu Gdańskim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342" w14:textId="5410F9A6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31 467 508,51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287" w14:textId="65068805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13 241 756,00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5FEF" w14:textId="14492E2F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3F7" w14:textId="26EFCB42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0CA" w14:textId="5EB9DC9A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8DB" w14:textId="09E1ED20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45E5BB2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CEC" w14:textId="68350B0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E7B" w14:textId="52A8D84F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8DF" w14:textId="55E96948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Miasta Wejherowa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1BA" w14:textId="166CC627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Budowa systemów zbierania wód opadowych z południowych terenów miasta Wejherowa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7AF" w14:textId="54EB82AE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5 207 000,00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999F" w14:textId="4D548094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3 398 834,40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276" w14:textId="44559041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718" w14:textId="118B442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6B1" w14:textId="26BFEAA3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19E" w14:textId="30FC4220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3E6B24B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6DD" w14:textId="7B741C14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66C4" w14:textId="58B5C253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5D0" w14:textId="4BA2FC5D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Pułtusk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069" w14:textId="2A26BC60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Modernizacja kanałów A,B i C – wraz z infrastrukturą – część 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50A9" w14:textId="7067B179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25 787 066,16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82E" w14:textId="725FEB65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19 723 529,65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CCE" w14:textId="12CF30B3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B4" w14:textId="62B016B2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4CC" w14:textId="3FB659D1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A12" w14:textId="1461DD6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16FC1D3E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198" w14:textId="648A7BC2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823" w14:textId="27FBC089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156" w14:textId="68E6B3F1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Chojnice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C49" w14:textId="7F1527E6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Zwiększenie poziomu adaptacyjności oraz odporności na negatywne skutki zmian klimatu w mieście Chojnice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9E1" w14:textId="0395D3F4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17 863 022,37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BDE" w14:textId="27B7C138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14 238 615,13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727" w14:textId="6B6209B1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567" w14:textId="3ACAAA8B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D8FE" w14:textId="149A871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111" w14:textId="78B449D4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6DA4FBF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94DC" w14:textId="7725AB5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4C0" w14:textId="5CE746B3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11A5" w14:textId="45FC0CFA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Wyszków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41D" w14:textId="6F39EAA2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System gospodarowania wodami opadowymi z wykorzystaniem elementów zielono-błękitnej infrastruktury sposobem na przeciwdziałanie skutkom zmian klimatu w Wyszkowie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8F6" w14:textId="2C0273F9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8 022 700,36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9B2" w14:textId="161EFC47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6 314 667,44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3D2" w14:textId="2F343933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372E" w14:textId="2133F060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BC05" w14:textId="74C4F580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03A1" w14:textId="1FDB7696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28CC8B8C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A0B" w14:textId="432919D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911" w14:textId="02EA68DE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865" w14:textId="3E59FDF2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Płońsk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5DF" w14:textId="6E77E381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Dostosowanie zielono-niebieskiej infrastruktury w Płońsku do zmian klimatu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D88" w14:textId="5ECB326C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13 461 787,39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4FF" w14:textId="030D1596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10 730 390,75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C7D" w14:textId="6A425CB0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901" w14:textId="5B598FCA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427" w14:textId="6D377898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828" w14:textId="02920692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29348D69" w14:textId="77777777" w:rsidTr="003D791C">
        <w:trPr>
          <w:trHeight w:val="9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95C" w14:textId="67919E8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D8C" w14:textId="3157B187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682" w14:textId="67EBC134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Malbork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A1E" w14:textId="2C1E34FB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Zagospodarowanie wód opadowych i roztopowych wraz z rozwojem błękitno - zielonej infrastruktury w Mieście Malbork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FE9" w14:textId="31314004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5 458 309,00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4A2" w14:textId="26EA3919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4 296 235,01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0F6A" w14:textId="63341CE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0B4" w14:textId="569D05E3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FE7" w14:textId="1CE148E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179" w14:textId="45E96D44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626F6E80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F70" w14:textId="6CA1A74F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1AB" w14:textId="5E3BF7BB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8C4" w14:textId="18536FA9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Rumia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129" w14:textId="22F5538D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Rumia łapie deszcz - Rozwój systemu zagospodarowania wód opadowych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016" w14:textId="7F523432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57 433 712,42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CB1" w14:textId="7196D1A7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45 780 412,16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DD3" w14:textId="1112C0EF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B74" w14:textId="31C88D1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819" w14:textId="59195F3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171" w14:textId="4D44642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3C36A7C4" w14:textId="77777777" w:rsidTr="003D791C">
        <w:trPr>
          <w:trHeight w:val="28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77A" w14:textId="24AF3565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D180" w14:textId="4D00EC1D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F0D7" w14:textId="378795DB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Wieliczka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409" w14:textId="1E6503EC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Przeciwdziałanie klęskom żywiołowym w mieście Wieliczka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7BE" w14:textId="4B46F4E9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40 009 963,16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223" w14:textId="1B656EFB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26 116 235,66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196" w14:textId="6C51859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4C2A" w14:textId="58893A10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47A" w14:textId="4E24139F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9F28" w14:textId="140E37A5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03320F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9E4" w14:textId="4CFAFECB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194" w14:textId="25F5FF09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BFC" w14:textId="35D5119F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Jawor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7B4" w14:textId="2A861169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Adaptacja do zmian klimatu poprzez modernizację i rozwój zielono-niebieskiej infrastruktury Ośrodka Wypoczynkowego "Jawornik" w Jaworze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754" w14:textId="3E8BDA57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17 201 484,00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3C9" w14:textId="4E44F915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7 967 462,25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992" w14:textId="79CD0E58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CEAE" w14:textId="4DF5D8C4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E7B" w14:textId="1C84E2BB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348" w14:textId="23BADBBB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64BC9F43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67D" w14:textId="6B9D2BF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5CE" w14:textId="20AF7D23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9C0" w14:textId="1B6860FF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Świecie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364" w14:textId="3E92B28B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Działania adaptacyjne na terenie Świecia w kierunku retencjonowania wód polegające na budowie zbiornika i zieleni retencyjnej w Przechowie oraz zwiększeniu zdolności retencyjnych zbiornika Mały Blankusz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F898" w14:textId="34347C3B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8 824 975,70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42E" w14:textId="6BC08F6F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4 662 232,82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762" w14:textId="4E809B8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8F0" w14:textId="3ED8198B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430" w14:textId="7C288FF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8CC" w14:textId="2F3AD3D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18AB992A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F6C" w14:textId="3589DC82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9328" w14:textId="34AED686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5F6" w14:textId="748CBD8A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Starogard Gdański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E5CD" w14:textId="5F0BBFD7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Zrównoważony system gospodarowania wodami opadowymi w Gminie Miejskiej Starogard Gdański.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7D8" w14:textId="77D69F25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26 307 451,47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424C" w14:textId="5B281BC2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20 969 669,56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CBA" w14:textId="057767B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3B9" w14:textId="43A36681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643" w14:textId="1570899E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22C" w14:textId="7E1D5FF1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05CDE63F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84F" w14:textId="5AC42665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BD14" w14:textId="0B41E3E2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92D0" w14:textId="3B2E1B3A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Reda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1ACB" w14:textId="4753F757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Poprawa efektywności zagospodarowania wód opadowych zlewni KD5 w Gminie Miasto Reda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06F" w14:textId="1006E98A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5 775 588,00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F21" w14:textId="74B436F5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3 742 862,76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F6F" w14:textId="52773D5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2E0" w14:textId="22A94FC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523" w14:textId="7FC260C6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0C8" w14:textId="4007E121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00110EFB" w14:textId="77777777" w:rsidTr="003D791C">
        <w:trPr>
          <w:trHeight w:val="12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D58" w14:textId="0C0093F5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41F" w14:textId="58338892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8A39" w14:textId="625A0281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Grodzisk Mazowiecki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1D4" w14:textId="682DE369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Zwiększenie retencji wód opadowych w Grodzisku Mazowieckim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9E7" w14:textId="42024FA7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2 968 647,78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DE5E" w14:textId="0D8B3354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2 336 325,81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8FB" w14:textId="28B46BB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057" w14:textId="124CCA4C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434" w14:textId="4CF483A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403" w14:textId="535C208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7D0036" w:rsidRPr="003D791C" w14:paraId="4D81FAFD" w14:textId="77777777" w:rsidTr="003D791C">
        <w:trPr>
          <w:trHeight w:val="6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846" w14:textId="58878785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BE7" w14:textId="1CDF414B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F31" w14:textId="39FC6E7F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Zakład Inżynierii Miejskiej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66F" w14:textId="17A66E69" w:rsidR="007D0036" w:rsidRPr="003D791C" w:rsidRDefault="007D0036" w:rsidP="007D0036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Eko-parking ZIM. Stworzenie systemu zagospodarowania wody deszczowej wraz z przebudową parkingu Zakładu Inżynierii Miejskiej Sp. z o.o. w Mikołowie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DF13" w14:textId="33089194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3 291 675,78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211" w14:textId="3A13B97F" w:rsidR="007D0036" w:rsidRPr="003D791C" w:rsidRDefault="007D0036" w:rsidP="007D0036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2 125 170,00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208" w14:textId="5E362969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06A" w14:textId="3E7267B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E61" w14:textId="692241B5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7BB" w14:textId="4240D4AD" w:rsidR="007D0036" w:rsidRPr="003D791C" w:rsidRDefault="007D0036" w:rsidP="007D003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WoD</w:t>
            </w:r>
          </w:p>
        </w:tc>
      </w:tr>
      <w:tr w:rsidR="003D791C" w:rsidRPr="003D791C" w14:paraId="3F109BC7" w14:textId="77777777" w:rsidTr="007D0036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B6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F20CE" w14:textId="77777777" w:rsidR="003D791C" w:rsidRPr="003D791C" w:rsidRDefault="003D791C" w:rsidP="00DB31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A83FC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62BD9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CDA62" w14:textId="46B7F0B4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29E11" w14:textId="1D9DB866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6F96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78D4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739A0" w14:textId="77777777" w:rsidR="003D791C" w:rsidRPr="003D791C" w:rsidRDefault="003D791C" w:rsidP="00DB31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9C73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</w:tr>
    </w:tbl>
    <w:p w14:paraId="6DA53704" w14:textId="77777777" w:rsidR="00E12DED" w:rsidRPr="00797D4D" w:rsidRDefault="00E12DED" w:rsidP="00DB3183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02801" w14:textId="77777777" w:rsidR="00B76F86" w:rsidRDefault="00B76F86">
      <w:r>
        <w:separator/>
      </w:r>
    </w:p>
  </w:endnote>
  <w:endnote w:type="continuationSeparator" w:id="0">
    <w:p w14:paraId="5D9FF0F6" w14:textId="77777777" w:rsidR="00B76F86" w:rsidRDefault="00B76F86">
      <w:r>
        <w:continuationSeparator/>
      </w:r>
    </w:p>
  </w:endnote>
  <w:endnote w:type="continuationNotice" w:id="1">
    <w:p w14:paraId="04CF6565" w14:textId="77777777" w:rsidR="00B76F86" w:rsidRDefault="00B76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75A7A" w14:textId="77777777" w:rsidR="009C5DAB" w:rsidRDefault="009C5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03AB6D04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9C5DAB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9C5DAB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2656DABB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9C5DAB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9C5DAB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082B3" w14:textId="77777777" w:rsidR="00B76F86" w:rsidRDefault="00B76F86">
      <w:r>
        <w:separator/>
      </w:r>
    </w:p>
  </w:footnote>
  <w:footnote w:type="continuationSeparator" w:id="0">
    <w:p w14:paraId="5C569F08" w14:textId="77777777" w:rsidR="00B76F86" w:rsidRDefault="00B76F86">
      <w:r>
        <w:continuationSeparator/>
      </w:r>
    </w:p>
  </w:footnote>
  <w:footnote w:type="continuationNotice" w:id="1">
    <w:p w14:paraId="1DCCF1E2" w14:textId="77777777" w:rsidR="00B76F86" w:rsidRDefault="00B76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FE14" w14:textId="77777777" w:rsidR="009C5DAB" w:rsidRDefault="009C5D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2301BE6D" w:rsidR="00693119" w:rsidRPr="002B0E74" w:rsidRDefault="009C5DAB" w:rsidP="009C5DAB">
    <w:pPr>
      <w:pStyle w:val="Nagwek"/>
      <w:jc w:val="center"/>
    </w:pPr>
    <w:r>
      <w:rPr>
        <w:noProof/>
      </w:rPr>
      <w:drawing>
        <wp:inline distT="0" distB="0" distL="0" distR="0" wp14:anchorId="14F32D6C" wp14:editId="0C1DC6B9">
          <wp:extent cx="7562103" cy="749810"/>
          <wp:effectExtent l="0" t="0" r="0" b="0"/>
          <wp:docPr id="2" name="Obraz 2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74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065C"/>
    <w:rsid w:val="00021F3A"/>
    <w:rsid w:val="000307EE"/>
    <w:rsid w:val="00030F9B"/>
    <w:rsid w:val="00041C56"/>
    <w:rsid w:val="0005064E"/>
    <w:rsid w:val="000532E5"/>
    <w:rsid w:val="0005408F"/>
    <w:rsid w:val="000577D1"/>
    <w:rsid w:val="00067473"/>
    <w:rsid w:val="00073D5B"/>
    <w:rsid w:val="000779D6"/>
    <w:rsid w:val="00080774"/>
    <w:rsid w:val="00081C3D"/>
    <w:rsid w:val="00082827"/>
    <w:rsid w:val="00084ECA"/>
    <w:rsid w:val="00094242"/>
    <w:rsid w:val="000A11C6"/>
    <w:rsid w:val="000A17C6"/>
    <w:rsid w:val="000A3010"/>
    <w:rsid w:val="000B1B22"/>
    <w:rsid w:val="000B3C97"/>
    <w:rsid w:val="000B6444"/>
    <w:rsid w:val="000B76C0"/>
    <w:rsid w:val="000B7945"/>
    <w:rsid w:val="000C5F42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07008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0CC2"/>
    <w:rsid w:val="00151B78"/>
    <w:rsid w:val="00154EF8"/>
    <w:rsid w:val="00162684"/>
    <w:rsid w:val="001731D0"/>
    <w:rsid w:val="00174697"/>
    <w:rsid w:val="00174BA3"/>
    <w:rsid w:val="00177CEA"/>
    <w:rsid w:val="001801A5"/>
    <w:rsid w:val="001818F7"/>
    <w:rsid w:val="00183889"/>
    <w:rsid w:val="0018792A"/>
    <w:rsid w:val="00187BA2"/>
    <w:rsid w:val="00190646"/>
    <w:rsid w:val="001953EB"/>
    <w:rsid w:val="00197006"/>
    <w:rsid w:val="001977A7"/>
    <w:rsid w:val="001A55DD"/>
    <w:rsid w:val="001A60D9"/>
    <w:rsid w:val="001A6846"/>
    <w:rsid w:val="001B1D58"/>
    <w:rsid w:val="001B3913"/>
    <w:rsid w:val="001B3C29"/>
    <w:rsid w:val="001B7560"/>
    <w:rsid w:val="001C53DF"/>
    <w:rsid w:val="001C660F"/>
    <w:rsid w:val="001C6EC0"/>
    <w:rsid w:val="001C7910"/>
    <w:rsid w:val="001E2F77"/>
    <w:rsid w:val="001E7830"/>
    <w:rsid w:val="001F06C1"/>
    <w:rsid w:val="001F5C58"/>
    <w:rsid w:val="001F7217"/>
    <w:rsid w:val="0020091E"/>
    <w:rsid w:val="00203222"/>
    <w:rsid w:val="002043D5"/>
    <w:rsid w:val="0020454C"/>
    <w:rsid w:val="00207DFA"/>
    <w:rsid w:val="00211C55"/>
    <w:rsid w:val="00213300"/>
    <w:rsid w:val="00214E6A"/>
    <w:rsid w:val="00215DD3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14BF"/>
    <w:rsid w:val="00282258"/>
    <w:rsid w:val="00282C2D"/>
    <w:rsid w:val="002856E9"/>
    <w:rsid w:val="002A5078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52B1"/>
    <w:rsid w:val="002F54E7"/>
    <w:rsid w:val="003013CB"/>
    <w:rsid w:val="0030204B"/>
    <w:rsid w:val="00304EB5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A03DF"/>
    <w:rsid w:val="003A3602"/>
    <w:rsid w:val="003B498A"/>
    <w:rsid w:val="003B5CC1"/>
    <w:rsid w:val="003C3125"/>
    <w:rsid w:val="003C3B79"/>
    <w:rsid w:val="003C4488"/>
    <w:rsid w:val="003D201C"/>
    <w:rsid w:val="003D791C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54AE"/>
    <w:rsid w:val="00407009"/>
    <w:rsid w:val="00410DDB"/>
    <w:rsid w:val="00411CFC"/>
    <w:rsid w:val="00421B20"/>
    <w:rsid w:val="00421EFF"/>
    <w:rsid w:val="00426252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5B5A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1DCE"/>
    <w:rsid w:val="004B713B"/>
    <w:rsid w:val="004C363A"/>
    <w:rsid w:val="004C6EC5"/>
    <w:rsid w:val="004C77F3"/>
    <w:rsid w:val="004D0412"/>
    <w:rsid w:val="004D05D9"/>
    <w:rsid w:val="004D12DE"/>
    <w:rsid w:val="004D3734"/>
    <w:rsid w:val="004D641F"/>
    <w:rsid w:val="004E1CFA"/>
    <w:rsid w:val="004E2A39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16F0"/>
    <w:rsid w:val="005937F3"/>
    <w:rsid w:val="00594C9D"/>
    <w:rsid w:val="00597525"/>
    <w:rsid w:val="005A2016"/>
    <w:rsid w:val="005A52F6"/>
    <w:rsid w:val="005A5F5C"/>
    <w:rsid w:val="005A6E62"/>
    <w:rsid w:val="005A7D1A"/>
    <w:rsid w:val="005B3C51"/>
    <w:rsid w:val="005B651F"/>
    <w:rsid w:val="005C3512"/>
    <w:rsid w:val="005C3D1D"/>
    <w:rsid w:val="005C46E5"/>
    <w:rsid w:val="005C4C35"/>
    <w:rsid w:val="005C622A"/>
    <w:rsid w:val="005C673A"/>
    <w:rsid w:val="005C69E0"/>
    <w:rsid w:val="005D1211"/>
    <w:rsid w:val="005E412B"/>
    <w:rsid w:val="005E5362"/>
    <w:rsid w:val="005E6038"/>
    <w:rsid w:val="005F22E6"/>
    <w:rsid w:val="005F3C11"/>
    <w:rsid w:val="005F4C71"/>
    <w:rsid w:val="005F7BB1"/>
    <w:rsid w:val="00607383"/>
    <w:rsid w:val="00607CAE"/>
    <w:rsid w:val="00610C4A"/>
    <w:rsid w:val="00611E63"/>
    <w:rsid w:val="00612C4A"/>
    <w:rsid w:val="00612E52"/>
    <w:rsid w:val="006148BC"/>
    <w:rsid w:val="0062042E"/>
    <w:rsid w:val="00621B04"/>
    <w:rsid w:val="0062330F"/>
    <w:rsid w:val="00640DC6"/>
    <w:rsid w:val="00642DB0"/>
    <w:rsid w:val="006468A3"/>
    <w:rsid w:val="00650BC3"/>
    <w:rsid w:val="00653C39"/>
    <w:rsid w:val="00656330"/>
    <w:rsid w:val="00656A4D"/>
    <w:rsid w:val="006572C2"/>
    <w:rsid w:val="00657C1E"/>
    <w:rsid w:val="00657E35"/>
    <w:rsid w:val="0066015F"/>
    <w:rsid w:val="0068201D"/>
    <w:rsid w:val="006834FE"/>
    <w:rsid w:val="0069067A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262CC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23B1"/>
    <w:rsid w:val="007C36D5"/>
    <w:rsid w:val="007C3F9B"/>
    <w:rsid w:val="007D0036"/>
    <w:rsid w:val="007D2438"/>
    <w:rsid w:val="007D43E5"/>
    <w:rsid w:val="007E06CC"/>
    <w:rsid w:val="007E5675"/>
    <w:rsid w:val="007E780A"/>
    <w:rsid w:val="007F02F5"/>
    <w:rsid w:val="00802BCE"/>
    <w:rsid w:val="00804D1D"/>
    <w:rsid w:val="00811B3E"/>
    <w:rsid w:val="008126A4"/>
    <w:rsid w:val="00813B2F"/>
    <w:rsid w:val="00820D89"/>
    <w:rsid w:val="00826182"/>
    <w:rsid w:val="00827A5D"/>
    <w:rsid w:val="00841EB0"/>
    <w:rsid w:val="008424E0"/>
    <w:rsid w:val="00852D9C"/>
    <w:rsid w:val="0085560D"/>
    <w:rsid w:val="00856EB2"/>
    <w:rsid w:val="00860B4D"/>
    <w:rsid w:val="00862A4E"/>
    <w:rsid w:val="00864C7E"/>
    <w:rsid w:val="0086628B"/>
    <w:rsid w:val="00874B11"/>
    <w:rsid w:val="00876626"/>
    <w:rsid w:val="00881337"/>
    <w:rsid w:val="0088256D"/>
    <w:rsid w:val="00882ED1"/>
    <w:rsid w:val="00886DE9"/>
    <w:rsid w:val="008910B4"/>
    <w:rsid w:val="0089138D"/>
    <w:rsid w:val="00891980"/>
    <w:rsid w:val="008A0EF8"/>
    <w:rsid w:val="008A5DDE"/>
    <w:rsid w:val="008A7078"/>
    <w:rsid w:val="008B0D59"/>
    <w:rsid w:val="008B14E6"/>
    <w:rsid w:val="008B5CFB"/>
    <w:rsid w:val="008B606D"/>
    <w:rsid w:val="008C3DEE"/>
    <w:rsid w:val="008C5339"/>
    <w:rsid w:val="008C6823"/>
    <w:rsid w:val="008D301C"/>
    <w:rsid w:val="008D5C63"/>
    <w:rsid w:val="008D61D1"/>
    <w:rsid w:val="008D64D5"/>
    <w:rsid w:val="008D7095"/>
    <w:rsid w:val="008D7F28"/>
    <w:rsid w:val="008E5B2F"/>
    <w:rsid w:val="008F049C"/>
    <w:rsid w:val="008F1B1F"/>
    <w:rsid w:val="008F2E2B"/>
    <w:rsid w:val="008F2E63"/>
    <w:rsid w:val="008F33B2"/>
    <w:rsid w:val="008F3607"/>
    <w:rsid w:val="008F422E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63B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375"/>
    <w:rsid w:val="009A5FFB"/>
    <w:rsid w:val="009A7204"/>
    <w:rsid w:val="009B31C7"/>
    <w:rsid w:val="009B754C"/>
    <w:rsid w:val="009B7FB7"/>
    <w:rsid w:val="009B7FE1"/>
    <w:rsid w:val="009C3369"/>
    <w:rsid w:val="009C3F8B"/>
    <w:rsid w:val="009C5DAB"/>
    <w:rsid w:val="009D072F"/>
    <w:rsid w:val="009D2316"/>
    <w:rsid w:val="009E2331"/>
    <w:rsid w:val="009E357E"/>
    <w:rsid w:val="009E5440"/>
    <w:rsid w:val="009E5808"/>
    <w:rsid w:val="009E68EC"/>
    <w:rsid w:val="00A02F0A"/>
    <w:rsid w:val="00A07156"/>
    <w:rsid w:val="00A231C8"/>
    <w:rsid w:val="00A24CF0"/>
    <w:rsid w:val="00A258E7"/>
    <w:rsid w:val="00A34696"/>
    <w:rsid w:val="00A46E76"/>
    <w:rsid w:val="00A478FE"/>
    <w:rsid w:val="00A651E6"/>
    <w:rsid w:val="00A74B1D"/>
    <w:rsid w:val="00A8380A"/>
    <w:rsid w:val="00A83FB4"/>
    <w:rsid w:val="00A949BD"/>
    <w:rsid w:val="00A9571A"/>
    <w:rsid w:val="00A97742"/>
    <w:rsid w:val="00A97CFE"/>
    <w:rsid w:val="00AA0D69"/>
    <w:rsid w:val="00AA31F4"/>
    <w:rsid w:val="00AB34B8"/>
    <w:rsid w:val="00AB6004"/>
    <w:rsid w:val="00AB73C4"/>
    <w:rsid w:val="00AC0979"/>
    <w:rsid w:val="00AC19C4"/>
    <w:rsid w:val="00AD0CD7"/>
    <w:rsid w:val="00AD3D24"/>
    <w:rsid w:val="00AD3DCC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4D44"/>
    <w:rsid w:val="00B058E7"/>
    <w:rsid w:val="00B130E6"/>
    <w:rsid w:val="00B13111"/>
    <w:rsid w:val="00B1645C"/>
    <w:rsid w:val="00B23904"/>
    <w:rsid w:val="00B26E19"/>
    <w:rsid w:val="00B27075"/>
    <w:rsid w:val="00B339F3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49A"/>
    <w:rsid w:val="00B678D9"/>
    <w:rsid w:val="00B72F39"/>
    <w:rsid w:val="00B76849"/>
    <w:rsid w:val="00B76F86"/>
    <w:rsid w:val="00B7767C"/>
    <w:rsid w:val="00B77A35"/>
    <w:rsid w:val="00B82C92"/>
    <w:rsid w:val="00B855DE"/>
    <w:rsid w:val="00B85843"/>
    <w:rsid w:val="00B93886"/>
    <w:rsid w:val="00B94E11"/>
    <w:rsid w:val="00B9622B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23A6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3572C"/>
    <w:rsid w:val="00C42EDC"/>
    <w:rsid w:val="00C5148C"/>
    <w:rsid w:val="00C519F5"/>
    <w:rsid w:val="00C523DE"/>
    <w:rsid w:val="00C6365F"/>
    <w:rsid w:val="00C71C67"/>
    <w:rsid w:val="00C71EBD"/>
    <w:rsid w:val="00C77B3B"/>
    <w:rsid w:val="00C9195B"/>
    <w:rsid w:val="00C94884"/>
    <w:rsid w:val="00C95127"/>
    <w:rsid w:val="00CA02FE"/>
    <w:rsid w:val="00CA64D4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D0C01"/>
    <w:rsid w:val="00CD0D50"/>
    <w:rsid w:val="00CD1425"/>
    <w:rsid w:val="00CD4CBE"/>
    <w:rsid w:val="00CD5773"/>
    <w:rsid w:val="00CD6344"/>
    <w:rsid w:val="00CE2963"/>
    <w:rsid w:val="00CE5188"/>
    <w:rsid w:val="00CF1FA3"/>
    <w:rsid w:val="00CF21B2"/>
    <w:rsid w:val="00CF21E5"/>
    <w:rsid w:val="00CF4A1C"/>
    <w:rsid w:val="00D01412"/>
    <w:rsid w:val="00D017AA"/>
    <w:rsid w:val="00D0255E"/>
    <w:rsid w:val="00D03D48"/>
    <w:rsid w:val="00D10408"/>
    <w:rsid w:val="00D11BCA"/>
    <w:rsid w:val="00D13AB2"/>
    <w:rsid w:val="00D15030"/>
    <w:rsid w:val="00D15988"/>
    <w:rsid w:val="00D1600A"/>
    <w:rsid w:val="00D21149"/>
    <w:rsid w:val="00D2231A"/>
    <w:rsid w:val="00D257A6"/>
    <w:rsid w:val="00D31109"/>
    <w:rsid w:val="00D4147A"/>
    <w:rsid w:val="00D41C37"/>
    <w:rsid w:val="00D4536C"/>
    <w:rsid w:val="00D50B52"/>
    <w:rsid w:val="00D556EE"/>
    <w:rsid w:val="00D61A66"/>
    <w:rsid w:val="00D6652C"/>
    <w:rsid w:val="00D66E27"/>
    <w:rsid w:val="00D80B30"/>
    <w:rsid w:val="00D80FBB"/>
    <w:rsid w:val="00D830E9"/>
    <w:rsid w:val="00D90F08"/>
    <w:rsid w:val="00D96057"/>
    <w:rsid w:val="00D964C9"/>
    <w:rsid w:val="00DA305F"/>
    <w:rsid w:val="00DB0472"/>
    <w:rsid w:val="00DB0BA7"/>
    <w:rsid w:val="00DB0C1E"/>
    <w:rsid w:val="00DB3183"/>
    <w:rsid w:val="00DC555E"/>
    <w:rsid w:val="00DD525B"/>
    <w:rsid w:val="00DD5D98"/>
    <w:rsid w:val="00DD65C4"/>
    <w:rsid w:val="00DD6894"/>
    <w:rsid w:val="00DE09B7"/>
    <w:rsid w:val="00DE0B63"/>
    <w:rsid w:val="00DE0C0B"/>
    <w:rsid w:val="00DE42D3"/>
    <w:rsid w:val="00DF3822"/>
    <w:rsid w:val="00DF4053"/>
    <w:rsid w:val="00DF7F1C"/>
    <w:rsid w:val="00E11F17"/>
    <w:rsid w:val="00E12085"/>
    <w:rsid w:val="00E12DED"/>
    <w:rsid w:val="00E16567"/>
    <w:rsid w:val="00E24208"/>
    <w:rsid w:val="00E25CF6"/>
    <w:rsid w:val="00E27BF3"/>
    <w:rsid w:val="00E304F8"/>
    <w:rsid w:val="00E31FB4"/>
    <w:rsid w:val="00E33258"/>
    <w:rsid w:val="00E353AB"/>
    <w:rsid w:val="00E35E88"/>
    <w:rsid w:val="00E41278"/>
    <w:rsid w:val="00E41DCA"/>
    <w:rsid w:val="00E4206C"/>
    <w:rsid w:val="00E4792F"/>
    <w:rsid w:val="00E5171C"/>
    <w:rsid w:val="00E633B7"/>
    <w:rsid w:val="00E65F71"/>
    <w:rsid w:val="00E7013E"/>
    <w:rsid w:val="00E77BEA"/>
    <w:rsid w:val="00E83768"/>
    <w:rsid w:val="00E845EC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2E6E"/>
    <w:rsid w:val="00ED3590"/>
    <w:rsid w:val="00ED5C3C"/>
    <w:rsid w:val="00EE34F5"/>
    <w:rsid w:val="00EE4FEE"/>
    <w:rsid w:val="00EF57FB"/>
    <w:rsid w:val="00F013D0"/>
    <w:rsid w:val="00F01449"/>
    <w:rsid w:val="00F0176F"/>
    <w:rsid w:val="00F035A2"/>
    <w:rsid w:val="00F03D02"/>
    <w:rsid w:val="00F107EA"/>
    <w:rsid w:val="00F11DF0"/>
    <w:rsid w:val="00F12375"/>
    <w:rsid w:val="00F2389D"/>
    <w:rsid w:val="00F25B83"/>
    <w:rsid w:val="00F262C7"/>
    <w:rsid w:val="00F2634D"/>
    <w:rsid w:val="00F26533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09AA"/>
    <w:rsid w:val="00F93A4E"/>
    <w:rsid w:val="00F95D30"/>
    <w:rsid w:val="00F95D98"/>
    <w:rsid w:val="00F97890"/>
    <w:rsid w:val="00FA503C"/>
    <w:rsid w:val="00FA68F8"/>
    <w:rsid w:val="00FB0EFB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uiPriority w:val="99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A2016"/>
    <w:rPr>
      <w:color w:val="96607D"/>
      <w:u w:val="single"/>
    </w:rPr>
  </w:style>
  <w:style w:type="paragraph" w:customStyle="1" w:styleId="msonormal0">
    <w:name w:val="msonormal"/>
    <w:basedOn w:val="Normalny"/>
    <w:rsid w:val="005A2016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5A2016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66">
    <w:name w:val="xl66"/>
    <w:basedOn w:val="Normalny"/>
    <w:rsid w:val="005A2016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8">
    <w:name w:val="xl68"/>
    <w:basedOn w:val="Normalny"/>
    <w:rsid w:val="005A2016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69">
    <w:name w:val="xl69"/>
    <w:basedOn w:val="Normalny"/>
    <w:rsid w:val="005A2016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1">
    <w:name w:val="xl71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2">
    <w:name w:val="xl72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3">
    <w:name w:val="xl73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4">
    <w:name w:val="xl74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75">
    <w:name w:val="xl75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6">
    <w:name w:val="xl76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7">
    <w:name w:val="xl77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8">
    <w:name w:val="xl78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9">
    <w:name w:val="xl79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0">
    <w:name w:val="xl80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2">
    <w:name w:val="xl82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3">
    <w:name w:val="xl83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4">
    <w:name w:val="xl84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5">
    <w:name w:val="xl85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6">
    <w:name w:val="xl86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7">
    <w:name w:val="xl87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8">
    <w:name w:val="xl88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9">
    <w:name w:val="xl89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0">
    <w:name w:val="xl90"/>
    <w:basedOn w:val="Normalny"/>
    <w:rsid w:val="005A2016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1">
    <w:name w:val="xl91"/>
    <w:basedOn w:val="Normalny"/>
    <w:rsid w:val="005A201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2">
    <w:name w:val="xl92"/>
    <w:basedOn w:val="Normalny"/>
    <w:rsid w:val="005A2016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5A2016"/>
    <w:pP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Normalny"/>
    <w:rsid w:val="005A2016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ny"/>
    <w:rsid w:val="005A201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7">
    <w:name w:val="xl97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8">
    <w:name w:val="xl98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9">
    <w:name w:val="xl99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100">
    <w:name w:val="xl100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101">
    <w:name w:val="xl101"/>
    <w:basedOn w:val="Normalny"/>
    <w:rsid w:val="003D791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0E9B-8F0E-4B1C-A5C3-8CF71E54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 w naborze FENX.02.04-IW.01-002/23</vt:lpstr>
    </vt:vector>
  </TitlesOfParts>
  <Company>ms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naborze FENX.02.04-IW.01-002/23</dc:title>
  <dc:subject/>
  <dc:creator>pc114</dc:creator>
  <cp:keywords>Załącznik 3 do Regulaminu KOP</cp:keywords>
  <cp:lastModifiedBy>Urzyczyn Anna</cp:lastModifiedBy>
  <cp:revision>2</cp:revision>
  <cp:lastPrinted>2025-06-12T10:23:00Z</cp:lastPrinted>
  <dcterms:created xsi:type="dcterms:W3CDTF">2025-07-01T13:12:00Z</dcterms:created>
  <dcterms:modified xsi:type="dcterms:W3CDTF">2025-07-01T13:12:00Z</dcterms:modified>
</cp:coreProperties>
</file>