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6611" w14:textId="77777777" w:rsidR="00203889" w:rsidRPr="00512CFE" w:rsidRDefault="00C33A99" w:rsidP="00311284">
      <w:pPr>
        <w:tabs>
          <w:tab w:val="left" w:pos="9072"/>
        </w:tabs>
        <w:ind w:right="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2C02C2">
        <w:rPr>
          <w:rFonts w:ascii="Arial" w:hAnsi="Arial" w:cs="Arial"/>
        </w:rPr>
        <w:t xml:space="preserve">                  Załącznik nr 3</w:t>
      </w:r>
    </w:p>
    <w:p w14:paraId="1EEEA7F4" w14:textId="77777777" w:rsidR="007600CB" w:rsidRDefault="007600CB" w:rsidP="007600CB">
      <w:pPr>
        <w:rPr>
          <w:rFonts w:ascii="Arial" w:hAnsi="Arial" w:cs="Arial"/>
        </w:rPr>
      </w:pPr>
      <w:r>
        <w:rPr>
          <w:rFonts w:ascii="Arial" w:hAnsi="Arial" w:cs="Arial"/>
        </w:rPr>
        <w:t>SA.2130.3.2022</w:t>
      </w:r>
    </w:p>
    <w:p w14:paraId="35689FA0" w14:textId="77777777" w:rsidR="002C02C2" w:rsidRPr="002C02C2" w:rsidRDefault="00C33A99" w:rsidP="002C02C2">
      <w:pPr>
        <w:tabs>
          <w:tab w:val="left" w:pos="9072"/>
        </w:tabs>
        <w:spacing w:line="276" w:lineRule="auto"/>
        <w:ind w:right="5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2C02C2" w:rsidRPr="002C02C2">
        <w:rPr>
          <w:rFonts w:ascii="Arial" w:hAnsi="Arial" w:cs="Arial"/>
          <w:b/>
        </w:rPr>
        <w:t>Oświadczenie o zapoznaniu się z warunkami zawartymi w umowie.</w:t>
      </w:r>
    </w:p>
    <w:p w14:paraId="09C07B05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 </w:t>
      </w:r>
    </w:p>
    <w:p w14:paraId="383C23A4" w14:textId="239C7604" w:rsidR="00C61894" w:rsidRPr="00C61894" w:rsidRDefault="00C61894" w:rsidP="00C61894">
      <w:pPr>
        <w:tabs>
          <w:tab w:val="left" w:pos="9072"/>
        </w:tabs>
        <w:spacing w:line="276" w:lineRule="auto"/>
        <w:ind w:right="5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7600CB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….. - właściciel  reprezentujący</w:t>
      </w:r>
      <w:r w:rsidRPr="00C61894">
        <w:rPr>
          <w:rFonts w:ascii="Arial" w:hAnsi="Arial" w:cs="Arial"/>
        </w:rPr>
        <w:t>:  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76302696" w14:textId="77777777" w:rsidR="00C61894" w:rsidRPr="00C61894" w:rsidRDefault="00C61894" w:rsidP="00C61894">
      <w:pPr>
        <w:tabs>
          <w:tab w:val="left" w:pos="9072"/>
        </w:tabs>
        <w:spacing w:line="276" w:lineRule="auto"/>
        <w:ind w:right="5"/>
        <w:rPr>
          <w:rFonts w:ascii="Arial" w:hAnsi="Arial" w:cs="Arial"/>
        </w:rPr>
      </w:pPr>
      <w:r w:rsidRPr="00C61894">
        <w:rPr>
          <w:rFonts w:ascii="Arial" w:hAnsi="Arial" w:cs="Arial"/>
        </w:rPr>
        <w:t>Adres: ……………………………………………………………………………………………………</w:t>
      </w:r>
    </w:p>
    <w:p w14:paraId="30454ACB" w14:textId="77777777" w:rsidR="002C02C2" w:rsidRPr="00C61894" w:rsidRDefault="00C61894" w:rsidP="00C61894">
      <w:pPr>
        <w:tabs>
          <w:tab w:val="left" w:pos="9072"/>
        </w:tabs>
        <w:spacing w:line="276" w:lineRule="auto"/>
        <w:ind w:right="5"/>
        <w:rPr>
          <w:rFonts w:ascii="Arial" w:hAnsi="Arial" w:cs="Arial"/>
        </w:rPr>
      </w:pPr>
      <w:r w:rsidRPr="00C61894">
        <w:rPr>
          <w:rFonts w:ascii="Arial" w:hAnsi="Arial" w:cs="Arial"/>
        </w:rPr>
        <w:t xml:space="preserve">NIP ………………………..  REGON ………………….. </w:t>
      </w:r>
    </w:p>
    <w:p w14:paraId="6D5322CA" w14:textId="77777777" w:rsidR="00C61894" w:rsidRPr="002C02C2" w:rsidRDefault="00C61894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</w:p>
    <w:p w14:paraId="296A7F71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Oświadczam(y), że zapoznaliśmy się i akceptujemy warunki </w:t>
      </w:r>
      <w:r w:rsidR="00C61894">
        <w:rPr>
          <w:rFonts w:ascii="Arial" w:hAnsi="Arial" w:cs="Arial"/>
        </w:rPr>
        <w:t xml:space="preserve">umowy </w:t>
      </w:r>
      <w:r w:rsidR="00C61894" w:rsidRPr="00C61894">
        <w:rPr>
          <w:rFonts w:ascii="Arial" w:hAnsi="Arial" w:cs="Arial"/>
        </w:rPr>
        <w:t>dzierżawy</w:t>
      </w:r>
      <w:r w:rsidR="00C61894">
        <w:t xml:space="preserve"> </w:t>
      </w:r>
      <w:r w:rsidR="00C61894" w:rsidRPr="00C61894">
        <w:rPr>
          <w:rFonts w:ascii="Arial" w:hAnsi="Arial" w:cs="Arial"/>
        </w:rPr>
        <w:t xml:space="preserve">zabudowanej nieruchomości Skarbu Państwa położonej w gminie Chmielnik obręb ewidencyjny Chmielnik, oznaczonej jako działka nr 305/6, w powszechnej ewidencji gruntów i budynków, prowadzonej przez Starostę Kieleckiego, na której znajduje się budynek mieszkalny jednorodzinny o nr </w:t>
      </w:r>
      <w:proofErr w:type="spellStart"/>
      <w:r w:rsidR="00C61894" w:rsidRPr="00C61894">
        <w:rPr>
          <w:rFonts w:ascii="Arial" w:hAnsi="Arial" w:cs="Arial"/>
        </w:rPr>
        <w:t>inw</w:t>
      </w:r>
      <w:proofErr w:type="spellEnd"/>
      <w:r w:rsidR="00C61894" w:rsidRPr="00C61894">
        <w:rPr>
          <w:rFonts w:ascii="Arial" w:hAnsi="Arial" w:cs="Arial"/>
        </w:rPr>
        <w:t xml:space="preserve">. 110/42 oraz budynek gospodarczo-garażowy o nr </w:t>
      </w:r>
      <w:proofErr w:type="spellStart"/>
      <w:r w:rsidR="00C61894" w:rsidRPr="00C61894">
        <w:rPr>
          <w:rFonts w:ascii="Arial" w:hAnsi="Arial" w:cs="Arial"/>
        </w:rPr>
        <w:t>inw</w:t>
      </w:r>
      <w:proofErr w:type="spellEnd"/>
      <w:r w:rsidR="00C61894" w:rsidRPr="00C61894">
        <w:rPr>
          <w:rFonts w:ascii="Arial" w:hAnsi="Arial" w:cs="Arial"/>
        </w:rPr>
        <w:t>. 109/123 (adres leśny: Obręb Chmielnik oddz. 213i,</w:t>
      </w:r>
      <w:r w:rsidRPr="00C61894">
        <w:rPr>
          <w:rFonts w:ascii="Arial" w:hAnsi="Arial" w:cs="Arial"/>
        </w:rPr>
        <w:t>)</w:t>
      </w:r>
      <w:r w:rsidRPr="002C02C2">
        <w:rPr>
          <w:rFonts w:ascii="Arial" w:hAnsi="Arial" w:cs="Arial"/>
        </w:rPr>
        <w:t xml:space="preserve"> i nie wnoszę/wnosimy w stosunku do nich żadnych uwag, a w przypadku wyboru mojej/naszej oferty podpiszę/my umowę na warunkach w niej zawartych w terminie zaproponowanym przez Wydzierżawiającego, nie później jednak niż do końca okresu związania ofertą. </w:t>
      </w:r>
    </w:p>
    <w:p w14:paraId="75A7E6CB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 </w:t>
      </w:r>
    </w:p>
    <w:p w14:paraId="454DE44B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 </w:t>
      </w:r>
    </w:p>
    <w:p w14:paraId="583BF679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Miejsce i data ..................... </w:t>
      </w:r>
    </w:p>
    <w:p w14:paraId="0F6B6903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 </w:t>
      </w:r>
    </w:p>
    <w:p w14:paraId="26A83E88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Podpisano …………………………………. (imię, nazwisko i podpis) </w:t>
      </w:r>
    </w:p>
    <w:p w14:paraId="1F73A1DA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 </w:t>
      </w:r>
    </w:p>
    <w:p w14:paraId="3214F5BF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Podpisano …………………………………. (imię, nazwisko i podpis) </w:t>
      </w:r>
    </w:p>
    <w:p w14:paraId="69247A26" w14:textId="77777777" w:rsidR="002C02C2" w:rsidRPr="002C02C2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 xml:space="preserve"> </w:t>
      </w:r>
    </w:p>
    <w:p w14:paraId="376EF4DF" w14:textId="77777777" w:rsidR="0076180C" w:rsidRPr="00512CFE" w:rsidRDefault="002C02C2" w:rsidP="002C02C2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2C02C2">
        <w:rPr>
          <w:rFonts w:ascii="Arial" w:hAnsi="Arial" w:cs="Arial"/>
        </w:rPr>
        <w:t>(Podpis osoby lub osób uprawnionych do reprezentowania dzierżawcy)</w:t>
      </w:r>
    </w:p>
    <w:sectPr w:rsidR="0076180C" w:rsidRPr="00512CFE" w:rsidSect="00762525">
      <w:headerReference w:type="default" r:id="rId8"/>
      <w:footerReference w:type="even" r:id="rId9"/>
      <w:pgSz w:w="11906" w:h="16838"/>
      <w:pgMar w:top="1135" w:right="991" w:bottom="1985" w:left="1701" w:header="283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C8C1" w14:textId="77777777" w:rsidR="00914497" w:rsidRDefault="00914497">
      <w:r>
        <w:separator/>
      </w:r>
    </w:p>
  </w:endnote>
  <w:endnote w:type="continuationSeparator" w:id="0">
    <w:p w14:paraId="6C51C384" w14:textId="77777777" w:rsidR="00914497" w:rsidRDefault="0091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C9FE" w14:textId="77777777" w:rsidR="005F1D39" w:rsidRDefault="00A679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E09C29B" w14:textId="77777777" w:rsidR="005F1D39" w:rsidRDefault="005F1D39"/>
  <w:p w14:paraId="477B8A07" w14:textId="77777777" w:rsidR="005F1D39" w:rsidRDefault="005F1D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4A06" w14:textId="77777777" w:rsidR="00914497" w:rsidRDefault="00914497">
      <w:r>
        <w:separator/>
      </w:r>
    </w:p>
  </w:footnote>
  <w:footnote w:type="continuationSeparator" w:id="0">
    <w:p w14:paraId="10221776" w14:textId="77777777" w:rsidR="00914497" w:rsidRDefault="0091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F56C" w14:textId="77777777" w:rsidR="005F1D39" w:rsidRDefault="00C669C1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17730" wp14:editId="2D96606E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269E7" w14:textId="77777777" w:rsidR="00C669C1" w:rsidRPr="00A96440" w:rsidRDefault="00C669C1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17730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" fillcolor="white [3201]" stroked="f" strokeweight=".5pt">
              <v:textbox>
                <w:txbxContent>
                  <w:p w14:paraId="609269E7" w14:textId="77777777" w:rsidR="00C669C1" w:rsidRPr="00A96440" w:rsidRDefault="00C669C1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 w:rsidR="003665C5" w:rsidRPr="00A96440">
      <w:rPr>
        <w:noProof/>
        <w:color w:val="005023"/>
      </w:rPr>
      <mc:AlternateContent>
        <mc:Choice Requires="wpc">
          <w:drawing>
            <wp:inline distT="0" distB="0" distL="0" distR="0" wp14:anchorId="7CFE1654" wp14:editId="3AAB8176">
              <wp:extent cx="6911975" cy="228600"/>
              <wp:effectExtent l="0" t="0" r="0" b="0"/>
              <wp:docPr id="60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0782DC61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16F0"/>
    <w:multiLevelType w:val="hybridMultilevel"/>
    <w:tmpl w:val="4BE87F10"/>
    <w:lvl w:ilvl="0" w:tplc="649E8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13267"/>
    <w:multiLevelType w:val="hybridMultilevel"/>
    <w:tmpl w:val="E44607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0696492">
    <w:abstractNumId w:val="0"/>
  </w:num>
  <w:num w:numId="2" w16cid:durableId="67399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6A"/>
    <w:rsid w:val="00042C66"/>
    <w:rsid w:val="0005052B"/>
    <w:rsid w:val="000666D7"/>
    <w:rsid w:val="000A37BB"/>
    <w:rsid w:val="000B3043"/>
    <w:rsid w:val="000D52BA"/>
    <w:rsid w:val="00124CCD"/>
    <w:rsid w:val="00133106"/>
    <w:rsid w:val="00186FFF"/>
    <w:rsid w:val="001924FA"/>
    <w:rsid w:val="001B5959"/>
    <w:rsid w:val="00203889"/>
    <w:rsid w:val="00266D4E"/>
    <w:rsid w:val="00286EC9"/>
    <w:rsid w:val="002B2FBA"/>
    <w:rsid w:val="002C02C2"/>
    <w:rsid w:val="002E21ED"/>
    <w:rsid w:val="00311284"/>
    <w:rsid w:val="00313806"/>
    <w:rsid w:val="003665C5"/>
    <w:rsid w:val="003E17FA"/>
    <w:rsid w:val="003E55B3"/>
    <w:rsid w:val="003F7C93"/>
    <w:rsid w:val="00417D8B"/>
    <w:rsid w:val="004D327D"/>
    <w:rsid w:val="005119E3"/>
    <w:rsid w:val="00512CFE"/>
    <w:rsid w:val="005264D9"/>
    <w:rsid w:val="005630E2"/>
    <w:rsid w:val="005D1EFC"/>
    <w:rsid w:val="005F1D39"/>
    <w:rsid w:val="00700DA4"/>
    <w:rsid w:val="00737FE7"/>
    <w:rsid w:val="007600CB"/>
    <w:rsid w:val="0076180C"/>
    <w:rsid w:val="00762525"/>
    <w:rsid w:val="007A4AEE"/>
    <w:rsid w:val="007E129A"/>
    <w:rsid w:val="007F70B8"/>
    <w:rsid w:val="008262E7"/>
    <w:rsid w:val="00847931"/>
    <w:rsid w:val="00853544"/>
    <w:rsid w:val="00866AB5"/>
    <w:rsid w:val="00866C0D"/>
    <w:rsid w:val="008A70E1"/>
    <w:rsid w:val="008B0254"/>
    <w:rsid w:val="008F6EC5"/>
    <w:rsid w:val="00914497"/>
    <w:rsid w:val="009249E6"/>
    <w:rsid w:val="00927045"/>
    <w:rsid w:val="009B3669"/>
    <w:rsid w:val="00A00E0F"/>
    <w:rsid w:val="00A03F85"/>
    <w:rsid w:val="00A146DE"/>
    <w:rsid w:val="00A67921"/>
    <w:rsid w:val="00A96440"/>
    <w:rsid w:val="00AD1AC6"/>
    <w:rsid w:val="00B30E09"/>
    <w:rsid w:val="00B71085"/>
    <w:rsid w:val="00B86BE0"/>
    <w:rsid w:val="00BF2C05"/>
    <w:rsid w:val="00C117F6"/>
    <w:rsid w:val="00C33A99"/>
    <w:rsid w:val="00C47317"/>
    <w:rsid w:val="00C61894"/>
    <w:rsid w:val="00C669C1"/>
    <w:rsid w:val="00C86CEF"/>
    <w:rsid w:val="00CB2F25"/>
    <w:rsid w:val="00CE7C12"/>
    <w:rsid w:val="00D12503"/>
    <w:rsid w:val="00D22CFA"/>
    <w:rsid w:val="00D54DD5"/>
    <w:rsid w:val="00D62447"/>
    <w:rsid w:val="00D70294"/>
    <w:rsid w:val="00D70771"/>
    <w:rsid w:val="00DA400D"/>
    <w:rsid w:val="00DE6FDE"/>
    <w:rsid w:val="00E47322"/>
    <w:rsid w:val="00EA1102"/>
    <w:rsid w:val="00F363E1"/>
    <w:rsid w:val="00F45F6A"/>
    <w:rsid w:val="00F76F04"/>
    <w:rsid w:val="00F96497"/>
    <w:rsid w:val="00FC0189"/>
    <w:rsid w:val="00F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2"/>
    </o:shapelayout>
  </w:shapeDefaults>
  <w:decimalSymbol w:val=","/>
  <w:listSeparator w:val=";"/>
  <w14:docId w14:val="5B172700"/>
  <w15:docId w15:val="{15941F78-8DB1-4810-B280-0EB63F49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9A61-C68F-4A15-AA58-FAAD1DD9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Łukasz Katra - Nadleśnictwo Chmielnik</cp:lastModifiedBy>
  <cp:revision>2</cp:revision>
  <cp:lastPrinted>2018-12-18T13:50:00Z</cp:lastPrinted>
  <dcterms:created xsi:type="dcterms:W3CDTF">2022-09-23T08:54:00Z</dcterms:created>
  <dcterms:modified xsi:type="dcterms:W3CDTF">2022-09-23T08:54:00Z</dcterms:modified>
</cp:coreProperties>
</file>