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841CD" w14:textId="77777777" w:rsidR="00457045" w:rsidRPr="00E10012" w:rsidRDefault="0085749F" w:rsidP="00F86F38">
      <w:pPr>
        <w:spacing w:after="0" w:line="360" w:lineRule="auto"/>
        <w:jc w:val="center"/>
        <w:rPr>
          <w:rFonts w:ascii="Times New Roman" w:hAnsi="Times New Roman" w:cs="Times New Roman"/>
          <w:b/>
          <w:sz w:val="24"/>
          <w:szCs w:val="24"/>
        </w:rPr>
      </w:pPr>
      <w:r w:rsidRPr="00E10012">
        <w:rPr>
          <w:rFonts w:ascii="Times New Roman" w:hAnsi="Times New Roman" w:cs="Times New Roman"/>
          <w:b/>
          <w:sz w:val="24"/>
          <w:szCs w:val="24"/>
        </w:rPr>
        <w:t>WYKAZ PRAC LEGISLACYJNYCH</w:t>
      </w:r>
    </w:p>
    <w:p w14:paraId="0EC1201B" w14:textId="77777777" w:rsidR="00F86F38" w:rsidRDefault="0085749F" w:rsidP="00F86F38">
      <w:pPr>
        <w:spacing w:after="0" w:line="360" w:lineRule="auto"/>
        <w:jc w:val="center"/>
        <w:rPr>
          <w:rFonts w:ascii="Times New Roman" w:hAnsi="Times New Roman" w:cs="Times New Roman"/>
          <w:b/>
          <w:sz w:val="24"/>
          <w:szCs w:val="24"/>
        </w:rPr>
      </w:pPr>
      <w:r w:rsidRPr="00E10012">
        <w:rPr>
          <w:rFonts w:ascii="Times New Roman" w:hAnsi="Times New Roman" w:cs="Times New Roman"/>
          <w:b/>
          <w:sz w:val="24"/>
          <w:szCs w:val="24"/>
        </w:rPr>
        <w:t>MIN</w:t>
      </w:r>
      <w:r w:rsidR="005819F7">
        <w:rPr>
          <w:rFonts w:ascii="Times New Roman" w:hAnsi="Times New Roman" w:cs="Times New Roman"/>
          <w:b/>
          <w:sz w:val="24"/>
          <w:szCs w:val="24"/>
        </w:rPr>
        <w:t xml:space="preserve">ISTRA OBRONY NARODOWEJ </w:t>
      </w:r>
    </w:p>
    <w:p w14:paraId="21F95BFD" w14:textId="77777777" w:rsidR="0085749F" w:rsidRPr="00E10012" w:rsidRDefault="005819F7" w:rsidP="00F86F38">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od dnia 2</w:t>
      </w:r>
      <w:r w:rsidR="00DC674B">
        <w:rPr>
          <w:rFonts w:ascii="Times New Roman" w:hAnsi="Times New Roman" w:cs="Times New Roman"/>
          <w:b/>
          <w:sz w:val="24"/>
          <w:szCs w:val="24"/>
        </w:rPr>
        <w:t xml:space="preserve"> stycznia 2024</w:t>
      </w:r>
      <w:r w:rsidR="0085749F" w:rsidRPr="00E10012">
        <w:rPr>
          <w:rFonts w:ascii="Times New Roman" w:hAnsi="Times New Roman" w:cs="Times New Roman"/>
          <w:b/>
          <w:sz w:val="24"/>
          <w:szCs w:val="24"/>
        </w:rPr>
        <w:t xml:space="preserve"> r.</w:t>
      </w:r>
    </w:p>
    <w:p w14:paraId="764ACAE1" w14:textId="77777777" w:rsidR="0085749F" w:rsidRPr="00E10012" w:rsidRDefault="0085749F" w:rsidP="00F86F38">
      <w:pPr>
        <w:spacing w:after="0" w:line="360" w:lineRule="auto"/>
        <w:jc w:val="center"/>
        <w:rPr>
          <w:rFonts w:ascii="Times New Roman" w:hAnsi="Times New Roman" w:cs="Times New Roman"/>
          <w:b/>
          <w:sz w:val="24"/>
          <w:szCs w:val="24"/>
        </w:rPr>
      </w:pPr>
      <w:r w:rsidRPr="00E10012">
        <w:rPr>
          <w:rFonts w:ascii="Times New Roman" w:hAnsi="Times New Roman" w:cs="Times New Roman"/>
          <w:b/>
          <w:sz w:val="24"/>
          <w:szCs w:val="24"/>
        </w:rPr>
        <w:t>PROJEKTY ROZPORZĄDZEŃ</w:t>
      </w:r>
    </w:p>
    <w:p w14:paraId="2E560F01" w14:textId="77777777" w:rsidR="0085749F" w:rsidRPr="00E10012" w:rsidRDefault="0085749F"/>
    <w:tbl>
      <w:tblPr>
        <w:tblStyle w:val="Tabela-Siatka"/>
        <w:tblW w:w="15808" w:type="dxa"/>
        <w:jc w:val="center"/>
        <w:shd w:val="pct12" w:color="auto" w:fill="auto"/>
        <w:tblLayout w:type="fixed"/>
        <w:tblLook w:val="04A0" w:firstRow="1" w:lastRow="0" w:firstColumn="1" w:lastColumn="0" w:noHBand="0" w:noVBand="1"/>
      </w:tblPr>
      <w:tblGrid>
        <w:gridCol w:w="858"/>
        <w:gridCol w:w="2875"/>
        <w:gridCol w:w="3019"/>
        <w:gridCol w:w="3593"/>
        <w:gridCol w:w="1150"/>
        <w:gridCol w:w="1725"/>
        <w:gridCol w:w="1294"/>
        <w:gridCol w:w="1294"/>
      </w:tblGrid>
      <w:tr w:rsidR="00F80ABA" w:rsidRPr="00E10012" w14:paraId="2DF8F5AF" w14:textId="77777777" w:rsidTr="00423DA0">
        <w:trPr>
          <w:jc w:val="center"/>
        </w:trPr>
        <w:tc>
          <w:tcPr>
            <w:tcW w:w="858" w:type="dxa"/>
            <w:shd w:val="pct12" w:color="auto" w:fill="auto"/>
            <w:vAlign w:val="center"/>
          </w:tcPr>
          <w:p w14:paraId="368A572E" w14:textId="77777777" w:rsidR="00F80ABA" w:rsidRDefault="00F80ABA" w:rsidP="00F80ABA">
            <w:pPr>
              <w:jc w:val="center"/>
              <w:rPr>
                <w:rFonts w:ascii="Times New Roman" w:hAnsi="Times New Roman" w:cs="Times New Roman"/>
                <w:b/>
                <w:sz w:val="20"/>
                <w:szCs w:val="20"/>
              </w:rPr>
            </w:pPr>
          </w:p>
          <w:p w14:paraId="743F53ED" w14:textId="77777777" w:rsidR="00A4154C" w:rsidRPr="00E10012" w:rsidRDefault="00A4154C" w:rsidP="00F80ABA">
            <w:pPr>
              <w:jc w:val="center"/>
              <w:rPr>
                <w:rFonts w:ascii="Times New Roman" w:hAnsi="Times New Roman" w:cs="Times New Roman"/>
                <w:b/>
                <w:sz w:val="20"/>
                <w:szCs w:val="20"/>
              </w:rPr>
            </w:pPr>
          </w:p>
        </w:tc>
        <w:tc>
          <w:tcPr>
            <w:tcW w:w="2875" w:type="dxa"/>
            <w:shd w:val="pct12" w:color="auto" w:fill="auto"/>
            <w:vAlign w:val="center"/>
          </w:tcPr>
          <w:p w14:paraId="3C83B198" w14:textId="77777777" w:rsidR="00F80ABA" w:rsidRPr="00E10012" w:rsidRDefault="00F80ABA" w:rsidP="00F80ABA">
            <w:pPr>
              <w:jc w:val="center"/>
              <w:rPr>
                <w:rFonts w:ascii="Times New Roman" w:hAnsi="Times New Roman" w:cs="Times New Roman"/>
                <w:b/>
                <w:sz w:val="20"/>
                <w:szCs w:val="20"/>
              </w:rPr>
            </w:pPr>
            <w:r w:rsidRPr="00E10012">
              <w:rPr>
                <w:rFonts w:ascii="Times New Roman" w:hAnsi="Times New Roman" w:cs="Times New Roman"/>
                <w:b/>
                <w:sz w:val="20"/>
                <w:szCs w:val="20"/>
              </w:rPr>
              <w:t>Tytuł</w:t>
            </w:r>
          </w:p>
        </w:tc>
        <w:tc>
          <w:tcPr>
            <w:tcW w:w="3019" w:type="dxa"/>
            <w:shd w:val="pct12" w:color="auto" w:fill="auto"/>
            <w:vAlign w:val="center"/>
          </w:tcPr>
          <w:p w14:paraId="2340EFDC" w14:textId="77777777" w:rsidR="00F80ABA" w:rsidRPr="00E10012" w:rsidRDefault="00F80ABA" w:rsidP="00F80ABA">
            <w:pPr>
              <w:jc w:val="center"/>
              <w:rPr>
                <w:rFonts w:ascii="Times New Roman" w:hAnsi="Times New Roman" w:cs="Times New Roman"/>
                <w:b/>
                <w:sz w:val="20"/>
                <w:szCs w:val="20"/>
              </w:rPr>
            </w:pPr>
            <w:r w:rsidRPr="00E10012">
              <w:rPr>
                <w:rFonts w:ascii="Times New Roman" w:hAnsi="Times New Roman" w:cs="Times New Roman"/>
                <w:b/>
                <w:sz w:val="20"/>
                <w:szCs w:val="20"/>
              </w:rPr>
              <w:t>Informacje o przyczynach i potrzebie wprowadzenia rozwiązań planowanych w projekcie</w:t>
            </w:r>
          </w:p>
        </w:tc>
        <w:tc>
          <w:tcPr>
            <w:tcW w:w="3593" w:type="dxa"/>
            <w:shd w:val="pct12" w:color="auto" w:fill="auto"/>
            <w:vAlign w:val="center"/>
          </w:tcPr>
          <w:p w14:paraId="0D3E8405" w14:textId="77777777" w:rsidR="00F80ABA" w:rsidRPr="00E10012" w:rsidRDefault="00F80ABA" w:rsidP="00F80ABA">
            <w:pPr>
              <w:jc w:val="center"/>
              <w:rPr>
                <w:rFonts w:ascii="Times New Roman" w:hAnsi="Times New Roman" w:cs="Times New Roman"/>
                <w:b/>
                <w:sz w:val="20"/>
                <w:szCs w:val="20"/>
              </w:rPr>
            </w:pPr>
            <w:r w:rsidRPr="00E10012">
              <w:rPr>
                <w:rFonts w:ascii="Times New Roman" w:hAnsi="Times New Roman" w:cs="Times New Roman"/>
                <w:b/>
                <w:sz w:val="20"/>
                <w:szCs w:val="20"/>
              </w:rPr>
              <w:t>Istota rozwiązań ujętych w projekcie</w:t>
            </w:r>
          </w:p>
        </w:tc>
        <w:tc>
          <w:tcPr>
            <w:tcW w:w="1150" w:type="dxa"/>
            <w:shd w:val="pct12" w:color="auto" w:fill="auto"/>
            <w:vAlign w:val="center"/>
          </w:tcPr>
          <w:p w14:paraId="325B7707" w14:textId="77777777" w:rsidR="00F80ABA" w:rsidRPr="00E10012" w:rsidRDefault="00F80ABA" w:rsidP="00F80ABA">
            <w:pPr>
              <w:jc w:val="center"/>
              <w:rPr>
                <w:rFonts w:ascii="Times New Roman" w:hAnsi="Times New Roman" w:cs="Times New Roman"/>
                <w:b/>
                <w:sz w:val="20"/>
                <w:szCs w:val="20"/>
              </w:rPr>
            </w:pPr>
            <w:r w:rsidRPr="00E10012">
              <w:rPr>
                <w:rFonts w:ascii="Times New Roman" w:hAnsi="Times New Roman" w:cs="Times New Roman"/>
                <w:b/>
                <w:sz w:val="20"/>
                <w:szCs w:val="20"/>
              </w:rPr>
              <w:t>Organ odpowiedzialny za opracowanie projektu</w:t>
            </w:r>
          </w:p>
        </w:tc>
        <w:tc>
          <w:tcPr>
            <w:tcW w:w="1725" w:type="dxa"/>
            <w:shd w:val="pct12" w:color="auto" w:fill="auto"/>
            <w:vAlign w:val="center"/>
          </w:tcPr>
          <w:p w14:paraId="79F21EC2" w14:textId="77777777" w:rsidR="00F80ABA" w:rsidRPr="00E10012" w:rsidRDefault="00F80ABA" w:rsidP="00F80ABA">
            <w:pPr>
              <w:jc w:val="center"/>
              <w:rPr>
                <w:rFonts w:ascii="Times New Roman" w:hAnsi="Times New Roman" w:cs="Times New Roman"/>
                <w:b/>
                <w:sz w:val="20"/>
                <w:szCs w:val="20"/>
              </w:rPr>
            </w:pPr>
            <w:r w:rsidRPr="00E10012">
              <w:rPr>
                <w:rFonts w:ascii="Times New Roman" w:hAnsi="Times New Roman" w:cs="Times New Roman"/>
                <w:b/>
                <w:sz w:val="20"/>
                <w:szCs w:val="20"/>
              </w:rPr>
              <w:t>Osoba odpowiedzialna (imię, nazwisko, stanowisko lub funkcja) za opracowanie projektu</w:t>
            </w:r>
          </w:p>
        </w:tc>
        <w:tc>
          <w:tcPr>
            <w:tcW w:w="1294" w:type="dxa"/>
            <w:shd w:val="pct12" w:color="auto" w:fill="auto"/>
            <w:vAlign w:val="center"/>
          </w:tcPr>
          <w:p w14:paraId="5892E2CC" w14:textId="77777777" w:rsidR="00F80ABA" w:rsidRPr="00E10012" w:rsidRDefault="00F80ABA" w:rsidP="00F80ABA">
            <w:pPr>
              <w:jc w:val="center"/>
              <w:rPr>
                <w:rFonts w:ascii="Times New Roman" w:hAnsi="Times New Roman" w:cs="Times New Roman"/>
                <w:b/>
                <w:sz w:val="20"/>
                <w:szCs w:val="20"/>
              </w:rPr>
            </w:pPr>
            <w:r w:rsidRPr="00E10012">
              <w:rPr>
                <w:rFonts w:ascii="Times New Roman" w:hAnsi="Times New Roman" w:cs="Times New Roman"/>
                <w:b/>
                <w:sz w:val="20"/>
                <w:szCs w:val="20"/>
              </w:rPr>
              <w:t>Organ odpowiedzialny za przedłożenie projektu</w:t>
            </w:r>
          </w:p>
        </w:tc>
        <w:tc>
          <w:tcPr>
            <w:tcW w:w="1294" w:type="dxa"/>
            <w:shd w:val="pct12" w:color="auto" w:fill="auto"/>
            <w:vAlign w:val="center"/>
          </w:tcPr>
          <w:p w14:paraId="1613A2B9" w14:textId="77777777" w:rsidR="00F80ABA" w:rsidRPr="00E10012" w:rsidRDefault="00F80ABA" w:rsidP="00F80ABA">
            <w:pPr>
              <w:jc w:val="center"/>
              <w:rPr>
                <w:rFonts w:ascii="Times New Roman" w:hAnsi="Times New Roman" w:cs="Times New Roman"/>
                <w:b/>
                <w:sz w:val="20"/>
                <w:szCs w:val="20"/>
              </w:rPr>
            </w:pPr>
            <w:r w:rsidRPr="00E10012">
              <w:rPr>
                <w:rFonts w:ascii="Times New Roman" w:hAnsi="Times New Roman" w:cs="Times New Roman"/>
                <w:b/>
                <w:sz w:val="20"/>
                <w:szCs w:val="20"/>
              </w:rPr>
              <w:t xml:space="preserve">Informacja </w:t>
            </w:r>
            <w:r w:rsidRPr="00E10012">
              <w:rPr>
                <w:rFonts w:ascii="Times New Roman" w:hAnsi="Times New Roman" w:cs="Times New Roman"/>
                <w:b/>
                <w:sz w:val="20"/>
                <w:szCs w:val="20"/>
              </w:rPr>
              <w:br/>
              <w:t xml:space="preserve">o rezygnacji z prac nad  projektem </w:t>
            </w:r>
          </w:p>
          <w:p w14:paraId="0A565B4B" w14:textId="77777777" w:rsidR="00F80ABA" w:rsidRPr="00E10012" w:rsidRDefault="00F80ABA" w:rsidP="00F80ABA">
            <w:pPr>
              <w:jc w:val="center"/>
              <w:rPr>
                <w:rFonts w:ascii="Times New Roman" w:hAnsi="Times New Roman" w:cs="Times New Roman"/>
                <w:b/>
                <w:sz w:val="20"/>
                <w:szCs w:val="20"/>
              </w:rPr>
            </w:pPr>
            <w:r w:rsidRPr="00E10012">
              <w:rPr>
                <w:rFonts w:ascii="Times New Roman" w:hAnsi="Times New Roman" w:cs="Times New Roman"/>
                <w:b/>
                <w:sz w:val="20"/>
                <w:szCs w:val="20"/>
              </w:rPr>
              <w:t>(z podaniem przyczyny)</w:t>
            </w:r>
          </w:p>
        </w:tc>
      </w:tr>
      <w:tr w:rsidR="00F80ABA" w:rsidRPr="00E10012" w14:paraId="439C5F7C" w14:textId="77777777" w:rsidTr="00423DA0">
        <w:trPr>
          <w:trHeight w:val="325"/>
          <w:jc w:val="center"/>
        </w:trPr>
        <w:tc>
          <w:tcPr>
            <w:tcW w:w="858" w:type="dxa"/>
            <w:tcBorders>
              <w:bottom w:val="single" w:sz="4" w:space="0" w:color="auto"/>
            </w:tcBorders>
            <w:shd w:val="pct12" w:color="auto" w:fill="auto"/>
            <w:vAlign w:val="center"/>
          </w:tcPr>
          <w:p w14:paraId="42F5FF35" w14:textId="77777777" w:rsidR="00F80ABA" w:rsidRPr="00E10012" w:rsidRDefault="00F80ABA" w:rsidP="00F80ABA">
            <w:pPr>
              <w:jc w:val="center"/>
              <w:rPr>
                <w:rFonts w:ascii="Times New Roman" w:hAnsi="Times New Roman" w:cs="Times New Roman"/>
                <w:b/>
                <w:sz w:val="24"/>
                <w:szCs w:val="24"/>
              </w:rPr>
            </w:pPr>
            <w:r w:rsidRPr="00E10012">
              <w:rPr>
                <w:rFonts w:ascii="Times New Roman" w:hAnsi="Times New Roman" w:cs="Times New Roman"/>
                <w:b/>
                <w:sz w:val="24"/>
                <w:szCs w:val="24"/>
              </w:rPr>
              <w:t>1.</w:t>
            </w:r>
          </w:p>
        </w:tc>
        <w:tc>
          <w:tcPr>
            <w:tcW w:w="2875" w:type="dxa"/>
            <w:tcBorders>
              <w:bottom w:val="single" w:sz="4" w:space="0" w:color="auto"/>
            </w:tcBorders>
            <w:shd w:val="pct12" w:color="auto" w:fill="auto"/>
            <w:vAlign w:val="center"/>
          </w:tcPr>
          <w:p w14:paraId="724C7CC7" w14:textId="77777777" w:rsidR="00F80ABA" w:rsidRPr="00E10012" w:rsidRDefault="00F80ABA" w:rsidP="00F80ABA">
            <w:pPr>
              <w:jc w:val="center"/>
              <w:rPr>
                <w:rFonts w:ascii="Times New Roman" w:hAnsi="Times New Roman" w:cs="Times New Roman"/>
                <w:b/>
                <w:sz w:val="24"/>
                <w:szCs w:val="24"/>
              </w:rPr>
            </w:pPr>
            <w:r w:rsidRPr="00E10012">
              <w:rPr>
                <w:rFonts w:ascii="Times New Roman" w:hAnsi="Times New Roman" w:cs="Times New Roman"/>
                <w:b/>
                <w:sz w:val="24"/>
                <w:szCs w:val="24"/>
              </w:rPr>
              <w:t>2.</w:t>
            </w:r>
          </w:p>
        </w:tc>
        <w:tc>
          <w:tcPr>
            <w:tcW w:w="3019" w:type="dxa"/>
            <w:tcBorders>
              <w:bottom w:val="single" w:sz="4" w:space="0" w:color="auto"/>
            </w:tcBorders>
            <w:shd w:val="pct12" w:color="auto" w:fill="auto"/>
            <w:vAlign w:val="center"/>
          </w:tcPr>
          <w:p w14:paraId="7B5BC70A" w14:textId="77777777" w:rsidR="00F80ABA" w:rsidRPr="00E10012" w:rsidRDefault="00F80ABA" w:rsidP="00F80ABA">
            <w:pPr>
              <w:jc w:val="center"/>
              <w:rPr>
                <w:rFonts w:ascii="Times New Roman" w:hAnsi="Times New Roman" w:cs="Times New Roman"/>
                <w:b/>
                <w:sz w:val="24"/>
                <w:szCs w:val="24"/>
              </w:rPr>
            </w:pPr>
            <w:r w:rsidRPr="00E10012">
              <w:rPr>
                <w:rFonts w:ascii="Times New Roman" w:hAnsi="Times New Roman" w:cs="Times New Roman"/>
                <w:b/>
                <w:sz w:val="24"/>
                <w:szCs w:val="24"/>
              </w:rPr>
              <w:t>3.</w:t>
            </w:r>
          </w:p>
        </w:tc>
        <w:tc>
          <w:tcPr>
            <w:tcW w:w="3593" w:type="dxa"/>
            <w:tcBorders>
              <w:bottom w:val="single" w:sz="4" w:space="0" w:color="auto"/>
            </w:tcBorders>
            <w:shd w:val="pct12" w:color="auto" w:fill="auto"/>
            <w:vAlign w:val="center"/>
          </w:tcPr>
          <w:p w14:paraId="0AEFC871" w14:textId="77777777" w:rsidR="00F80ABA" w:rsidRPr="00E10012" w:rsidRDefault="00F80ABA" w:rsidP="00F80ABA">
            <w:pPr>
              <w:jc w:val="center"/>
              <w:rPr>
                <w:rFonts w:ascii="Times New Roman" w:hAnsi="Times New Roman" w:cs="Times New Roman"/>
                <w:b/>
                <w:sz w:val="24"/>
                <w:szCs w:val="24"/>
              </w:rPr>
            </w:pPr>
            <w:r w:rsidRPr="00E10012">
              <w:rPr>
                <w:rFonts w:ascii="Times New Roman" w:hAnsi="Times New Roman" w:cs="Times New Roman"/>
                <w:b/>
                <w:sz w:val="24"/>
                <w:szCs w:val="24"/>
              </w:rPr>
              <w:t>4.</w:t>
            </w:r>
          </w:p>
        </w:tc>
        <w:tc>
          <w:tcPr>
            <w:tcW w:w="1150" w:type="dxa"/>
            <w:tcBorders>
              <w:bottom w:val="single" w:sz="4" w:space="0" w:color="auto"/>
            </w:tcBorders>
            <w:shd w:val="pct12" w:color="auto" w:fill="auto"/>
            <w:vAlign w:val="center"/>
          </w:tcPr>
          <w:p w14:paraId="2BE949A1" w14:textId="77777777" w:rsidR="00F80ABA" w:rsidRPr="00E10012" w:rsidRDefault="00F80ABA" w:rsidP="00F80ABA">
            <w:pPr>
              <w:jc w:val="center"/>
              <w:rPr>
                <w:rFonts w:ascii="Times New Roman" w:hAnsi="Times New Roman" w:cs="Times New Roman"/>
                <w:b/>
                <w:sz w:val="24"/>
                <w:szCs w:val="24"/>
              </w:rPr>
            </w:pPr>
            <w:r w:rsidRPr="00E10012">
              <w:rPr>
                <w:rFonts w:ascii="Times New Roman" w:hAnsi="Times New Roman" w:cs="Times New Roman"/>
                <w:b/>
                <w:sz w:val="24"/>
                <w:szCs w:val="24"/>
              </w:rPr>
              <w:t>5.</w:t>
            </w:r>
          </w:p>
        </w:tc>
        <w:tc>
          <w:tcPr>
            <w:tcW w:w="1725" w:type="dxa"/>
            <w:tcBorders>
              <w:bottom w:val="single" w:sz="4" w:space="0" w:color="auto"/>
            </w:tcBorders>
            <w:shd w:val="pct12" w:color="auto" w:fill="auto"/>
            <w:vAlign w:val="center"/>
          </w:tcPr>
          <w:p w14:paraId="2FBA7045" w14:textId="77777777" w:rsidR="00F80ABA" w:rsidRPr="00E10012" w:rsidRDefault="00F80ABA" w:rsidP="00F80ABA">
            <w:pPr>
              <w:jc w:val="center"/>
              <w:rPr>
                <w:rFonts w:ascii="Times New Roman" w:hAnsi="Times New Roman" w:cs="Times New Roman"/>
                <w:b/>
                <w:sz w:val="24"/>
                <w:szCs w:val="24"/>
              </w:rPr>
            </w:pPr>
            <w:r w:rsidRPr="00E10012">
              <w:rPr>
                <w:rFonts w:ascii="Times New Roman" w:hAnsi="Times New Roman" w:cs="Times New Roman"/>
                <w:b/>
                <w:sz w:val="24"/>
                <w:szCs w:val="24"/>
              </w:rPr>
              <w:t>6.</w:t>
            </w:r>
          </w:p>
        </w:tc>
        <w:tc>
          <w:tcPr>
            <w:tcW w:w="1294" w:type="dxa"/>
            <w:tcBorders>
              <w:bottom w:val="single" w:sz="4" w:space="0" w:color="auto"/>
            </w:tcBorders>
            <w:shd w:val="pct12" w:color="auto" w:fill="auto"/>
            <w:vAlign w:val="center"/>
          </w:tcPr>
          <w:p w14:paraId="1E71C52F" w14:textId="77777777" w:rsidR="00F80ABA" w:rsidRPr="00E10012" w:rsidRDefault="00F80ABA" w:rsidP="00F80ABA">
            <w:pPr>
              <w:jc w:val="center"/>
              <w:rPr>
                <w:rFonts w:ascii="Times New Roman" w:hAnsi="Times New Roman" w:cs="Times New Roman"/>
                <w:b/>
                <w:sz w:val="24"/>
                <w:szCs w:val="24"/>
              </w:rPr>
            </w:pPr>
            <w:r w:rsidRPr="00E10012">
              <w:rPr>
                <w:rFonts w:ascii="Times New Roman" w:hAnsi="Times New Roman" w:cs="Times New Roman"/>
                <w:b/>
                <w:sz w:val="24"/>
                <w:szCs w:val="24"/>
              </w:rPr>
              <w:t>7.</w:t>
            </w:r>
          </w:p>
        </w:tc>
        <w:tc>
          <w:tcPr>
            <w:tcW w:w="1294" w:type="dxa"/>
            <w:tcBorders>
              <w:bottom w:val="single" w:sz="4" w:space="0" w:color="auto"/>
            </w:tcBorders>
            <w:shd w:val="pct12" w:color="auto" w:fill="auto"/>
            <w:vAlign w:val="center"/>
          </w:tcPr>
          <w:p w14:paraId="0DA665CF" w14:textId="77777777" w:rsidR="00F80ABA" w:rsidRPr="00E10012" w:rsidRDefault="00F80ABA" w:rsidP="00F80ABA">
            <w:pPr>
              <w:jc w:val="center"/>
              <w:rPr>
                <w:rFonts w:ascii="Times New Roman" w:hAnsi="Times New Roman" w:cs="Times New Roman"/>
                <w:b/>
                <w:sz w:val="24"/>
                <w:szCs w:val="24"/>
              </w:rPr>
            </w:pPr>
          </w:p>
        </w:tc>
      </w:tr>
      <w:tr w:rsidR="00F80ABA" w:rsidRPr="00E10012" w14:paraId="6770F01B" w14:textId="77777777" w:rsidTr="00423DA0">
        <w:tblPrEx>
          <w:jc w:val="left"/>
          <w:shd w:val="clear" w:color="auto" w:fill="auto"/>
        </w:tblPrEx>
        <w:trPr>
          <w:trHeight w:val="347"/>
        </w:trPr>
        <w:tc>
          <w:tcPr>
            <w:tcW w:w="858" w:type="dxa"/>
          </w:tcPr>
          <w:p w14:paraId="6107F51B" w14:textId="77777777" w:rsidR="00F80ABA" w:rsidRPr="00E10012" w:rsidRDefault="00F80ABA" w:rsidP="00F80ABA">
            <w:pPr>
              <w:pStyle w:val="Akapitzlist"/>
              <w:numPr>
                <w:ilvl w:val="0"/>
                <w:numId w:val="1"/>
              </w:numPr>
              <w:jc w:val="both"/>
              <w:rPr>
                <w:rFonts w:ascii="Times New Roman" w:hAnsi="Times New Roman" w:cs="Times New Roman"/>
                <w:b/>
                <w:sz w:val="24"/>
                <w:szCs w:val="24"/>
              </w:rPr>
            </w:pPr>
          </w:p>
        </w:tc>
        <w:tc>
          <w:tcPr>
            <w:tcW w:w="2875" w:type="dxa"/>
          </w:tcPr>
          <w:p w14:paraId="0952FD94" w14:textId="77777777" w:rsidR="00F80ABA" w:rsidRDefault="005009E5" w:rsidP="00F80ABA">
            <w:pPr>
              <w:rPr>
                <w:rFonts w:ascii="Times New Roman" w:hAnsi="Times New Roman" w:cs="Times New Roman"/>
                <w:sz w:val="24"/>
                <w:szCs w:val="24"/>
              </w:rPr>
            </w:pPr>
            <w:r>
              <w:rPr>
                <w:rFonts w:ascii="Times New Roman" w:hAnsi="Times New Roman" w:cs="Times New Roman"/>
                <w:sz w:val="24"/>
                <w:szCs w:val="24"/>
              </w:rPr>
              <w:t xml:space="preserve">Projekt rozporządzenia Ministra Obrony </w:t>
            </w:r>
            <w:r w:rsidR="00811C84">
              <w:rPr>
                <w:rFonts w:ascii="Times New Roman" w:hAnsi="Times New Roman" w:cs="Times New Roman"/>
                <w:sz w:val="24"/>
                <w:szCs w:val="24"/>
              </w:rPr>
              <w:t>N</w:t>
            </w:r>
            <w:r>
              <w:rPr>
                <w:rFonts w:ascii="Times New Roman" w:hAnsi="Times New Roman" w:cs="Times New Roman"/>
                <w:sz w:val="24"/>
                <w:szCs w:val="24"/>
              </w:rPr>
              <w:t xml:space="preserve">arodowej w sprawie </w:t>
            </w:r>
            <w:r w:rsidR="00C834C8">
              <w:rPr>
                <w:rFonts w:ascii="Times New Roman" w:hAnsi="Times New Roman" w:cs="Times New Roman"/>
                <w:sz w:val="24"/>
                <w:szCs w:val="24"/>
              </w:rPr>
              <w:t>przeprowadzenia sprawdzianu sprawności fizycznej żołnierzy zawodowych</w:t>
            </w:r>
          </w:p>
          <w:p w14:paraId="4FD6D867" w14:textId="77777777" w:rsidR="00C834C8" w:rsidRDefault="00C834C8" w:rsidP="00F80ABA">
            <w:pPr>
              <w:rPr>
                <w:rFonts w:ascii="Times New Roman" w:hAnsi="Times New Roman" w:cs="Times New Roman"/>
                <w:sz w:val="24"/>
                <w:szCs w:val="24"/>
              </w:rPr>
            </w:pPr>
          </w:p>
          <w:p w14:paraId="0038C5C2" w14:textId="77777777" w:rsidR="00C834C8" w:rsidRDefault="00C834C8" w:rsidP="00F80ABA">
            <w:pPr>
              <w:rPr>
                <w:rFonts w:ascii="Times New Roman" w:hAnsi="Times New Roman" w:cs="Times New Roman"/>
                <w:sz w:val="24"/>
                <w:szCs w:val="24"/>
              </w:rPr>
            </w:pPr>
          </w:p>
          <w:p w14:paraId="1D074AE4" w14:textId="77777777" w:rsidR="00C834C8" w:rsidRPr="00E10012" w:rsidRDefault="00C834C8" w:rsidP="00F80ABA">
            <w:pPr>
              <w:rPr>
                <w:rFonts w:ascii="Times New Roman" w:hAnsi="Times New Roman" w:cs="Times New Roman"/>
                <w:sz w:val="24"/>
                <w:szCs w:val="24"/>
              </w:rPr>
            </w:pPr>
          </w:p>
        </w:tc>
        <w:tc>
          <w:tcPr>
            <w:tcW w:w="3019" w:type="dxa"/>
          </w:tcPr>
          <w:p w14:paraId="3BD0D523" w14:textId="77777777" w:rsidR="00F80ABA" w:rsidRPr="00E10012" w:rsidRDefault="005009E5" w:rsidP="0017692D">
            <w:pPr>
              <w:jc w:val="both"/>
              <w:rPr>
                <w:rFonts w:ascii="Times New Roman" w:eastAsia="Times New Roman" w:hAnsi="Times New Roman"/>
                <w:bCs/>
                <w:color w:val="000000"/>
                <w:lang w:eastAsia="pl-PL"/>
              </w:rPr>
            </w:pPr>
            <w:r w:rsidRPr="00E10012">
              <w:rPr>
                <w:rFonts w:ascii="Times New Roman" w:hAnsi="Times New Roman" w:cs="Times New Roman"/>
                <w:sz w:val="24"/>
                <w:szCs w:val="24"/>
              </w:rPr>
              <w:t>Projekt stanowi wykonanie upoważnienia ustawowego zawartego w art.</w:t>
            </w:r>
            <w:r>
              <w:rPr>
                <w:rFonts w:ascii="Times New Roman" w:hAnsi="Times New Roman" w:cs="Times New Roman"/>
                <w:sz w:val="24"/>
                <w:szCs w:val="24"/>
              </w:rPr>
              <w:t xml:space="preserve"> </w:t>
            </w:r>
            <w:r w:rsidR="0017692D">
              <w:rPr>
                <w:rFonts w:ascii="Times New Roman" w:hAnsi="Times New Roman" w:cs="Times New Roman"/>
                <w:sz w:val="24"/>
                <w:szCs w:val="24"/>
              </w:rPr>
              <w:t xml:space="preserve">332 ust. 9 ustawy z dnia 11 marca 2022 r. o obronie Ojczyzny (Dz. U. poz. 2305, z </w:t>
            </w:r>
            <w:proofErr w:type="spellStart"/>
            <w:r w:rsidR="0017692D">
              <w:rPr>
                <w:rFonts w:ascii="Times New Roman" w:hAnsi="Times New Roman" w:cs="Times New Roman"/>
                <w:sz w:val="24"/>
                <w:szCs w:val="24"/>
              </w:rPr>
              <w:t>późn</w:t>
            </w:r>
            <w:proofErr w:type="spellEnd"/>
            <w:r w:rsidR="0017692D">
              <w:rPr>
                <w:rFonts w:ascii="Times New Roman" w:hAnsi="Times New Roman" w:cs="Times New Roman"/>
                <w:sz w:val="24"/>
                <w:szCs w:val="24"/>
              </w:rPr>
              <w:t>. zm.)</w:t>
            </w:r>
          </w:p>
        </w:tc>
        <w:tc>
          <w:tcPr>
            <w:tcW w:w="3593" w:type="dxa"/>
          </w:tcPr>
          <w:p w14:paraId="558D6C71" w14:textId="77777777" w:rsidR="0017692D" w:rsidRPr="009D3559" w:rsidRDefault="005009E5" w:rsidP="0017692D">
            <w:pPr>
              <w:jc w:val="both"/>
              <w:rPr>
                <w:rFonts w:ascii="Lato" w:hAnsi="Lato"/>
                <w:sz w:val="20"/>
                <w:szCs w:val="20"/>
              </w:rPr>
            </w:pPr>
            <w:r w:rsidRPr="0017692D">
              <w:rPr>
                <w:rFonts w:ascii="Times New Roman" w:hAnsi="Times New Roman" w:cs="Times New Roman"/>
                <w:sz w:val="24"/>
                <w:szCs w:val="24"/>
              </w:rPr>
              <w:t xml:space="preserve">Projekt określa </w:t>
            </w:r>
            <w:r w:rsidR="0017692D" w:rsidRPr="0017692D">
              <w:rPr>
                <w:rFonts w:ascii="Times New Roman" w:hAnsi="Times New Roman" w:cs="Times New Roman"/>
                <w:sz w:val="24"/>
                <w:szCs w:val="24"/>
              </w:rPr>
              <w:t>termin przeprowadzania sprawdzianu, sposób powoływania komisji egzaminacyjnych oraz ich skład, zakres ćwiczeń na sprawdzianie, sposób usprawiedliwiania nieobecności oraz sposób dokumentowania wyników ze sprawdzianu.</w:t>
            </w:r>
          </w:p>
          <w:p w14:paraId="2D8604E4" w14:textId="77777777" w:rsidR="00F80ABA" w:rsidRPr="00E10012" w:rsidRDefault="00F80ABA" w:rsidP="00F80ABA">
            <w:pPr>
              <w:jc w:val="both"/>
              <w:rPr>
                <w:rFonts w:ascii="Times New Roman" w:hAnsi="Times New Roman"/>
              </w:rPr>
            </w:pPr>
          </w:p>
        </w:tc>
        <w:tc>
          <w:tcPr>
            <w:tcW w:w="1150" w:type="dxa"/>
          </w:tcPr>
          <w:p w14:paraId="09767081" w14:textId="77777777" w:rsidR="00F80ABA" w:rsidRPr="00E10012" w:rsidRDefault="00F80ABA" w:rsidP="00F80ABA">
            <w:pPr>
              <w:jc w:val="center"/>
              <w:rPr>
                <w:rFonts w:ascii="Times New Roman" w:hAnsi="Times New Roman" w:cs="Times New Roman"/>
                <w:sz w:val="24"/>
                <w:szCs w:val="24"/>
              </w:rPr>
            </w:pPr>
            <w:r w:rsidRPr="00E10012">
              <w:rPr>
                <w:rFonts w:ascii="Times New Roman" w:hAnsi="Times New Roman" w:cs="Times New Roman"/>
                <w:sz w:val="24"/>
                <w:szCs w:val="24"/>
              </w:rPr>
              <w:t>MON</w:t>
            </w:r>
          </w:p>
        </w:tc>
        <w:tc>
          <w:tcPr>
            <w:tcW w:w="1725" w:type="dxa"/>
          </w:tcPr>
          <w:p w14:paraId="1FC6B7E4" w14:textId="77777777" w:rsidR="00F80ABA" w:rsidRPr="00E10012" w:rsidRDefault="0017692D" w:rsidP="00F80ABA">
            <w:pPr>
              <w:jc w:val="center"/>
              <w:rPr>
                <w:rFonts w:ascii="Times New Roman" w:hAnsi="Times New Roman" w:cs="Times New Roman"/>
                <w:sz w:val="24"/>
                <w:szCs w:val="24"/>
              </w:rPr>
            </w:pPr>
            <w:r>
              <w:rPr>
                <w:rFonts w:ascii="Times New Roman" w:hAnsi="Times New Roman" w:cs="Times New Roman"/>
                <w:sz w:val="24"/>
                <w:szCs w:val="24"/>
              </w:rPr>
              <w:t xml:space="preserve">Szef Zarządu Planowania Użycia Sił Zbrojnych i Szkolenia – P3/P7 </w:t>
            </w:r>
          </w:p>
        </w:tc>
        <w:tc>
          <w:tcPr>
            <w:tcW w:w="1294" w:type="dxa"/>
          </w:tcPr>
          <w:p w14:paraId="2589740E" w14:textId="77777777" w:rsidR="00F80ABA" w:rsidRPr="00E10012" w:rsidRDefault="00F80ABA" w:rsidP="00F80ABA">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253608D7" w14:textId="77777777" w:rsidR="00B31A0B" w:rsidRDefault="00DC674B" w:rsidP="00F80ABA">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24FDEC16" w14:textId="77777777" w:rsidR="00F80ABA" w:rsidRPr="00E10012" w:rsidRDefault="0017692D" w:rsidP="00F80ABA">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3C56C283" w14:textId="77777777" w:rsidR="00F80ABA" w:rsidRPr="00E10012" w:rsidRDefault="00F80ABA" w:rsidP="00F80ABA">
            <w:pPr>
              <w:jc w:val="center"/>
              <w:rPr>
                <w:rFonts w:ascii="Times New Roman" w:hAnsi="Times New Roman" w:cs="Times New Roman"/>
                <w:sz w:val="24"/>
                <w:szCs w:val="24"/>
              </w:rPr>
            </w:pPr>
          </w:p>
        </w:tc>
      </w:tr>
      <w:tr w:rsidR="008C1F79" w:rsidRPr="00E10012" w14:paraId="1F575423" w14:textId="77777777" w:rsidTr="00423DA0">
        <w:tblPrEx>
          <w:jc w:val="left"/>
          <w:shd w:val="clear" w:color="auto" w:fill="auto"/>
        </w:tblPrEx>
        <w:trPr>
          <w:trHeight w:val="347"/>
        </w:trPr>
        <w:tc>
          <w:tcPr>
            <w:tcW w:w="858" w:type="dxa"/>
          </w:tcPr>
          <w:p w14:paraId="72B837D0" w14:textId="77777777" w:rsidR="008C1F79" w:rsidRPr="00E10012" w:rsidRDefault="008C1F79" w:rsidP="008C1F79">
            <w:pPr>
              <w:pStyle w:val="Akapitzlist"/>
              <w:numPr>
                <w:ilvl w:val="0"/>
                <w:numId w:val="1"/>
              </w:numPr>
              <w:jc w:val="both"/>
              <w:rPr>
                <w:rFonts w:ascii="Times New Roman" w:hAnsi="Times New Roman" w:cs="Times New Roman"/>
                <w:b/>
                <w:sz w:val="24"/>
                <w:szCs w:val="24"/>
              </w:rPr>
            </w:pPr>
          </w:p>
        </w:tc>
        <w:tc>
          <w:tcPr>
            <w:tcW w:w="2875" w:type="dxa"/>
          </w:tcPr>
          <w:p w14:paraId="20421802" w14:textId="77777777" w:rsidR="008C1F79" w:rsidRDefault="008C1F79" w:rsidP="008C1F79">
            <w:pPr>
              <w:rPr>
                <w:rFonts w:ascii="Times New Roman" w:hAnsi="Times New Roman" w:cs="Times New Roman"/>
                <w:sz w:val="24"/>
                <w:szCs w:val="24"/>
              </w:rPr>
            </w:pPr>
            <w:r>
              <w:rPr>
                <w:rFonts w:ascii="Times New Roman" w:hAnsi="Times New Roman" w:cs="Times New Roman"/>
                <w:sz w:val="24"/>
                <w:szCs w:val="24"/>
              </w:rPr>
              <w:t>Projekt rozporządzenia Ministra Obrony Narodowej w sprawie kształcenia kandydatów do zawodowej służby wojskowej w ramach dobrowolnej zasadniczej służby wojskowej w uczelniach wojskowych, szkołach podoficerskich, centrach szkolenia lub ośrodkach szkolenia</w:t>
            </w:r>
          </w:p>
          <w:p w14:paraId="229FB881" w14:textId="77777777" w:rsidR="008C1F79" w:rsidRPr="00E10012" w:rsidRDefault="008C1F79" w:rsidP="008C1F79">
            <w:pPr>
              <w:rPr>
                <w:rFonts w:ascii="Times New Roman" w:hAnsi="Times New Roman" w:cs="Times New Roman"/>
                <w:sz w:val="24"/>
                <w:szCs w:val="24"/>
              </w:rPr>
            </w:pPr>
          </w:p>
        </w:tc>
        <w:tc>
          <w:tcPr>
            <w:tcW w:w="3019" w:type="dxa"/>
          </w:tcPr>
          <w:p w14:paraId="6475F40B" w14:textId="77777777" w:rsidR="008C1F79" w:rsidRPr="00E10012" w:rsidRDefault="008C1F79" w:rsidP="008C1F79">
            <w:pPr>
              <w:jc w:val="both"/>
              <w:rPr>
                <w:rFonts w:ascii="Times New Roman" w:eastAsia="Times New Roman" w:hAnsi="Times New Roman"/>
                <w:bCs/>
                <w:color w:val="000000"/>
                <w:lang w:eastAsia="pl-PL"/>
              </w:rPr>
            </w:pPr>
            <w:r w:rsidRPr="00E10012">
              <w:rPr>
                <w:rFonts w:ascii="Times New Roman" w:hAnsi="Times New Roman" w:cs="Times New Roman"/>
                <w:sz w:val="24"/>
                <w:szCs w:val="24"/>
              </w:rPr>
              <w:t>Projekt stanowi wykonanie upoważnienia ustawowego zawartego w art.</w:t>
            </w:r>
            <w:r>
              <w:rPr>
                <w:rFonts w:ascii="Times New Roman" w:hAnsi="Times New Roman" w:cs="Times New Roman"/>
                <w:sz w:val="24"/>
                <w:szCs w:val="24"/>
              </w:rPr>
              <w:t xml:space="preserve"> 102 ustawy z dnia 11 marca 2022 r. o obronie Ojczyzny (Dz. U. poz. 2305,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w:t>
            </w:r>
          </w:p>
        </w:tc>
        <w:tc>
          <w:tcPr>
            <w:tcW w:w="3593" w:type="dxa"/>
          </w:tcPr>
          <w:p w14:paraId="1C203944" w14:textId="77777777" w:rsidR="008C1F79" w:rsidRPr="00171322" w:rsidRDefault="008C1F79" w:rsidP="00171322">
            <w:pPr>
              <w:jc w:val="both"/>
              <w:rPr>
                <w:rFonts w:ascii="Times New Roman" w:hAnsi="Times New Roman" w:cs="Times New Roman"/>
                <w:sz w:val="24"/>
                <w:szCs w:val="24"/>
              </w:rPr>
            </w:pPr>
            <w:r w:rsidRPr="008C1F79">
              <w:rPr>
                <w:rFonts w:ascii="Times New Roman" w:hAnsi="Times New Roman" w:cs="Times New Roman"/>
                <w:sz w:val="24"/>
                <w:szCs w:val="24"/>
              </w:rPr>
              <w:t xml:space="preserve">Projekt określa </w:t>
            </w:r>
            <w:r w:rsidRPr="00171322">
              <w:rPr>
                <w:rFonts w:ascii="Times New Roman" w:hAnsi="Times New Roman" w:cs="Times New Roman"/>
                <w:sz w:val="24"/>
                <w:szCs w:val="24"/>
              </w:rPr>
              <w:t>tryb i warunk</w:t>
            </w:r>
            <w:r w:rsidR="00171322" w:rsidRPr="00171322">
              <w:rPr>
                <w:rFonts w:ascii="Times New Roman" w:hAnsi="Times New Roman" w:cs="Times New Roman"/>
                <w:sz w:val="24"/>
                <w:szCs w:val="24"/>
              </w:rPr>
              <w:t xml:space="preserve">i </w:t>
            </w:r>
            <w:r w:rsidRPr="00171322">
              <w:rPr>
                <w:rFonts w:ascii="Times New Roman" w:hAnsi="Times New Roman" w:cs="Times New Roman"/>
                <w:sz w:val="24"/>
                <w:szCs w:val="24"/>
              </w:rPr>
              <w:t>naboru kandydatów do uczelni wojskowych, szkół podoficerskich, centów i ośrodków szkolenia,</w:t>
            </w:r>
            <w:r w:rsidR="00171322" w:rsidRPr="00171322">
              <w:rPr>
                <w:rFonts w:ascii="Times New Roman" w:hAnsi="Times New Roman" w:cs="Times New Roman"/>
                <w:sz w:val="24"/>
                <w:szCs w:val="24"/>
              </w:rPr>
              <w:t xml:space="preserve"> </w:t>
            </w:r>
            <w:r w:rsidRPr="00171322">
              <w:rPr>
                <w:rFonts w:ascii="Times New Roman" w:hAnsi="Times New Roman" w:cs="Times New Roman"/>
                <w:sz w:val="24"/>
                <w:szCs w:val="24"/>
              </w:rPr>
              <w:t>mianowania żołnierzy pobierających naukę na stopnie wojskowe,</w:t>
            </w:r>
            <w:r w:rsidR="00171322" w:rsidRPr="00171322">
              <w:rPr>
                <w:rFonts w:ascii="Times New Roman" w:hAnsi="Times New Roman" w:cs="Times New Roman"/>
                <w:sz w:val="24"/>
                <w:szCs w:val="24"/>
              </w:rPr>
              <w:t xml:space="preserve"> </w:t>
            </w:r>
            <w:r w:rsidRPr="00171322">
              <w:rPr>
                <w:rFonts w:ascii="Times New Roman" w:hAnsi="Times New Roman" w:cs="Times New Roman"/>
                <w:sz w:val="24"/>
                <w:szCs w:val="24"/>
              </w:rPr>
              <w:t>przebieg służby, opiniowani</w:t>
            </w:r>
            <w:r w:rsidR="00171322" w:rsidRPr="00171322">
              <w:rPr>
                <w:rFonts w:ascii="Times New Roman" w:hAnsi="Times New Roman" w:cs="Times New Roman"/>
                <w:sz w:val="24"/>
                <w:szCs w:val="24"/>
              </w:rPr>
              <w:t>e</w:t>
            </w:r>
            <w:r w:rsidRPr="00171322">
              <w:rPr>
                <w:rFonts w:ascii="Times New Roman" w:hAnsi="Times New Roman" w:cs="Times New Roman"/>
                <w:sz w:val="24"/>
                <w:szCs w:val="24"/>
              </w:rPr>
              <w:t xml:space="preserve"> oraz udzielani</w:t>
            </w:r>
            <w:r w:rsidR="00171322" w:rsidRPr="00171322">
              <w:rPr>
                <w:rFonts w:ascii="Times New Roman" w:hAnsi="Times New Roman" w:cs="Times New Roman"/>
                <w:sz w:val="24"/>
                <w:szCs w:val="24"/>
              </w:rPr>
              <w:t>e</w:t>
            </w:r>
            <w:r w:rsidRPr="00171322">
              <w:rPr>
                <w:rFonts w:ascii="Times New Roman" w:hAnsi="Times New Roman" w:cs="Times New Roman"/>
                <w:sz w:val="24"/>
                <w:szCs w:val="24"/>
              </w:rPr>
              <w:t xml:space="preserve"> urlopów żołnierzom pobierającym naukę oraz określ</w:t>
            </w:r>
            <w:r w:rsidR="00171322" w:rsidRPr="00171322">
              <w:rPr>
                <w:rFonts w:ascii="Times New Roman" w:hAnsi="Times New Roman" w:cs="Times New Roman"/>
                <w:sz w:val="24"/>
                <w:szCs w:val="24"/>
              </w:rPr>
              <w:t xml:space="preserve">a </w:t>
            </w:r>
            <w:r w:rsidRPr="00171322">
              <w:rPr>
                <w:rFonts w:ascii="Times New Roman" w:hAnsi="Times New Roman" w:cs="Times New Roman"/>
                <w:sz w:val="24"/>
                <w:szCs w:val="24"/>
              </w:rPr>
              <w:t>zwrot kosztów kształcenia w razie zwolnienia ze służby wojskowej przed wymaganym okresem.</w:t>
            </w:r>
          </w:p>
          <w:p w14:paraId="1B41B56E" w14:textId="77777777" w:rsidR="008C1F79" w:rsidRPr="00E10012" w:rsidRDefault="008C1F79" w:rsidP="008C1F79">
            <w:pPr>
              <w:jc w:val="both"/>
              <w:rPr>
                <w:rFonts w:ascii="Times New Roman" w:hAnsi="Times New Roman"/>
              </w:rPr>
            </w:pPr>
          </w:p>
        </w:tc>
        <w:tc>
          <w:tcPr>
            <w:tcW w:w="1150" w:type="dxa"/>
          </w:tcPr>
          <w:p w14:paraId="42D9FAA1" w14:textId="77777777" w:rsidR="008C1F79" w:rsidRPr="00E10012" w:rsidRDefault="00171322" w:rsidP="008C1F79">
            <w:pPr>
              <w:jc w:val="center"/>
              <w:rPr>
                <w:rFonts w:ascii="Times New Roman" w:hAnsi="Times New Roman" w:cs="Times New Roman"/>
                <w:sz w:val="24"/>
                <w:szCs w:val="24"/>
              </w:rPr>
            </w:pPr>
            <w:r w:rsidRPr="00E10012">
              <w:rPr>
                <w:rFonts w:ascii="Times New Roman" w:hAnsi="Times New Roman" w:cs="Times New Roman"/>
                <w:sz w:val="24"/>
                <w:szCs w:val="24"/>
              </w:rPr>
              <w:t>MON</w:t>
            </w:r>
          </w:p>
        </w:tc>
        <w:tc>
          <w:tcPr>
            <w:tcW w:w="1725" w:type="dxa"/>
          </w:tcPr>
          <w:p w14:paraId="3F70B8C5" w14:textId="77777777" w:rsidR="008C1F79" w:rsidRDefault="00171322" w:rsidP="008C1F79">
            <w:pPr>
              <w:jc w:val="center"/>
              <w:rPr>
                <w:rFonts w:ascii="Times New Roman" w:hAnsi="Times New Roman" w:cs="Times New Roman"/>
                <w:sz w:val="24"/>
                <w:szCs w:val="24"/>
              </w:rPr>
            </w:pPr>
            <w:r>
              <w:rPr>
                <w:rFonts w:ascii="Times New Roman" w:hAnsi="Times New Roman" w:cs="Times New Roman"/>
                <w:sz w:val="24"/>
                <w:szCs w:val="24"/>
              </w:rPr>
              <w:t>Dyrektor Departamentu Kadr</w:t>
            </w:r>
          </w:p>
          <w:p w14:paraId="626D45F1" w14:textId="77777777" w:rsidR="00171322" w:rsidRPr="00E10012" w:rsidRDefault="00171322" w:rsidP="008C1F79">
            <w:pPr>
              <w:jc w:val="center"/>
              <w:rPr>
                <w:rFonts w:ascii="Times New Roman" w:hAnsi="Times New Roman" w:cs="Times New Roman"/>
                <w:sz w:val="24"/>
                <w:szCs w:val="24"/>
              </w:rPr>
            </w:pPr>
            <w:r>
              <w:rPr>
                <w:rFonts w:ascii="Times New Roman" w:hAnsi="Times New Roman" w:cs="Times New Roman"/>
                <w:sz w:val="24"/>
                <w:szCs w:val="24"/>
              </w:rPr>
              <w:t>- płk Adam Kępiński</w:t>
            </w:r>
          </w:p>
        </w:tc>
        <w:tc>
          <w:tcPr>
            <w:tcW w:w="1294" w:type="dxa"/>
          </w:tcPr>
          <w:p w14:paraId="1521095E" w14:textId="77777777" w:rsidR="00171322" w:rsidRPr="00E10012" w:rsidRDefault="00171322" w:rsidP="00171322">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2F711452" w14:textId="77777777" w:rsidR="00171322" w:rsidRDefault="00171322" w:rsidP="00171322">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202557F8" w14:textId="77777777" w:rsidR="008C1F79" w:rsidRPr="00E10012" w:rsidRDefault="00171322" w:rsidP="00171322">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53AC9830" w14:textId="77777777" w:rsidR="008C1F79" w:rsidRPr="00E10012" w:rsidRDefault="008C1F79" w:rsidP="008C1F79">
            <w:pPr>
              <w:jc w:val="center"/>
              <w:rPr>
                <w:rFonts w:ascii="Times New Roman" w:hAnsi="Times New Roman" w:cs="Times New Roman"/>
                <w:sz w:val="24"/>
                <w:szCs w:val="24"/>
              </w:rPr>
            </w:pPr>
          </w:p>
        </w:tc>
      </w:tr>
      <w:tr w:rsidR="00253C25" w:rsidRPr="00E10012" w14:paraId="6045621C" w14:textId="77777777" w:rsidTr="00423DA0">
        <w:tblPrEx>
          <w:jc w:val="left"/>
          <w:shd w:val="clear" w:color="auto" w:fill="auto"/>
        </w:tblPrEx>
        <w:trPr>
          <w:trHeight w:val="347"/>
        </w:trPr>
        <w:tc>
          <w:tcPr>
            <w:tcW w:w="858" w:type="dxa"/>
          </w:tcPr>
          <w:p w14:paraId="74438F5D" w14:textId="77777777" w:rsidR="00253C25" w:rsidRPr="00E10012" w:rsidRDefault="00253C25" w:rsidP="00253C25">
            <w:pPr>
              <w:pStyle w:val="Akapitzlist"/>
              <w:numPr>
                <w:ilvl w:val="0"/>
                <w:numId w:val="1"/>
              </w:numPr>
              <w:jc w:val="both"/>
              <w:rPr>
                <w:rFonts w:ascii="Times New Roman" w:hAnsi="Times New Roman" w:cs="Times New Roman"/>
                <w:b/>
                <w:sz w:val="24"/>
                <w:szCs w:val="24"/>
              </w:rPr>
            </w:pPr>
          </w:p>
        </w:tc>
        <w:tc>
          <w:tcPr>
            <w:tcW w:w="2875" w:type="dxa"/>
          </w:tcPr>
          <w:p w14:paraId="5EDFDC05" w14:textId="77777777" w:rsidR="00253C25" w:rsidRDefault="00253C25" w:rsidP="00253C25">
            <w:pPr>
              <w:rPr>
                <w:rFonts w:ascii="Times New Roman" w:hAnsi="Times New Roman" w:cs="Times New Roman"/>
                <w:sz w:val="24"/>
                <w:szCs w:val="24"/>
              </w:rPr>
            </w:pPr>
            <w:r>
              <w:rPr>
                <w:rFonts w:ascii="Times New Roman" w:hAnsi="Times New Roman" w:cs="Times New Roman"/>
                <w:sz w:val="24"/>
                <w:szCs w:val="24"/>
              </w:rPr>
              <w:t xml:space="preserve">Projekt rozporządzenia Ministra Obrony Narodowej w sprawie opiniowania służbowego żołnierzy </w:t>
            </w:r>
          </w:p>
        </w:tc>
        <w:tc>
          <w:tcPr>
            <w:tcW w:w="3019" w:type="dxa"/>
          </w:tcPr>
          <w:p w14:paraId="4D0881C2" w14:textId="77777777" w:rsidR="00253C25" w:rsidRPr="00E10012" w:rsidRDefault="00253C25" w:rsidP="00253C25">
            <w:pPr>
              <w:jc w:val="both"/>
              <w:rPr>
                <w:rFonts w:ascii="Times New Roman" w:hAnsi="Times New Roman" w:cs="Times New Roman"/>
                <w:sz w:val="24"/>
                <w:szCs w:val="24"/>
              </w:rPr>
            </w:pPr>
            <w:r w:rsidRPr="00E10012">
              <w:rPr>
                <w:rFonts w:ascii="Times New Roman" w:hAnsi="Times New Roman" w:cs="Times New Roman"/>
                <w:sz w:val="24"/>
                <w:szCs w:val="24"/>
              </w:rPr>
              <w:t>Projekt stanowi wykonanie upoważnienia ustawowego zawartego w art.</w:t>
            </w:r>
            <w:r>
              <w:rPr>
                <w:rFonts w:ascii="Times New Roman" w:hAnsi="Times New Roman" w:cs="Times New Roman"/>
                <w:sz w:val="24"/>
                <w:szCs w:val="24"/>
              </w:rPr>
              <w:t xml:space="preserve"> 127 ust. 18 ustawy z dnia 11 marca 2022 r. o obronie Ojczyzny (Dz. U. poz. 2305, z </w:t>
            </w:r>
            <w:proofErr w:type="spellStart"/>
            <w:r>
              <w:rPr>
                <w:rFonts w:ascii="Times New Roman" w:hAnsi="Times New Roman" w:cs="Times New Roman"/>
                <w:sz w:val="24"/>
                <w:szCs w:val="24"/>
              </w:rPr>
              <w:t>późn</w:t>
            </w:r>
            <w:proofErr w:type="spellEnd"/>
            <w:r>
              <w:rPr>
                <w:rFonts w:ascii="Times New Roman" w:hAnsi="Times New Roman" w:cs="Times New Roman"/>
                <w:sz w:val="24"/>
                <w:szCs w:val="24"/>
              </w:rPr>
              <w:t>. zm.)</w:t>
            </w:r>
          </w:p>
        </w:tc>
        <w:tc>
          <w:tcPr>
            <w:tcW w:w="3593" w:type="dxa"/>
          </w:tcPr>
          <w:p w14:paraId="5A66D66D" w14:textId="77777777" w:rsidR="00253C25" w:rsidRPr="00253C25" w:rsidRDefault="00253C25" w:rsidP="00253C25">
            <w:pPr>
              <w:jc w:val="both"/>
              <w:rPr>
                <w:rFonts w:ascii="Times New Roman" w:hAnsi="Times New Roman" w:cs="Times New Roman"/>
                <w:sz w:val="24"/>
                <w:szCs w:val="24"/>
              </w:rPr>
            </w:pPr>
            <w:r w:rsidRPr="008C1F79">
              <w:rPr>
                <w:rFonts w:ascii="Times New Roman" w:hAnsi="Times New Roman" w:cs="Times New Roman"/>
                <w:sz w:val="24"/>
                <w:szCs w:val="24"/>
              </w:rPr>
              <w:t>Projekt określa</w:t>
            </w:r>
            <w:r>
              <w:rPr>
                <w:rFonts w:ascii="Times New Roman" w:hAnsi="Times New Roman" w:cs="Times New Roman"/>
                <w:sz w:val="24"/>
                <w:szCs w:val="24"/>
              </w:rPr>
              <w:t xml:space="preserve"> </w:t>
            </w:r>
            <w:r w:rsidRPr="00253C25">
              <w:rPr>
                <w:rFonts w:ascii="Times New Roman" w:hAnsi="Times New Roman" w:cs="Times New Roman"/>
                <w:sz w:val="24"/>
                <w:szCs w:val="24"/>
              </w:rPr>
              <w:t>sposób i tryb opiniowania, terminy opiniowania, sposób i tryb wnoszenia odwołania od opinii służbowej, wzór arkusza opinii służbowej oraz  sposób doręczania opinii służbowej</w:t>
            </w:r>
            <w:r>
              <w:rPr>
                <w:rFonts w:ascii="Times New Roman" w:hAnsi="Times New Roman" w:cs="Times New Roman"/>
                <w:sz w:val="24"/>
                <w:szCs w:val="24"/>
              </w:rPr>
              <w:t xml:space="preserve"> </w:t>
            </w:r>
            <w:r w:rsidRPr="00253C25">
              <w:rPr>
                <w:rFonts w:ascii="Times New Roman" w:hAnsi="Times New Roman" w:cs="Times New Roman"/>
                <w:sz w:val="24"/>
                <w:szCs w:val="24"/>
              </w:rPr>
              <w:t>żołnierzy:</w:t>
            </w:r>
          </w:p>
          <w:p w14:paraId="363D0377" w14:textId="77777777" w:rsidR="00253C25" w:rsidRPr="00253C25" w:rsidRDefault="00253C25" w:rsidP="00253C25">
            <w:pPr>
              <w:spacing w:line="276" w:lineRule="auto"/>
              <w:jc w:val="both"/>
              <w:rPr>
                <w:rFonts w:ascii="Times New Roman" w:hAnsi="Times New Roman" w:cs="Times New Roman"/>
                <w:sz w:val="24"/>
                <w:szCs w:val="24"/>
              </w:rPr>
            </w:pPr>
            <w:r w:rsidRPr="00253C25">
              <w:rPr>
                <w:rFonts w:ascii="Times New Roman" w:hAnsi="Times New Roman" w:cs="Times New Roman"/>
                <w:sz w:val="24"/>
                <w:szCs w:val="24"/>
              </w:rPr>
              <w:t>1) zawodowej służby wojskowej;</w:t>
            </w:r>
          </w:p>
          <w:p w14:paraId="5DBACD56" w14:textId="77777777" w:rsidR="00253C25" w:rsidRPr="00253C25" w:rsidRDefault="00253C25" w:rsidP="00253C25">
            <w:pPr>
              <w:spacing w:line="276" w:lineRule="auto"/>
              <w:jc w:val="both"/>
              <w:rPr>
                <w:rFonts w:ascii="Times New Roman" w:hAnsi="Times New Roman" w:cs="Times New Roman"/>
                <w:sz w:val="24"/>
                <w:szCs w:val="24"/>
              </w:rPr>
            </w:pPr>
            <w:r w:rsidRPr="00253C25">
              <w:rPr>
                <w:rFonts w:ascii="Times New Roman" w:hAnsi="Times New Roman" w:cs="Times New Roman"/>
                <w:sz w:val="24"/>
                <w:szCs w:val="24"/>
              </w:rPr>
              <w:t>2) zasadniczej służby wojskowej;</w:t>
            </w:r>
          </w:p>
          <w:p w14:paraId="626445AA" w14:textId="77777777" w:rsidR="00253C25" w:rsidRPr="00253C25" w:rsidRDefault="00253C25" w:rsidP="00253C25">
            <w:pPr>
              <w:spacing w:line="276" w:lineRule="auto"/>
              <w:jc w:val="both"/>
              <w:rPr>
                <w:rFonts w:ascii="Times New Roman" w:hAnsi="Times New Roman" w:cs="Times New Roman"/>
                <w:sz w:val="24"/>
                <w:szCs w:val="24"/>
              </w:rPr>
            </w:pPr>
            <w:r w:rsidRPr="00253C25">
              <w:rPr>
                <w:rFonts w:ascii="Times New Roman" w:hAnsi="Times New Roman" w:cs="Times New Roman"/>
                <w:sz w:val="24"/>
                <w:szCs w:val="24"/>
              </w:rPr>
              <w:t>3) terytorialnej służby wojskowej;</w:t>
            </w:r>
          </w:p>
          <w:p w14:paraId="3BD17A67" w14:textId="77777777" w:rsidR="00253C25" w:rsidRPr="008C1F79" w:rsidRDefault="00253C25" w:rsidP="00253C25">
            <w:pPr>
              <w:spacing w:line="276" w:lineRule="auto"/>
              <w:jc w:val="both"/>
              <w:rPr>
                <w:rFonts w:ascii="Times New Roman" w:hAnsi="Times New Roman" w:cs="Times New Roman"/>
                <w:sz w:val="24"/>
                <w:szCs w:val="24"/>
              </w:rPr>
            </w:pPr>
            <w:r w:rsidRPr="00253C25">
              <w:rPr>
                <w:rFonts w:ascii="Times New Roman" w:hAnsi="Times New Roman" w:cs="Times New Roman"/>
                <w:sz w:val="24"/>
                <w:szCs w:val="24"/>
              </w:rPr>
              <w:t xml:space="preserve">4) </w:t>
            </w:r>
            <w:r>
              <w:rPr>
                <w:rFonts w:ascii="Times New Roman" w:hAnsi="Times New Roman" w:cs="Times New Roman"/>
                <w:sz w:val="24"/>
                <w:szCs w:val="24"/>
              </w:rPr>
              <w:t xml:space="preserve">pełniących służbę </w:t>
            </w:r>
            <w:r w:rsidRPr="00253C25">
              <w:rPr>
                <w:rFonts w:ascii="Times New Roman" w:hAnsi="Times New Roman" w:cs="Times New Roman"/>
                <w:sz w:val="24"/>
                <w:szCs w:val="24"/>
              </w:rPr>
              <w:t xml:space="preserve">w aktywnej </w:t>
            </w:r>
            <w:r>
              <w:rPr>
                <w:rFonts w:ascii="Times New Roman" w:hAnsi="Times New Roman" w:cs="Times New Roman"/>
                <w:sz w:val="24"/>
                <w:szCs w:val="24"/>
              </w:rPr>
              <w:t xml:space="preserve">o pasywnej </w:t>
            </w:r>
            <w:r w:rsidRPr="00253C25">
              <w:rPr>
                <w:rFonts w:ascii="Times New Roman" w:hAnsi="Times New Roman" w:cs="Times New Roman"/>
                <w:sz w:val="24"/>
                <w:szCs w:val="24"/>
              </w:rPr>
              <w:t>rezerwie</w:t>
            </w:r>
            <w:r>
              <w:rPr>
                <w:rFonts w:ascii="Times New Roman" w:hAnsi="Times New Roman" w:cs="Times New Roman"/>
                <w:sz w:val="24"/>
                <w:szCs w:val="24"/>
              </w:rPr>
              <w:t>.</w:t>
            </w:r>
          </w:p>
        </w:tc>
        <w:tc>
          <w:tcPr>
            <w:tcW w:w="1150" w:type="dxa"/>
          </w:tcPr>
          <w:p w14:paraId="6E518D9E" w14:textId="77777777" w:rsidR="00253C25" w:rsidRPr="00E10012" w:rsidRDefault="00253C25" w:rsidP="00253C25">
            <w:pPr>
              <w:jc w:val="center"/>
              <w:rPr>
                <w:rFonts w:ascii="Times New Roman" w:hAnsi="Times New Roman" w:cs="Times New Roman"/>
                <w:sz w:val="24"/>
                <w:szCs w:val="24"/>
              </w:rPr>
            </w:pPr>
            <w:r w:rsidRPr="00E10012">
              <w:rPr>
                <w:rFonts w:ascii="Times New Roman" w:hAnsi="Times New Roman" w:cs="Times New Roman"/>
                <w:sz w:val="24"/>
                <w:szCs w:val="24"/>
              </w:rPr>
              <w:t>MON</w:t>
            </w:r>
          </w:p>
        </w:tc>
        <w:tc>
          <w:tcPr>
            <w:tcW w:w="1725" w:type="dxa"/>
          </w:tcPr>
          <w:p w14:paraId="49B2DC2F" w14:textId="77777777" w:rsidR="00253C25" w:rsidRDefault="00253C25" w:rsidP="00253C25">
            <w:pPr>
              <w:jc w:val="center"/>
              <w:rPr>
                <w:rFonts w:ascii="Times New Roman" w:hAnsi="Times New Roman" w:cs="Times New Roman"/>
                <w:sz w:val="24"/>
                <w:szCs w:val="24"/>
              </w:rPr>
            </w:pPr>
            <w:r>
              <w:rPr>
                <w:rFonts w:ascii="Times New Roman" w:hAnsi="Times New Roman" w:cs="Times New Roman"/>
                <w:sz w:val="24"/>
                <w:szCs w:val="24"/>
              </w:rPr>
              <w:t>Dyrektor Departamentu Kadr</w:t>
            </w:r>
          </w:p>
          <w:p w14:paraId="6DB5E597" w14:textId="77777777" w:rsidR="00253C25" w:rsidRPr="00E10012" w:rsidRDefault="00253C25" w:rsidP="00253C25">
            <w:pPr>
              <w:jc w:val="center"/>
              <w:rPr>
                <w:rFonts w:ascii="Times New Roman" w:hAnsi="Times New Roman" w:cs="Times New Roman"/>
                <w:sz w:val="24"/>
                <w:szCs w:val="24"/>
              </w:rPr>
            </w:pPr>
            <w:r>
              <w:rPr>
                <w:rFonts w:ascii="Times New Roman" w:hAnsi="Times New Roman" w:cs="Times New Roman"/>
                <w:sz w:val="24"/>
                <w:szCs w:val="24"/>
              </w:rPr>
              <w:t>- płk Adam Kępiński</w:t>
            </w:r>
          </w:p>
        </w:tc>
        <w:tc>
          <w:tcPr>
            <w:tcW w:w="1294" w:type="dxa"/>
          </w:tcPr>
          <w:p w14:paraId="7635CEFC" w14:textId="77777777" w:rsidR="00253C25" w:rsidRPr="00E10012" w:rsidRDefault="00253C25" w:rsidP="00253C25">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09528094" w14:textId="77777777" w:rsidR="00253C25" w:rsidRDefault="00253C25" w:rsidP="00253C25">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3D1B57F3" w14:textId="77777777" w:rsidR="00253C25" w:rsidRPr="00E10012" w:rsidRDefault="00253C25" w:rsidP="00253C25">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5D09E93B" w14:textId="77777777" w:rsidR="00253C25" w:rsidRPr="00E10012" w:rsidRDefault="00253C25" w:rsidP="00253C25">
            <w:pPr>
              <w:jc w:val="center"/>
              <w:rPr>
                <w:rFonts w:ascii="Times New Roman" w:hAnsi="Times New Roman" w:cs="Times New Roman"/>
                <w:sz w:val="24"/>
                <w:szCs w:val="24"/>
              </w:rPr>
            </w:pPr>
          </w:p>
        </w:tc>
      </w:tr>
      <w:tr w:rsidR="00A4154C" w:rsidRPr="00E10012" w14:paraId="2B8B9575" w14:textId="77777777" w:rsidTr="00423DA0">
        <w:tblPrEx>
          <w:jc w:val="left"/>
          <w:shd w:val="clear" w:color="auto" w:fill="auto"/>
        </w:tblPrEx>
        <w:trPr>
          <w:trHeight w:val="850"/>
        </w:trPr>
        <w:tc>
          <w:tcPr>
            <w:tcW w:w="858" w:type="dxa"/>
          </w:tcPr>
          <w:p w14:paraId="60D1B8AB" w14:textId="77777777" w:rsidR="00A4154C" w:rsidRPr="00E10012" w:rsidRDefault="00A4154C" w:rsidP="00253C25">
            <w:pPr>
              <w:pStyle w:val="Akapitzlist"/>
              <w:numPr>
                <w:ilvl w:val="0"/>
                <w:numId w:val="1"/>
              </w:numPr>
              <w:jc w:val="both"/>
              <w:rPr>
                <w:rFonts w:ascii="Times New Roman" w:hAnsi="Times New Roman" w:cs="Times New Roman"/>
                <w:b/>
                <w:sz w:val="24"/>
                <w:szCs w:val="24"/>
              </w:rPr>
            </w:pPr>
          </w:p>
        </w:tc>
        <w:tc>
          <w:tcPr>
            <w:tcW w:w="2875" w:type="dxa"/>
          </w:tcPr>
          <w:p w14:paraId="68A6528F" w14:textId="77777777" w:rsidR="00A4154C" w:rsidRPr="00A4154C" w:rsidRDefault="00A4154C" w:rsidP="00253C25">
            <w:pPr>
              <w:rPr>
                <w:rFonts w:ascii="Times New Roman" w:hAnsi="Times New Roman" w:cs="Times New Roman"/>
                <w:sz w:val="24"/>
                <w:szCs w:val="24"/>
              </w:rPr>
            </w:pPr>
            <w:r>
              <w:rPr>
                <w:rFonts w:ascii="Times New Roman" w:hAnsi="Times New Roman" w:cs="Times New Roman"/>
                <w:sz w:val="24"/>
                <w:szCs w:val="24"/>
              </w:rPr>
              <w:t>P</w:t>
            </w:r>
            <w:r w:rsidRPr="00A4154C">
              <w:rPr>
                <w:rFonts w:ascii="Times New Roman" w:hAnsi="Times New Roman" w:cs="Times New Roman"/>
                <w:sz w:val="24"/>
                <w:szCs w:val="24"/>
              </w:rPr>
              <w:t xml:space="preserve">rojekt rozporządzenia Ministra Obrony Narodowej </w:t>
            </w:r>
            <w:r w:rsidRPr="00A4154C">
              <w:rPr>
                <w:rFonts w:ascii="Times New Roman" w:hAnsi="Times New Roman" w:cs="Times New Roman"/>
                <w:bCs/>
                <w:sz w:val="24"/>
                <w:szCs w:val="24"/>
              </w:rPr>
              <w:t>w sprawie opłat za używanie lokali mieszkalnych będących w  dyspozycji Agencji Mienia Wojskowego</w:t>
            </w:r>
          </w:p>
        </w:tc>
        <w:tc>
          <w:tcPr>
            <w:tcW w:w="3019" w:type="dxa"/>
          </w:tcPr>
          <w:p w14:paraId="4FBA1B01" w14:textId="77777777" w:rsidR="00A4154C" w:rsidRPr="00A4154C" w:rsidRDefault="00A4154C" w:rsidP="00253C25">
            <w:pPr>
              <w:jc w:val="both"/>
              <w:rPr>
                <w:rFonts w:ascii="Times New Roman" w:hAnsi="Times New Roman" w:cs="Times New Roman"/>
                <w:sz w:val="24"/>
                <w:szCs w:val="24"/>
              </w:rPr>
            </w:pPr>
            <w:r w:rsidRPr="00A4154C">
              <w:rPr>
                <w:rFonts w:ascii="Times New Roman" w:hAnsi="Times New Roman" w:cs="Times New Roman"/>
                <w:sz w:val="24"/>
                <w:szCs w:val="24"/>
              </w:rPr>
              <w:t>Projekt stanowi wykonanie upoważnienia ustawowego zawartego</w:t>
            </w:r>
            <w:r w:rsidR="00737F0C">
              <w:rPr>
                <w:rFonts w:ascii="Times New Roman" w:hAnsi="Times New Roman" w:cs="Times New Roman"/>
                <w:sz w:val="24"/>
                <w:szCs w:val="24"/>
              </w:rPr>
              <w:t xml:space="preserve"> w</w:t>
            </w:r>
            <w:r w:rsidRPr="00A4154C">
              <w:rPr>
                <w:rFonts w:ascii="Times New Roman" w:hAnsi="Times New Roman" w:cs="Times New Roman"/>
                <w:sz w:val="24"/>
                <w:szCs w:val="24"/>
              </w:rPr>
              <w:t xml:space="preserve"> </w:t>
            </w:r>
            <w:r w:rsidRPr="00A4154C">
              <w:rPr>
                <w:rFonts w:ascii="Times New Roman" w:eastAsia="Calibri" w:hAnsi="Times New Roman" w:cs="Times New Roman"/>
                <w:sz w:val="24"/>
                <w:szCs w:val="24"/>
              </w:rPr>
              <w:t>art. 36 ust. 4 ustawy z dnia 22 czerwca 1995 r. o zakwaterowaniu Sił Zbrojnych Rzeczypospolitej Polskiej   (Dz. U. z 2022 r. poz. 1623 ze zm.)</w:t>
            </w:r>
          </w:p>
        </w:tc>
        <w:tc>
          <w:tcPr>
            <w:tcW w:w="3593" w:type="dxa"/>
          </w:tcPr>
          <w:p w14:paraId="31AAD426" w14:textId="77777777" w:rsidR="00A4154C" w:rsidRPr="00A4154C" w:rsidRDefault="00A4154C" w:rsidP="00A4154C">
            <w:pPr>
              <w:pStyle w:val="ZLITUSTzmustliter"/>
              <w:spacing w:line="240" w:lineRule="auto"/>
              <w:ind w:left="-20" w:firstLine="20"/>
              <w:rPr>
                <w:rFonts w:cs="Times New Roman"/>
                <w:szCs w:val="24"/>
              </w:rPr>
            </w:pPr>
            <w:r w:rsidRPr="00A4154C">
              <w:rPr>
                <w:rFonts w:cs="Times New Roman"/>
                <w:szCs w:val="24"/>
              </w:rPr>
              <w:t>Projekt określa</w:t>
            </w:r>
            <w:r>
              <w:rPr>
                <w:rFonts w:cs="Times New Roman"/>
                <w:szCs w:val="24"/>
              </w:rPr>
              <w:t xml:space="preserve"> </w:t>
            </w:r>
            <w:r w:rsidRPr="00A4154C">
              <w:rPr>
                <w:rFonts w:cs="Times New Roman"/>
                <w:szCs w:val="24"/>
                <w:shd w:val="clear" w:color="auto" w:fill="FFFFFF"/>
              </w:rPr>
              <w:t>spos</w:t>
            </w:r>
            <w:r>
              <w:rPr>
                <w:rFonts w:cs="Times New Roman"/>
                <w:szCs w:val="24"/>
                <w:shd w:val="clear" w:color="auto" w:fill="FFFFFF"/>
              </w:rPr>
              <w:t>ób</w:t>
            </w:r>
            <w:r w:rsidRPr="00A4154C">
              <w:rPr>
                <w:rFonts w:cs="Times New Roman"/>
                <w:szCs w:val="24"/>
                <w:shd w:val="clear" w:color="auto" w:fill="FFFFFF"/>
              </w:rPr>
              <w:t xml:space="preserve"> naliczania oraz rozliczania opłat za używanie lokali mieszkalnych i opłat pośrednich, spos</w:t>
            </w:r>
            <w:r>
              <w:rPr>
                <w:rFonts w:cs="Times New Roman"/>
                <w:szCs w:val="24"/>
                <w:shd w:val="clear" w:color="auto" w:fill="FFFFFF"/>
              </w:rPr>
              <w:t>ób</w:t>
            </w:r>
            <w:r w:rsidRPr="00A4154C">
              <w:rPr>
                <w:rFonts w:cs="Times New Roman"/>
                <w:szCs w:val="24"/>
                <w:shd w:val="clear" w:color="auto" w:fill="FFFFFF"/>
              </w:rPr>
              <w:t xml:space="preserve"> obliczania zaliczek na </w:t>
            </w:r>
            <w:r>
              <w:rPr>
                <w:rFonts w:cs="Times New Roman"/>
                <w:szCs w:val="24"/>
                <w:shd w:val="clear" w:color="auto" w:fill="FFFFFF"/>
              </w:rPr>
              <w:t xml:space="preserve">  </w:t>
            </w:r>
            <w:r w:rsidRPr="00A4154C">
              <w:rPr>
                <w:rFonts w:cs="Times New Roman"/>
                <w:szCs w:val="24"/>
                <w:shd w:val="clear" w:color="auto" w:fill="FFFFFF"/>
              </w:rPr>
              <w:t>opłaty pośrednie,</w:t>
            </w:r>
            <w:r>
              <w:rPr>
                <w:rFonts w:cs="Times New Roman"/>
                <w:szCs w:val="24"/>
                <w:shd w:val="clear" w:color="auto" w:fill="FFFFFF"/>
              </w:rPr>
              <w:t xml:space="preserve"> a  także wzór</w:t>
            </w:r>
            <w:r w:rsidRPr="00A4154C">
              <w:rPr>
                <w:rFonts w:cs="Times New Roman"/>
                <w:szCs w:val="24"/>
                <w:shd w:val="clear" w:color="auto" w:fill="FFFFFF"/>
              </w:rPr>
              <w:t xml:space="preserve"> kalkulacji stawki opłat za używanie 1 m</w:t>
            </w:r>
            <w:r w:rsidRPr="00A4154C">
              <w:rPr>
                <w:rFonts w:cs="Times New Roman"/>
                <w:szCs w:val="24"/>
                <w:shd w:val="clear" w:color="auto" w:fill="FFFFFF"/>
                <w:vertAlign w:val="superscript"/>
              </w:rPr>
              <w:t>2</w:t>
            </w:r>
            <w:r w:rsidRPr="00A4154C">
              <w:rPr>
                <w:rFonts w:cs="Times New Roman"/>
                <w:szCs w:val="24"/>
                <w:shd w:val="clear" w:color="auto" w:fill="FFFFFF"/>
              </w:rPr>
              <w:t xml:space="preserve"> powierzchni użytkowej lokalu</w:t>
            </w:r>
            <w:r>
              <w:rPr>
                <w:rFonts w:cs="Times New Roman"/>
                <w:szCs w:val="24"/>
                <w:shd w:val="clear" w:color="auto" w:fill="FFFFFF"/>
              </w:rPr>
              <w:t xml:space="preserve"> </w:t>
            </w:r>
            <w:r w:rsidRPr="00A4154C">
              <w:rPr>
                <w:rFonts w:cs="Times New Roman"/>
                <w:szCs w:val="24"/>
                <w:shd w:val="clear" w:color="auto" w:fill="FFFFFF"/>
              </w:rPr>
              <w:t>mieszkalnego, biorąc pod uwagę tytuł prawny do lokali mieszkalnych.</w:t>
            </w:r>
          </w:p>
          <w:p w14:paraId="01998708" w14:textId="77777777" w:rsidR="00A4154C" w:rsidRPr="008C1F79" w:rsidRDefault="00A4154C" w:rsidP="00253C25">
            <w:pPr>
              <w:jc w:val="both"/>
              <w:rPr>
                <w:rFonts w:ascii="Times New Roman" w:hAnsi="Times New Roman" w:cs="Times New Roman"/>
                <w:sz w:val="24"/>
                <w:szCs w:val="24"/>
              </w:rPr>
            </w:pPr>
          </w:p>
        </w:tc>
        <w:tc>
          <w:tcPr>
            <w:tcW w:w="1150" w:type="dxa"/>
          </w:tcPr>
          <w:p w14:paraId="79DDED7C" w14:textId="77777777" w:rsidR="00A4154C" w:rsidRPr="00E10012" w:rsidRDefault="00A4154C" w:rsidP="00253C25">
            <w:pPr>
              <w:jc w:val="center"/>
              <w:rPr>
                <w:rFonts w:ascii="Times New Roman" w:hAnsi="Times New Roman" w:cs="Times New Roman"/>
                <w:sz w:val="24"/>
                <w:szCs w:val="24"/>
              </w:rPr>
            </w:pPr>
            <w:r w:rsidRPr="00E10012">
              <w:rPr>
                <w:rFonts w:ascii="Times New Roman" w:hAnsi="Times New Roman" w:cs="Times New Roman"/>
                <w:sz w:val="24"/>
                <w:szCs w:val="24"/>
              </w:rPr>
              <w:t>MON</w:t>
            </w:r>
          </w:p>
        </w:tc>
        <w:tc>
          <w:tcPr>
            <w:tcW w:w="1725" w:type="dxa"/>
          </w:tcPr>
          <w:p w14:paraId="51EC9500" w14:textId="77777777" w:rsidR="00A4154C" w:rsidRDefault="00A4154C" w:rsidP="00253C25">
            <w:pPr>
              <w:jc w:val="center"/>
              <w:rPr>
                <w:rFonts w:ascii="Times New Roman" w:hAnsi="Times New Roman" w:cs="Times New Roman"/>
                <w:sz w:val="24"/>
                <w:szCs w:val="24"/>
              </w:rPr>
            </w:pPr>
            <w:r>
              <w:rPr>
                <w:rFonts w:ascii="Times New Roman" w:hAnsi="Times New Roman" w:cs="Times New Roman"/>
                <w:sz w:val="24"/>
                <w:szCs w:val="24"/>
              </w:rPr>
              <w:t>Prezes Agencji Mienia Wojskowego</w:t>
            </w:r>
          </w:p>
        </w:tc>
        <w:tc>
          <w:tcPr>
            <w:tcW w:w="1294" w:type="dxa"/>
          </w:tcPr>
          <w:p w14:paraId="7C1CF60A" w14:textId="77777777" w:rsidR="00A4154C" w:rsidRPr="00E10012" w:rsidRDefault="00A4154C" w:rsidP="00A4154C">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7E17E40D" w14:textId="77777777" w:rsidR="00A4154C" w:rsidRDefault="00A4154C" w:rsidP="00A4154C">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7594C1D4" w14:textId="77777777" w:rsidR="00A4154C" w:rsidRPr="00E10012" w:rsidRDefault="00A4154C" w:rsidP="00A4154C">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66DCCCA3" w14:textId="77777777" w:rsidR="00A4154C" w:rsidRDefault="00A4154C" w:rsidP="00253C25">
            <w:pPr>
              <w:jc w:val="center"/>
              <w:rPr>
                <w:rFonts w:ascii="Times New Roman" w:hAnsi="Times New Roman" w:cs="Times New Roman"/>
                <w:sz w:val="24"/>
                <w:szCs w:val="24"/>
              </w:rPr>
            </w:pPr>
          </w:p>
          <w:p w14:paraId="3FA37556" w14:textId="77777777" w:rsidR="00A4154C" w:rsidRDefault="00A4154C" w:rsidP="00253C25">
            <w:pPr>
              <w:jc w:val="center"/>
              <w:rPr>
                <w:rFonts w:ascii="Times New Roman" w:hAnsi="Times New Roman" w:cs="Times New Roman"/>
                <w:sz w:val="24"/>
                <w:szCs w:val="24"/>
              </w:rPr>
            </w:pPr>
          </w:p>
          <w:p w14:paraId="7CD94233" w14:textId="77777777" w:rsidR="00A4154C" w:rsidRDefault="00A4154C" w:rsidP="00253C25">
            <w:pPr>
              <w:jc w:val="center"/>
              <w:rPr>
                <w:rFonts w:ascii="Times New Roman" w:hAnsi="Times New Roman" w:cs="Times New Roman"/>
                <w:sz w:val="24"/>
                <w:szCs w:val="24"/>
              </w:rPr>
            </w:pPr>
          </w:p>
          <w:p w14:paraId="35CD9630" w14:textId="77777777" w:rsidR="00A4154C" w:rsidRDefault="00A4154C" w:rsidP="00253C25">
            <w:pPr>
              <w:jc w:val="center"/>
              <w:rPr>
                <w:rFonts w:ascii="Times New Roman" w:hAnsi="Times New Roman" w:cs="Times New Roman"/>
                <w:sz w:val="24"/>
                <w:szCs w:val="24"/>
              </w:rPr>
            </w:pPr>
          </w:p>
          <w:p w14:paraId="2B078C6D" w14:textId="77777777" w:rsidR="00A4154C" w:rsidRDefault="00A4154C" w:rsidP="00253C25">
            <w:pPr>
              <w:jc w:val="center"/>
              <w:rPr>
                <w:rFonts w:ascii="Times New Roman" w:hAnsi="Times New Roman" w:cs="Times New Roman"/>
                <w:sz w:val="24"/>
                <w:szCs w:val="24"/>
              </w:rPr>
            </w:pPr>
          </w:p>
          <w:p w14:paraId="5BA2F508" w14:textId="77777777" w:rsidR="00A4154C" w:rsidRDefault="00A4154C" w:rsidP="00253C25">
            <w:pPr>
              <w:jc w:val="center"/>
              <w:rPr>
                <w:rFonts w:ascii="Times New Roman" w:hAnsi="Times New Roman" w:cs="Times New Roman"/>
                <w:sz w:val="24"/>
                <w:szCs w:val="24"/>
              </w:rPr>
            </w:pPr>
          </w:p>
          <w:p w14:paraId="159F2008" w14:textId="77777777" w:rsidR="00F10224" w:rsidRDefault="00F10224" w:rsidP="00253C25">
            <w:pPr>
              <w:jc w:val="center"/>
              <w:rPr>
                <w:rFonts w:ascii="Times New Roman" w:hAnsi="Times New Roman" w:cs="Times New Roman"/>
                <w:sz w:val="24"/>
                <w:szCs w:val="24"/>
              </w:rPr>
            </w:pPr>
          </w:p>
          <w:p w14:paraId="149C8A82" w14:textId="77777777" w:rsidR="00F10224" w:rsidRDefault="00F10224" w:rsidP="00253C25">
            <w:pPr>
              <w:jc w:val="center"/>
              <w:rPr>
                <w:rFonts w:ascii="Times New Roman" w:hAnsi="Times New Roman" w:cs="Times New Roman"/>
                <w:sz w:val="24"/>
                <w:szCs w:val="24"/>
              </w:rPr>
            </w:pPr>
          </w:p>
          <w:p w14:paraId="547A4829" w14:textId="77777777" w:rsidR="00F10224" w:rsidRDefault="00F10224" w:rsidP="00253C25">
            <w:pPr>
              <w:jc w:val="center"/>
              <w:rPr>
                <w:rFonts w:ascii="Times New Roman" w:hAnsi="Times New Roman" w:cs="Times New Roman"/>
                <w:sz w:val="24"/>
                <w:szCs w:val="24"/>
              </w:rPr>
            </w:pPr>
          </w:p>
          <w:p w14:paraId="722F29CE" w14:textId="77777777" w:rsidR="00737F0C" w:rsidRDefault="00737F0C" w:rsidP="00253C25">
            <w:pPr>
              <w:jc w:val="center"/>
              <w:rPr>
                <w:rFonts w:ascii="Times New Roman" w:hAnsi="Times New Roman" w:cs="Times New Roman"/>
                <w:sz w:val="24"/>
                <w:szCs w:val="24"/>
              </w:rPr>
            </w:pPr>
          </w:p>
          <w:p w14:paraId="1663A6AB" w14:textId="77777777" w:rsidR="00737F0C" w:rsidRDefault="00737F0C" w:rsidP="00253C25">
            <w:pPr>
              <w:jc w:val="center"/>
              <w:rPr>
                <w:rFonts w:ascii="Times New Roman" w:hAnsi="Times New Roman" w:cs="Times New Roman"/>
                <w:sz w:val="24"/>
                <w:szCs w:val="24"/>
              </w:rPr>
            </w:pPr>
          </w:p>
          <w:p w14:paraId="07FDB814" w14:textId="77777777" w:rsidR="00737F0C" w:rsidRPr="00E10012" w:rsidRDefault="00737F0C" w:rsidP="00253C25">
            <w:pPr>
              <w:jc w:val="center"/>
              <w:rPr>
                <w:rFonts w:ascii="Times New Roman" w:hAnsi="Times New Roman" w:cs="Times New Roman"/>
                <w:sz w:val="24"/>
                <w:szCs w:val="24"/>
              </w:rPr>
            </w:pPr>
          </w:p>
        </w:tc>
      </w:tr>
      <w:tr w:rsidR="00737F0C" w:rsidRPr="00E10012" w14:paraId="3E89E751" w14:textId="77777777" w:rsidTr="00423DA0">
        <w:tblPrEx>
          <w:jc w:val="left"/>
          <w:shd w:val="clear" w:color="auto" w:fill="auto"/>
        </w:tblPrEx>
        <w:trPr>
          <w:trHeight w:val="850"/>
        </w:trPr>
        <w:tc>
          <w:tcPr>
            <w:tcW w:w="858" w:type="dxa"/>
          </w:tcPr>
          <w:p w14:paraId="24F17A34" w14:textId="77777777" w:rsidR="00737F0C" w:rsidRPr="00E10012" w:rsidRDefault="00737F0C" w:rsidP="00253C25">
            <w:pPr>
              <w:pStyle w:val="Akapitzlist"/>
              <w:numPr>
                <w:ilvl w:val="0"/>
                <w:numId w:val="1"/>
              </w:numPr>
              <w:jc w:val="both"/>
              <w:rPr>
                <w:rFonts w:ascii="Times New Roman" w:hAnsi="Times New Roman" w:cs="Times New Roman"/>
                <w:b/>
                <w:sz w:val="24"/>
                <w:szCs w:val="24"/>
              </w:rPr>
            </w:pPr>
          </w:p>
        </w:tc>
        <w:tc>
          <w:tcPr>
            <w:tcW w:w="2875" w:type="dxa"/>
          </w:tcPr>
          <w:p w14:paraId="5EE9E86B" w14:textId="77777777" w:rsidR="00737F0C" w:rsidRPr="00737F0C" w:rsidRDefault="00737F0C" w:rsidP="00253C25">
            <w:pPr>
              <w:rPr>
                <w:rFonts w:ascii="Times New Roman" w:hAnsi="Times New Roman" w:cs="Times New Roman"/>
                <w:sz w:val="24"/>
                <w:szCs w:val="24"/>
              </w:rPr>
            </w:pPr>
            <w:r>
              <w:rPr>
                <w:rFonts w:ascii="Times New Roman" w:hAnsi="Times New Roman" w:cs="Times New Roman"/>
                <w:sz w:val="24"/>
                <w:szCs w:val="24"/>
              </w:rPr>
              <w:t>P</w:t>
            </w:r>
            <w:r w:rsidRPr="00737F0C">
              <w:rPr>
                <w:rFonts w:ascii="Times New Roman" w:hAnsi="Times New Roman" w:cs="Times New Roman"/>
                <w:sz w:val="24"/>
                <w:szCs w:val="24"/>
              </w:rPr>
              <w:t xml:space="preserve">rojekt rozporządzenia Ministra Obrony Narodowej </w:t>
            </w:r>
            <w:r w:rsidRPr="00737F0C">
              <w:rPr>
                <w:rFonts w:ascii="Times New Roman" w:hAnsi="Times New Roman" w:cs="Times New Roman"/>
                <w:bCs/>
                <w:sz w:val="24"/>
                <w:szCs w:val="24"/>
              </w:rPr>
              <w:t>w sprawie zakwaterowania w internatach i kwaterach internatowych oraz  odpłatności za to zakwaterowanie</w:t>
            </w:r>
          </w:p>
        </w:tc>
        <w:tc>
          <w:tcPr>
            <w:tcW w:w="3019" w:type="dxa"/>
          </w:tcPr>
          <w:p w14:paraId="4E862E4E" w14:textId="77777777" w:rsidR="00737F0C" w:rsidRPr="00737F0C" w:rsidRDefault="00737F0C" w:rsidP="00737F0C">
            <w:pPr>
              <w:jc w:val="both"/>
              <w:rPr>
                <w:rFonts w:ascii="Times New Roman" w:hAnsi="Times New Roman" w:cs="Times New Roman"/>
                <w:sz w:val="24"/>
                <w:szCs w:val="24"/>
              </w:rPr>
            </w:pPr>
            <w:r w:rsidRPr="00737F0C">
              <w:rPr>
                <w:rFonts w:ascii="Times New Roman" w:hAnsi="Times New Roman" w:cs="Times New Roman"/>
                <w:sz w:val="24"/>
                <w:szCs w:val="24"/>
              </w:rPr>
              <w:t>Projekt stanowi wykonanie upoważnienia ustawowego zawartego w</w:t>
            </w:r>
            <w:r>
              <w:rPr>
                <w:rFonts w:ascii="Times New Roman" w:hAnsi="Times New Roman" w:cs="Times New Roman"/>
                <w:sz w:val="24"/>
                <w:szCs w:val="24"/>
              </w:rPr>
              <w:t xml:space="preserve"> </w:t>
            </w:r>
            <w:r w:rsidRPr="00737F0C">
              <w:rPr>
                <w:rFonts w:ascii="Times New Roman" w:eastAsia="Calibri" w:hAnsi="Times New Roman" w:cs="Times New Roman"/>
                <w:sz w:val="24"/>
                <w:szCs w:val="24"/>
              </w:rPr>
              <w:t>art. 53 ust. 5 ustawy z dnia 22 czerwca 1995 r. o zakwaterowaniu Sił Zbrojnych RP (D</w:t>
            </w:r>
            <w:r>
              <w:rPr>
                <w:rFonts w:ascii="Times New Roman" w:eastAsia="Calibri" w:hAnsi="Times New Roman" w:cs="Times New Roman"/>
                <w:sz w:val="24"/>
                <w:szCs w:val="24"/>
              </w:rPr>
              <w:t xml:space="preserve">z. U. z  2022  r. poz. 1623 ze </w:t>
            </w:r>
            <w:r w:rsidRPr="00737F0C">
              <w:rPr>
                <w:rFonts w:ascii="Times New Roman" w:eastAsia="Calibri" w:hAnsi="Times New Roman" w:cs="Times New Roman"/>
                <w:sz w:val="24"/>
                <w:szCs w:val="24"/>
              </w:rPr>
              <w:t>zm.)</w:t>
            </w:r>
          </w:p>
        </w:tc>
        <w:tc>
          <w:tcPr>
            <w:tcW w:w="3593" w:type="dxa"/>
          </w:tcPr>
          <w:p w14:paraId="0CAB5396" w14:textId="77777777" w:rsidR="00737F0C" w:rsidRPr="00737F0C" w:rsidRDefault="00737F0C" w:rsidP="00737F0C">
            <w:pPr>
              <w:jc w:val="both"/>
              <w:rPr>
                <w:rFonts w:ascii="Times New Roman" w:eastAsia="Times New Roman" w:hAnsi="Times New Roman" w:cs="Times New Roman"/>
                <w:sz w:val="24"/>
                <w:szCs w:val="24"/>
                <w:lang w:eastAsia="pl-PL"/>
              </w:rPr>
            </w:pPr>
            <w:r w:rsidRPr="00737F0C">
              <w:rPr>
                <w:rFonts w:ascii="Times New Roman" w:eastAsia="Times New Roman" w:hAnsi="Times New Roman" w:cs="Times New Roman"/>
                <w:sz w:val="24"/>
                <w:szCs w:val="24"/>
                <w:lang w:eastAsia="pl-PL"/>
              </w:rPr>
              <w:t xml:space="preserve">Przedmiotowe rozporządzenie </w:t>
            </w:r>
            <w:r w:rsidRPr="00737F0C">
              <w:rPr>
                <w:rFonts w:ascii="Times New Roman" w:hAnsi="Times New Roman" w:cs="Times New Roman"/>
                <w:sz w:val="24"/>
                <w:szCs w:val="24"/>
              </w:rPr>
              <w:t>określa:</w:t>
            </w:r>
          </w:p>
          <w:p w14:paraId="23B24E87" w14:textId="77777777" w:rsidR="00737F0C" w:rsidRPr="00737F0C" w:rsidRDefault="00737F0C" w:rsidP="00737F0C">
            <w:pPr>
              <w:pStyle w:val="ZLITUSTzmustliter"/>
              <w:spacing w:line="240" w:lineRule="auto"/>
              <w:ind w:left="284" w:hanging="284"/>
              <w:rPr>
                <w:rFonts w:cs="Times New Roman"/>
                <w:szCs w:val="24"/>
                <w:shd w:val="clear" w:color="auto" w:fill="FFFFFF"/>
              </w:rPr>
            </w:pPr>
            <w:r w:rsidRPr="00737F0C">
              <w:rPr>
                <w:rFonts w:cs="Times New Roman"/>
                <w:szCs w:val="24"/>
                <w:shd w:val="clear" w:color="auto" w:fill="FFFFFF"/>
              </w:rPr>
              <w:t xml:space="preserve">1) </w:t>
            </w:r>
            <w:r w:rsidRPr="00737F0C">
              <w:rPr>
                <w:rFonts w:cs="Times New Roman"/>
                <w:szCs w:val="24"/>
                <w:shd w:val="clear" w:color="auto" w:fill="FFFFFF"/>
              </w:rPr>
              <w:tab/>
              <w:t xml:space="preserve">sposób ustalania opłat za zajmowanie miejsca w </w:t>
            </w:r>
            <w:r>
              <w:rPr>
                <w:rFonts w:cs="Times New Roman"/>
                <w:szCs w:val="24"/>
                <w:shd w:val="clear" w:color="auto" w:fill="FFFFFF"/>
              </w:rPr>
              <w:t> </w:t>
            </w:r>
            <w:r w:rsidRPr="00737F0C">
              <w:rPr>
                <w:rFonts w:cs="Times New Roman"/>
                <w:szCs w:val="24"/>
                <w:shd w:val="clear" w:color="auto" w:fill="FFFFFF"/>
              </w:rPr>
              <w:t>internacie;</w:t>
            </w:r>
          </w:p>
          <w:p w14:paraId="0A7B4AE4" w14:textId="77777777" w:rsidR="00737F0C" w:rsidRPr="00737F0C" w:rsidRDefault="00737F0C" w:rsidP="00737F0C">
            <w:pPr>
              <w:pStyle w:val="ZLITUSTzmustliter"/>
              <w:spacing w:line="240" w:lineRule="auto"/>
              <w:ind w:left="284" w:hanging="284"/>
              <w:rPr>
                <w:rFonts w:cs="Times New Roman"/>
                <w:szCs w:val="24"/>
              </w:rPr>
            </w:pPr>
            <w:r w:rsidRPr="00737F0C">
              <w:rPr>
                <w:rFonts w:cs="Times New Roman"/>
                <w:szCs w:val="24"/>
                <w:shd w:val="clear" w:color="auto" w:fill="FFFFFF"/>
              </w:rPr>
              <w:t>2)</w:t>
            </w:r>
            <w:r w:rsidRPr="00737F0C">
              <w:rPr>
                <w:rFonts w:cs="Times New Roman"/>
                <w:szCs w:val="24"/>
              </w:rPr>
              <w:t xml:space="preserve"> tryb przydzielania miejsc w </w:t>
            </w:r>
            <w:r>
              <w:rPr>
                <w:rFonts w:cs="Times New Roman"/>
                <w:szCs w:val="24"/>
              </w:rPr>
              <w:t> </w:t>
            </w:r>
            <w:r w:rsidRPr="00737F0C">
              <w:rPr>
                <w:rFonts w:cs="Times New Roman"/>
                <w:szCs w:val="24"/>
              </w:rPr>
              <w:t>internacie albo kwaterze internatowej oraz wzory dokumentów stanowiących podstawę przydzielania miejsca w internacie albo kwaterze internatowej;</w:t>
            </w:r>
          </w:p>
          <w:p w14:paraId="36F4C8FF" w14:textId="77777777" w:rsidR="00737F0C" w:rsidRPr="00737F0C" w:rsidRDefault="00737F0C" w:rsidP="00737F0C">
            <w:pPr>
              <w:pStyle w:val="ZLITUSTzmustliter"/>
              <w:spacing w:line="240" w:lineRule="auto"/>
              <w:ind w:left="284" w:hanging="284"/>
              <w:rPr>
                <w:rFonts w:cs="Times New Roman"/>
                <w:szCs w:val="24"/>
              </w:rPr>
            </w:pPr>
            <w:r w:rsidRPr="00737F0C">
              <w:rPr>
                <w:rFonts w:cs="Times New Roman"/>
                <w:szCs w:val="24"/>
                <w:shd w:val="clear" w:color="auto" w:fill="FFFFFF"/>
              </w:rPr>
              <w:t xml:space="preserve">3)  </w:t>
            </w:r>
            <w:r w:rsidRPr="00737F0C">
              <w:rPr>
                <w:rFonts w:cs="Times New Roman"/>
                <w:szCs w:val="24"/>
              </w:rPr>
              <w:t>standardy oraz wyposażenie internatów i kwater internatowych;</w:t>
            </w:r>
          </w:p>
          <w:p w14:paraId="67CFB301" w14:textId="77777777" w:rsidR="00737F0C" w:rsidRPr="00737F0C" w:rsidRDefault="00737F0C" w:rsidP="00737F0C">
            <w:pPr>
              <w:pStyle w:val="ZLITUSTzmustliter"/>
              <w:spacing w:line="240" w:lineRule="auto"/>
              <w:ind w:left="284" w:hanging="284"/>
              <w:rPr>
                <w:rFonts w:cs="Times New Roman"/>
                <w:szCs w:val="24"/>
              </w:rPr>
            </w:pPr>
            <w:r w:rsidRPr="00737F0C">
              <w:rPr>
                <w:rFonts w:cs="Times New Roman"/>
                <w:szCs w:val="24"/>
                <w:shd w:val="clear" w:color="auto" w:fill="FFFFFF"/>
              </w:rPr>
              <w:t xml:space="preserve">4)  </w:t>
            </w:r>
            <w:r w:rsidRPr="00737F0C">
              <w:rPr>
                <w:rFonts w:cs="Times New Roman"/>
                <w:szCs w:val="24"/>
              </w:rPr>
              <w:t xml:space="preserve">tryb i sposób przyjmowania oraz zdawania pokoju w </w:t>
            </w:r>
            <w:r>
              <w:rPr>
                <w:rFonts w:cs="Times New Roman"/>
                <w:szCs w:val="24"/>
              </w:rPr>
              <w:t> </w:t>
            </w:r>
            <w:r w:rsidRPr="00737F0C">
              <w:rPr>
                <w:rFonts w:cs="Times New Roman"/>
                <w:szCs w:val="24"/>
              </w:rPr>
              <w:t>internacie i kwatery internatowej;</w:t>
            </w:r>
          </w:p>
          <w:p w14:paraId="26131B6F" w14:textId="77777777" w:rsidR="00737F0C" w:rsidRPr="00737F0C" w:rsidRDefault="00737F0C" w:rsidP="00737F0C">
            <w:pPr>
              <w:pStyle w:val="ZLITUSTzmustliter"/>
              <w:spacing w:line="240" w:lineRule="auto"/>
              <w:ind w:left="284" w:hanging="284"/>
              <w:rPr>
                <w:rFonts w:cs="Times New Roman"/>
                <w:szCs w:val="24"/>
              </w:rPr>
            </w:pPr>
            <w:r w:rsidRPr="00737F0C">
              <w:rPr>
                <w:rFonts w:cs="Times New Roman"/>
                <w:szCs w:val="24"/>
                <w:shd w:val="clear" w:color="auto" w:fill="FFFFFF"/>
              </w:rPr>
              <w:t xml:space="preserve">5)  </w:t>
            </w:r>
            <w:r w:rsidRPr="00737F0C">
              <w:rPr>
                <w:rFonts w:cs="Times New Roman"/>
                <w:szCs w:val="24"/>
              </w:rPr>
              <w:t>tryb wyrażania zgody na pobyt opiekuna lub najbliższego członka rodziny w internacie albo kwaterze internatowej;</w:t>
            </w:r>
          </w:p>
          <w:p w14:paraId="461044A5" w14:textId="77777777" w:rsidR="00737F0C" w:rsidRPr="00737F0C" w:rsidRDefault="00737F0C" w:rsidP="00737F0C">
            <w:pPr>
              <w:pStyle w:val="ZLITUSTzmustliter"/>
              <w:spacing w:line="240" w:lineRule="auto"/>
              <w:ind w:left="284" w:hanging="284"/>
              <w:rPr>
                <w:rFonts w:cs="Times New Roman"/>
                <w:szCs w:val="24"/>
              </w:rPr>
            </w:pPr>
            <w:r w:rsidRPr="00737F0C">
              <w:rPr>
                <w:rFonts w:cs="Times New Roman"/>
                <w:szCs w:val="24"/>
                <w:shd w:val="clear" w:color="auto" w:fill="FFFFFF"/>
              </w:rPr>
              <w:t xml:space="preserve">6) </w:t>
            </w:r>
            <w:r w:rsidRPr="00737F0C">
              <w:rPr>
                <w:rFonts w:cs="Times New Roman"/>
                <w:szCs w:val="24"/>
              </w:rPr>
              <w:t>tryb wyrażania zgody na przedłużenie zakwaterowania w internacie albo kwaterze internatowej.</w:t>
            </w:r>
          </w:p>
          <w:p w14:paraId="7926472E" w14:textId="77777777" w:rsidR="00737F0C" w:rsidRPr="00737F0C" w:rsidRDefault="00737F0C" w:rsidP="00A4154C">
            <w:pPr>
              <w:pStyle w:val="ZLITUSTzmustliter"/>
              <w:spacing w:line="240" w:lineRule="auto"/>
              <w:ind w:left="-20" w:firstLine="20"/>
              <w:rPr>
                <w:rFonts w:cs="Times New Roman"/>
                <w:szCs w:val="24"/>
              </w:rPr>
            </w:pPr>
          </w:p>
        </w:tc>
        <w:tc>
          <w:tcPr>
            <w:tcW w:w="1150" w:type="dxa"/>
          </w:tcPr>
          <w:p w14:paraId="4C85965D" w14:textId="77777777" w:rsidR="00737F0C" w:rsidRPr="00E10012" w:rsidRDefault="00737F0C" w:rsidP="00253C25">
            <w:pPr>
              <w:jc w:val="center"/>
              <w:rPr>
                <w:rFonts w:ascii="Times New Roman" w:hAnsi="Times New Roman" w:cs="Times New Roman"/>
                <w:sz w:val="24"/>
                <w:szCs w:val="24"/>
              </w:rPr>
            </w:pPr>
            <w:r w:rsidRPr="00E10012">
              <w:rPr>
                <w:rFonts w:ascii="Times New Roman" w:hAnsi="Times New Roman" w:cs="Times New Roman"/>
                <w:sz w:val="24"/>
                <w:szCs w:val="24"/>
              </w:rPr>
              <w:t>MON</w:t>
            </w:r>
          </w:p>
        </w:tc>
        <w:tc>
          <w:tcPr>
            <w:tcW w:w="1725" w:type="dxa"/>
          </w:tcPr>
          <w:p w14:paraId="3BE641EE" w14:textId="77777777" w:rsidR="00737F0C" w:rsidRDefault="00737F0C" w:rsidP="00253C25">
            <w:pPr>
              <w:jc w:val="center"/>
              <w:rPr>
                <w:rFonts w:ascii="Times New Roman" w:hAnsi="Times New Roman" w:cs="Times New Roman"/>
                <w:sz w:val="24"/>
                <w:szCs w:val="24"/>
              </w:rPr>
            </w:pPr>
            <w:r>
              <w:rPr>
                <w:rFonts w:ascii="Times New Roman" w:hAnsi="Times New Roman" w:cs="Times New Roman"/>
                <w:sz w:val="24"/>
                <w:szCs w:val="24"/>
              </w:rPr>
              <w:t>Prezes Agencji Mienia Wojskowego</w:t>
            </w:r>
          </w:p>
        </w:tc>
        <w:tc>
          <w:tcPr>
            <w:tcW w:w="1294" w:type="dxa"/>
          </w:tcPr>
          <w:p w14:paraId="0B7C20A1" w14:textId="77777777" w:rsidR="00737F0C" w:rsidRPr="00E10012" w:rsidRDefault="00737F0C" w:rsidP="00737F0C">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33FC79CF" w14:textId="77777777" w:rsidR="00737F0C" w:rsidRDefault="00737F0C" w:rsidP="00737F0C">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77D9D250" w14:textId="77777777" w:rsidR="00737F0C" w:rsidRPr="00E10012" w:rsidRDefault="00737F0C" w:rsidP="00737F0C">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7A663847" w14:textId="77777777" w:rsidR="00737F0C" w:rsidRDefault="00737F0C" w:rsidP="00253C25">
            <w:pPr>
              <w:jc w:val="center"/>
              <w:rPr>
                <w:rFonts w:ascii="Times New Roman" w:hAnsi="Times New Roman" w:cs="Times New Roman"/>
                <w:sz w:val="24"/>
                <w:szCs w:val="24"/>
              </w:rPr>
            </w:pPr>
          </w:p>
        </w:tc>
      </w:tr>
      <w:tr w:rsidR="00A37750" w:rsidRPr="00E10012" w14:paraId="50A1C816" w14:textId="77777777" w:rsidTr="00423DA0">
        <w:tblPrEx>
          <w:jc w:val="left"/>
          <w:shd w:val="clear" w:color="auto" w:fill="auto"/>
        </w:tblPrEx>
        <w:trPr>
          <w:trHeight w:val="850"/>
        </w:trPr>
        <w:tc>
          <w:tcPr>
            <w:tcW w:w="858" w:type="dxa"/>
          </w:tcPr>
          <w:p w14:paraId="4232E2A8" w14:textId="77777777" w:rsidR="00A37750" w:rsidRPr="00E10012" w:rsidRDefault="00A37750" w:rsidP="00253C25">
            <w:pPr>
              <w:pStyle w:val="Akapitzlist"/>
              <w:numPr>
                <w:ilvl w:val="0"/>
                <w:numId w:val="1"/>
              </w:numPr>
              <w:jc w:val="both"/>
              <w:rPr>
                <w:rFonts w:ascii="Times New Roman" w:hAnsi="Times New Roman" w:cs="Times New Roman"/>
                <w:b/>
                <w:sz w:val="24"/>
                <w:szCs w:val="24"/>
              </w:rPr>
            </w:pPr>
          </w:p>
        </w:tc>
        <w:tc>
          <w:tcPr>
            <w:tcW w:w="2875" w:type="dxa"/>
          </w:tcPr>
          <w:p w14:paraId="352E2751" w14:textId="48F9ACBE" w:rsidR="00A37750" w:rsidRPr="00A37750" w:rsidRDefault="00A37750" w:rsidP="00253C25">
            <w:pPr>
              <w:rPr>
                <w:rFonts w:ascii="Times New Roman" w:hAnsi="Times New Roman" w:cs="Times New Roman"/>
                <w:sz w:val="24"/>
                <w:szCs w:val="24"/>
              </w:rPr>
            </w:pPr>
            <w:r w:rsidRPr="00A37750">
              <w:rPr>
                <w:rFonts w:ascii="Times New Roman" w:hAnsi="Times New Roman" w:cs="Times New Roman"/>
                <w:sz w:val="24"/>
                <w:szCs w:val="24"/>
              </w:rPr>
              <w:t xml:space="preserve">Projekt rozporządzenia </w:t>
            </w:r>
            <w:r w:rsidRPr="00A37750">
              <w:rPr>
                <w:rFonts w:ascii="Times New Roman" w:eastAsia="Times New Roman" w:hAnsi="Times New Roman" w:cs="Arial"/>
                <w:sz w:val="24"/>
                <w:szCs w:val="24"/>
                <w:lang w:eastAsia="pl-PL"/>
              </w:rPr>
              <w:t>Ministra Obrony Narodowej zmieniającego rozporządzenie w sprawie sposobu dokumentowania kontroli operacyjnej przez Żandarmerię Wojskową</w:t>
            </w:r>
          </w:p>
        </w:tc>
        <w:tc>
          <w:tcPr>
            <w:tcW w:w="3019" w:type="dxa"/>
          </w:tcPr>
          <w:p w14:paraId="7616817F" w14:textId="20CAB082" w:rsidR="00A37750" w:rsidRPr="00A37750" w:rsidRDefault="00A37750" w:rsidP="00A37750">
            <w:pPr>
              <w:pStyle w:val="Styl1"/>
              <w:spacing w:after="0" w:line="240" w:lineRule="auto"/>
              <w:ind w:firstLine="0"/>
              <w:rPr>
                <w:iCs/>
                <w:szCs w:val="24"/>
              </w:rPr>
            </w:pPr>
            <w:r w:rsidRPr="00A37750">
              <w:rPr>
                <w:szCs w:val="24"/>
              </w:rPr>
              <w:t xml:space="preserve">Projekt stanowi wykonanie upoważnienia ustawowego określonego w </w:t>
            </w:r>
            <w:r w:rsidRPr="00A37750">
              <w:rPr>
                <w:iCs/>
                <w:szCs w:val="24"/>
              </w:rPr>
              <w:t>art. 31 ust. 20 ustawy z dnia 24 sierpnia 2001 r. o Żandarmerii Wojskowej i wojskowych organach porządkowych (Dz. U. z 2023 r., poz. 1266 oraz 1860)</w:t>
            </w:r>
          </w:p>
          <w:p w14:paraId="46A71190" w14:textId="5872E75C" w:rsidR="00A37750" w:rsidRPr="00A37750" w:rsidRDefault="00A37750" w:rsidP="00737F0C">
            <w:pPr>
              <w:jc w:val="both"/>
              <w:rPr>
                <w:rFonts w:ascii="Times New Roman" w:hAnsi="Times New Roman" w:cs="Times New Roman"/>
                <w:sz w:val="24"/>
                <w:szCs w:val="24"/>
              </w:rPr>
            </w:pPr>
          </w:p>
        </w:tc>
        <w:tc>
          <w:tcPr>
            <w:tcW w:w="3593" w:type="dxa"/>
          </w:tcPr>
          <w:p w14:paraId="77DD8FFB" w14:textId="77777777" w:rsidR="00A37750" w:rsidRPr="00A37750" w:rsidRDefault="00A37750" w:rsidP="00A37750">
            <w:pPr>
              <w:pStyle w:val="Bezodstpw"/>
              <w:jc w:val="both"/>
              <w:rPr>
                <w:rFonts w:ascii="Times New Roman" w:hAnsi="Times New Roman" w:cs="Times New Roman"/>
                <w:sz w:val="24"/>
                <w:szCs w:val="24"/>
              </w:rPr>
            </w:pPr>
            <w:r w:rsidRPr="00A37750">
              <w:rPr>
                <w:rFonts w:ascii="Times New Roman" w:hAnsi="Times New Roman" w:cs="Times New Roman"/>
                <w:sz w:val="24"/>
                <w:szCs w:val="24"/>
              </w:rPr>
              <w:t>Zmiana wynika z wejścia w życie w dniu 14 grudnia 2023 r. przepisów art. 12 ustawy z dnia 7 lipca 2023 r. o zmianie ustawy – Kodeks postępowania cywilnego, ustawy – Prawo o ustroju sądów powszechnych, ustawy – Kodeks postępowania karnego oraz niektórych innych ustaw (Dz. U. poz. 1860).</w:t>
            </w:r>
          </w:p>
          <w:p w14:paraId="09E98992" w14:textId="77777777" w:rsidR="00A37750" w:rsidRPr="00A37750" w:rsidRDefault="00A37750" w:rsidP="00A37750">
            <w:pPr>
              <w:pStyle w:val="Bezodstpw"/>
              <w:jc w:val="both"/>
              <w:rPr>
                <w:rFonts w:ascii="Times New Roman" w:hAnsi="Times New Roman" w:cs="Times New Roman"/>
                <w:sz w:val="24"/>
                <w:szCs w:val="24"/>
              </w:rPr>
            </w:pPr>
            <w:r w:rsidRPr="00A37750">
              <w:rPr>
                <w:rFonts w:ascii="Times New Roman" w:hAnsi="Times New Roman" w:cs="Times New Roman"/>
                <w:sz w:val="24"/>
                <w:szCs w:val="24"/>
              </w:rPr>
              <w:t xml:space="preserve">Na mocy ustawy zmieniony został zakres kompetencji Prokuratora Generalnego i Pierwszego Zastępcy Prokuratora Generalnego Prokuratora Krajowego, co powoduje konieczność zmian w rozporządzeniu i załącznikach. </w:t>
            </w:r>
          </w:p>
          <w:p w14:paraId="5F4F6367" w14:textId="77777777" w:rsidR="00A37750" w:rsidRPr="00A37750" w:rsidRDefault="00A37750" w:rsidP="00A37750">
            <w:pPr>
              <w:pStyle w:val="Bezodstpw"/>
              <w:jc w:val="both"/>
              <w:rPr>
                <w:rFonts w:ascii="Times New Roman" w:hAnsi="Times New Roman" w:cs="Times New Roman"/>
                <w:sz w:val="24"/>
                <w:szCs w:val="24"/>
              </w:rPr>
            </w:pPr>
            <w:r w:rsidRPr="00A37750">
              <w:rPr>
                <w:rFonts w:ascii="Times New Roman" w:hAnsi="Times New Roman" w:cs="Times New Roman"/>
                <w:sz w:val="24"/>
                <w:szCs w:val="24"/>
              </w:rPr>
              <w:t>Dodano dwa nowe załączniki z uwagi na praktykę w zakresie dokumentowania kontroli operacyjnej:</w:t>
            </w:r>
          </w:p>
          <w:p w14:paraId="03A55D8F" w14:textId="77777777" w:rsidR="00A37750" w:rsidRPr="00A37750" w:rsidRDefault="00A37750" w:rsidP="00A37750">
            <w:pPr>
              <w:pStyle w:val="Bezodstpw"/>
              <w:jc w:val="both"/>
              <w:rPr>
                <w:rFonts w:ascii="Times New Roman" w:hAnsi="Times New Roman" w:cs="Times New Roman"/>
                <w:sz w:val="24"/>
                <w:szCs w:val="24"/>
              </w:rPr>
            </w:pPr>
            <w:r w:rsidRPr="00A37750">
              <w:rPr>
                <w:rFonts w:ascii="Times New Roman" w:hAnsi="Times New Roman" w:cs="Times New Roman"/>
                <w:sz w:val="24"/>
                <w:szCs w:val="24"/>
              </w:rPr>
              <w:t>1) wzór postanowienia o zarządzeniu kontroli operacyjnej/odmowę zarządzenia kontroli operacyjnej;</w:t>
            </w:r>
          </w:p>
          <w:p w14:paraId="12599190" w14:textId="7A02E314" w:rsidR="00A37750" w:rsidRPr="00A37750" w:rsidRDefault="00A37750" w:rsidP="00A37750">
            <w:pPr>
              <w:jc w:val="both"/>
              <w:rPr>
                <w:rFonts w:ascii="Times New Roman" w:eastAsia="Times New Roman" w:hAnsi="Times New Roman" w:cs="Times New Roman"/>
                <w:sz w:val="24"/>
                <w:szCs w:val="24"/>
                <w:lang w:eastAsia="pl-PL"/>
              </w:rPr>
            </w:pPr>
            <w:r w:rsidRPr="00A37750">
              <w:rPr>
                <w:rFonts w:ascii="Times New Roman" w:hAnsi="Times New Roman" w:cs="Times New Roman"/>
                <w:sz w:val="24"/>
                <w:szCs w:val="24"/>
              </w:rPr>
              <w:t>2) wzór wniosku o udzielenie zgody na kontynuowanie kontroli operacyjnej prowadzonej w trybie niecierpiącym zwłoki.</w:t>
            </w:r>
          </w:p>
        </w:tc>
        <w:tc>
          <w:tcPr>
            <w:tcW w:w="1150" w:type="dxa"/>
          </w:tcPr>
          <w:p w14:paraId="11320966" w14:textId="4FA3C6D6" w:rsidR="00A37750" w:rsidRPr="00A37750" w:rsidRDefault="00A37750" w:rsidP="00253C25">
            <w:pPr>
              <w:jc w:val="center"/>
              <w:rPr>
                <w:rFonts w:ascii="Times New Roman" w:hAnsi="Times New Roman" w:cs="Times New Roman"/>
                <w:sz w:val="24"/>
                <w:szCs w:val="24"/>
              </w:rPr>
            </w:pPr>
            <w:r w:rsidRPr="00A37750">
              <w:rPr>
                <w:rFonts w:ascii="Times New Roman" w:hAnsi="Times New Roman" w:cs="Times New Roman"/>
                <w:sz w:val="24"/>
                <w:szCs w:val="24"/>
              </w:rPr>
              <w:t>MON</w:t>
            </w:r>
          </w:p>
        </w:tc>
        <w:tc>
          <w:tcPr>
            <w:tcW w:w="1725" w:type="dxa"/>
          </w:tcPr>
          <w:p w14:paraId="479F377D" w14:textId="226546BD" w:rsidR="00A37750" w:rsidRPr="00A37750" w:rsidRDefault="00A37750" w:rsidP="00253C25">
            <w:pPr>
              <w:jc w:val="center"/>
              <w:rPr>
                <w:rFonts w:ascii="Times New Roman" w:hAnsi="Times New Roman" w:cs="Times New Roman"/>
                <w:sz w:val="24"/>
                <w:szCs w:val="24"/>
              </w:rPr>
            </w:pPr>
            <w:r w:rsidRPr="00A37750">
              <w:rPr>
                <w:rFonts w:ascii="Times New Roman" w:eastAsia="Times New Roman" w:hAnsi="Times New Roman" w:cs="Arial"/>
                <w:sz w:val="24"/>
                <w:szCs w:val="24"/>
                <w:lang w:eastAsia="pl-PL"/>
              </w:rPr>
              <w:t>Komenda Główna Żandarmerii Wojskowej.</w:t>
            </w:r>
          </w:p>
        </w:tc>
        <w:tc>
          <w:tcPr>
            <w:tcW w:w="1294" w:type="dxa"/>
          </w:tcPr>
          <w:p w14:paraId="45596DFF" w14:textId="77777777" w:rsidR="00A37750" w:rsidRPr="00A37750" w:rsidRDefault="00A37750" w:rsidP="00A37750">
            <w:pPr>
              <w:jc w:val="center"/>
              <w:rPr>
                <w:rFonts w:ascii="Times New Roman" w:hAnsi="Times New Roman" w:cs="Times New Roman"/>
                <w:sz w:val="24"/>
                <w:szCs w:val="24"/>
              </w:rPr>
            </w:pPr>
            <w:r w:rsidRPr="00A37750">
              <w:rPr>
                <w:rFonts w:ascii="Times New Roman" w:hAnsi="Times New Roman" w:cs="Times New Roman"/>
                <w:sz w:val="24"/>
                <w:szCs w:val="24"/>
              </w:rPr>
              <w:t>Dyrektor Departamentu Prawnego –</w:t>
            </w:r>
          </w:p>
          <w:p w14:paraId="12DDB10C" w14:textId="77777777" w:rsidR="00A37750" w:rsidRPr="00A37750" w:rsidRDefault="00A37750" w:rsidP="00A37750">
            <w:pPr>
              <w:jc w:val="center"/>
              <w:rPr>
                <w:rFonts w:ascii="Times New Roman" w:hAnsi="Times New Roman" w:cs="Times New Roman"/>
                <w:sz w:val="24"/>
                <w:szCs w:val="24"/>
              </w:rPr>
            </w:pPr>
            <w:r w:rsidRPr="00A37750">
              <w:rPr>
                <w:rFonts w:ascii="Times New Roman" w:hAnsi="Times New Roman" w:cs="Times New Roman"/>
                <w:sz w:val="24"/>
                <w:szCs w:val="24"/>
              </w:rPr>
              <w:t xml:space="preserve">Pan </w:t>
            </w:r>
          </w:p>
          <w:p w14:paraId="4220A168" w14:textId="5DDDD1EE" w:rsidR="00A37750" w:rsidRPr="00A37750" w:rsidRDefault="00A37750" w:rsidP="00A37750">
            <w:pPr>
              <w:jc w:val="center"/>
              <w:rPr>
                <w:rFonts w:ascii="Times New Roman" w:hAnsi="Times New Roman" w:cs="Times New Roman"/>
                <w:sz w:val="24"/>
                <w:szCs w:val="24"/>
              </w:rPr>
            </w:pPr>
            <w:r w:rsidRPr="00A37750">
              <w:rPr>
                <w:rFonts w:ascii="Times New Roman" w:hAnsi="Times New Roman" w:cs="Times New Roman"/>
                <w:sz w:val="24"/>
                <w:szCs w:val="24"/>
              </w:rPr>
              <w:t>Maciej Odrobina</w:t>
            </w:r>
          </w:p>
        </w:tc>
        <w:tc>
          <w:tcPr>
            <w:tcW w:w="1294" w:type="dxa"/>
          </w:tcPr>
          <w:p w14:paraId="78DCFB4E" w14:textId="77777777" w:rsidR="00A37750" w:rsidRDefault="00A37750" w:rsidP="00253C25">
            <w:pPr>
              <w:jc w:val="center"/>
              <w:rPr>
                <w:rFonts w:ascii="Times New Roman" w:hAnsi="Times New Roman" w:cs="Times New Roman"/>
                <w:sz w:val="24"/>
                <w:szCs w:val="24"/>
              </w:rPr>
            </w:pPr>
          </w:p>
        </w:tc>
      </w:tr>
      <w:tr w:rsidR="007803CA" w:rsidRPr="00E10012" w14:paraId="137F16BC" w14:textId="77777777" w:rsidTr="00423DA0">
        <w:tblPrEx>
          <w:jc w:val="left"/>
          <w:shd w:val="clear" w:color="auto" w:fill="auto"/>
        </w:tblPrEx>
        <w:trPr>
          <w:trHeight w:val="850"/>
        </w:trPr>
        <w:tc>
          <w:tcPr>
            <w:tcW w:w="858" w:type="dxa"/>
          </w:tcPr>
          <w:p w14:paraId="3F434577" w14:textId="77777777" w:rsidR="007803CA" w:rsidRPr="00E10012" w:rsidRDefault="007803CA" w:rsidP="00253C25">
            <w:pPr>
              <w:pStyle w:val="Akapitzlist"/>
              <w:numPr>
                <w:ilvl w:val="0"/>
                <w:numId w:val="1"/>
              </w:numPr>
              <w:jc w:val="both"/>
              <w:rPr>
                <w:rFonts w:ascii="Times New Roman" w:hAnsi="Times New Roman" w:cs="Times New Roman"/>
                <w:b/>
                <w:sz w:val="24"/>
                <w:szCs w:val="24"/>
              </w:rPr>
            </w:pPr>
          </w:p>
        </w:tc>
        <w:tc>
          <w:tcPr>
            <w:tcW w:w="2875" w:type="dxa"/>
          </w:tcPr>
          <w:p w14:paraId="502D97FD" w14:textId="300BA4E6" w:rsidR="007803CA" w:rsidRPr="005F1F39" w:rsidRDefault="007803CA" w:rsidP="007803CA">
            <w:pPr>
              <w:spacing w:before="120"/>
              <w:ind w:hanging="45"/>
              <w:jc w:val="both"/>
              <w:rPr>
                <w:rFonts w:ascii="Times New Roman" w:hAnsi="Times New Roman" w:cs="Times New Roman"/>
                <w:sz w:val="24"/>
                <w:szCs w:val="24"/>
              </w:rPr>
            </w:pPr>
            <w:r w:rsidRPr="005F1F39">
              <w:rPr>
                <w:rFonts w:ascii="Times New Roman" w:hAnsi="Times New Roman" w:cs="Times New Roman"/>
                <w:sz w:val="24"/>
                <w:szCs w:val="24"/>
              </w:rPr>
              <w:t xml:space="preserve">Projekt rozporządzenia Ministra Obrony Narodowej w sprawie Centralnego Wojskowego Centrum Rekrutacji oraz wojskowych centrów rekrutacji </w:t>
            </w:r>
          </w:p>
          <w:p w14:paraId="12CCC804" w14:textId="77777777" w:rsidR="007803CA" w:rsidRPr="00A37750" w:rsidRDefault="007803CA" w:rsidP="00253C25">
            <w:pPr>
              <w:rPr>
                <w:rFonts w:ascii="Times New Roman" w:hAnsi="Times New Roman" w:cs="Times New Roman"/>
                <w:sz w:val="24"/>
                <w:szCs w:val="24"/>
              </w:rPr>
            </w:pPr>
          </w:p>
        </w:tc>
        <w:tc>
          <w:tcPr>
            <w:tcW w:w="3019" w:type="dxa"/>
          </w:tcPr>
          <w:p w14:paraId="5521F680" w14:textId="58035885" w:rsidR="007803CA" w:rsidRPr="00A37750" w:rsidRDefault="007803CA" w:rsidP="007803CA">
            <w:pPr>
              <w:pStyle w:val="Styl1"/>
              <w:spacing w:after="0" w:line="240" w:lineRule="auto"/>
              <w:ind w:firstLine="0"/>
              <w:rPr>
                <w:szCs w:val="24"/>
              </w:rPr>
            </w:pPr>
            <w:r w:rsidRPr="00E10012">
              <w:rPr>
                <w:szCs w:val="24"/>
              </w:rPr>
              <w:t>Projekt stanowi wykonanie upoważnienia ustawowego zawartego w art.</w:t>
            </w:r>
            <w:r>
              <w:rPr>
                <w:szCs w:val="24"/>
              </w:rPr>
              <w:t xml:space="preserve"> 35 ust. 2 ustawy z dnia 11 marca 2022 r. o obronie Ojczyzny (Dz. U. poz. 2305, z </w:t>
            </w:r>
            <w:proofErr w:type="spellStart"/>
            <w:r>
              <w:rPr>
                <w:szCs w:val="24"/>
              </w:rPr>
              <w:t>późn</w:t>
            </w:r>
            <w:proofErr w:type="spellEnd"/>
            <w:r>
              <w:rPr>
                <w:szCs w:val="24"/>
              </w:rPr>
              <w:t>. zm.)</w:t>
            </w:r>
          </w:p>
        </w:tc>
        <w:tc>
          <w:tcPr>
            <w:tcW w:w="3593" w:type="dxa"/>
          </w:tcPr>
          <w:p w14:paraId="12FA7D6C" w14:textId="0EA0BFF0" w:rsidR="007803CA" w:rsidRPr="00A37750" w:rsidRDefault="005F1F39" w:rsidP="00A37750">
            <w:pPr>
              <w:pStyle w:val="Bezodstpw"/>
              <w:jc w:val="both"/>
              <w:rPr>
                <w:rFonts w:ascii="Times New Roman" w:hAnsi="Times New Roman" w:cs="Times New Roman"/>
                <w:sz w:val="24"/>
                <w:szCs w:val="24"/>
              </w:rPr>
            </w:pPr>
            <w:r>
              <w:rPr>
                <w:rFonts w:ascii="Times New Roman" w:hAnsi="Times New Roman" w:cs="Times New Roman"/>
                <w:sz w:val="24"/>
                <w:szCs w:val="24"/>
              </w:rPr>
              <w:t xml:space="preserve">Rozporządzenia określa </w:t>
            </w:r>
            <w:proofErr w:type="spellStart"/>
            <w:r>
              <w:rPr>
                <w:rFonts w:ascii="Times New Roman" w:hAnsi="Times New Roman" w:cs="Times New Roman"/>
                <w:sz w:val="24"/>
                <w:szCs w:val="24"/>
              </w:rPr>
              <w:t>siedzię</w:t>
            </w:r>
            <w:proofErr w:type="spellEnd"/>
            <w:r>
              <w:rPr>
                <w:rFonts w:ascii="Times New Roman" w:hAnsi="Times New Roman" w:cs="Times New Roman"/>
                <w:sz w:val="24"/>
                <w:szCs w:val="24"/>
              </w:rPr>
              <w:t xml:space="preserve"> oraz terytorialny zasięg: Centralnego Woskowego Centrum rekrutacji, ośrodków zamiejscowych Centralnego Wojskowego Centrum Rekrutacji oraz wojskowych centrum rekrutacji.</w:t>
            </w:r>
          </w:p>
        </w:tc>
        <w:tc>
          <w:tcPr>
            <w:tcW w:w="1150" w:type="dxa"/>
          </w:tcPr>
          <w:p w14:paraId="2EAA4172" w14:textId="29373E33" w:rsidR="007803CA" w:rsidRPr="00A37750" w:rsidRDefault="005F1F39" w:rsidP="00253C25">
            <w:pPr>
              <w:jc w:val="center"/>
              <w:rPr>
                <w:rFonts w:ascii="Times New Roman" w:hAnsi="Times New Roman" w:cs="Times New Roman"/>
                <w:sz w:val="24"/>
                <w:szCs w:val="24"/>
              </w:rPr>
            </w:pPr>
            <w:r w:rsidRPr="00A37750">
              <w:rPr>
                <w:rFonts w:ascii="Times New Roman" w:hAnsi="Times New Roman" w:cs="Times New Roman"/>
                <w:sz w:val="24"/>
                <w:szCs w:val="24"/>
              </w:rPr>
              <w:t>MON</w:t>
            </w:r>
          </w:p>
        </w:tc>
        <w:tc>
          <w:tcPr>
            <w:tcW w:w="1725" w:type="dxa"/>
          </w:tcPr>
          <w:p w14:paraId="549D8881" w14:textId="51FD4B74" w:rsidR="007803CA" w:rsidRPr="00A37750" w:rsidRDefault="005F1F39" w:rsidP="005F1F39">
            <w:pPr>
              <w:jc w:val="center"/>
              <w:rPr>
                <w:rFonts w:ascii="Times New Roman" w:eastAsia="Times New Roman" w:hAnsi="Times New Roman" w:cs="Arial"/>
                <w:sz w:val="24"/>
                <w:szCs w:val="24"/>
                <w:lang w:eastAsia="pl-PL"/>
              </w:rPr>
            </w:pPr>
            <w:r>
              <w:rPr>
                <w:rFonts w:ascii="Times New Roman" w:eastAsia="Times New Roman" w:hAnsi="Times New Roman" w:cs="Arial"/>
                <w:sz w:val="24"/>
                <w:szCs w:val="24"/>
                <w:lang w:eastAsia="pl-PL"/>
              </w:rPr>
              <w:t xml:space="preserve">Szef Centralnego </w:t>
            </w:r>
            <w:proofErr w:type="spellStart"/>
            <w:r>
              <w:rPr>
                <w:rFonts w:ascii="Times New Roman" w:eastAsia="Times New Roman" w:hAnsi="Times New Roman" w:cs="Arial"/>
                <w:sz w:val="24"/>
                <w:szCs w:val="24"/>
                <w:lang w:eastAsia="pl-PL"/>
              </w:rPr>
              <w:t>Wojskwego</w:t>
            </w:r>
            <w:proofErr w:type="spellEnd"/>
            <w:r>
              <w:rPr>
                <w:rFonts w:ascii="Times New Roman" w:eastAsia="Times New Roman" w:hAnsi="Times New Roman" w:cs="Arial"/>
                <w:sz w:val="24"/>
                <w:szCs w:val="24"/>
                <w:lang w:eastAsia="pl-PL"/>
              </w:rPr>
              <w:t xml:space="preserve"> Centrum Rekrutacji – </w:t>
            </w:r>
            <w:proofErr w:type="spellStart"/>
            <w:r>
              <w:rPr>
                <w:rFonts w:ascii="Times New Roman" w:eastAsia="Times New Roman" w:hAnsi="Times New Roman" w:cs="Arial"/>
                <w:sz w:val="24"/>
                <w:szCs w:val="24"/>
                <w:lang w:eastAsia="pl-PL"/>
              </w:rPr>
              <w:t>cz.p.o</w:t>
            </w:r>
            <w:proofErr w:type="spellEnd"/>
            <w:r>
              <w:rPr>
                <w:rFonts w:ascii="Times New Roman" w:eastAsia="Times New Roman" w:hAnsi="Times New Roman" w:cs="Arial"/>
                <w:sz w:val="24"/>
                <w:szCs w:val="24"/>
                <w:lang w:eastAsia="pl-PL"/>
              </w:rPr>
              <w:t xml:space="preserve">. płk. Sławomir </w:t>
            </w:r>
            <w:proofErr w:type="spellStart"/>
            <w:r>
              <w:rPr>
                <w:rFonts w:ascii="Times New Roman" w:eastAsia="Times New Roman" w:hAnsi="Times New Roman" w:cs="Arial"/>
                <w:sz w:val="24"/>
                <w:szCs w:val="24"/>
                <w:lang w:eastAsia="pl-PL"/>
              </w:rPr>
              <w:t>Kawowski</w:t>
            </w:r>
            <w:proofErr w:type="spellEnd"/>
          </w:p>
        </w:tc>
        <w:tc>
          <w:tcPr>
            <w:tcW w:w="1294" w:type="dxa"/>
          </w:tcPr>
          <w:p w14:paraId="3F764794" w14:textId="77777777" w:rsidR="005F1F39" w:rsidRPr="00A37750" w:rsidRDefault="005F1F39" w:rsidP="005F1F39">
            <w:pPr>
              <w:jc w:val="center"/>
              <w:rPr>
                <w:rFonts w:ascii="Times New Roman" w:hAnsi="Times New Roman" w:cs="Times New Roman"/>
                <w:sz w:val="24"/>
                <w:szCs w:val="24"/>
              </w:rPr>
            </w:pPr>
            <w:r w:rsidRPr="00A37750">
              <w:rPr>
                <w:rFonts w:ascii="Times New Roman" w:hAnsi="Times New Roman" w:cs="Times New Roman"/>
                <w:sz w:val="24"/>
                <w:szCs w:val="24"/>
              </w:rPr>
              <w:t>Dyrektor Departamentu Prawnego –</w:t>
            </w:r>
          </w:p>
          <w:p w14:paraId="37A4D3BB" w14:textId="77777777" w:rsidR="005F1F39" w:rsidRPr="00A37750" w:rsidRDefault="005F1F39" w:rsidP="005F1F39">
            <w:pPr>
              <w:jc w:val="center"/>
              <w:rPr>
                <w:rFonts w:ascii="Times New Roman" w:hAnsi="Times New Roman" w:cs="Times New Roman"/>
                <w:sz w:val="24"/>
                <w:szCs w:val="24"/>
              </w:rPr>
            </w:pPr>
            <w:r w:rsidRPr="00A37750">
              <w:rPr>
                <w:rFonts w:ascii="Times New Roman" w:hAnsi="Times New Roman" w:cs="Times New Roman"/>
                <w:sz w:val="24"/>
                <w:szCs w:val="24"/>
              </w:rPr>
              <w:t xml:space="preserve">Pan </w:t>
            </w:r>
          </w:p>
          <w:p w14:paraId="3A8AB1C1" w14:textId="495B740A" w:rsidR="007803CA" w:rsidRPr="00A37750" w:rsidRDefault="005F1F39" w:rsidP="005F1F39">
            <w:pPr>
              <w:jc w:val="center"/>
              <w:rPr>
                <w:rFonts w:ascii="Times New Roman" w:hAnsi="Times New Roman" w:cs="Times New Roman"/>
                <w:sz w:val="24"/>
                <w:szCs w:val="24"/>
              </w:rPr>
            </w:pPr>
            <w:r w:rsidRPr="00A37750">
              <w:rPr>
                <w:rFonts w:ascii="Times New Roman" w:hAnsi="Times New Roman" w:cs="Times New Roman"/>
                <w:sz w:val="24"/>
                <w:szCs w:val="24"/>
              </w:rPr>
              <w:t>Maciej Odrobina</w:t>
            </w:r>
          </w:p>
        </w:tc>
        <w:tc>
          <w:tcPr>
            <w:tcW w:w="1294" w:type="dxa"/>
          </w:tcPr>
          <w:p w14:paraId="75D1FA5F" w14:textId="77777777" w:rsidR="007803CA" w:rsidRDefault="007803CA" w:rsidP="00253C25">
            <w:pPr>
              <w:jc w:val="center"/>
              <w:rPr>
                <w:rFonts w:ascii="Times New Roman" w:hAnsi="Times New Roman" w:cs="Times New Roman"/>
                <w:sz w:val="24"/>
                <w:szCs w:val="24"/>
              </w:rPr>
            </w:pPr>
          </w:p>
        </w:tc>
      </w:tr>
      <w:tr w:rsidR="0068581A" w:rsidRPr="0068581A" w14:paraId="171F167F" w14:textId="77777777" w:rsidTr="00423DA0">
        <w:tblPrEx>
          <w:jc w:val="left"/>
          <w:shd w:val="clear" w:color="auto" w:fill="auto"/>
        </w:tblPrEx>
        <w:trPr>
          <w:trHeight w:val="850"/>
        </w:trPr>
        <w:tc>
          <w:tcPr>
            <w:tcW w:w="858" w:type="dxa"/>
          </w:tcPr>
          <w:p w14:paraId="16E52B2A" w14:textId="77777777" w:rsidR="0068581A" w:rsidRPr="0068581A" w:rsidRDefault="0068581A" w:rsidP="0068581A">
            <w:pPr>
              <w:pStyle w:val="Akapitzlist"/>
              <w:numPr>
                <w:ilvl w:val="0"/>
                <w:numId w:val="1"/>
              </w:numPr>
              <w:jc w:val="both"/>
              <w:rPr>
                <w:rFonts w:ascii="Times New Roman" w:hAnsi="Times New Roman" w:cs="Times New Roman"/>
                <w:b/>
                <w:sz w:val="24"/>
                <w:szCs w:val="24"/>
              </w:rPr>
            </w:pPr>
          </w:p>
        </w:tc>
        <w:tc>
          <w:tcPr>
            <w:tcW w:w="2875" w:type="dxa"/>
          </w:tcPr>
          <w:p w14:paraId="70B5B0B0" w14:textId="55F2F17D" w:rsidR="0068581A" w:rsidRPr="0068581A" w:rsidRDefault="0068581A" w:rsidP="0068581A">
            <w:pPr>
              <w:spacing w:before="120"/>
              <w:ind w:hanging="45"/>
              <w:jc w:val="both"/>
              <w:rPr>
                <w:rFonts w:ascii="Times New Roman" w:hAnsi="Times New Roman" w:cs="Times New Roman"/>
                <w:sz w:val="24"/>
                <w:szCs w:val="24"/>
              </w:rPr>
            </w:pPr>
            <w:r w:rsidRPr="0068581A">
              <w:rPr>
                <w:rFonts w:ascii="Times New Roman" w:hAnsi="Times New Roman" w:cs="Times New Roman"/>
                <w:sz w:val="24"/>
                <w:szCs w:val="24"/>
              </w:rPr>
              <w:t>Projekt rozporządzenia Ministra Obrony Narodowej w sprawie trybu oraz terminów wydawania zezwoleń na fotografowanie, filmowanie lub utrwalenie w inny sposób obrazu obiektów szczególnie ważnych dla bezpieczeństwa lub obronności państwa, obiektów resortu obrony narodowej nieuznanych za obiekty szczególnie ważne dla bezpieczeństwa lub obronności państwa oraz obiektów infrastruktury krytycznej</w:t>
            </w:r>
          </w:p>
        </w:tc>
        <w:tc>
          <w:tcPr>
            <w:tcW w:w="3019" w:type="dxa"/>
          </w:tcPr>
          <w:p w14:paraId="05484641" w14:textId="0504821A" w:rsidR="0068581A" w:rsidRPr="0068581A" w:rsidRDefault="0068581A" w:rsidP="0068581A">
            <w:pPr>
              <w:pStyle w:val="Styl1"/>
              <w:spacing w:after="0" w:line="240" w:lineRule="auto"/>
              <w:ind w:firstLine="0"/>
              <w:rPr>
                <w:szCs w:val="24"/>
              </w:rPr>
            </w:pPr>
            <w:r w:rsidRPr="0068581A">
              <w:rPr>
                <w:szCs w:val="24"/>
              </w:rPr>
              <w:t xml:space="preserve">Projekt stanowi wykonanie upoważnienia ustawowego zawartego w art. 616a ust. 6 ustawy z dnia 11 marca 2022 r. o obronie Ojczyzny (Dz. U. poz. 2305, z </w:t>
            </w:r>
            <w:proofErr w:type="spellStart"/>
            <w:r w:rsidRPr="0068581A">
              <w:rPr>
                <w:szCs w:val="24"/>
              </w:rPr>
              <w:t>późn</w:t>
            </w:r>
            <w:proofErr w:type="spellEnd"/>
            <w:r w:rsidRPr="0068581A">
              <w:rPr>
                <w:szCs w:val="24"/>
              </w:rPr>
              <w:t>. zm.)</w:t>
            </w:r>
          </w:p>
        </w:tc>
        <w:tc>
          <w:tcPr>
            <w:tcW w:w="3593" w:type="dxa"/>
          </w:tcPr>
          <w:p w14:paraId="40BBD7E5" w14:textId="633CFB73" w:rsidR="0068581A" w:rsidRPr="0068581A" w:rsidRDefault="0068581A" w:rsidP="0068581A">
            <w:pPr>
              <w:pStyle w:val="Bezodstpw"/>
              <w:jc w:val="both"/>
              <w:rPr>
                <w:rFonts w:ascii="Times New Roman" w:hAnsi="Times New Roman" w:cs="Times New Roman"/>
                <w:sz w:val="24"/>
                <w:szCs w:val="24"/>
              </w:rPr>
            </w:pPr>
            <w:r w:rsidRPr="0068581A">
              <w:rPr>
                <w:rFonts w:ascii="Times New Roman" w:eastAsia="Times New Roman" w:hAnsi="Times New Roman" w:cs="Times New Roman"/>
                <w:sz w:val="24"/>
                <w:szCs w:val="24"/>
                <w:lang w:eastAsia="pl-PL"/>
              </w:rPr>
              <w:t xml:space="preserve">Przepisy rozporządzenia określają </w:t>
            </w:r>
            <w:r w:rsidRPr="0068581A">
              <w:rPr>
                <w:rFonts w:ascii="Times New Roman" w:hAnsi="Times New Roman" w:cs="Times New Roman"/>
                <w:sz w:val="24"/>
                <w:szCs w:val="24"/>
              </w:rPr>
              <w:t>tryb oraz terminy wydawania zezwoleń na fotografowanie, filmowanie lub utrwalenie w inny sposób obrazu obiektów szczególnie ważnych dla bezpieczeństwa lub obronności państwa, obiektów resortu obrony narodowej nieuznanych za obiekty szczególnie ważne dla bezpieczeństwa lub obronności państwa, obiektów infrastruktury krytycznej, obiektów resortu obrony narodowej nieuznanych za obiekty szczególnie ważne dla bezpieczeństwa lub obronności państwa (jeśli zostały oznakowane znakiem graficznym wyrażającym ten zakaz), wizerunku osób lub nieruchomości znajdujących się w tych obiektach oraz wzór znaku zakazu fotografowania, sposób jego uwidaczniania, utrwalenia i rozmieszczenia w lub na obiektach, mając na uwadze zapewnienie sprawności postępowania oraz jednoznaczności, widoczności i czytelności zakazu w lub na obiekcie.</w:t>
            </w:r>
          </w:p>
        </w:tc>
        <w:tc>
          <w:tcPr>
            <w:tcW w:w="1150" w:type="dxa"/>
          </w:tcPr>
          <w:p w14:paraId="01565372" w14:textId="2D42D31F" w:rsidR="0068581A" w:rsidRPr="0068581A" w:rsidRDefault="0068581A" w:rsidP="0068581A">
            <w:pPr>
              <w:jc w:val="center"/>
              <w:rPr>
                <w:rFonts w:ascii="Times New Roman" w:hAnsi="Times New Roman" w:cs="Times New Roman"/>
                <w:sz w:val="24"/>
                <w:szCs w:val="24"/>
              </w:rPr>
            </w:pPr>
            <w:r w:rsidRPr="0068581A">
              <w:rPr>
                <w:rFonts w:ascii="Times New Roman" w:hAnsi="Times New Roman" w:cs="Times New Roman"/>
                <w:sz w:val="24"/>
                <w:szCs w:val="24"/>
              </w:rPr>
              <w:t>MON</w:t>
            </w:r>
          </w:p>
        </w:tc>
        <w:tc>
          <w:tcPr>
            <w:tcW w:w="1725" w:type="dxa"/>
          </w:tcPr>
          <w:p w14:paraId="67CBFB6D" w14:textId="572502B3" w:rsidR="0068581A" w:rsidRPr="0068581A" w:rsidRDefault="0068581A" w:rsidP="0068581A">
            <w:pPr>
              <w:jc w:val="center"/>
              <w:rPr>
                <w:rFonts w:ascii="Times New Roman" w:eastAsia="Times New Roman" w:hAnsi="Times New Roman" w:cs="Arial"/>
                <w:sz w:val="24"/>
                <w:szCs w:val="24"/>
                <w:lang w:eastAsia="pl-PL"/>
              </w:rPr>
            </w:pPr>
            <w:r w:rsidRPr="0068581A">
              <w:rPr>
                <w:rFonts w:ascii="Times New Roman" w:hAnsi="Times New Roman"/>
                <w:color w:val="000000"/>
                <w:sz w:val="24"/>
                <w:szCs w:val="24"/>
              </w:rPr>
              <w:t>Szef Oddziału Systemu Funkcjonalnego Przetrwania i Ochrony Wojsk Zarządu Planowania Użycia Sił Zbrojnych i Szkolenia –P3/P7 – płk Jarosław WOJTYSIAK</w:t>
            </w:r>
          </w:p>
        </w:tc>
        <w:tc>
          <w:tcPr>
            <w:tcW w:w="1294" w:type="dxa"/>
          </w:tcPr>
          <w:p w14:paraId="3776071D" w14:textId="77777777" w:rsidR="0068581A" w:rsidRPr="0068581A" w:rsidRDefault="0068581A" w:rsidP="0068581A">
            <w:pPr>
              <w:jc w:val="center"/>
              <w:rPr>
                <w:rFonts w:ascii="Times New Roman" w:hAnsi="Times New Roman" w:cs="Times New Roman"/>
                <w:sz w:val="24"/>
                <w:szCs w:val="24"/>
              </w:rPr>
            </w:pPr>
            <w:r w:rsidRPr="0068581A">
              <w:rPr>
                <w:rFonts w:ascii="Times New Roman" w:hAnsi="Times New Roman" w:cs="Times New Roman"/>
                <w:sz w:val="24"/>
                <w:szCs w:val="24"/>
              </w:rPr>
              <w:t>Dyrektor Departamentu Prawnego –</w:t>
            </w:r>
          </w:p>
          <w:p w14:paraId="45FBC6E4" w14:textId="77777777" w:rsidR="0068581A" w:rsidRPr="0068581A" w:rsidRDefault="0068581A" w:rsidP="0068581A">
            <w:pPr>
              <w:jc w:val="center"/>
              <w:rPr>
                <w:rFonts w:ascii="Times New Roman" w:hAnsi="Times New Roman" w:cs="Times New Roman"/>
                <w:sz w:val="24"/>
                <w:szCs w:val="24"/>
              </w:rPr>
            </w:pPr>
            <w:r w:rsidRPr="0068581A">
              <w:rPr>
                <w:rFonts w:ascii="Times New Roman" w:hAnsi="Times New Roman" w:cs="Times New Roman"/>
                <w:sz w:val="24"/>
                <w:szCs w:val="24"/>
              </w:rPr>
              <w:t xml:space="preserve">Pan </w:t>
            </w:r>
          </w:p>
          <w:p w14:paraId="17797B96" w14:textId="6709ED1F" w:rsidR="0068581A" w:rsidRPr="0068581A" w:rsidRDefault="0068581A" w:rsidP="0068581A">
            <w:pPr>
              <w:jc w:val="center"/>
              <w:rPr>
                <w:rFonts w:ascii="Times New Roman" w:hAnsi="Times New Roman" w:cs="Times New Roman"/>
                <w:sz w:val="24"/>
                <w:szCs w:val="24"/>
              </w:rPr>
            </w:pPr>
            <w:r w:rsidRPr="0068581A">
              <w:rPr>
                <w:rFonts w:ascii="Times New Roman" w:hAnsi="Times New Roman" w:cs="Times New Roman"/>
                <w:sz w:val="24"/>
                <w:szCs w:val="24"/>
              </w:rPr>
              <w:t>Maciej Odrobina</w:t>
            </w:r>
          </w:p>
        </w:tc>
        <w:tc>
          <w:tcPr>
            <w:tcW w:w="1294" w:type="dxa"/>
          </w:tcPr>
          <w:p w14:paraId="2A86F984" w14:textId="77777777" w:rsidR="0068581A" w:rsidRPr="0068581A" w:rsidRDefault="0068581A" w:rsidP="0068581A">
            <w:pPr>
              <w:jc w:val="center"/>
              <w:rPr>
                <w:rFonts w:ascii="Times New Roman" w:hAnsi="Times New Roman" w:cs="Times New Roman"/>
                <w:sz w:val="24"/>
                <w:szCs w:val="24"/>
              </w:rPr>
            </w:pPr>
          </w:p>
        </w:tc>
      </w:tr>
      <w:tr w:rsidR="00175D59" w:rsidRPr="0068581A" w14:paraId="0983A1CB" w14:textId="77777777" w:rsidTr="00423DA0">
        <w:tblPrEx>
          <w:jc w:val="left"/>
          <w:shd w:val="clear" w:color="auto" w:fill="auto"/>
        </w:tblPrEx>
        <w:trPr>
          <w:trHeight w:val="850"/>
        </w:trPr>
        <w:tc>
          <w:tcPr>
            <w:tcW w:w="858" w:type="dxa"/>
          </w:tcPr>
          <w:p w14:paraId="3577048E" w14:textId="77777777" w:rsidR="00175D59" w:rsidRPr="0068581A" w:rsidRDefault="00175D59" w:rsidP="00175D59">
            <w:pPr>
              <w:pStyle w:val="Akapitzlist"/>
              <w:numPr>
                <w:ilvl w:val="0"/>
                <w:numId w:val="1"/>
              </w:numPr>
              <w:jc w:val="both"/>
              <w:rPr>
                <w:rFonts w:ascii="Times New Roman" w:hAnsi="Times New Roman" w:cs="Times New Roman"/>
                <w:b/>
                <w:sz w:val="24"/>
                <w:szCs w:val="24"/>
              </w:rPr>
            </w:pPr>
          </w:p>
        </w:tc>
        <w:tc>
          <w:tcPr>
            <w:tcW w:w="2875" w:type="dxa"/>
          </w:tcPr>
          <w:p w14:paraId="31F67F49" w14:textId="12A8EBC4" w:rsidR="00175D59" w:rsidRPr="0068581A" w:rsidRDefault="00175D59" w:rsidP="00175D59">
            <w:pPr>
              <w:spacing w:before="120"/>
              <w:ind w:hanging="45"/>
              <w:jc w:val="both"/>
              <w:rPr>
                <w:rFonts w:ascii="Times New Roman" w:hAnsi="Times New Roman" w:cs="Times New Roman"/>
                <w:sz w:val="24"/>
                <w:szCs w:val="24"/>
              </w:rPr>
            </w:pPr>
            <w:r>
              <w:rPr>
                <w:rFonts w:ascii="Times New Roman" w:hAnsi="Times New Roman" w:cs="Times New Roman"/>
                <w:sz w:val="24"/>
                <w:szCs w:val="24"/>
              </w:rPr>
              <w:t xml:space="preserve">Projekt rozporządzenia Ministra Obrony Narodowej zmieniającego rozporządzenie w sprawie należności pieniężnych żołnierzy zawodowych za przeniesienia, przesiedlenia i podróże służbowe </w:t>
            </w:r>
          </w:p>
        </w:tc>
        <w:tc>
          <w:tcPr>
            <w:tcW w:w="3019" w:type="dxa"/>
          </w:tcPr>
          <w:p w14:paraId="587DDE72" w14:textId="5E887FCE" w:rsidR="00175D59" w:rsidRPr="0068581A" w:rsidRDefault="00175D59" w:rsidP="00175D59">
            <w:pPr>
              <w:pStyle w:val="Styl1"/>
              <w:spacing w:after="0" w:line="240" w:lineRule="auto"/>
              <w:ind w:firstLine="0"/>
              <w:rPr>
                <w:szCs w:val="24"/>
              </w:rPr>
            </w:pPr>
            <w:r w:rsidRPr="0068581A">
              <w:rPr>
                <w:szCs w:val="24"/>
              </w:rPr>
              <w:t xml:space="preserve">Projekt stanowi wykonanie upoważnienia ustawowego zawartego w art. </w:t>
            </w:r>
            <w:r>
              <w:rPr>
                <w:szCs w:val="24"/>
              </w:rPr>
              <w:t>445</w:t>
            </w:r>
            <w:r w:rsidRPr="0068581A">
              <w:rPr>
                <w:szCs w:val="24"/>
              </w:rPr>
              <w:t xml:space="preserve"> ust. </w:t>
            </w:r>
            <w:r>
              <w:rPr>
                <w:szCs w:val="24"/>
              </w:rPr>
              <w:t>15</w:t>
            </w:r>
            <w:r w:rsidRPr="0068581A">
              <w:rPr>
                <w:szCs w:val="24"/>
              </w:rPr>
              <w:t xml:space="preserve"> ustawy z dnia 11 marca 2022 r. o obronie Ojczyzny (Dz. U. poz. 2305, z </w:t>
            </w:r>
            <w:proofErr w:type="spellStart"/>
            <w:r w:rsidRPr="0068581A">
              <w:rPr>
                <w:szCs w:val="24"/>
              </w:rPr>
              <w:t>późn</w:t>
            </w:r>
            <w:proofErr w:type="spellEnd"/>
            <w:r w:rsidRPr="0068581A">
              <w:rPr>
                <w:szCs w:val="24"/>
              </w:rPr>
              <w:t>. zm.)</w:t>
            </w:r>
          </w:p>
        </w:tc>
        <w:tc>
          <w:tcPr>
            <w:tcW w:w="3593" w:type="dxa"/>
            <w:vAlign w:val="center"/>
          </w:tcPr>
          <w:p w14:paraId="6FCBADD4" w14:textId="2DC29FCD" w:rsidR="00175D59" w:rsidRPr="0068581A" w:rsidRDefault="00175D59" w:rsidP="00175D59">
            <w:pPr>
              <w:pStyle w:val="Bezodstpw"/>
              <w:jc w:val="both"/>
              <w:rPr>
                <w:rFonts w:ascii="Times New Roman" w:eastAsia="Times New Roman" w:hAnsi="Times New Roman" w:cs="Times New Roman"/>
                <w:sz w:val="24"/>
                <w:szCs w:val="24"/>
                <w:lang w:eastAsia="pl-PL"/>
              </w:rPr>
            </w:pPr>
            <w:r w:rsidRPr="00175D59">
              <w:rPr>
                <w:rFonts w:ascii="Times New Roman" w:hAnsi="Times New Roman" w:cs="Times New Roman"/>
                <w:sz w:val="24"/>
                <w:szCs w:val="24"/>
              </w:rPr>
              <w:t>Rozporządzenie jest wydawane w związku z</w:t>
            </w:r>
            <w:r>
              <w:rPr>
                <w:rFonts w:ascii="Times New Roman" w:hAnsi="Times New Roman" w:cs="Times New Roman"/>
                <w:sz w:val="24"/>
                <w:szCs w:val="24"/>
              </w:rPr>
              <w:t>e</w:t>
            </w:r>
            <w:r w:rsidRPr="00175D59">
              <w:rPr>
                <w:rFonts w:ascii="Times New Roman" w:hAnsi="Times New Roman" w:cs="Times New Roman"/>
                <w:sz w:val="24"/>
                <w:szCs w:val="24"/>
              </w:rPr>
              <w:t xml:space="preserve"> </w:t>
            </w:r>
            <w:r>
              <w:rPr>
                <w:rFonts w:ascii="Times New Roman" w:hAnsi="Times New Roman" w:cs="Times New Roman"/>
                <w:sz w:val="24"/>
                <w:szCs w:val="24"/>
              </w:rPr>
              <w:t>zmianą</w:t>
            </w:r>
            <w:r w:rsidRPr="00175D59">
              <w:rPr>
                <w:rFonts w:ascii="Times New Roman" w:hAnsi="Times New Roman" w:cs="Times New Roman"/>
                <w:sz w:val="24"/>
                <w:szCs w:val="24"/>
              </w:rPr>
              <w:t xml:space="preserve"> art. 445 ust. 10 ustawy z dnia 11 marca 2022 r. o obronie Ojczyzny, </w:t>
            </w:r>
            <w:r>
              <w:rPr>
                <w:rFonts w:ascii="Times New Roman" w:hAnsi="Times New Roman" w:cs="Times New Roman"/>
                <w:sz w:val="24"/>
                <w:szCs w:val="24"/>
              </w:rPr>
              <w:t>w wyniku której</w:t>
            </w:r>
            <w:r w:rsidRPr="00175D59">
              <w:rPr>
                <w:rFonts w:ascii="Times New Roman" w:hAnsi="Times New Roman" w:cs="Times New Roman"/>
                <w:sz w:val="24"/>
                <w:szCs w:val="24"/>
              </w:rPr>
              <w:t xml:space="preserve"> wyrazy „ćwiczeniach i szkoleniach poligonowych” zastąpiono wyrazami „szkoleniach i ćwiczeniach”.</w:t>
            </w:r>
          </w:p>
        </w:tc>
        <w:tc>
          <w:tcPr>
            <w:tcW w:w="1150" w:type="dxa"/>
          </w:tcPr>
          <w:p w14:paraId="73D885DD" w14:textId="01DECBE1" w:rsidR="00175D59" w:rsidRPr="0068581A" w:rsidRDefault="00175D59" w:rsidP="00175D59">
            <w:pPr>
              <w:jc w:val="center"/>
              <w:rPr>
                <w:rFonts w:ascii="Times New Roman" w:hAnsi="Times New Roman" w:cs="Times New Roman"/>
                <w:sz w:val="24"/>
                <w:szCs w:val="24"/>
              </w:rPr>
            </w:pPr>
            <w:r>
              <w:rPr>
                <w:rFonts w:ascii="Times New Roman" w:hAnsi="Times New Roman" w:cs="Times New Roman"/>
                <w:sz w:val="24"/>
                <w:szCs w:val="24"/>
              </w:rPr>
              <w:t>MON</w:t>
            </w:r>
          </w:p>
        </w:tc>
        <w:tc>
          <w:tcPr>
            <w:tcW w:w="1725" w:type="dxa"/>
          </w:tcPr>
          <w:p w14:paraId="52D866C4" w14:textId="77777777" w:rsidR="00175D59" w:rsidRDefault="00175D59" w:rsidP="00175D59">
            <w:pPr>
              <w:jc w:val="center"/>
              <w:rPr>
                <w:rFonts w:ascii="Times New Roman" w:hAnsi="Times New Roman" w:cs="Times New Roman"/>
                <w:sz w:val="24"/>
                <w:szCs w:val="24"/>
              </w:rPr>
            </w:pPr>
            <w:r>
              <w:rPr>
                <w:rFonts w:ascii="Times New Roman" w:hAnsi="Times New Roman" w:cs="Times New Roman"/>
                <w:sz w:val="24"/>
                <w:szCs w:val="24"/>
              </w:rPr>
              <w:t>Dyrektor Departamentu Kadr</w:t>
            </w:r>
          </w:p>
          <w:p w14:paraId="54946632" w14:textId="52EB45B1" w:rsidR="00175D59" w:rsidRPr="0068581A" w:rsidRDefault="00175D59" w:rsidP="00175D59">
            <w:pPr>
              <w:jc w:val="center"/>
              <w:rPr>
                <w:rFonts w:ascii="Times New Roman" w:hAnsi="Times New Roman"/>
                <w:color w:val="000000"/>
                <w:sz w:val="24"/>
                <w:szCs w:val="24"/>
              </w:rPr>
            </w:pPr>
            <w:r>
              <w:rPr>
                <w:rFonts w:ascii="Times New Roman" w:hAnsi="Times New Roman" w:cs="Times New Roman"/>
                <w:sz w:val="24"/>
                <w:szCs w:val="24"/>
              </w:rPr>
              <w:t>- płk Adam Kępiński</w:t>
            </w:r>
          </w:p>
        </w:tc>
        <w:tc>
          <w:tcPr>
            <w:tcW w:w="1294" w:type="dxa"/>
          </w:tcPr>
          <w:p w14:paraId="26DD84FF" w14:textId="77777777" w:rsidR="00175D59" w:rsidRPr="00E10012" w:rsidRDefault="00175D59" w:rsidP="00175D59">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1B44017B" w14:textId="77777777" w:rsidR="00175D59" w:rsidRDefault="00175D59" w:rsidP="00175D59">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5C217031" w14:textId="1AF9932B" w:rsidR="00175D59" w:rsidRPr="0068581A" w:rsidRDefault="00175D59" w:rsidP="00175D59">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09D9F473" w14:textId="77777777" w:rsidR="00175D59" w:rsidRPr="0068581A" w:rsidRDefault="00175D59" w:rsidP="00175D59">
            <w:pPr>
              <w:jc w:val="center"/>
              <w:rPr>
                <w:rFonts w:ascii="Times New Roman" w:hAnsi="Times New Roman" w:cs="Times New Roman"/>
                <w:sz w:val="24"/>
                <w:szCs w:val="24"/>
              </w:rPr>
            </w:pPr>
          </w:p>
        </w:tc>
      </w:tr>
      <w:tr w:rsidR="00E738EF" w:rsidRPr="0068581A" w14:paraId="7324CC89" w14:textId="77777777" w:rsidTr="00423DA0">
        <w:tblPrEx>
          <w:jc w:val="left"/>
          <w:shd w:val="clear" w:color="auto" w:fill="auto"/>
        </w:tblPrEx>
        <w:trPr>
          <w:trHeight w:val="850"/>
        </w:trPr>
        <w:tc>
          <w:tcPr>
            <w:tcW w:w="858" w:type="dxa"/>
          </w:tcPr>
          <w:p w14:paraId="68BA033C" w14:textId="77777777" w:rsidR="00E738EF" w:rsidRPr="0068581A" w:rsidRDefault="00E738EF" w:rsidP="00175D59">
            <w:pPr>
              <w:pStyle w:val="Akapitzlist"/>
              <w:numPr>
                <w:ilvl w:val="0"/>
                <w:numId w:val="1"/>
              </w:numPr>
              <w:jc w:val="both"/>
              <w:rPr>
                <w:rFonts w:ascii="Times New Roman" w:hAnsi="Times New Roman" w:cs="Times New Roman"/>
                <w:b/>
                <w:sz w:val="24"/>
                <w:szCs w:val="24"/>
              </w:rPr>
            </w:pPr>
          </w:p>
        </w:tc>
        <w:tc>
          <w:tcPr>
            <w:tcW w:w="2875" w:type="dxa"/>
          </w:tcPr>
          <w:p w14:paraId="431AFED2" w14:textId="669B0FAF" w:rsidR="00E738EF" w:rsidRDefault="00E738EF" w:rsidP="00E738EF">
            <w:pPr>
              <w:spacing w:before="120"/>
              <w:ind w:hanging="45"/>
              <w:jc w:val="both"/>
              <w:rPr>
                <w:rFonts w:ascii="Times New Roman" w:hAnsi="Times New Roman" w:cs="Times New Roman"/>
                <w:sz w:val="24"/>
                <w:szCs w:val="24"/>
              </w:rPr>
            </w:pPr>
            <w:r>
              <w:rPr>
                <w:rFonts w:ascii="Times New Roman" w:hAnsi="Times New Roman" w:cs="Times New Roman"/>
                <w:sz w:val="24"/>
                <w:szCs w:val="24"/>
              </w:rPr>
              <w:t xml:space="preserve">Projekt rozporządzenia Ministra Obrony Narodowej zmieniającego rozporządzenie w sprawie stypendiów dla żołnierzy </w:t>
            </w:r>
          </w:p>
        </w:tc>
        <w:tc>
          <w:tcPr>
            <w:tcW w:w="3019" w:type="dxa"/>
          </w:tcPr>
          <w:p w14:paraId="7DAE98F3" w14:textId="604408F8" w:rsidR="00E738EF" w:rsidRPr="0068581A" w:rsidRDefault="00E738EF" w:rsidP="00E738EF">
            <w:pPr>
              <w:pStyle w:val="Styl1"/>
              <w:spacing w:after="0" w:line="240" w:lineRule="auto"/>
              <w:ind w:firstLine="0"/>
              <w:rPr>
                <w:szCs w:val="24"/>
              </w:rPr>
            </w:pPr>
            <w:r w:rsidRPr="0068581A">
              <w:rPr>
                <w:szCs w:val="24"/>
              </w:rPr>
              <w:t xml:space="preserve">Projekt stanowi wykonanie upoważnienia ustawowego zawartego w art. </w:t>
            </w:r>
            <w:r>
              <w:rPr>
                <w:szCs w:val="24"/>
              </w:rPr>
              <w:t>113</w:t>
            </w:r>
            <w:r w:rsidRPr="0068581A">
              <w:rPr>
                <w:szCs w:val="24"/>
              </w:rPr>
              <w:t xml:space="preserve"> ustawy z dnia 11 marca 2022 r. o obronie Ojczyzny (Dz. U. poz. 2305, z </w:t>
            </w:r>
            <w:proofErr w:type="spellStart"/>
            <w:r w:rsidRPr="0068581A">
              <w:rPr>
                <w:szCs w:val="24"/>
              </w:rPr>
              <w:t>późn</w:t>
            </w:r>
            <w:proofErr w:type="spellEnd"/>
            <w:r w:rsidRPr="0068581A">
              <w:rPr>
                <w:szCs w:val="24"/>
              </w:rPr>
              <w:t>. zm.)</w:t>
            </w:r>
          </w:p>
        </w:tc>
        <w:tc>
          <w:tcPr>
            <w:tcW w:w="3593" w:type="dxa"/>
            <w:vAlign w:val="center"/>
          </w:tcPr>
          <w:p w14:paraId="2E2E9A3D" w14:textId="32AF8C7F" w:rsidR="00E738EF" w:rsidRPr="00175D59" w:rsidRDefault="00E738EF" w:rsidP="00E738EF">
            <w:pPr>
              <w:pStyle w:val="Bezodstpw"/>
              <w:jc w:val="both"/>
              <w:rPr>
                <w:rFonts w:ascii="Times New Roman" w:hAnsi="Times New Roman" w:cs="Times New Roman"/>
                <w:sz w:val="24"/>
                <w:szCs w:val="24"/>
              </w:rPr>
            </w:pPr>
            <w:r w:rsidRPr="00175D59">
              <w:rPr>
                <w:rFonts w:ascii="Times New Roman" w:hAnsi="Times New Roman" w:cs="Times New Roman"/>
                <w:sz w:val="24"/>
                <w:szCs w:val="24"/>
              </w:rPr>
              <w:t>Rozporządzenie jest wydawane w związku z</w:t>
            </w:r>
            <w:r>
              <w:rPr>
                <w:rFonts w:ascii="Times New Roman" w:hAnsi="Times New Roman" w:cs="Times New Roman"/>
                <w:sz w:val="24"/>
                <w:szCs w:val="24"/>
              </w:rPr>
              <w:t>e</w:t>
            </w:r>
            <w:r w:rsidRPr="00175D59">
              <w:rPr>
                <w:rFonts w:ascii="Times New Roman" w:hAnsi="Times New Roman" w:cs="Times New Roman"/>
                <w:sz w:val="24"/>
                <w:szCs w:val="24"/>
              </w:rPr>
              <w:t xml:space="preserve"> </w:t>
            </w:r>
            <w:r>
              <w:rPr>
                <w:rFonts w:ascii="Times New Roman" w:hAnsi="Times New Roman" w:cs="Times New Roman"/>
                <w:sz w:val="24"/>
                <w:szCs w:val="24"/>
              </w:rPr>
              <w:t>zmianą</w:t>
            </w:r>
            <w:r w:rsidRPr="00175D59">
              <w:rPr>
                <w:rFonts w:ascii="Times New Roman" w:hAnsi="Times New Roman" w:cs="Times New Roman"/>
                <w:sz w:val="24"/>
                <w:szCs w:val="24"/>
              </w:rPr>
              <w:t xml:space="preserve"> art. </w:t>
            </w:r>
            <w:r>
              <w:rPr>
                <w:rFonts w:ascii="Times New Roman" w:hAnsi="Times New Roman" w:cs="Times New Roman"/>
                <w:sz w:val="24"/>
                <w:szCs w:val="24"/>
              </w:rPr>
              <w:t>112</w:t>
            </w:r>
            <w:r w:rsidRPr="00175D59">
              <w:rPr>
                <w:rFonts w:ascii="Times New Roman" w:hAnsi="Times New Roman" w:cs="Times New Roman"/>
                <w:sz w:val="24"/>
                <w:szCs w:val="24"/>
              </w:rPr>
              <w:t xml:space="preserve"> ust. 1</w:t>
            </w:r>
            <w:r>
              <w:rPr>
                <w:rFonts w:ascii="Times New Roman" w:hAnsi="Times New Roman" w:cs="Times New Roman"/>
                <w:sz w:val="24"/>
                <w:szCs w:val="24"/>
              </w:rPr>
              <w:t>a</w:t>
            </w:r>
            <w:r w:rsidRPr="00175D59">
              <w:rPr>
                <w:rFonts w:ascii="Times New Roman" w:hAnsi="Times New Roman" w:cs="Times New Roman"/>
                <w:sz w:val="24"/>
                <w:szCs w:val="24"/>
              </w:rPr>
              <w:t xml:space="preserve"> ustawy z dnia 11 marca 2022 r. o obronie Ojczyzny, </w:t>
            </w:r>
            <w:r>
              <w:rPr>
                <w:rFonts w:ascii="Times New Roman" w:hAnsi="Times New Roman" w:cs="Times New Roman"/>
                <w:sz w:val="24"/>
                <w:szCs w:val="24"/>
              </w:rPr>
              <w:t>w wyniku której</w:t>
            </w:r>
            <w:r w:rsidRPr="00175D59">
              <w:rPr>
                <w:rFonts w:ascii="Times New Roman" w:hAnsi="Times New Roman" w:cs="Times New Roman"/>
                <w:sz w:val="24"/>
                <w:szCs w:val="24"/>
              </w:rPr>
              <w:t xml:space="preserve"> </w:t>
            </w:r>
            <w:r>
              <w:rPr>
                <w:rFonts w:ascii="Times New Roman" w:hAnsi="Times New Roman" w:cs="Times New Roman"/>
                <w:sz w:val="24"/>
                <w:szCs w:val="24"/>
              </w:rPr>
              <w:t xml:space="preserve">w ustawie określono wysokość stypendium. Nie ma zatem konieczności regulowania wysokości stypendium w rozporządzeniu </w:t>
            </w:r>
          </w:p>
        </w:tc>
        <w:tc>
          <w:tcPr>
            <w:tcW w:w="1150" w:type="dxa"/>
          </w:tcPr>
          <w:p w14:paraId="4CDFE8A8" w14:textId="3E748BBE" w:rsidR="00E738EF" w:rsidRDefault="00E738EF" w:rsidP="00175D59">
            <w:pPr>
              <w:jc w:val="center"/>
              <w:rPr>
                <w:rFonts w:ascii="Times New Roman" w:hAnsi="Times New Roman" w:cs="Times New Roman"/>
                <w:sz w:val="24"/>
                <w:szCs w:val="24"/>
              </w:rPr>
            </w:pPr>
            <w:r>
              <w:rPr>
                <w:rFonts w:ascii="Times New Roman" w:hAnsi="Times New Roman" w:cs="Times New Roman"/>
                <w:sz w:val="24"/>
                <w:szCs w:val="24"/>
              </w:rPr>
              <w:t>MON</w:t>
            </w:r>
          </w:p>
        </w:tc>
        <w:tc>
          <w:tcPr>
            <w:tcW w:w="1725" w:type="dxa"/>
          </w:tcPr>
          <w:p w14:paraId="21AFFDC0" w14:textId="77777777" w:rsidR="00E738EF" w:rsidRDefault="00E738EF" w:rsidP="00E738EF">
            <w:pPr>
              <w:jc w:val="center"/>
              <w:rPr>
                <w:rFonts w:ascii="Times New Roman" w:hAnsi="Times New Roman" w:cs="Times New Roman"/>
                <w:sz w:val="24"/>
                <w:szCs w:val="24"/>
              </w:rPr>
            </w:pPr>
            <w:r>
              <w:rPr>
                <w:rFonts w:ascii="Times New Roman" w:hAnsi="Times New Roman" w:cs="Times New Roman"/>
                <w:sz w:val="24"/>
                <w:szCs w:val="24"/>
              </w:rPr>
              <w:t>Dyrektor Departamentu Kadr</w:t>
            </w:r>
          </w:p>
          <w:p w14:paraId="44ED4E59" w14:textId="77A662BF" w:rsidR="00E738EF" w:rsidRDefault="00E738EF" w:rsidP="00E738EF">
            <w:pPr>
              <w:jc w:val="center"/>
              <w:rPr>
                <w:rFonts w:ascii="Times New Roman" w:hAnsi="Times New Roman" w:cs="Times New Roman"/>
                <w:sz w:val="24"/>
                <w:szCs w:val="24"/>
              </w:rPr>
            </w:pPr>
            <w:r>
              <w:rPr>
                <w:rFonts w:ascii="Times New Roman" w:hAnsi="Times New Roman" w:cs="Times New Roman"/>
                <w:sz w:val="24"/>
                <w:szCs w:val="24"/>
              </w:rPr>
              <w:t>- płk Adam Kępiński</w:t>
            </w:r>
          </w:p>
        </w:tc>
        <w:tc>
          <w:tcPr>
            <w:tcW w:w="1294" w:type="dxa"/>
          </w:tcPr>
          <w:p w14:paraId="4E0BA152" w14:textId="77777777" w:rsidR="00E738EF" w:rsidRPr="00E10012" w:rsidRDefault="00E738EF" w:rsidP="00E738EF">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2F38B83B" w14:textId="77777777" w:rsidR="00E738EF" w:rsidRDefault="00E738EF" w:rsidP="00E738EF">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5EE37396" w14:textId="2E00896D" w:rsidR="00E738EF" w:rsidRPr="00E10012" w:rsidRDefault="00E738EF" w:rsidP="00E738EF">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56D637BA" w14:textId="77777777" w:rsidR="00E738EF" w:rsidRPr="0068581A" w:rsidRDefault="00E738EF" w:rsidP="00175D59">
            <w:pPr>
              <w:jc w:val="center"/>
              <w:rPr>
                <w:rFonts w:ascii="Times New Roman" w:hAnsi="Times New Roman" w:cs="Times New Roman"/>
                <w:sz w:val="24"/>
                <w:szCs w:val="24"/>
              </w:rPr>
            </w:pPr>
          </w:p>
        </w:tc>
      </w:tr>
      <w:tr w:rsidR="003B57A7" w:rsidRPr="0068581A" w14:paraId="5E0EED45" w14:textId="77777777" w:rsidTr="00423DA0">
        <w:tblPrEx>
          <w:jc w:val="left"/>
          <w:shd w:val="clear" w:color="auto" w:fill="auto"/>
        </w:tblPrEx>
        <w:trPr>
          <w:trHeight w:val="850"/>
        </w:trPr>
        <w:tc>
          <w:tcPr>
            <w:tcW w:w="858" w:type="dxa"/>
          </w:tcPr>
          <w:p w14:paraId="1E181936" w14:textId="77777777" w:rsidR="003B57A7" w:rsidRPr="0068581A" w:rsidRDefault="003B57A7" w:rsidP="003B57A7">
            <w:pPr>
              <w:pStyle w:val="Akapitzlist"/>
              <w:numPr>
                <w:ilvl w:val="0"/>
                <w:numId w:val="1"/>
              </w:numPr>
              <w:jc w:val="both"/>
              <w:rPr>
                <w:rFonts w:ascii="Times New Roman" w:hAnsi="Times New Roman" w:cs="Times New Roman"/>
                <w:b/>
                <w:sz w:val="24"/>
                <w:szCs w:val="24"/>
              </w:rPr>
            </w:pPr>
          </w:p>
        </w:tc>
        <w:tc>
          <w:tcPr>
            <w:tcW w:w="2875" w:type="dxa"/>
          </w:tcPr>
          <w:p w14:paraId="1D8BE1E5" w14:textId="09470586" w:rsidR="003B57A7" w:rsidRDefault="003B57A7" w:rsidP="003B57A7">
            <w:pPr>
              <w:spacing w:before="120"/>
              <w:ind w:hanging="45"/>
              <w:jc w:val="both"/>
              <w:rPr>
                <w:rFonts w:ascii="Times New Roman" w:hAnsi="Times New Roman" w:cs="Times New Roman"/>
                <w:sz w:val="24"/>
                <w:szCs w:val="24"/>
              </w:rPr>
            </w:pPr>
            <w:r>
              <w:rPr>
                <w:rFonts w:ascii="Times New Roman" w:hAnsi="Times New Roman" w:cs="Times New Roman"/>
                <w:sz w:val="24"/>
                <w:szCs w:val="24"/>
              </w:rPr>
              <w:t>P</w:t>
            </w:r>
            <w:r w:rsidRPr="003B57A7">
              <w:rPr>
                <w:rFonts w:ascii="Times New Roman" w:hAnsi="Times New Roman" w:cs="Times New Roman"/>
                <w:sz w:val="24"/>
                <w:szCs w:val="24"/>
              </w:rPr>
              <w:t>rojekt rozporządzenia Ministra Obrony Narodowej w sprawie wykazu chorób i  schorzeń dyskwalifikujących z wykonywania zadań służbowych lub ograniczających ich wykonywanie</w:t>
            </w:r>
          </w:p>
        </w:tc>
        <w:tc>
          <w:tcPr>
            <w:tcW w:w="3019" w:type="dxa"/>
          </w:tcPr>
          <w:p w14:paraId="1A65C74A" w14:textId="71A0056E" w:rsidR="003B57A7" w:rsidRPr="0068581A" w:rsidRDefault="003B57A7" w:rsidP="003B57A7">
            <w:pPr>
              <w:pStyle w:val="Styl1"/>
              <w:spacing w:after="0" w:line="240" w:lineRule="auto"/>
              <w:ind w:firstLine="0"/>
              <w:rPr>
                <w:szCs w:val="24"/>
              </w:rPr>
            </w:pPr>
            <w:r w:rsidRPr="003B57A7">
              <w:rPr>
                <w:szCs w:val="24"/>
              </w:rPr>
              <w:t xml:space="preserve">Projekt </w:t>
            </w:r>
            <w:r>
              <w:rPr>
                <w:szCs w:val="24"/>
              </w:rPr>
              <w:t xml:space="preserve">stanowi wykonanie upoważnienia ustawowego zawartego w </w:t>
            </w:r>
            <w:r w:rsidRPr="003B57A7">
              <w:rPr>
                <w:szCs w:val="24"/>
              </w:rPr>
              <w:t xml:space="preserve">art. 287 ust. 6 ustawy z dnia 11 marca 2022 r. o obronie Ojczyzny (Dz. U. z 2022 r. poz. 2305, z </w:t>
            </w:r>
            <w:proofErr w:type="spellStart"/>
            <w:r w:rsidRPr="003B57A7">
              <w:rPr>
                <w:szCs w:val="24"/>
              </w:rPr>
              <w:t>późn</w:t>
            </w:r>
            <w:proofErr w:type="spellEnd"/>
            <w:r w:rsidRPr="003B57A7">
              <w:rPr>
                <w:szCs w:val="24"/>
              </w:rPr>
              <w:t>. zm.)</w:t>
            </w:r>
            <w:r>
              <w:rPr>
                <w:szCs w:val="24"/>
              </w:rPr>
              <w:t>.</w:t>
            </w:r>
          </w:p>
        </w:tc>
        <w:tc>
          <w:tcPr>
            <w:tcW w:w="3593" w:type="dxa"/>
            <w:vAlign w:val="center"/>
          </w:tcPr>
          <w:p w14:paraId="4D9B2518" w14:textId="3458A4BA" w:rsidR="003B57A7" w:rsidRPr="00175D59" w:rsidRDefault="003B57A7" w:rsidP="003B57A7">
            <w:pPr>
              <w:pStyle w:val="Bezodstpw"/>
              <w:jc w:val="both"/>
              <w:rPr>
                <w:rFonts w:ascii="Times New Roman" w:hAnsi="Times New Roman" w:cs="Times New Roman"/>
                <w:sz w:val="24"/>
                <w:szCs w:val="24"/>
              </w:rPr>
            </w:pPr>
            <w:r w:rsidRPr="003B57A7">
              <w:rPr>
                <w:rFonts w:ascii="Times New Roman" w:hAnsi="Times New Roman" w:cs="Times New Roman"/>
                <w:sz w:val="24"/>
                <w:szCs w:val="24"/>
              </w:rPr>
              <w:t>Rozporządzenie określa wykaz chorób i schorzeń dyskwalifikujących żołnierzy zawodowych z wykonywania zadań służbowych lub ograniczających ich wykonywanie, zajmujących stanowiska służbowe wymagające szczególnych predyspozycji zdrowotnych. Przedmiotowy wykaz chorób i  schorzeń dotyczy stanowisk służbowych zajmowanych m.in. przez pilotów, nawigatorów, nurków i płetwonurków, a także stanowisk w jednostkach wojsk specjalnych czy też jednostkach wojsk powietrznodesantowych.</w:t>
            </w:r>
          </w:p>
        </w:tc>
        <w:tc>
          <w:tcPr>
            <w:tcW w:w="1150" w:type="dxa"/>
          </w:tcPr>
          <w:p w14:paraId="53EAE0EF" w14:textId="3ADB86FB" w:rsidR="003B57A7" w:rsidRDefault="003B57A7" w:rsidP="003B57A7">
            <w:pPr>
              <w:jc w:val="center"/>
              <w:rPr>
                <w:rFonts w:ascii="Times New Roman" w:hAnsi="Times New Roman" w:cs="Times New Roman"/>
                <w:sz w:val="24"/>
                <w:szCs w:val="24"/>
              </w:rPr>
            </w:pPr>
            <w:r>
              <w:rPr>
                <w:rFonts w:ascii="Times New Roman" w:hAnsi="Times New Roman" w:cs="Times New Roman"/>
                <w:sz w:val="24"/>
                <w:szCs w:val="24"/>
              </w:rPr>
              <w:t>MON</w:t>
            </w:r>
          </w:p>
        </w:tc>
        <w:tc>
          <w:tcPr>
            <w:tcW w:w="1725" w:type="dxa"/>
          </w:tcPr>
          <w:p w14:paraId="12D6228E" w14:textId="255BF720" w:rsidR="003B57A7" w:rsidRDefault="003B57A7" w:rsidP="003B57A7">
            <w:pPr>
              <w:jc w:val="center"/>
              <w:rPr>
                <w:rFonts w:ascii="Times New Roman" w:hAnsi="Times New Roman" w:cs="Times New Roman"/>
                <w:sz w:val="24"/>
                <w:szCs w:val="24"/>
              </w:rPr>
            </w:pPr>
            <w:r>
              <w:rPr>
                <w:rFonts w:ascii="Times New Roman" w:hAnsi="Times New Roman" w:cs="Times New Roman"/>
                <w:sz w:val="24"/>
                <w:szCs w:val="24"/>
              </w:rPr>
              <w:t xml:space="preserve">Dyrektor Departamentu Wojskowej Służby Zdrowia </w:t>
            </w:r>
          </w:p>
          <w:p w14:paraId="74C41B25" w14:textId="54E89C48" w:rsidR="003B57A7" w:rsidRDefault="003B57A7" w:rsidP="003B57A7">
            <w:pPr>
              <w:jc w:val="center"/>
              <w:rPr>
                <w:rFonts w:ascii="Times New Roman" w:hAnsi="Times New Roman" w:cs="Times New Roman"/>
                <w:sz w:val="24"/>
                <w:szCs w:val="24"/>
              </w:rPr>
            </w:pPr>
            <w:r>
              <w:rPr>
                <w:rFonts w:ascii="Times New Roman" w:hAnsi="Times New Roman" w:cs="Times New Roman"/>
                <w:sz w:val="24"/>
                <w:szCs w:val="24"/>
              </w:rPr>
              <w:t xml:space="preserve">- </w:t>
            </w:r>
            <w:r w:rsidRPr="003B57A7">
              <w:rPr>
                <w:rFonts w:ascii="Times New Roman" w:hAnsi="Times New Roman" w:cs="Times New Roman"/>
                <w:sz w:val="24"/>
                <w:szCs w:val="24"/>
              </w:rPr>
              <w:t>dr n.</w:t>
            </w:r>
            <w:r>
              <w:rPr>
                <w:rFonts w:ascii="Times New Roman" w:hAnsi="Times New Roman" w:cs="Times New Roman"/>
                <w:sz w:val="24"/>
                <w:szCs w:val="24"/>
              </w:rPr>
              <w:t xml:space="preserve"> </w:t>
            </w:r>
            <w:r w:rsidRPr="003B57A7">
              <w:rPr>
                <w:rFonts w:ascii="Times New Roman" w:hAnsi="Times New Roman" w:cs="Times New Roman"/>
                <w:sz w:val="24"/>
                <w:szCs w:val="24"/>
              </w:rPr>
              <w:t>med. Arkadiusz Kosowski</w:t>
            </w:r>
          </w:p>
        </w:tc>
        <w:tc>
          <w:tcPr>
            <w:tcW w:w="1294" w:type="dxa"/>
          </w:tcPr>
          <w:p w14:paraId="3FB36631" w14:textId="77777777" w:rsidR="003B57A7" w:rsidRPr="00E10012" w:rsidRDefault="003B57A7" w:rsidP="003B57A7">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60644E06" w14:textId="77777777" w:rsidR="003B57A7" w:rsidRDefault="003B57A7" w:rsidP="003B57A7">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225250FB" w14:textId="03122F6C" w:rsidR="003B57A7" w:rsidRPr="00E10012" w:rsidRDefault="003B57A7" w:rsidP="003B57A7">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4AF96E72" w14:textId="77777777" w:rsidR="003B57A7" w:rsidRPr="0068581A" w:rsidRDefault="003B57A7" w:rsidP="003B57A7">
            <w:pPr>
              <w:jc w:val="center"/>
              <w:rPr>
                <w:rFonts w:ascii="Times New Roman" w:hAnsi="Times New Roman" w:cs="Times New Roman"/>
                <w:sz w:val="24"/>
                <w:szCs w:val="24"/>
              </w:rPr>
            </w:pPr>
          </w:p>
        </w:tc>
      </w:tr>
      <w:tr w:rsidR="007C08AA" w:rsidRPr="0068581A" w14:paraId="50FAAC15" w14:textId="77777777" w:rsidTr="00423DA0">
        <w:tblPrEx>
          <w:jc w:val="left"/>
          <w:shd w:val="clear" w:color="auto" w:fill="auto"/>
        </w:tblPrEx>
        <w:trPr>
          <w:trHeight w:val="850"/>
        </w:trPr>
        <w:tc>
          <w:tcPr>
            <w:tcW w:w="858" w:type="dxa"/>
          </w:tcPr>
          <w:p w14:paraId="54E7678B" w14:textId="77777777" w:rsidR="007C08AA" w:rsidRPr="0068581A" w:rsidRDefault="007C08AA" w:rsidP="007C08AA">
            <w:pPr>
              <w:pStyle w:val="Akapitzlist"/>
              <w:numPr>
                <w:ilvl w:val="0"/>
                <w:numId w:val="1"/>
              </w:numPr>
              <w:jc w:val="both"/>
              <w:rPr>
                <w:rFonts w:ascii="Times New Roman" w:hAnsi="Times New Roman" w:cs="Times New Roman"/>
                <w:b/>
                <w:sz w:val="24"/>
                <w:szCs w:val="24"/>
              </w:rPr>
            </w:pPr>
          </w:p>
        </w:tc>
        <w:tc>
          <w:tcPr>
            <w:tcW w:w="2875" w:type="dxa"/>
          </w:tcPr>
          <w:p w14:paraId="4C7C294B" w14:textId="3957AA49" w:rsidR="007C08AA" w:rsidRDefault="007C08AA" w:rsidP="007C08AA">
            <w:pPr>
              <w:spacing w:before="120"/>
              <w:ind w:hanging="45"/>
              <w:jc w:val="both"/>
              <w:rPr>
                <w:rFonts w:ascii="Times New Roman" w:hAnsi="Times New Roman" w:cs="Times New Roman"/>
                <w:sz w:val="24"/>
                <w:szCs w:val="24"/>
              </w:rPr>
            </w:pPr>
            <w:r>
              <w:rPr>
                <w:rFonts w:ascii="Times New Roman" w:hAnsi="Times New Roman" w:cs="Times New Roman"/>
                <w:sz w:val="24"/>
                <w:szCs w:val="24"/>
              </w:rPr>
              <w:t>Projekt rozporządzenia Ministra Obrony Narodowej w sprawie stawek uposażenia zasadniczego żołnierzy zawodowych</w:t>
            </w:r>
          </w:p>
        </w:tc>
        <w:tc>
          <w:tcPr>
            <w:tcW w:w="3019" w:type="dxa"/>
          </w:tcPr>
          <w:p w14:paraId="52490E5E" w14:textId="5FB0DD2C" w:rsidR="007C08AA" w:rsidRPr="003B57A7" w:rsidRDefault="007C08AA" w:rsidP="007C08AA">
            <w:pPr>
              <w:pStyle w:val="Styl1"/>
              <w:spacing w:after="0" w:line="240" w:lineRule="auto"/>
              <w:ind w:firstLine="0"/>
              <w:rPr>
                <w:szCs w:val="24"/>
              </w:rPr>
            </w:pPr>
            <w:r w:rsidRPr="003B57A7">
              <w:rPr>
                <w:szCs w:val="24"/>
              </w:rPr>
              <w:t xml:space="preserve">Projekt </w:t>
            </w:r>
            <w:r>
              <w:rPr>
                <w:szCs w:val="24"/>
              </w:rPr>
              <w:t xml:space="preserve">stanowi wykonanie upoważnienia ustawowego zawartego w </w:t>
            </w:r>
            <w:r w:rsidRPr="003B57A7">
              <w:rPr>
                <w:szCs w:val="24"/>
              </w:rPr>
              <w:t xml:space="preserve">art. </w:t>
            </w:r>
            <w:r w:rsidRPr="00025E8C">
              <w:t>437 ust. 4</w:t>
            </w:r>
            <w:r>
              <w:t xml:space="preserve"> </w:t>
            </w:r>
            <w:r w:rsidRPr="003B57A7">
              <w:rPr>
                <w:szCs w:val="24"/>
              </w:rPr>
              <w:t xml:space="preserve">ustawy z dnia 11 marca 2022 r. o obronie Ojczyzny (Dz. U. z 2022 r. poz. 2305, z </w:t>
            </w:r>
            <w:proofErr w:type="spellStart"/>
            <w:r w:rsidRPr="003B57A7">
              <w:rPr>
                <w:szCs w:val="24"/>
              </w:rPr>
              <w:t>późn</w:t>
            </w:r>
            <w:proofErr w:type="spellEnd"/>
            <w:r w:rsidRPr="003B57A7">
              <w:rPr>
                <w:szCs w:val="24"/>
              </w:rPr>
              <w:t>. zm.)</w:t>
            </w:r>
            <w:r>
              <w:rPr>
                <w:szCs w:val="24"/>
              </w:rPr>
              <w:t>.</w:t>
            </w:r>
          </w:p>
        </w:tc>
        <w:tc>
          <w:tcPr>
            <w:tcW w:w="3593" w:type="dxa"/>
            <w:vAlign w:val="center"/>
          </w:tcPr>
          <w:p w14:paraId="57B90A1B" w14:textId="64E0650F" w:rsidR="007C08AA" w:rsidRPr="003B57A7" w:rsidRDefault="007C08AA" w:rsidP="007C08AA">
            <w:pPr>
              <w:pStyle w:val="Bezodstpw"/>
              <w:jc w:val="both"/>
              <w:rPr>
                <w:rFonts w:ascii="Times New Roman" w:hAnsi="Times New Roman" w:cs="Times New Roman"/>
                <w:sz w:val="24"/>
                <w:szCs w:val="24"/>
              </w:rPr>
            </w:pPr>
            <w:r w:rsidRPr="007C08AA">
              <w:rPr>
                <w:rFonts w:ascii="Times New Roman" w:hAnsi="Times New Roman" w:cs="Times New Roman"/>
                <w:sz w:val="24"/>
                <w:szCs w:val="24"/>
              </w:rPr>
              <w:t>Projekt rozporządzenia przewiduje  podwyższenie stawek uposażeń zasadniczych w poszczególnych grupach uposażenia zasadniczego średnio od 15,2% do 25,4%, co powoduje wzrost uposażenia zasadniczego od 1.040,0 zł do 2.750,0 zł w stosunku do uposażeń zasadniczych obowiązujących od 1 marca 2023 r.</w:t>
            </w:r>
          </w:p>
        </w:tc>
        <w:tc>
          <w:tcPr>
            <w:tcW w:w="1150" w:type="dxa"/>
          </w:tcPr>
          <w:p w14:paraId="70C5A577" w14:textId="5ECF9823" w:rsidR="007C08AA" w:rsidRDefault="007C08AA" w:rsidP="007C08AA">
            <w:pPr>
              <w:jc w:val="center"/>
              <w:rPr>
                <w:rFonts w:ascii="Times New Roman" w:hAnsi="Times New Roman" w:cs="Times New Roman"/>
                <w:sz w:val="24"/>
                <w:szCs w:val="24"/>
              </w:rPr>
            </w:pPr>
            <w:r>
              <w:rPr>
                <w:rFonts w:ascii="Times New Roman" w:hAnsi="Times New Roman" w:cs="Times New Roman"/>
                <w:sz w:val="24"/>
                <w:szCs w:val="24"/>
              </w:rPr>
              <w:t>MON</w:t>
            </w:r>
          </w:p>
        </w:tc>
        <w:tc>
          <w:tcPr>
            <w:tcW w:w="1725" w:type="dxa"/>
          </w:tcPr>
          <w:p w14:paraId="5D0C654F" w14:textId="77777777" w:rsidR="007C08AA" w:rsidRDefault="007C08AA" w:rsidP="007C08AA">
            <w:pPr>
              <w:jc w:val="center"/>
              <w:rPr>
                <w:rFonts w:ascii="Times New Roman" w:hAnsi="Times New Roman" w:cs="Times New Roman"/>
                <w:sz w:val="24"/>
                <w:szCs w:val="24"/>
              </w:rPr>
            </w:pPr>
            <w:r>
              <w:rPr>
                <w:rFonts w:ascii="Times New Roman" w:hAnsi="Times New Roman" w:cs="Times New Roman"/>
                <w:sz w:val="24"/>
                <w:szCs w:val="24"/>
              </w:rPr>
              <w:t>Dyrektor Departamentu Kadr</w:t>
            </w:r>
          </w:p>
          <w:p w14:paraId="6969C981" w14:textId="3F97656F" w:rsidR="007C08AA" w:rsidRDefault="007C08AA" w:rsidP="007C08AA">
            <w:pPr>
              <w:jc w:val="center"/>
              <w:rPr>
                <w:rFonts w:ascii="Times New Roman" w:hAnsi="Times New Roman" w:cs="Times New Roman"/>
                <w:sz w:val="24"/>
                <w:szCs w:val="24"/>
              </w:rPr>
            </w:pPr>
            <w:r>
              <w:rPr>
                <w:rFonts w:ascii="Times New Roman" w:hAnsi="Times New Roman" w:cs="Times New Roman"/>
                <w:sz w:val="24"/>
                <w:szCs w:val="24"/>
              </w:rPr>
              <w:t>- płk Adam Kępiński</w:t>
            </w:r>
          </w:p>
        </w:tc>
        <w:tc>
          <w:tcPr>
            <w:tcW w:w="1294" w:type="dxa"/>
          </w:tcPr>
          <w:p w14:paraId="2E1B3615" w14:textId="77777777" w:rsidR="007C08AA" w:rsidRPr="00E10012" w:rsidRDefault="007C08AA" w:rsidP="007C08AA">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64F6868A" w14:textId="77777777" w:rsidR="007C08AA" w:rsidRDefault="007C08AA" w:rsidP="007C08AA">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1A643CB2" w14:textId="60943DD6" w:rsidR="007C08AA" w:rsidRPr="00E10012" w:rsidRDefault="007C08AA" w:rsidP="007C08AA">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1279428C" w14:textId="77777777" w:rsidR="007C08AA" w:rsidRPr="0068581A" w:rsidRDefault="007C08AA" w:rsidP="007C08AA">
            <w:pPr>
              <w:jc w:val="center"/>
              <w:rPr>
                <w:rFonts w:ascii="Times New Roman" w:hAnsi="Times New Roman" w:cs="Times New Roman"/>
                <w:sz w:val="24"/>
                <w:szCs w:val="24"/>
              </w:rPr>
            </w:pPr>
          </w:p>
        </w:tc>
      </w:tr>
      <w:tr w:rsidR="008D2CDC" w:rsidRPr="0068581A" w14:paraId="6FFC55AD" w14:textId="77777777" w:rsidTr="00423DA0">
        <w:tblPrEx>
          <w:jc w:val="left"/>
          <w:shd w:val="clear" w:color="auto" w:fill="auto"/>
        </w:tblPrEx>
        <w:trPr>
          <w:trHeight w:val="850"/>
        </w:trPr>
        <w:tc>
          <w:tcPr>
            <w:tcW w:w="858" w:type="dxa"/>
          </w:tcPr>
          <w:p w14:paraId="596AD077" w14:textId="77777777" w:rsidR="008D2CDC" w:rsidRPr="0068581A" w:rsidRDefault="008D2CDC" w:rsidP="007C08AA">
            <w:pPr>
              <w:pStyle w:val="Akapitzlist"/>
              <w:numPr>
                <w:ilvl w:val="0"/>
                <w:numId w:val="1"/>
              </w:numPr>
              <w:jc w:val="both"/>
              <w:rPr>
                <w:rFonts w:ascii="Times New Roman" w:hAnsi="Times New Roman" w:cs="Times New Roman"/>
                <w:b/>
                <w:sz w:val="24"/>
                <w:szCs w:val="24"/>
              </w:rPr>
            </w:pPr>
          </w:p>
        </w:tc>
        <w:tc>
          <w:tcPr>
            <w:tcW w:w="2875" w:type="dxa"/>
          </w:tcPr>
          <w:p w14:paraId="6601527D" w14:textId="77777777" w:rsidR="008D2CDC" w:rsidRPr="008D2CDC" w:rsidRDefault="008D2CDC" w:rsidP="008D2CDC">
            <w:pPr>
              <w:pStyle w:val="TYTUAKTUprzedmiotregulacjiustawylubrozporzdzenia"/>
              <w:spacing w:line="240" w:lineRule="auto"/>
              <w:jc w:val="both"/>
              <w:rPr>
                <w:rFonts w:ascii="Times New Roman" w:eastAsiaTheme="minorHAnsi" w:hAnsi="Times New Roman" w:cs="Times New Roman"/>
                <w:b w:val="0"/>
                <w:bCs w:val="0"/>
              </w:rPr>
            </w:pPr>
            <w:r w:rsidRPr="008D2CDC">
              <w:rPr>
                <w:rFonts w:ascii="Times New Roman" w:eastAsiaTheme="minorHAnsi" w:hAnsi="Times New Roman" w:cs="Times New Roman"/>
                <w:b w:val="0"/>
                <w:bCs w:val="0"/>
              </w:rPr>
              <w:t>Rozporządzenie Ministra Obrony Narodowej w sprawie świadczenia pieniężnego dla żołnierzy pełniących terytorialną służbę wojskową, żołnierzy aktywnej rezerwy i żołnierzy pasywnej rezerwy</w:t>
            </w:r>
          </w:p>
          <w:p w14:paraId="71CC4E47" w14:textId="77777777" w:rsidR="008D2CDC" w:rsidRDefault="008D2CDC" w:rsidP="007C08AA">
            <w:pPr>
              <w:spacing w:before="120"/>
              <w:ind w:hanging="45"/>
              <w:jc w:val="both"/>
              <w:rPr>
                <w:rFonts w:ascii="Times New Roman" w:hAnsi="Times New Roman" w:cs="Times New Roman"/>
                <w:sz w:val="24"/>
                <w:szCs w:val="24"/>
              </w:rPr>
            </w:pPr>
          </w:p>
        </w:tc>
        <w:tc>
          <w:tcPr>
            <w:tcW w:w="3019" w:type="dxa"/>
          </w:tcPr>
          <w:p w14:paraId="45E3ECF5" w14:textId="0D5126B8" w:rsidR="008D2CDC" w:rsidRPr="003B57A7" w:rsidRDefault="008D2CDC" w:rsidP="008D2CDC">
            <w:pPr>
              <w:pStyle w:val="Styl1"/>
              <w:spacing w:after="0" w:line="240" w:lineRule="auto"/>
              <w:ind w:firstLine="0"/>
              <w:rPr>
                <w:szCs w:val="24"/>
              </w:rPr>
            </w:pPr>
            <w:r w:rsidRPr="003B57A7">
              <w:rPr>
                <w:szCs w:val="24"/>
              </w:rPr>
              <w:t xml:space="preserve">Projekt </w:t>
            </w:r>
            <w:r>
              <w:rPr>
                <w:szCs w:val="24"/>
              </w:rPr>
              <w:t xml:space="preserve">stanowi wykonanie upoważnienia ustawowego zawartego w </w:t>
            </w:r>
            <w:r w:rsidRPr="003B57A7">
              <w:rPr>
                <w:szCs w:val="24"/>
              </w:rPr>
              <w:t xml:space="preserve">art. </w:t>
            </w:r>
            <w:r>
              <w:t>312 ust. 11</w:t>
            </w:r>
            <w:r w:rsidRPr="00025E8C">
              <w:t xml:space="preserve"> </w:t>
            </w:r>
            <w:r w:rsidRPr="003B57A7">
              <w:rPr>
                <w:szCs w:val="24"/>
              </w:rPr>
              <w:t xml:space="preserve">ustawy z dnia 11 marca 2022 r. o obronie Ojczyzny (Dz. U. z 2022 r. poz. 2305, z </w:t>
            </w:r>
            <w:proofErr w:type="spellStart"/>
            <w:r w:rsidRPr="003B57A7">
              <w:rPr>
                <w:szCs w:val="24"/>
              </w:rPr>
              <w:t>późn</w:t>
            </w:r>
            <w:proofErr w:type="spellEnd"/>
            <w:r w:rsidRPr="003B57A7">
              <w:rPr>
                <w:szCs w:val="24"/>
              </w:rPr>
              <w:t>. zm.)</w:t>
            </w:r>
            <w:r>
              <w:rPr>
                <w:szCs w:val="24"/>
              </w:rPr>
              <w:t>.</w:t>
            </w:r>
          </w:p>
        </w:tc>
        <w:tc>
          <w:tcPr>
            <w:tcW w:w="3593" w:type="dxa"/>
            <w:vAlign w:val="center"/>
          </w:tcPr>
          <w:p w14:paraId="540653E3" w14:textId="541BBEAE" w:rsidR="008D2CDC" w:rsidRPr="007C08AA" w:rsidRDefault="008D2CDC" w:rsidP="007C08AA">
            <w:pPr>
              <w:pStyle w:val="Bezodstpw"/>
              <w:jc w:val="both"/>
              <w:rPr>
                <w:rFonts w:ascii="Times New Roman" w:hAnsi="Times New Roman" w:cs="Times New Roman"/>
                <w:sz w:val="24"/>
                <w:szCs w:val="24"/>
              </w:rPr>
            </w:pPr>
            <w:r>
              <w:rPr>
                <w:rFonts w:ascii="Times New Roman" w:eastAsia="Calibri" w:hAnsi="Times New Roman" w:cs="Times New Roman"/>
              </w:rPr>
              <w:t>Projekt reguluje</w:t>
            </w:r>
            <w:r w:rsidRPr="00702392">
              <w:rPr>
                <w:rFonts w:ascii="Times New Roman" w:eastAsia="Calibri" w:hAnsi="Times New Roman" w:cs="Times New Roman"/>
              </w:rPr>
              <w:t xml:space="preserve"> sposób i tryb ustalania i wypłacania żołnierzom </w:t>
            </w:r>
            <w:r>
              <w:rPr>
                <w:rFonts w:ascii="Times New Roman" w:eastAsia="Calibri" w:hAnsi="Times New Roman" w:cs="Times New Roman"/>
              </w:rPr>
              <w:t xml:space="preserve">niezawodowym </w:t>
            </w:r>
            <w:r w:rsidRPr="00702392">
              <w:rPr>
                <w:rFonts w:ascii="Times New Roman" w:eastAsia="Calibri" w:hAnsi="Times New Roman" w:cs="Times New Roman"/>
              </w:rPr>
              <w:t>świadczenia pieniężnego rekompensującego utracone wynagrodzenie ze stosunku pracy lub stosunku służbowego albo dochodu lub przychodu dla żołnierzy rozliczających ryczałt od przychodów ewidencjonowanych z prowadzonej działalności gospodarczej lub rolniczej, które mogliby uzyskać w okresie pełnienia czynnej służby wojskowej.</w:t>
            </w:r>
          </w:p>
        </w:tc>
        <w:tc>
          <w:tcPr>
            <w:tcW w:w="1150" w:type="dxa"/>
          </w:tcPr>
          <w:p w14:paraId="11CCFFFD" w14:textId="6C79698B" w:rsidR="008D2CDC" w:rsidRDefault="008D2CDC" w:rsidP="007C08AA">
            <w:pPr>
              <w:jc w:val="center"/>
              <w:rPr>
                <w:rFonts w:ascii="Times New Roman" w:hAnsi="Times New Roman" w:cs="Times New Roman"/>
                <w:sz w:val="24"/>
                <w:szCs w:val="24"/>
              </w:rPr>
            </w:pPr>
            <w:r>
              <w:rPr>
                <w:rFonts w:ascii="Times New Roman" w:hAnsi="Times New Roman" w:cs="Times New Roman"/>
                <w:sz w:val="24"/>
                <w:szCs w:val="24"/>
              </w:rPr>
              <w:t>MON</w:t>
            </w:r>
          </w:p>
        </w:tc>
        <w:tc>
          <w:tcPr>
            <w:tcW w:w="1725" w:type="dxa"/>
          </w:tcPr>
          <w:p w14:paraId="00853C32" w14:textId="7633E63F" w:rsidR="008D2CDC" w:rsidRDefault="008D2CDC" w:rsidP="007C08AA">
            <w:pPr>
              <w:jc w:val="center"/>
              <w:rPr>
                <w:rFonts w:ascii="Times New Roman" w:hAnsi="Times New Roman" w:cs="Times New Roman"/>
                <w:sz w:val="24"/>
                <w:szCs w:val="24"/>
              </w:rPr>
            </w:pPr>
            <w:r>
              <w:rPr>
                <w:rFonts w:ascii="Times New Roman" w:hAnsi="Times New Roman" w:cs="Times New Roman"/>
                <w:sz w:val="24"/>
                <w:szCs w:val="24"/>
              </w:rPr>
              <w:t>Dowódca Wojsk Obrony Terytorialnej</w:t>
            </w:r>
          </w:p>
        </w:tc>
        <w:tc>
          <w:tcPr>
            <w:tcW w:w="1294" w:type="dxa"/>
          </w:tcPr>
          <w:p w14:paraId="5CBDF8AF" w14:textId="77777777" w:rsidR="008D2CDC" w:rsidRPr="00E10012" w:rsidRDefault="008D2CDC" w:rsidP="008D2CDC">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7EFA2B43" w14:textId="77777777" w:rsidR="008D2CDC" w:rsidRDefault="008D2CDC" w:rsidP="008D2CDC">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1262EEE2" w14:textId="5E5A9370" w:rsidR="008D2CDC" w:rsidRPr="00E10012" w:rsidRDefault="008D2CDC" w:rsidP="008D2CDC">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787307BA" w14:textId="77777777" w:rsidR="008D2CDC" w:rsidRPr="0068581A" w:rsidRDefault="008D2CDC" w:rsidP="007C08AA">
            <w:pPr>
              <w:jc w:val="center"/>
              <w:rPr>
                <w:rFonts w:ascii="Times New Roman" w:hAnsi="Times New Roman" w:cs="Times New Roman"/>
                <w:sz w:val="24"/>
                <w:szCs w:val="24"/>
              </w:rPr>
            </w:pPr>
          </w:p>
        </w:tc>
      </w:tr>
      <w:tr w:rsidR="000716E9" w:rsidRPr="0068581A" w14:paraId="3B01B7F8" w14:textId="77777777" w:rsidTr="00423DA0">
        <w:tblPrEx>
          <w:jc w:val="left"/>
          <w:shd w:val="clear" w:color="auto" w:fill="auto"/>
        </w:tblPrEx>
        <w:trPr>
          <w:trHeight w:val="850"/>
        </w:trPr>
        <w:tc>
          <w:tcPr>
            <w:tcW w:w="858" w:type="dxa"/>
          </w:tcPr>
          <w:p w14:paraId="31F9EB28" w14:textId="77777777" w:rsidR="000716E9" w:rsidRPr="0068581A" w:rsidRDefault="000716E9" w:rsidP="000716E9">
            <w:pPr>
              <w:pStyle w:val="Akapitzlist"/>
              <w:numPr>
                <w:ilvl w:val="0"/>
                <w:numId w:val="1"/>
              </w:numPr>
              <w:jc w:val="both"/>
              <w:rPr>
                <w:rFonts w:ascii="Times New Roman" w:hAnsi="Times New Roman" w:cs="Times New Roman"/>
                <w:b/>
                <w:sz w:val="24"/>
                <w:szCs w:val="24"/>
              </w:rPr>
            </w:pPr>
          </w:p>
        </w:tc>
        <w:tc>
          <w:tcPr>
            <w:tcW w:w="2875" w:type="dxa"/>
          </w:tcPr>
          <w:p w14:paraId="5BBF34AC" w14:textId="745D23A9" w:rsidR="000716E9" w:rsidRPr="000716E9" w:rsidRDefault="000716E9" w:rsidP="000716E9">
            <w:pPr>
              <w:spacing w:before="120" w:after="120"/>
              <w:jc w:val="both"/>
              <w:rPr>
                <w:rFonts w:ascii="Times" w:eastAsia="Times New Roman" w:hAnsi="Times" w:cs="Times"/>
                <w:color w:val="000000"/>
                <w:sz w:val="24"/>
                <w:szCs w:val="24"/>
              </w:rPr>
            </w:pPr>
            <w:r w:rsidRPr="000716E9">
              <w:rPr>
                <w:rFonts w:ascii="Times" w:eastAsia="Times New Roman" w:hAnsi="Times" w:cs="Times"/>
                <w:color w:val="000000"/>
                <w:sz w:val="24"/>
                <w:szCs w:val="24"/>
              </w:rPr>
              <w:t xml:space="preserve">Rozporządzenie Ministra Obrony Narodowej zmieniające rozporządzenie w sprawie dodatków do uposażenia zasadniczego żołnierzy zawodowych </w:t>
            </w:r>
          </w:p>
        </w:tc>
        <w:tc>
          <w:tcPr>
            <w:tcW w:w="3019" w:type="dxa"/>
          </w:tcPr>
          <w:p w14:paraId="51548DD7" w14:textId="0C1B4394" w:rsidR="000716E9" w:rsidRPr="003B57A7" w:rsidRDefault="000716E9" w:rsidP="000716E9">
            <w:pPr>
              <w:pStyle w:val="Styl1"/>
              <w:spacing w:after="0" w:line="240" w:lineRule="auto"/>
              <w:ind w:firstLine="0"/>
              <w:rPr>
                <w:szCs w:val="24"/>
              </w:rPr>
            </w:pPr>
            <w:r>
              <w:rPr>
                <w:szCs w:val="24"/>
              </w:rPr>
              <w:t xml:space="preserve">Projekt stanowi wykonanie upoważnienia ustawowego zawartego w </w:t>
            </w:r>
            <w:r w:rsidRPr="003B57A7">
              <w:rPr>
                <w:szCs w:val="24"/>
              </w:rPr>
              <w:t xml:space="preserve">art. </w:t>
            </w:r>
            <w:r>
              <w:t>439 ust. 11</w:t>
            </w:r>
            <w:r w:rsidRPr="00025E8C">
              <w:t xml:space="preserve"> </w:t>
            </w:r>
            <w:r w:rsidRPr="003B57A7">
              <w:rPr>
                <w:szCs w:val="24"/>
              </w:rPr>
              <w:t xml:space="preserve">ustawy z dnia 11 marca 2022 r. o obronie Ojczyzny (Dz. U. z 2022 r. poz. 2305, z </w:t>
            </w:r>
            <w:proofErr w:type="spellStart"/>
            <w:r w:rsidRPr="003B57A7">
              <w:rPr>
                <w:szCs w:val="24"/>
              </w:rPr>
              <w:t>późn</w:t>
            </w:r>
            <w:proofErr w:type="spellEnd"/>
            <w:r w:rsidRPr="003B57A7">
              <w:rPr>
                <w:szCs w:val="24"/>
              </w:rPr>
              <w:t>. zm.)</w:t>
            </w:r>
            <w:r>
              <w:rPr>
                <w:szCs w:val="24"/>
              </w:rPr>
              <w:t>.</w:t>
            </w:r>
          </w:p>
        </w:tc>
        <w:tc>
          <w:tcPr>
            <w:tcW w:w="3593" w:type="dxa"/>
            <w:vAlign w:val="center"/>
          </w:tcPr>
          <w:p w14:paraId="33D24567" w14:textId="0D3F1250" w:rsidR="000716E9" w:rsidRDefault="000716E9" w:rsidP="000716E9">
            <w:pPr>
              <w:pStyle w:val="Bezodstpw"/>
              <w:jc w:val="both"/>
              <w:rPr>
                <w:rFonts w:ascii="Times New Roman" w:eastAsia="Calibri" w:hAnsi="Times New Roman" w:cs="Times New Roman"/>
              </w:rPr>
            </w:pPr>
            <w:r w:rsidRPr="000716E9">
              <w:rPr>
                <w:rFonts w:ascii="Times New Roman" w:eastAsia="Calibri" w:hAnsi="Times New Roman" w:cs="Times New Roman"/>
                <w:sz w:val="24"/>
              </w:rPr>
              <w:t>Proponuje się zmianę w zakresie dodatku za długoletnią służbę wojskową dla żołnierzy posiadających staż służby poniżej 15 lat. Zmiana  polega na tym, że dodatek za długoletnią służbę wojskową będzie przyznawany już po roku służby wojskowej, a jego zwiększenie następować będzie po każdym kolejnym roku służby wojskowej o 1% należnego uposażenia zasadniczego.</w:t>
            </w:r>
          </w:p>
        </w:tc>
        <w:tc>
          <w:tcPr>
            <w:tcW w:w="1150" w:type="dxa"/>
          </w:tcPr>
          <w:p w14:paraId="24BD4128" w14:textId="228818CC" w:rsidR="000716E9" w:rsidRDefault="000716E9" w:rsidP="000716E9">
            <w:pPr>
              <w:jc w:val="center"/>
              <w:rPr>
                <w:rFonts w:ascii="Times New Roman" w:hAnsi="Times New Roman" w:cs="Times New Roman"/>
                <w:sz w:val="24"/>
                <w:szCs w:val="24"/>
              </w:rPr>
            </w:pPr>
            <w:r>
              <w:rPr>
                <w:rFonts w:ascii="Times New Roman" w:hAnsi="Times New Roman" w:cs="Times New Roman"/>
                <w:sz w:val="24"/>
                <w:szCs w:val="24"/>
              </w:rPr>
              <w:t>MON</w:t>
            </w:r>
          </w:p>
        </w:tc>
        <w:tc>
          <w:tcPr>
            <w:tcW w:w="1725" w:type="dxa"/>
          </w:tcPr>
          <w:p w14:paraId="5A2C182F" w14:textId="77777777" w:rsidR="000716E9" w:rsidRDefault="000716E9" w:rsidP="000716E9">
            <w:pPr>
              <w:jc w:val="center"/>
              <w:rPr>
                <w:rFonts w:ascii="Times New Roman" w:hAnsi="Times New Roman" w:cs="Times New Roman"/>
                <w:sz w:val="24"/>
                <w:szCs w:val="24"/>
              </w:rPr>
            </w:pPr>
            <w:r>
              <w:rPr>
                <w:rFonts w:ascii="Times New Roman" w:hAnsi="Times New Roman" w:cs="Times New Roman"/>
                <w:sz w:val="24"/>
                <w:szCs w:val="24"/>
              </w:rPr>
              <w:t>Dyrektor Departamentu Kadr</w:t>
            </w:r>
          </w:p>
          <w:p w14:paraId="0B7972FA" w14:textId="68A8A740" w:rsidR="000716E9" w:rsidRDefault="000716E9" w:rsidP="000716E9">
            <w:pPr>
              <w:jc w:val="center"/>
              <w:rPr>
                <w:rFonts w:ascii="Times New Roman" w:hAnsi="Times New Roman" w:cs="Times New Roman"/>
                <w:sz w:val="24"/>
                <w:szCs w:val="24"/>
              </w:rPr>
            </w:pPr>
            <w:r>
              <w:rPr>
                <w:rFonts w:ascii="Times New Roman" w:hAnsi="Times New Roman" w:cs="Times New Roman"/>
                <w:sz w:val="24"/>
                <w:szCs w:val="24"/>
              </w:rPr>
              <w:t>- płk Adam Kępiński</w:t>
            </w:r>
          </w:p>
        </w:tc>
        <w:tc>
          <w:tcPr>
            <w:tcW w:w="1294" w:type="dxa"/>
          </w:tcPr>
          <w:p w14:paraId="29253CD6" w14:textId="77777777" w:rsidR="000716E9" w:rsidRPr="00E10012" w:rsidRDefault="000716E9" w:rsidP="000716E9">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149B9784" w14:textId="77777777" w:rsidR="000716E9" w:rsidRDefault="000716E9" w:rsidP="000716E9">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4D3C9352" w14:textId="30105827" w:rsidR="000716E9" w:rsidRPr="00E10012" w:rsidRDefault="000716E9" w:rsidP="000716E9">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27EC9AF7" w14:textId="77777777" w:rsidR="000716E9" w:rsidRPr="0068581A" w:rsidRDefault="000716E9" w:rsidP="000716E9">
            <w:pPr>
              <w:jc w:val="center"/>
              <w:rPr>
                <w:rFonts w:ascii="Times New Roman" w:hAnsi="Times New Roman" w:cs="Times New Roman"/>
                <w:sz w:val="24"/>
                <w:szCs w:val="24"/>
              </w:rPr>
            </w:pPr>
          </w:p>
        </w:tc>
      </w:tr>
      <w:tr w:rsidR="00AF2D1A" w:rsidRPr="0068581A" w14:paraId="5CD3922D" w14:textId="77777777" w:rsidTr="00423DA0">
        <w:tblPrEx>
          <w:jc w:val="left"/>
          <w:shd w:val="clear" w:color="auto" w:fill="auto"/>
        </w:tblPrEx>
        <w:trPr>
          <w:trHeight w:val="850"/>
        </w:trPr>
        <w:tc>
          <w:tcPr>
            <w:tcW w:w="858" w:type="dxa"/>
          </w:tcPr>
          <w:p w14:paraId="10634DC1" w14:textId="77777777" w:rsidR="00AF2D1A" w:rsidRPr="0068581A" w:rsidRDefault="00AF2D1A" w:rsidP="000716E9">
            <w:pPr>
              <w:pStyle w:val="Akapitzlist"/>
              <w:numPr>
                <w:ilvl w:val="0"/>
                <w:numId w:val="1"/>
              </w:numPr>
              <w:jc w:val="both"/>
              <w:rPr>
                <w:rFonts w:ascii="Times New Roman" w:hAnsi="Times New Roman" w:cs="Times New Roman"/>
                <w:b/>
                <w:sz w:val="24"/>
                <w:szCs w:val="24"/>
              </w:rPr>
            </w:pPr>
          </w:p>
        </w:tc>
        <w:tc>
          <w:tcPr>
            <w:tcW w:w="2875" w:type="dxa"/>
          </w:tcPr>
          <w:p w14:paraId="4CAA954B" w14:textId="42784394" w:rsidR="00AF2D1A" w:rsidRPr="000716E9" w:rsidRDefault="00AF2D1A" w:rsidP="000716E9">
            <w:pPr>
              <w:spacing w:before="120" w:after="120"/>
              <w:jc w:val="both"/>
              <w:rPr>
                <w:rFonts w:ascii="Times" w:eastAsia="Times New Roman" w:hAnsi="Times" w:cs="Times"/>
                <w:color w:val="000000"/>
                <w:sz w:val="24"/>
                <w:szCs w:val="24"/>
              </w:rPr>
            </w:pPr>
            <w:r w:rsidRPr="00C10992">
              <w:rPr>
                <w:rFonts w:ascii="Times New Roman" w:hAnsi="Times New Roman" w:cs="Times New Roman"/>
              </w:rPr>
              <w:t>Rozporządzenie Ministra Obrony Narodowej w sprawie orzekania o zdolności do służby wojskowej i trybu postępowania wojskowych komisji lekarskich w tych sprawach</w:t>
            </w:r>
          </w:p>
        </w:tc>
        <w:tc>
          <w:tcPr>
            <w:tcW w:w="3019" w:type="dxa"/>
          </w:tcPr>
          <w:p w14:paraId="69C643A0" w14:textId="5B2DD30F" w:rsidR="00AF2D1A" w:rsidRPr="007E4B3D" w:rsidRDefault="00AF2D1A" w:rsidP="00AF2D1A">
            <w:pPr>
              <w:contextualSpacing/>
              <w:rPr>
                <w:rFonts w:ascii="Times New Roman" w:eastAsia="Times New Roman" w:hAnsi="Times New Roman" w:cs="Times New Roman"/>
                <w:lang w:eastAsia="pl-PL"/>
              </w:rPr>
            </w:pPr>
            <w:r w:rsidRPr="007E4B3D">
              <w:rPr>
                <w:rFonts w:ascii="Times New Roman" w:hAnsi="Times New Roman" w:cs="Times New Roman"/>
              </w:rPr>
              <w:t>P</w:t>
            </w:r>
            <w:r w:rsidRPr="007E4B3D">
              <w:rPr>
                <w:rFonts w:ascii="Times New Roman" w:eastAsia="Times New Roman" w:hAnsi="Times New Roman" w:cs="Times New Roman"/>
                <w:lang w:eastAsia="pl-PL"/>
              </w:rPr>
              <w:t>rojekt stanowi wykonanie upoważnienia ustawowego zawartego w art. 87 ustawy z dnia 11 marca 2022 r. o obronie Ojczyzny (Dz. U. z 2024 r. 248).</w:t>
            </w:r>
          </w:p>
          <w:p w14:paraId="472E3038" w14:textId="77777777" w:rsidR="00AF2D1A" w:rsidRDefault="00AF2D1A" w:rsidP="000716E9">
            <w:pPr>
              <w:pStyle w:val="Styl1"/>
              <w:spacing w:after="0" w:line="240" w:lineRule="auto"/>
              <w:ind w:firstLine="0"/>
              <w:rPr>
                <w:szCs w:val="24"/>
              </w:rPr>
            </w:pPr>
          </w:p>
        </w:tc>
        <w:tc>
          <w:tcPr>
            <w:tcW w:w="3593" w:type="dxa"/>
            <w:vAlign w:val="center"/>
          </w:tcPr>
          <w:p w14:paraId="51FCA33E" w14:textId="1CDFA077" w:rsidR="00AF2D1A" w:rsidRPr="000716E9" w:rsidRDefault="00AF2D1A" w:rsidP="00AF2D1A">
            <w:pPr>
              <w:contextualSpacing/>
              <w:jc w:val="both"/>
              <w:rPr>
                <w:rFonts w:ascii="Times New Roman" w:eastAsia="Calibri" w:hAnsi="Times New Roman" w:cs="Times New Roman"/>
                <w:sz w:val="24"/>
              </w:rPr>
            </w:pPr>
            <w:r w:rsidRPr="007E4B3D">
              <w:rPr>
                <w:rFonts w:ascii="Times New Roman" w:eastAsia="Calibri" w:hAnsi="Times New Roman" w:cs="Times New Roman"/>
              </w:rPr>
              <w:t>Proponowane zapisy mają na celu określenie trybu postępowania wojskowych komisji lekarskich, w tym trybu zgłaszania sprzeciwu wobec projektu orzeczenia komisji lekarskiej oraz określenie wykazu chorób i schorzeń w oparciu o które dokonuje się oceny zdolności do służby wojskowej.</w:t>
            </w:r>
          </w:p>
        </w:tc>
        <w:tc>
          <w:tcPr>
            <w:tcW w:w="1150" w:type="dxa"/>
          </w:tcPr>
          <w:p w14:paraId="640F65A0" w14:textId="571EA2D1" w:rsidR="00AF2D1A" w:rsidRPr="007E4B3D" w:rsidRDefault="00AF2D1A" w:rsidP="000716E9">
            <w:pPr>
              <w:jc w:val="center"/>
              <w:rPr>
                <w:rFonts w:ascii="Times New Roman" w:hAnsi="Times New Roman" w:cs="Times New Roman"/>
                <w:szCs w:val="24"/>
              </w:rPr>
            </w:pPr>
            <w:r w:rsidRPr="007E4B3D">
              <w:rPr>
                <w:rFonts w:ascii="Times New Roman" w:hAnsi="Times New Roman" w:cs="Times New Roman"/>
                <w:szCs w:val="24"/>
              </w:rPr>
              <w:t>MON</w:t>
            </w:r>
          </w:p>
        </w:tc>
        <w:tc>
          <w:tcPr>
            <w:tcW w:w="1725" w:type="dxa"/>
          </w:tcPr>
          <w:p w14:paraId="3DBA9EBD" w14:textId="462232E2" w:rsidR="00AF2D1A" w:rsidRPr="007E4B3D" w:rsidRDefault="00AF2D1A" w:rsidP="000716E9">
            <w:pPr>
              <w:jc w:val="center"/>
              <w:rPr>
                <w:rFonts w:ascii="Times New Roman" w:hAnsi="Times New Roman" w:cs="Times New Roman"/>
                <w:szCs w:val="24"/>
              </w:rPr>
            </w:pPr>
            <w:r w:rsidRPr="007E4B3D">
              <w:rPr>
                <w:rFonts w:ascii="Times New Roman" w:hAnsi="Times New Roman" w:cs="Times New Roman"/>
                <w:szCs w:val="24"/>
              </w:rPr>
              <w:t>Dyrektor Departamentu Wojskowej Służby Zdrowia</w:t>
            </w:r>
          </w:p>
        </w:tc>
        <w:tc>
          <w:tcPr>
            <w:tcW w:w="1294" w:type="dxa"/>
          </w:tcPr>
          <w:p w14:paraId="6FC1865C" w14:textId="77777777" w:rsidR="00AF2D1A" w:rsidRPr="007E4B3D" w:rsidRDefault="00AF2D1A" w:rsidP="00AF2D1A">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6E4C577A" w14:textId="77777777" w:rsidR="00AF2D1A" w:rsidRPr="007E4B3D" w:rsidRDefault="00AF2D1A" w:rsidP="00AF2D1A">
            <w:pPr>
              <w:jc w:val="center"/>
              <w:rPr>
                <w:rFonts w:ascii="Times New Roman" w:hAnsi="Times New Roman" w:cs="Times New Roman"/>
                <w:szCs w:val="24"/>
              </w:rPr>
            </w:pPr>
            <w:r w:rsidRPr="007E4B3D">
              <w:rPr>
                <w:rFonts w:ascii="Times New Roman" w:hAnsi="Times New Roman" w:cs="Times New Roman"/>
                <w:szCs w:val="24"/>
              </w:rPr>
              <w:t xml:space="preserve">Pan </w:t>
            </w:r>
          </w:p>
          <w:p w14:paraId="3B689CEA" w14:textId="01C4DE6E" w:rsidR="00AF2D1A" w:rsidRPr="007E4B3D" w:rsidRDefault="00AF2D1A" w:rsidP="00AF2D1A">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37589832" w14:textId="77777777" w:rsidR="00AF2D1A" w:rsidRPr="0068581A" w:rsidRDefault="00AF2D1A" w:rsidP="000716E9">
            <w:pPr>
              <w:jc w:val="center"/>
              <w:rPr>
                <w:rFonts w:ascii="Times New Roman" w:hAnsi="Times New Roman" w:cs="Times New Roman"/>
                <w:sz w:val="24"/>
                <w:szCs w:val="24"/>
              </w:rPr>
            </w:pPr>
          </w:p>
        </w:tc>
      </w:tr>
      <w:tr w:rsidR="007E4B3D" w:rsidRPr="0068581A" w14:paraId="39E23CFB" w14:textId="77777777" w:rsidTr="00423DA0">
        <w:tblPrEx>
          <w:jc w:val="left"/>
          <w:shd w:val="clear" w:color="auto" w:fill="auto"/>
        </w:tblPrEx>
        <w:trPr>
          <w:trHeight w:val="850"/>
        </w:trPr>
        <w:tc>
          <w:tcPr>
            <w:tcW w:w="858" w:type="dxa"/>
          </w:tcPr>
          <w:p w14:paraId="5811CF91" w14:textId="77777777" w:rsidR="007E4B3D" w:rsidRPr="0068581A" w:rsidRDefault="007E4B3D" w:rsidP="000716E9">
            <w:pPr>
              <w:pStyle w:val="Akapitzlist"/>
              <w:numPr>
                <w:ilvl w:val="0"/>
                <w:numId w:val="1"/>
              </w:numPr>
              <w:jc w:val="both"/>
              <w:rPr>
                <w:rFonts w:ascii="Times New Roman" w:hAnsi="Times New Roman" w:cs="Times New Roman"/>
                <w:b/>
                <w:sz w:val="24"/>
                <w:szCs w:val="24"/>
              </w:rPr>
            </w:pPr>
          </w:p>
        </w:tc>
        <w:tc>
          <w:tcPr>
            <w:tcW w:w="2875" w:type="dxa"/>
          </w:tcPr>
          <w:p w14:paraId="534DE436" w14:textId="77777777" w:rsidR="007E4B3D" w:rsidRPr="007E4B3D" w:rsidRDefault="007E4B3D" w:rsidP="007E4B3D">
            <w:pPr>
              <w:spacing w:before="120" w:after="120"/>
              <w:jc w:val="both"/>
              <w:rPr>
                <w:rFonts w:ascii="Times New Roman" w:hAnsi="Times New Roman" w:cs="Times New Roman"/>
              </w:rPr>
            </w:pPr>
            <w:r w:rsidRPr="007E4B3D">
              <w:rPr>
                <w:rFonts w:ascii="Times New Roman" w:hAnsi="Times New Roman" w:cs="Times New Roman"/>
              </w:rPr>
              <w:t xml:space="preserve">Rozporządzenie Ministra Obrony Narodowej w sprawie dokumentów dyscyplinarnych żołnierzy </w:t>
            </w:r>
          </w:p>
          <w:p w14:paraId="3E54D2AE" w14:textId="77777777" w:rsidR="007E4B3D" w:rsidRPr="00C10992" w:rsidRDefault="007E4B3D" w:rsidP="000716E9">
            <w:pPr>
              <w:spacing w:before="120" w:after="120"/>
              <w:jc w:val="both"/>
              <w:rPr>
                <w:rFonts w:ascii="Times New Roman" w:hAnsi="Times New Roman" w:cs="Times New Roman"/>
              </w:rPr>
            </w:pPr>
          </w:p>
        </w:tc>
        <w:tc>
          <w:tcPr>
            <w:tcW w:w="3019" w:type="dxa"/>
          </w:tcPr>
          <w:p w14:paraId="5723315B" w14:textId="2CFFF5FF" w:rsidR="007E4B3D" w:rsidRPr="007E4B3D" w:rsidRDefault="007E4B3D" w:rsidP="007E4B3D">
            <w:pPr>
              <w:contextualSpacing/>
              <w:jc w:val="both"/>
              <w:rPr>
                <w:rFonts w:ascii="Times New Roman" w:eastAsia="Times New Roman" w:hAnsi="Times New Roman" w:cs="Times New Roman"/>
                <w:lang w:eastAsia="pl-PL"/>
              </w:rPr>
            </w:pPr>
            <w:r w:rsidRPr="007E4B3D">
              <w:rPr>
                <w:rFonts w:ascii="Times New Roman" w:hAnsi="Times New Roman" w:cs="Times New Roman"/>
              </w:rPr>
              <w:t>P</w:t>
            </w:r>
            <w:r w:rsidRPr="007E4B3D">
              <w:rPr>
                <w:rFonts w:ascii="Times New Roman" w:eastAsia="Times New Roman" w:hAnsi="Times New Roman" w:cs="Times New Roman"/>
                <w:lang w:eastAsia="pl-PL"/>
              </w:rPr>
              <w:t xml:space="preserve">rojekt stanowi wykonanie upoważnienia ustawowego zawartego w art. </w:t>
            </w:r>
            <w:r>
              <w:rPr>
                <w:rFonts w:ascii="Times New Roman" w:eastAsia="Times New Roman" w:hAnsi="Times New Roman" w:cs="Times New Roman"/>
                <w:lang w:eastAsia="pl-PL"/>
              </w:rPr>
              <w:t>403</w:t>
            </w:r>
            <w:r w:rsidRPr="007E4B3D">
              <w:rPr>
                <w:rFonts w:ascii="Times New Roman" w:eastAsia="Times New Roman" w:hAnsi="Times New Roman" w:cs="Times New Roman"/>
                <w:lang w:eastAsia="pl-PL"/>
              </w:rPr>
              <w:t xml:space="preserve"> ustawy z dnia 11 marca 2022 r. o obronie Ojczyzny (Dz. U. z 2024 r. 248).</w:t>
            </w:r>
          </w:p>
        </w:tc>
        <w:tc>
          <w:tcPr>
            <w:tcW w:w="3593" w:type="dxa"/>
            <w:vAlign w:val="center"/>
          </w:tcPr>
          <w:p w14:paraId="7C294938" w14:textId="7C926DA1" w:rsidR="007E4B3D" w:rsidRPr="00AF2D1A" w:rsidRDefault="007E4B3D" w:rsidP="00AF2D1A">
            <w:pPr>
              <w:contextualSpacing/>
              <w:jc w:val="both"/>
              <w:rPr>
                <w:rFonts w:ascii="Times New Roman" w:eastAsia="Calibri" w:hAnsi="Times New Roman" w:cs="Times New Roman"/>
                <w:sz w:val="24"/>
              </w:rPr>
            </w:pPr>
            <w:r w:rsidRPr="00E352CF">
              <w:rPr>
                <w:rFonts w:ascii="Times New Roman" w:hAnsi="Times New Roman"/>
                <w:iCs/>
              </w:rPr>
              <w:t xml:space="preserve">Projektowane rozporządzenie określa </w:t>
            </w:r>
            <w:r w:rsidRPr="00E352CF">
              <w:rPr>
                <w:rFonts w:ascii="Times New Roman" w:hAnsi="Times New Roman"/>
              </w:rPr>
              <w:t>sposób i tryb prowadzenia ewidencji wyróżnień, sposób zapoznawania wyróżnionego żołnierza z kartą wyróżnień żołnierza, a także okres jej przechowywania</w:t>
            </w:r>
            <w:r>
              <w:rPr>
                <w:rFonts w:ascii="Times New Roman" w:hAnsi="Times New Roman"/>
              </w:rPr>
              <w:t>, a także wzory dokumentów wydawanych w postępowaniu dyscyplinarnym żołnierzy.</w:t>
            </w:r>
          </w:p>
        </w:tc>
        <w:tc>
          <w:tcPr>
            <w:tcW w:w="1150" w:type="dxa"/>
          </w:tcPr>
          <w:p w14:paraId="56EAEF64" w14:textId="6C718FF8" w:rsidR="007E4B3D" w:rsidRDefault="007E4B3D" w:rsidP="000716E9">
            <w:pPr>
              <w:jc w:val="center"/>
              <w:rPr>
                <w:rFonts w:ascii="Times New Roman" w:hAnsi="Times New Roman" w:cs="Times New Roman"/>
                <w:sz w:val="24"/>
                <w:szCs w:val="24"/>
              </w:rPr>
            </w:pPr>
            <w:r w:rsidRPr="007E4B3D">
              <w:rPr>
                <w:rFonts w:ascii="Times New Roman" w:hAnsi="Times New Roman" w:cs="Times New Roman"/>
                <w:szCs w:val="24"/>
              </w:rPr>
              <w:t>MON</w:t>
            </w:r>
          </w:p>
        </w:tc>
        <w:tc>
          <w:tcPr>
            <w:tcW w:w="1725" w:type="dxa"/>
          </w:tcPr>
          <w:p w14:paraId="63106233" w14:textId="77777777" w:rsidR="007E4B3D" w:rsidRPr="007E4B3D" w:rsidRDefault="007E4B3D" w:rsidP="007E4B3D">
            <w:pPr>
              <w:jc w:val="center"/>
              <w:rPr>
                <w:rFonts w:ascii="Times New Roman" w:hAnsi="Times New Roman" w:cs="Times New Roman"/>
                <w:szCs w:val="24"/>
              </w:rPr>
            </w:pPr>
            <w:r w:rsidRPr="007E4B3D">
              <w:rPr>
                <w:rFonts w:ascii="Times New Roman" w:hAnsi="Times New Roman" w:cs="Times New Roman"/>
                <w:szCs w:val="24"/>
              </w:rPr>
              <w:t>Dyrektor Departamentu Kadr</w:t>
            </w:r>
          </w:p>
          <w:p w14:paraId="0DEEA786" w14:textId="06941C91" w:rsidR="007E4B3D" w:rsidRPr="007E4B3D" w:rsidRDefault="007E4B3D" w:rsidP="007E4B3D">
            <w:pPr>
              <w:jc w:val="center"/>
              <w:rPr>
                <w:rFonts w:ascii="Times New Roman" w:hAnsi="Times New Roman" w:cs="Times New Roman"/>
                <w:sz w:val="28"/>
                <w:szCs w:val="24"/>
              </w:rPr>
            </w:pPr>
            <w:r w:rsidRPr="007E4B3D">
              <w:rPr>
                <w:rFonts w:ascii="Times New Roman" w:hAnsi="Times New Roman" w:cs="Times New Roman"/>
                <w:szCs w:val="24"/>
              </w:rPr>
              <w:t>- płk Adam Kępiński</w:t>
            </w:r>
          </w:p>
        </w:tc>
        <w:tc>
          <w:tcPr>
            <w:tcW w:w="1294" w:type="dxa"/>
          </w:tcPr>
          <w:p w14:paraId="5EC9BC8E" w14:textId="77777777" w:rsidR="007E4B3D" w:rsidRPr="007E4B3D" w:rsidRDefault="007E4B3D" w:rsidP="007E4B3D">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7C536DB9" w14:textId="77777777" w:rsidR="007E4B3D" w:rsidRPr="007E4B3D" w:rsidRDefault="007E4B3D" w:rsidP="007E4B3D">
            <w:pPr>
              <w:jc w:val="center"/>
              <w:rPr>
                <w:rFonts w:ascii="Times New Roman" w:hAnsi="Times New Roman" w:cs="Times New Roman"/>
                <w:szCs w:val="24"/>
              </w:rPr>
            </w:pPr>
            <w:r w:rsidRPr="007E4B3D">
              <w:rPr>
                <w:rFonts w:ascii="Times New Roman" w:hAnsi="Times New Roman" w:cs="Times New Roman"/>
                <w:szCs w:val="24"/>
              </w:rPr>
              <w:t xml:space="preserve">Pan </w:t>
            </w:r>
          </w:p>
          <w:p w14:paraId="179D6B24" w14:textId="27A54B38" w:rsidR="007E4B3D" w:rsidRPr="00E10012" w:rsidRDefault="007E4B3D" w:rsidP="007E4B3D">
            <w:pPr>
              <w:jc w:val="center"/>
              <w:rPr>
                <w:rFonts w:ascii="Times New Roman" w:hAnsi="Times New Roman" w:cs="Times New Roman"/>
                <w:sz w:val="24"/>
                <w:szCs w:val="24"/>
              </w:rPr>
            </w:pPr>
            <w:r w:rsidRPr="007E4B3D">
              <w:rPr>
                <w:rFonts w:ascii="Times New Roman" w:hAnsi="Times New Roman" w:cs="Times New Roman"/>
                <w:szCs w:val="24"/>
              </w:rPr>
              <w:t>Maciej Odrobina</w:t>
            </w:r>
          </w:p>
        </w:tc>
        <w:tc>
          <w:tcPr>
            <w:tcW w:w="1294" w:type="dxa"/>
          </w:tcPr>
          <w:p w14:paraId="0D24050B" w14:textId="77777777" w:rsidR="007E4B3D" w:rsidRPr="0068581A" w:rsidRDefault="007E4B3D" w:rsidP="000716E9">
            <w:pPr>
              <w:jc w:val="center"/>
              <w:rPr>
                <w:rFonts w:ascii="Times New Roman" w:hAnsi="Times New Roman" w:cs="Times New Roman"/>
                <w:sz w:val="24"/>
                <w:szCs w:val="24"/>
              </w:rPr>
            </w:pPr>
          </w:p>
        </w:tc>
      </w:tr>
      <w:tr w:rsidR="005C1341" w:rsidRPr="0068581A" w14:paraId="504B3F0A" w14:textId="77777777" w:rsidTr="00423DA0">
        <w:tblPrEx>
          <w:jc w:val="left"/>
          <w:shd w:val="clear" w:color="auto" w:fill="auto"/>
        </w:tblPrEx>
        <w:trPr>
          <w:trHeight w:val="850"/>
        </w:trPr>
        <w:tc>
          <w:tcPr>
            <w:tcW w:w="858" w:type="dxa"/>
          </w:tcPr>
          <w:p w14:paraId="38E53728" w14:textId="77777777" w:rsidR="005C1341" w:rsidRPr="0068581A" w:rsidRDefault="005C1341" w:rsidP="005C1341">
            <w:pPr>
              <w:pStyle w:val="Akapitzlist"/>
              <w:numPr>
                <w:ilvl w:val="0"/>
                <w:numId w:val="1"/>
              </w:numPr>
              <w:jc w:val="both"/>
              <w:rPr>
                <w:rFonts w:ascii="Times New Roman" w:hAnsi="Times New Roman" w:cs="Times New Roman"/>
                <w:b/>
                <w:sz w:val="24"/>
                <w:szCs w:val="24"/>
              </w:rPr>
            </w:pPr>
          </w:p>
        </w:tc>
        <w:tc>
          <w:tcPr>
            <w:tcW w:w="2875" w:type="dxa"/>
          </w:tcPr>
          <w:p w14:paraId="4C81C5E2" w14:textId="13D81B96" w:rsidR="005C1341" w:rsidRPr="005C1341" w:rsidRDefault="005C1341" w:rsidP="005C1341">
            <w:pPr>
              <w:jc w:val="both"/>
              <w:rPr>
                <w:rFonts w:ascii="Times New Roman" w:eastAsia="Calibri" w:hAnsi="Times New Roman" w:cs="Times New Roman"/>
                <w:kern w:val="2"/>
                <w14:ligatures w14:val="standardContextual"/>
              </w:rPr>
            </w:pPr>
            <w:r w:rsidRPr="00B17072">
              <w:rPr>
                <w:rFonts w:ascii="Times New Roman" w:eastAsia="Calibri" w:hAnsi="Times New Roman" w:cs="Times New Roman"/>
                <w:kern w:val="2"/>
                <w14:ligatures w14:val="standardContextual"/>
              </w:rPr>
              <w:t xml:space="preserve">Rozporządzenie Ministra Obrony Narodowej zmieniające rozporządzenie w sprawie wzorów dokumentów sporządzanych </w:t>
            </w:r>
            <w:r w:rsidRPr="00B17072">
              <w:rPr>
                <w:rFonts w:ascii="Times New Roman" w:eastAsia="Calibri" w:hAnsi="Times New Roman" w:cs="Times New Roman"/>
                <w:kern w:val="2"/>
                <w14:ligatures w14:val="standardContextual"/>
              </w:rPr>
              <w:br/>
              <w:t>w postępowaniu dyscyplinarnym</w:t>
            </w:r>
          </w:p>
        </w:tc>
        <w:tc>
          <w:tcPr>
            <w:tcW w:w="3019" w:type="dxa"/>
          </w:tcPr>
          <w:p w14:paraId="29914C77" w14:textId="585513D7" w:rsidR="005C1341" w:rsidRPr="007E4B3D" w:rsidRDefault="005C1341" w:rsidP="005C1341">
            <w:pPr>
              <w:contextualSpacing/>
              <w:jc w:val="both"/>
              <w:rPr>
                <w:rFonts w:ascii="Times New Roman" w:hAnsi="Times New Roman" w:cs="Times New Roman"/>
              </w:rPr>
            </w:pPr>
            <w:r w:rsidRPr="007E4B3D">
              <w:rPr>
                <w:rFonts w:ascii="Times New Roman" w:hAnsi="Times New Roman" w:cs="Times New Roman"/>
              </w:rPr>
              <w:t>P</w:t>
            </w:r>
            <w:r w:rsidRPr="007E4B3D">
              <w:rPr>
                <w:rFonts w:ascii="Times New Roman" w:eastAsia="Times New Roman" w:hAnsi="Times New Roman" w:cs="Times New Roman"/>
                <w:lang w:eastAsia="pl-PL"/>
              </w:rPr>
              <w:t xml:space="preserve">rojekt stanowi wykonanie upoważnienia ustawowego zawartego w art. </w:t>
            </w:r>
            <w:r>
              <w:rPr>
                <w:rFonts w:ascii="Times New Roman" w:eastAsia="Times New Roman" w:hAnsi="Times New Roman" w:cs="Times New Roman"/>
                <w:lang w:eastAsia="pl-PL"/>
              </w:rPr>
              <w:t>421</w:t>
            </w:r>
            <w:r w:rsidRPr="007E4B3D">
              <w:rPr>
                <w:rFonts w:ascii="Times New Roman" w:eastAsia="Times New Roman" w:hAnsi="Times New Roman" w:cs="Times New Roman"/>
                <w:lang w:eastAsia="pl-PL"/>
              </w:rPr>
              <w:t xml:space="preserve"> ustawy z dnia 11 marca 2022 r. o obronie Ojczyzny (Dz. U. z 2024 r. 248).</w:t>
            </w:r>
          </w:p>
        </w:tc>
        <w:tc>
          <w:tcPr>
            <w:tcW w:w="3593" w:type="dxa"/>
            <w:vAlign w:val="center"/>
          </w:tcPr>
          <w:p w14:paraId="462F3125" w14:textId="126130FF" w:rsidR="005C1341" w:rsidRPr="00E352CF" w:rsidRDefault="005C1341" w:rsidP="005C1341">
            <w:pPr>
              <w:contextualSpacing/>
              <w:jc w:val="both"/>
              <w:rPr>
                <w:rFonts w:ascii="Times New Roman" w:hAnsi="Times New Roman"/>
                <w:iCs/>
              </w:rPr>
            </w:pPr>
            <w:r w:rsidRPr="00B17072">
              <w:rPr>
                <w:rFonts w:ascii="Times New Roman" w:eastAsia="Calibri" w:hAnsi="Times New Roman" w:cs="Times New Roman"/>
                <w:iCs/>
                <w:kern w:val="2"/>
                <w14:ligatures w14:val="standardContextual"/>
              </w:rPr>
              <w:t xml:space="preserve">Projektowane rozporządzenie </w:t>
            </w:r>
            <w:r>
              <w:rPr>
                <w:rFonts w:ascii="Times New Roman" w:eastAsia="Calibri" w:hAnsi="Times New Roman" w:cs="Times New Roman"/>
                <w:iCs/>
                <w:kern w:val="2"/>
                <w14:ligatures w14:val="standardContextual"/>
              </w:rPr>
              <w:t>określa</w:t>
            </w:r>
            <w:r w:rsidRPr="00B17072">
              <w:rPr>
                <w:rFonts w:ascii="Times New Roman" w:eastAsia="Calibri" w:hAnsi="Times New Roman" w:cs="Times New Roman"/>
                <w:kern w:val="2"/>
                <w14:ligatures w14:val="standardContextual"/>
              </w:rPr>
              <w:t xml:space="preserve"> wzor</w:t>
            </w:r>
            <w:r>
              <w:rPr>
                <w:rFonts w:ascii="Times New Roman" w:eastAsia="Calibri" w:hAnsi="Times New Roman" w:cs="Times New Roman"/>
                <w:kern w:val="2"/>
                <w14:ligatures w14:val="standardContextual"/>
              </w:rPr>
              <w:t>y</w:t>
            </w:r>
            <w:r w:rsidRPr="00B17072">
              <w:rPr>
                <w:rFonts w:ascii="Times New Roman" w:eastAsia="Calibri" w:hAnsi="Times New Roman" w:cs="Times New Roman"/>
                <w:kern w:val="2"/>
                <w14:ligatures w14:val="standardContextual"/>
              </w:rPr>
              <w:t xml:space="preserve"> dokumentów sporządzanych w postępowaniu dyscyplinarnym.</w:t>
            </w:r>
          </w:p>
        </w:tc>
        <w:tc>
          <w:tcPr>
            <w:tcW w:w="1150" w:type="dxa"/>
          </w:tcPr>
          <w:p w14:paraId="1B7D2FF6" w14:textId="364AD635" w:rsidR="005C1341" w:rsidRPr="007E4B3D" w:rsidRDefault="005C1341" w:rsidP="005C1341">
            <w:pPr>
              <w:jc w:val="center"/>
              <w:rPr>
                <w:rFonts w:ascii="Times New Roman" w:hAnsi="Times New Roman" w:cs="Times New Roman"/>
                <w:szCs w:val="24"/>
              </w:rPr>
            </w:pPr>
            <w:r w:rsidRPr="007E4B3D">
              <w:rPr>
                <w:rFonts w:ascii="Times New Roman" w:hAnsi="Times New Roman" w:cs="Times New Roman"/>
                <w:szCs w:val="24"/>
              </w:rPr>
              <w:t>MON</w:t>
            </w:r>
          </w:p>
        </w:tc>
        <w:tc>
          <w:tcPr>
            <w:tcW w:w="1725" w:type="dxa"/>
          </w:tcPr>
          <w:p w14:paraId="70088C3D" w14:textId="77777777" w:rsidR="005C1341" w:rsidRPr="007E4B3D" w:rsidRDefault="005C1341" w:rsidP="005C1341">
            <w:pPr>
              <w:jc w:val="center"/>
              <w:rPr>
                <w:rFonts w:ascii="Times New Roman" w:hAnsi="Times New Roman" w:cs="Times New Roman"/>
                <w:szCs w:val="24"/>
              </w:rPr>
            </w:pPr>
            <w:r w:rsidRPr="007E4B3D">
              <w:rPr>
                <w:rFonts w:ascii="Times New Roman" w:hAnsi="Times New Roman" w:cs="Times New Roman"/>
                <w:szCs w:val="24"/>
              </w:rPr>
              <w:t>Dyrektor Departamentu Kadr</w:t>
            </w:r>
          </w:p>
          <w:p w14:paraId="2CA5A9D7" w14:textId="12F8E9F6" w:rsidR="005C1341" w:rsidRPr="007E4B3D" w:rsidRDefault="005C1341" w:rsidP="005C1341">
            <w:pPr>
              <w:jc w:val="center"/>
              <w:rPr>
                <w:rFonts w:ascii="Times New Roman" w:hAnsi="Times New Roman" w:cs="Times New Roman"/>
                <w:szCs w:val="24"/>
              </w:rPr>
            </w:pPr>
            <w:r w:rsidRPr="007E4B3D">
              <w:rPr>
                <w:rFonts w:ascii="Times New Roman" w:hAnsi="Times New Roman" w:cs="Times New Roman"/>
                <w:szCs w:val="24"/>
              </w:rPr>
              <w:t>- płk Adam Kępiński</w:t>
            </w:r>
          </w:p>
        </w:tc>
        <w:tc>
          <w:tcPr>
            <w:tcW w:w="1294" w:type="dxa"/>
          </w:tcPr>
          <w:p w14:paraId="7234481F" w14:textId="77777777" w:rsidR="005C1341" w:rsidRPr="007E4B3D" w:rsidRDefault="005C1341" w:rsidP="005C1341">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5ABFD195" w14:textId="77777777" w:rsidR="005C1341" w:rsidRPr="007E4B3D" w:rsidRDefault="005C1341" w:rsidP="005C1341">
            <w:pPr>
              <w:jc w:val="center"/>
              <w:rPr>
                <w:rFonts w:ascii="Times New Roman" w:hAnsi="Times New Roman" w:cs="Times New Roman"/>
                <w:szCs w:val="24"/>
              </w:rPr>
            </w:pPr>
            <w:r w:rsidRPr="007E4B3D">
              <w:rPr>
                <w:rFonts w:ascii="Times New Roman" w:hAnsi="Times New Roman" w:cs="Times New Roman"/>
                <w:szCs w:val="24"/>
              </w:rPr>
              <w:t xml:space="preserve">Pan </w:t>
            </w:r>
          </w:p>
          <w:p w14:paraId="6A715CCB" w14:textId="0BD838F1" w:rsidR="005C1341" w:rsidRPr="007E4B3D" w:rsidRDefault="005C1341" w:rsidP="005C1341">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1A01C0B9" w14:textId="77777777" w:rsidR="005C1341" w:rsidRPr="0068581A" w:rsidRDefault="005C1341" w:rsidP="005C1341">
            <w:pPr>
              <w:jc w:val="center"/>
              <w:rPr>
                <w:rFonts w:ascii="Times New Roman" w:hAnsi="Times New Roman" w:cs="Times New Roman"/>
                <w:sz w:val="24"/>
                <w:szCs w:val="24"/>
              </w:rPr>
            </w:pPr>
          </w:p>
        </w:tc>
      </w:tr>
      <w:tr w:rsidR="00FF0869" w:rsidRPr="0068581A" w14:paraId="504340DE" w14:textId="77777777" w:rsidTr="00423DA0">
        <w:tblPrEx>
          <w:jc w:val="left"/>
          <w:shd w:val="clear" w:color="auto" w:fill="auto"/>
        </w:tblPrEx>
        <w:trPr>
          <w:trHeight w:val="850"/>
        </w:trPr>
        <w:tc>
          <w:tcPr>
            <w:tcW w:w="858" w:type="dxa"/>
          </w:tcPr>
          <w:p w14:paraId="530EF777" w14:textId="77777777" w:rsidR="00FF0869" w:rsidRPr="0068581A" w:rsidRDefault="00FF0869" w:rsidP="00FF0869">
            <w:pPr>
              <w:pStyle w:val="Akapitzlist"/>
              <w:numPr>
                <w:ilvl w:val="0"/>
                <w:numId w:val="1"/>
              </w:numPr>
              <w:jc w:val="both"/>
              <w:rPr>
                <w:rFonts w:ascii="Times New Roman" w:hAnsi="Times New Roman" w:cs="Times New Roman"/>
                <w:b/>
                <w:sz w:val="24"/>
                <w:szCs w:val="24"/>
              </w:rPr>
            </w:pPr>
            <w:bookmarkStart w:id="0" w:name="_Hlk161038792"/>
          </w:p>
        </w:tc>
        <w:tc>
          <w:tcPr>
            <w:tcW w:w="2875" w:type="dxa"/>
          </w:tcPr>
          <w:p w14:paraId="00388187" w14:textId="2DE72577" w:rsidR="00FF0869" w:rsidRPr="00B17072" w:rsidRDefault="00FF0869" w:rsidP="00FF0869">
            <w:pPr>
              <w:jc w:val="both"/>
              <w:rPr>
                <w:rFonts w:ascii="Times New Roman" w:eastAsia="Calibri" w:hAnsi="Times New Roman" w:cs="Times New Roman"/>
                <w:kern w:val="2"/>
                <w14:ligatures w14:val="standardContextual"/>
              </w:rPr>
            </w:pPr>
            <w:r w:rsidRPr="00B17072">
              <w:rPr>
                <w:rFonts w:ascii="Times New Roman" w:eastAsia="Calibri" w:hAnsi="Times New Roman" w:cs="Times New Roman"/>
                <w:kern w:val="2"/>
                <w14:ligatures w14:val="standardContextual"/>
              </w:rPr>
              <w:t>Rozporządzenie Ministra Obrony Narodowej zmieniające rozporządzenie w sprawie</w:t>
            </w:r>
            <w:r w:rsidRPr="00FF0869">
              <w:rPr>
                <w:rFonts w:ascii="Times New Roman" w:eastAsia="Calibri" w:hAnsi="Times New Roman" w:cs="Times New Roman"/>
                <w:kern w:val="2"/>
                <w14:ligatures w14:val="standardContextual"/>
              </w:rPr>
              <w:t xml:space="preserve"> wyróżniania żołnierzy oraz pododdziałów, oddziałów i instytucji wojskowyc</w:t>
            </w:r>
            <w:r>
              <w:rPr>
                <w:rFonts w:ascii="Times New Roman" w:eastAsia="Calibri" w:hAnsi="Times New Roman" w:cs="Times New Roman"/>
                <w:kern w:val="2"/>
                <w14:ligatures w14:val="standardContextual"/>
              </w:rPr>
              <w:t>h</w:t>
            </w:r>
          </w:p>
        </w:tc>
        <w:tc>
          <w:tcPr>
            <w:tcW w:w="3019" w:type="dxa"/>
          </w:tcPr>
          <w:p w14:paraId="12CDBDBC" w14:textId="409D616A" w:rsidR="00FF0869" w:rsidRPr="007E4B3D" w:rsidRDefault="00FF0869" w:rsidP="00FF0869">
            <w:pPr>
              <w:contextualSpacing/>
              <w:jc w:val="both"/>
              <w:rPr>
                <w:rFonts w:ascii="Times New Roman" w:hAnsi="Times New Roman" w:cs="Times New Roman"/>
              </w:rPr>
            </w:pPr>
            <w:r w:rsidRPr="007E4B3D">
              <w:rPr>
                <w:rFonts w:ascii="Times New Roman" w:hAnsi="Times New Roman" w:cs="Times New Roman"/>
              </w:rPr>
              <w:t>P</w:t>
            </w:r>
            <w:r w:rsidRPr="007E4B3D">
              <w:rPr>
                <w:rFonts w:ascii="Times New Roman" w:eastAsia="Times New Roman" w:hAnsi="Times New Roman" w:cs="Times New Roman"/>
                <w:lang w:eastAsia="pl-PL"/>
              </w:rPr>
              <w:t xml:space="preserve">rojekt stanowi wykonanie upoważnienia ustawowego zawartego w art. </w:t>
            </w:r>
            <w:r>
              <w:rPr>
                <w:rFonts w:ascii="Times New Roman" w:eastAsia="Times New Roman" w:hAnsi="Times New Roman" w:cs="Times New Roman"/>
                <w:lang w:eastAsia="pl-PL"/>
              </w:rPr>
              <w:t>429</w:t>
            </w:r>
            <w:r w:rsidRPr="007E4B3D">
              <w:rPr>
                <w:rFonts w:ascii="Times New Roman" w:eastAsia="Times New Roman" w:hAnsi="Times New Roman" w:cs="Times New Roman"/>
                <w:lang w:eastAsia="pl-PL"/>
              </w:rPr>
              <w:t xml:space="preserve"> ustawy z dnia 11 marca 2022 r. o obronie Ojczyzny (Dz. U. z 2024 r. 248).</w:t>
            </w:r>
          </w:p>
        </w:tc>
        <w:tc>
          <w:tcPr>
            <w:tcW w:w="3593" w:type="dxa"/>
            <w:vAlign w:val="center"/>
          </w:tcPr>
          <w:p w14:paraId="79F496C8" w14:textId="0A4C894D" w:rsidR="00FF0869" w:rsidRPr="00B17072" w:rsidRDefault="00FF0869" w:rsidP="00FF0869">
            <w:pPr>
              <w:contextualSpacing/>
              <w:jc w:val="both"/>
              <w:rPr>
                <w:rFonts w:ascii="Times New Roman" w:eastAsia="Calibri" w:hAnsi="Times New Roman" w:cs="Times New Roman"/>
                <w:iCs/>
                <w:kern w:val="2"/>
                <w14:ligatures w14:val="standardContextual"/>
              </w:rPr>
            </w:pPr>
            <w:r>
              <w:rPr>
                <w:rFonts w:ascii="Times New Roman" w:eastAsia="Calibri" w:hAnsi="Times New Roman" w:cs="Times New Roman"/>
                <w:iCs/>
                <w:kern w:val="2"/>
                <w14:ligatures w14:val="standardContextual"/>
              </w:rPr>
              <w:t>Projektowanym rozporządzeniem uchyla się niektóre wzory dokumentów wydawanych w przypadku wyróżniania żołnierzy.</w:t>
            </w:r>
          </w:p>
        </w:tc>
        <w:tc>
          <w:tcPr>
            <w:tcW w:w="1150" w:type="dxa"/>
          </w:tcPr>
          <w:p w14:paraId="37497BC9" w14:textId="6AE72727" w:rsidR="00FF0869" w:rsidRPr="007E4B3D" w:rsidRDefault="00FF0869" w:rsidP="00FF0869">
            <w:pPr>
              <w:jc w:val="center"/>
              <w:rPr>
                <w:rFonts w:ascii="Times New Roman" w:hAnsi="Times New Roman" w:cs="Times New Roman"/>
                <w:szCs w:val="24"/>
              </w:rPr>
            </w:pPr>
            <w:r w:rsidRPr="007E4B3D">
              <w:rPr>
                <w:rFonts w:ascii="Times New Roman" w:hAnsi="Times New Roman" w:cs="Times New Roman"/>
                <w:szCs w:val="24"/>
              </w:rPr>
              <w:t>MON</w:t>
            </w:r>
          </w:p>
        </w:tc>
        <w:tc>
          <w:tcPr>
            <w:tcW w:w="1725" w:type="dxa"/>
          </w:tcPr>
          <w:p w14:paraId="2CAD34AF" w14:textId="77777777" w:rsidR="00FF0869" w:rsidRPr="007E4B3D" w:rsidRDefault="00FF0869" w:rsidP="00FF0869">
            <w:pPr>
              <w:jc w:val="center"/>
              <w:rPr>
                <w:rFonts w:ascii="Times New Roman" w:hAnsi="Times New Roman" w:cs="Times New Roman"/>
                <w:szCs w:val="24"/>
              </w:rPr>
            </w:pPr>
            <w:r w:rsidRPr="007E4B3D">
              <w:rPr>
                <w:rFonts w:ascii="Times New Roman" w:hAnsi="Times New Roman" w:cs="Times New Roman"/>
                <w:szCs w:val="24"/>
              </w:rPr>
              <w:t>Dyrektor Departamentu Kadr</w:t>
            </w:r>
          </w:p>
          <w:p w14:paraId="191EA71D" w14:textId="0BCAE955" w:rsidR="00FF0869" w:rsidRPr="007E4B3D" w:rsidRDefault="00FF0869" w:rsidP="00FF0869">
            <w:pPr>
              <w:jc w:val="center"/>
              <w:rPr>
                <w:rFonts w:ascii="Times New Roman" w:hAnsi="Times New Roman" w:cs="Times New Roman"/>
                <w:szCs w:val="24"/>
              </w:rPr>
            </w:pPr>
            <w:r w:rsidRPr="007E4B3D">
              <w:rPr>
                <w:rFonts w:ascii="Times New Roman" w:hAnsi="Times New Roman" w:cs="Times New Roman"/>
                <w:szCs w:val="24"/>
              </w:rPr>
              <w:t>- płk Adam Kępiński</w:t>
            </w:r>
          </w:p>
        </w:tc>
        <w:tc>
          <w:tcPr>
            <w:tcW w:w="1294" w:type="dxa"/>
          </w:tcPr>
          <w:p w14:paraId="0479D718" w14:textId="77777777" w:rsidR="00FF0869" w:rsidRPr="007E4B3D" w:rsidRDefault="00FF0869" w:rsidP="00FF0869">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513D6F49" w14:textId="77777777" w:rsidR="00FF0869" w:rsidRPr="007E4B3D" w:rsidRDefault="00FF0869" w:rsidP="00FF0869">
            <w:pPr>
              <w:jc w:val="center"/>
              <w:rPr>
                <w:rFonts w:ascii="Times New Roman" w:hAnsi="Times New Roman" w:cs="Times New Roman"/>
                <w:szCs w:val="24"/>
              </w:rPr>
            </w:pPr>
            <w:r w:rsidRPr="007E4B3D">
              <w:rPr>
                <w:rFonts w:ascii="Times New Roman" w:hAnsi="Times New Roman" w:cs="Times New Roman"/>
                <w:szCs w:val="24"/>
              </w:rPr>
              <w:t xml:space="preserve">Pan </w:t>
            </w:r>
          </w:p>
          <w:p w14:paraId="47FDB5E3" w14:textId="3CE32CDF" w:rsidR="00FF0869" w:rsidRPr="007E4B3D" w:rsidRDefault="00FF0869" w:rsidP="00FF0869">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6B37A1B3" w14:textId="7C91E7E2" w:rsidR="00FF0869" w:rsidRPr="0068581A" w:rsidRDefault="00FF0869" w:rsidP="00FF0869">
            <w:pPr>
              <w:jc w:val="center"/>
              <w:rPr>
                <w:rFonts w:ascii="Times New Roman" w:hAnsi="Times New Roman" w:cs="Times New Roman"/>
                <w:sz w:val="24"/>
                <w:szCs w:val="24"/>
              </w:rPr>
            </w:pPr>
          </w:p>
        </w:tc>
      </w:tr>
      <w:bookmarkEnd w:id="0"/>
      <w:tr w:rsidR="009F31A5" w:rsidRPr="0068581A" w14:paraId="69B13E22" w14:textId="77777777" w:rsidTr="00423DA0">
        <w:tblPrEx>
          <w:jc w:val="left"/>
          <w:shd w:val="clear" w:color="auto" w:fill="auto"/>
        </w:tblPrEx>
        <w:trPr>
          <w:trHeight w:val="850"/>
        </w:trPr>
        <w:tc>
          <w:tcPr>
            <w:tcW w:w="858" w:type="dxa"/>
          </w:tcPr>
          <w:p w14:paraId="01AD9B0B" w14:textId="77777777" w:rsidR="009F31A5" w:rsidRPr="0068581A" w:rsidRDefault="009F31A5" w:rsidP="009F31A5">
            <w:pPr>
              <w:pStyle w:val="Akapitzlist"/>
              <w:numPr>
                <w:ilvl w:val="0"/>
                <w:numId w:val="1"/>
              </w:numPr>
              <w:jc w:val="both"/>
              <w:rPr>
                <w:rFonts w:ascii="Times New Roman" w:hAnsi="Times New Roman" w:cs="Times New Roman"/>
                <w:b/>
                <w:sz w:val="24"/>
                <w:szCs w:val="24"/>
              </w:rPr>
            </w:pPr>
          </w:p>
        </w:tc>
        <w:tc>
          <w:tcPr>
            <w:tcW w:w="2875" w:type="dxa"/>
          </w:tcPr>
          <w:p w14:paraId="7C21B19C" w14:textId="4D14E09B" w:rsidR="009F31A5" w:rsidRPr="009F31A5" w:rsidRDefault="009F31A5" w:rsidP="009F31A5">
            <w:pPr>
              <w:jc w:val="both"/>
              <w:rPr>
                <w:rFonts w:ascii="Times New Roman" w:eastAsia="Calibri" w:hAnsi="Times New Roman" w:cs="Times New Roman"/>
                <w:iCs/>
                <w:kern w:val="2"/>
                <w14:ligatures w14:val="standardContextual"/>
              </w:rPr>
            </w:pPr>
            <w:r w:rsidRPr="009F31A5">
              <w:rPr>
                <w:rFonts w:ascii="Times New Roman" w:eastAsia="Calibri" w:hAnsi="Times New Roman" w:cs="Times New Roman"/>
                <w:iCs/>
                <w:kern w:val="2"/>
                <w14:ligatures w14:val="standardContextual"/>
              </w:rPr>
              <w:t>Rozporządzenie Ministra Obrony Narodowej zmieniającego rozporządzenie w sprawie grup zaszeregowania stanowisk służbowych funkcjonariuszy Służby Wywiadu Wojskowego i stawek uposażenia zasadniczego w tych grupach oraz wzrostu uposażenia zasadniczego z tytułu wysługi lat</w:t>
            </w:r>
          </w:p>
        </w:tc>
        <w:tc>
          <w:tcPr>
            <w:tcW w:w="3019" w:type="dxa"/>
          </w:tcPr>
          <w:p w14:paraId="33A7ABDB" w14:textId="52B8DDEB" w:rsidR="009F31A5" w:rsidRPr="007E4B3D" w:rsidRDefault="009F31A5" w:rsidP="009F31A5">
            <w:pPr>
              <w:contextualSpacing/>
              <w:jc w:val="both"/>
              <w:rPr>
                <w:rFonts w:ascii="Times New Roman" w:hAnsi="Times New Roman" w:cs="Times New Roman"/>
              </w:rPr>
            </w:pPr>
            <w:r w:rsidRPr="009F31A5">
              <w:rPr>
                <w:rFonts w:ascii="Times New Roman" w:hAnsi="Times New Roman" w:cs="Times New Roman"/>
              </w:rPr>
              <w:t xml:space="preserve">Projekt </w:t>
            </w:r>
            <w:r>
              <w:rPr>
                <w:rFonts w:ascii="Times New Roman" w:hAnsi="Times New Roman" w:cs="Times New Roman"/>
              </w:rPr>
              <w:t xml:space="preserve">jest wydawany na podstawie </w:t>
            </w:r>
            <w:r w:rsidRPr="009F31A5">
              <w:rPr>
                <w:rFonts w:ascii="Times New Roman" w:hAnsi="Times New Roman" w:cs="Times New Roman"/>
              </w:rPr>
              <w:t>upoważnienia ustawowego zawartego w art. 76 ust. 1 ustawy z dnia 9 czerwca 2006 r. o służbie funkcjonariuszy Służby Kontrwywiadu Wojskowego oraz Służby Wywiadu Wojskowego (Dz. U. z 2023 r. poz. 2098).</w:t>
            </w:r>
          </w:p>
        </w:tc>
        <w:tc>
          <w:tcPr>
            <w:tcW w:w="3593" w:type="dxa"/>
            <w:vAlign w:val="center"/>
          </w:tcPr>
          <w:p w14:paraId="4278B69E" w14:textId="1C86A330" w:rsidR="009F31A5" w:rsidRDefault="009F31A5" w:rsidP="009F31A5">
            <w:pPr>
              <w:contextualSpacing/>
              <w:jc w:val="both"/>
              <w:rPr>
                <w:rFonts w:ascii="Times New Roman" w:eastAsia="Calibri" w:hAnsi="Times New Roman" w:cs="Times New Roman"/>
                <w:iCs/>
                <w:kern w:val="2"/>
                <w14:ligatures w14:val="standardContextual"/>
              </w:rPr>
            </w:pPr>
            <w:r>
              <w:rPr>
                <w:rFonts w:ascii="Times New Roman" w:eastAsia="Calibri" w:hAnsi="Times New Roman" w:cs="Times New Roman"/>
                <w:iCs/>
                <w:kern w:val="2"/>
                <w14:ligatures w14:val="standardContextual"/>
              </w:rPr>
              <w:t>Projektowane rozporządzenie ma na celu z</w:t>
            </w:r>
            <w:r w:rsidRPr="009F31A5">
              <w:rPr>
                <w:rFonts w:ascii="Times New Roman" w:eastAsia="Calibri" w:hAnsi="Times New Roman" w:cs="Times New Roman"/>
                <w:iCs/>
                <w:kern w:val="2"/>
                <w14:ligatures w14:val="standardContextual"/>
              </w:rPr>
              <w:t>większenie w projektowanym rozporządzeniu rozpiętości między najniższą i najwyższą miesięczną stawką uposażenia zasadniczego w każdej grupie umożliwi zmniejszenie dysproporcji między funkcjonariuszami a żołnierzami zawodowymi służącymi w Służbie Wywiadu Wojskowego oraz pozwoli na zróżnicowanie w wynagrodzeniu funkcjonariuszy Służby Wywiadu Wojskowego, będących na tym samym stanowisku, a wykazujących się innymi umiejętnościami, wiedzą, doświadczeniem czy charakterem wykonywanych czynności przy realizacji zadań Służby Wywiadu Wojskowego, bez konieczności awansowania do kolejnej grupy zaszeregowania</w:t>
            </w:r>
          </w:p>
        </w:tc>
        <w:tc>
          <w:tcPr>
            <w:tcW w:w="1150" w:type="dxa"/>
          </w:tcPr>
          <w:p w14:paraId="2C029EDF" w14:textId="03286BEB" w:rsidR="009F31A5" w:rsidRPr="007E4B3D" w:rsidRDefault="009F31A5" w:rsidP="009F31A5">
            <w:pPr>
              <w:jc w:val="center"/>
              <w:rPr>
                <w:rFonts w:ascii="Times New Roman" w:hAnsi="Times New Roman" w:cs="Times New Roman"/>
                <w:szCs w:val="24"/>
              </w:rPr>
            </w:pPr>
            <w:r w:rsidRPr="007E4B3D">
              <w:rPr>
                <w:rFonts w:ascii="Times New Roman" w:hAnsi="Times New Roman" w:cs="Times New Roman"/>
                <w:szCs w:val="24"/>
              </w:rPr>
              <w:t>MON</w:t>
            </w:r>
          </w:p>
        </w:tc>
        <w:tc>
          <w:tcPr>
            <w:tcW w:w="1725" w:type="dxa"/>
          </w:tcPr>
          <w:p w14:paraId="1EF6FAA3" w14:textId="77777777" w:rsidR="009F31A5" w:rsidRPr="009F31A5" w:rsidRDefault="009F31A5" w:rsidP="009F31A5">
            <w:pPr>
              <w:jc w:val="center"/>
              <w:rPr>
                <w:rFonts w:ascii="Times New Roman" w:hAnsi="Times New Roman" w:cs="Times New Roman"/>
                <w:szCs w:val="24"/>
              </w:rPr>
            </w:pPr>
            <w:r w:rsidRPr="009F31A5">
              <w:rPr>
                <w:rFonts w:ascii="Times New Roman" w:hAnsi="Times New Roman" w:cs="Times New Roman"/>
                <w:szCs w:val="24"/>
              </w:rPr>
              <w:t>Dyrektor Biura Prawnego</w:t>
            </w:r>
          </w:p>
          <w:p w14:paraId="03FA0025" w14:textId="28E43AC3" w:rsidR="009F31A5" w:rsidRPr="009F31A5" w:rsidRDefault="009F31A5" w:rsidP="009F31A5">
            <w:pPr>
              <w:jc w:val="center"/>
              <w:rPr>
                <w:rFonts w:ascii="Times New Roman" w:hAnsi="Times New Roman" w:cs="Times New Roman"/>
                <w:szCs w:val="24"/>
              </w:rPr>
            </w:pPr>
            <w:r w:rsidRPr="009F31A5">
              <w:rPr>
                <w:rFonts w:ascii="Times New Roman" w:hAnsi="Times New Roman" w:cs="Times New Roman"/>
                <w:szCs w:val="24"/>
              </w:rPr>
              <w:t xml:space="preserve">Służby Wywiadu Wojskowego </w:t>
            </w:r>
            <w:r>
              <w:rPr>
                <w:rFonts w:ascii="Times New Roman" w:hAnsi="Times New Roman" w:cs="Times New Roman"/>
                <w:szCs w:val="24"/>
              </w:rPr>
              <w:t>-</w:t>
            </w:r>
          </w:p>
          <w:p w14:paraId="4AD88624" w14:textId="0B109132" w:rsidR="009F31A5" w:rsidRPr="009F31A5" w:rsidRDefault="009F31A5" w:rsidP="009F31A5">
            <w:pPr>
              <w:jc w:val="center"/>
              <w:rPr>
                <w:rFonts w:ascii="Times New Roman" w:hAnsi="Times New Roman" w:cs="Times New Roman"/>
                <w:bCs/>
                <w:szCs w:val="24"/>
              </w:rPr>
            </w:pPr>
            <w:r w:rsidRPr="009F31A5">
              <w:rPr>
                <w:rFonts w:ascii="Times New Roman" w:hAnsi="Times New Roman" w:cs="Times New Roman"/>
                <w:bCs/>
                <w:szCs w:val="24"/>
              </w:rPr>
              <w:t>Pan dr Bartłomiej Karasiewicz</w:t>
            </w:r>
          </w:p>
          <w:p w14:paraId="7B9591D2" w14:textId="799B033F" w:rsidR="009F31A5" w:rsidRPr="007E4B3D" w:rsidRDefault="009F31A5" w:rsidP="009F31A5">
            <w:pPr>
              <w:jc w:val="center"/>
              <w:rPr>
                <w:rFonts w:ascii="Times New Roman" w:hAnsi="Times New Roman" w:cs="Times New Roman"/>
                <w:szCs w:val="24"/>
              </w:rPr>
            </w:pPr>
          </w:p>
        </w:tc>
        <w:tc>
          <w:tcPr>
            <w:tcW w:w="1294" w:type="dxa"/>
          </w:tcPr>
          <w:p w14:paraId="75615FDA" w14:textId="77777777" w:rsidR="009F31A5" w:rsidRPr="007E4B3D" w:rsidRDefault="009F31A5" w:rsidP="009F31A5">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33A72B8D" w14:textId="77777777" w:rsidR="009F31A5" w:rsidRPr="007E4B3D" w:rsidRDefault="009F31A5" w:rsidP="009F31A5">
            <w:pPr>
              <w:jc w:val="center"/>
              <w:rPr>
                <w:rFonts w:ascii="Times New Roman" w:hAnsi="Times New Roman" w:cs="Times New Roman"/>
                <w:szCs w:val="24"/>
              </w:rPr>
            </w:pPr>
            <w:r w:rsidRPr="007E4B3D">
              <w:rPr>
                <w:rFonts w:ascii="Times New Roman" w:hAnsi="Times New Roman" w:cs="Times New Roman"/>
                <w:szCs w:val="24"/>
              </w:rPr>
              <w:t xml:space="preserve">Pan </w:t>
            </w:r>
          </w:p>
          <w:p w14:paraId="34082A10" w14:textId="2F3E95B8" w:rsidR="009F31A5" w:rsidRPr="007E4B3D" w:rsidRDefault="009F31A5" w:rsidP="009F31A5">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38427C8F" w14:textId="77777777" w:rsidR="009F31A5" w:rsidRPr="0068581A" w:rsidRDefault="009F31A5" w:rsidP="009F31A5">
            <w:pPr>
              <w:jc w:val="center"/>
              <w:rPr>
                <w:rFonts w:ascii="Times New Roman" w:hAnsi="Times New Roman" w:cs="Times New Roman"/>
                <w:sz w:val="24"/>
                <w:szCs w:val="24"/>
              </w:rPr>
            </w:pPr>
          </w:p>
        </w:tc>
      </w:tr>
      <w:tr w:rsidR="009F31A5" w:rsidRPr="0068581A" w14:paraId="486278A8" w14:textId="77777777" w:rsidTr="00423DA0">
        <w:tblPrEx>
          <w:jc w:val="left"/>
          <w:shd w:val="clear" w:color="auto" w:fill="auto"/>
        </w:tblPrEx>
        <w:trPr>
          <w:trHeight w:val="850"/>
        </w:trPr>
        <w:tc>
          <w:tcPr>
            <w:tcW w:w="858" w:type="dxa"/>
          </w:tcPr>
          <w:p w14:paraId="5EFB7C0B" w14:textId="77777777" w:rsidR="009F31A5" w:rsidRPr="0068581A" w:rsidRDefault="009F31A5" w:rsidP="009F31A5">
            <w:pPr>
              <w:pStyle w:val="Akapitzlist"/>
              <w:numPr>
                <w:ilvl w:val="0"/>
                <w:numId w:val="1"/>
              </w:numPr>
              <w:jc w:val="both"/>
              <w:rPr>
                <w:rFonts w:ascii="Times New Roman" w:hAnsi="Times New Roman" w:cs="Times New Roman"/>
                <w:b/>
                <w:sz w:val="24"/>
                <w:szCs w:val="24"/>
              </w:rPr>
            </w:pPr>
          </w:p>
        </w:tc>
        <w:tc>
          <w:tcPr>
            <w:tcW w:w="2875" w:type="dxa"/>
          </w:tcPr>
          <w:p w14:paraId="70D2A0AA" w14:textId="07582431" w:rsidR="009F31A5" w:rsidRPr="009F31A5" w:rsidRDefault="009F31A5" w:rsidP="009F31A5">
            <w:pPr>
              <w:jc w:val="both"/>
              <w:rPr>
                <w:rFonts w:ascii="Times New Roman" w:eastAsia="Calibri" w:hAnsi="Times New Roman" w:cs="Times New Roman"/>
                <w:iCs/>
                <w:kern w:val="2"/>
                <w14:ligatures w14:val="standardContextual"/>
              </w:rPr>
            </w:pPr>
            <w:r w:rsidRPr="009F31A5">
              <w:rPr>
                <w:rFonts w:ascii="Times New Roman" w:eastAsia="Calibri" w:hAnsi="Times New Roman" w:cs="Times New Roman"/>
                <w:iCs/>
                <w:kern w:val="2"/>
                <w14:ligatures w14:val="standardContextual"/>
              </w:rPr>
              <w:t>Rozporządzenie Ministra Obrony Narodowej zmieniające rozporządzenie w sprawie dodatków do uposażenia funkcjonariuszy Służby Wywiadu Wojskowego</w:t>
            </w:r>
          </w:p>
        </w:tc>
        <w:tc>
          <w:tcPr>
            <w:tcW w:w="3019" w:type="dxa"/>
          </w:tcPr>
          <w:p w14:paraId="5B6A7E76" w14:textId="1EE300B3" w:rsidR="009F31A5" w:rsidRPr="009F31A5" w:rsidRDefault="009F31A5" w:rsidP="009F31A5">
            <w:pPr>
              <w:contextualSpacing/>
              <w:jc w:val="both"/>
              <w:rPr>
                <w:rFonts w:ascii="Times New Roman" w:hAnsi="Times New Roman" w:cs="Times New Roman"/>
              </w:rPr>
            </w:pPr>
            <w:r w:rsidRPr="009F31A5">
              <w:rPr>
                <w:rFonts w:ascii="Times New Roman" w:hAnsi="Times New Roman" w:cs="Times New Roman"/>
              </w:rPr>
              <w:t>Projekt jest wydawany na podstawie upoważnienia ustawowego zawartego w art. 7</w:t>
            </w:r>
            <w:r>
              <w:rPr>
                <w:rFonts w:ascii="Times New Roman" w:hAnsi="Times New Roman" w:cs="Times New Roman"/>
              </w:rPr>
              <w:t>9</w:t>
            </w:r>
            <w:r w:rsidRPr="009F31A5">
              <w:rPr>
                <w:rFonts w:ascii="Times New Roman" w:hAnsi="Times New Roman" w:cs="Times New Roman"/>
              </w:rPr>
              <w:t xml:space="preserve"> ust. </w:t>
            </w:r>
            <w:r>
              <w:rPr>
                <w:rFonts w:ascii="Times New Roman" w:hAnsi="Times New Roman" w:cs="Times New Roman"/>
              </w:rPr>
              <w:t>3 i 4</w:t>
            </w:r>
            <w:r w:rsidRPr="009F31A5">
              <w:rPr>
                <w:rFonts w:ascii="Times New Roman" w:hAnsi="Times New Roman" w:cs="Times New Roman"/>
              </w:rPr>
              <w:t xml:space="preserve"> ustawy z dnia 9 czerwca 2006 r. o służbie funkcjonariuszy Służby Kontrwywiadu Wojskowego oraz Służby Wywiadu Wojskowego (Dz. U. z 2023 r. poz. 2098).</w:t>
            </w:r>
          </w:p>
        </w:tc>
        <w:tc>
          <w:tcPr>
            <w:tcW w:w="3593" w:type="dxa"/>
            <w:vAlign w:val="center"/>
          </w:tcPr>
          <w:p w14:paraId="04D3C1F1" w14:textId="2163A28D" w:rsidR="009F31A5" w:rsidRPr="009F31A5" w:rsidRDefault="009F31A5" w:rsidP="009F31A5">
            <w:pPr>
              <w:contextualSpacing/>
              <w:jc w:val="both"/>
              <w:rPr>
                <w:rFonts w:ascii="Times New Roman" w:eastAsia="Calibri" w:hAnsi="Times New Roman" w:cs="Times New Roman"/>
                <w:iCs/>
                <w:kern w:val="2"/>
                <w14:ligatures w14:val="standardContextual"/>
              </w:rPr>
            </w:pPr>
            <w:r>
              <w:rPr>
                <w:rFonts w:ascii="Times New Roman" w:eastAsia="Calibri" w:hAnsi="Times New Roman" w:cs="Times New Roman"/>
                <w:iCs/>
                <w:kern w:val="2"/>
                <w14:ligatures w14:val="standardContextual"/>
              </w:rPr>
              <w:t xml:space="preserve">Projektowane rozporządzenie ma na celu </w:t>
            </w:r>
            <w:r w:rsidRPr="009F31A5">
              <w:rPr>
                <w:rFonts w:ascii="Times New Roman" w:eastAsia="Calibri" w:hAnsi="Times New Roman" w:cs="Times New Roman"/>
                <w:iCs/>
                <w:kern w:val="2"/>
                <w14:ligatures w14:val="standardContextual"/>
              </w:rPr>
              <w:t xml:space="preserve">podwyższenie stawek dodatków za posiadany stopień służbowy. Wzrost poszczególnych stawek dodatków za posiadany stopień służbowy wynosi od 42% do 75%. </w:t>
            </w:r>
          </w:p>
          <w:p w14:paraId="1F825381" w14:textId="77777777" w:rsidR="009F31A5" w:rsidRDefault="009F31A5" w:rsidP="009F31A5">
            <w:pPr>
              <w:contextualSpacing/>
              <w:jc w:val="both"/>
              <w:rPr>
                <w:rFonts w:ascii="Times New Roman" w:eastAsia="Calibri" w:hAnsi="Times New Roman" w:cs="Times New Roman"/>
                <w:iCs/>
                <w:kern w:val="2"/>
                <w14:ligatures w14:val="standardContextual"/>
              </w:rPr>
            </w:pPr>
          </w:p>
        </w:tc>
        <w:tc>
          <w:tcPr>
            <w:tcW w:w="1150" w:type="dxa"/>
          </w:tcPr>
          <w:p w14:paraId="65CA3F26" w14:textId="5F984836" w:rsidR="009F31A5" w:rsidRPr="007E4B3D" w:rsidRDefault="009F31A5" w:rsidP="009F31A5">
            <w:pPr>
              <w:jc w:val="center"/>
              <w:rPr>
                <w:rFonts w:ascii="Times New Roman" w:hAnsi="Times New Roman" w:cs="Times New Roman"/>
                <w:szCs w:val="24"/>
              </w:rPr>
            </w:pPr>
            <w:r w:rsidRPr="007E4B3D">
              <w:rPr>
                <w:rFonts w:ascii="Times New Roman" w:hAnsi="Times New Roman" w:cs="Times New Roman"/>
                <w:szCs w:val="24"/>
              </w:rPr>
              <w:t>MON</w:t>
            </w:r>
          </w:p>
        </w:tc>
        <w:tc>
          <w:tcPr>
            <w:tcW w:w="1725" w:type="dxa"/>
          </w:tcPr>
          <w:p w14:paraId="701729DD" w14:textId="77777777" w:rsidR="009F31A5" w:rsidRPr="009F31A5" w:rsidRDefault="009F31A5" w:rsidP="009F31A5">
            <w:pPr>
              <w:jc w:val="center"/>
              <w:rPr>
                <w:rFonts w:ascii="Times New Roman" w:hAnsi="Times New Roman" w:cs="Times New Roman"/>
                <w:szCs w:val="24"/>
              </w:rPr>
            </w:pPr>
            <w:r w:rsidRPr="009F31A5">
              <w:rPr>
                <w:rFonts w:ascii="Times New Roman" w:hAnsi="Times New Roman" w:cs="Times New Roman"/>
                <w:szCs w:val="24"/>
              </w:rPr>
              <w:t>Dyrektor Biura Prawnego</w:t>
            </w:r>
          </w:p>
          <w:p w14:paraId="43ADF2DA" w14:textId="77777777" w:rsidR="009F31A5" w:rsidRPr="009F31A5" w:rsidRDefault="009F31A5" w:rsidP="009F31A5">
            <w:pPr>
              <w:jc w:val="center"/>
              <w:rPr>
                <w:rFonts w:ascii="Times New Roman" w:hAnsi="Times New Roman" w:cs="Times New Roman"/>
                <w:szCs w:val="24"/>
              </w:rPr>
            </w:pPr>
            <w:r w:rsidRPr="009F31A5">
              <w:rPr>
                <w:rFonts w:ascii="Times New Roman" w:hAnsi="Times New Roman" w:cs="Times New Roman"/>
                <w:szCs w:val="24"/>
              </w:rPr>
              <w:t xml:space="preserve">Służby Wywiadu Wojskowego </w:t>
            </w:r>
            <w:r>
              <w:rPr>
                <w:rFonts w:ascii="Times New Roman" w:hAnsi="Times New Roman" w:cs="Times New Roman"/>
                <w:szCs w:val="24"/>
              </w:rPr>
              <w:t>-</w:t>
            </w:r>
          </w:p>
          <w:p w14:paraId="034A80DF" w14:textId="77777777" w:rsidR="009F31A5" w:rsidRPr="009F31A5" w:rsidRDefault="009F31A5" w:rsidP="009F31A5">
            <w:pPr>
              <w:jc w:val="center"/>
              <w:rPr>
                <w:rFonts w:ascii="Times New Roman" w:hAnsi="Times New Roman" w:cs="Times New Roman"/>
                <w:bCs/>
                <w:szCs w:val="24"/>
              </w:rPr>
            </w:pPr>
            <w:r w:rsidRPr="009F31A5">
              <w:rPr>
                <w:rFonts w:ascii="Times New Roman" w:hAnsi="Times New Roman" w:cs="Times New Roman"/>
                <w:bCs/>
                <w:szCs w:val="24"/>
              </w:rPr>
              <w:t>Pan dr Bartłomiej Karasiewicz</w:t>
            </w:r>
          </w:p>
          <w:p w14:paraId="1AE572FE" w14:textId="77777777" w:rsidR="009F31A5" w:rsidRPr="009F31A5" w:rsidRDefault="009F31A5" w:rsidP="009F31A5">
            <w:pPr>
              <w:jc w:val="center"/>
              <w:rPr>
                <w:rFonts w:ascii="Times New Roman" w:hAnsi="Times New Roman" w:cs="Times New Roman"/>
                <w:szCs w:val="24"/>
              </w:rPr>
            </w:pPr>
          </w:p>
        </w:tc>
        <w:tc>
          <w:tcPr>
            <w:tcW w:w="1294" w:type="dxa"/>
          </w:tcPr>
          <w:p w14:paraId="5C3E9F29" w14:textId="77777777" w:rsidR="009F31A5" w:rsidRPr="007E4B3D" w:rsidRDefault="009F31A5" w:rsidP="009F31A5">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696CD1EB" w14:textId="77777777" w:rsidR="009F31A5" w:rsidRPr="007E4B3D" w:rsidRDefault="009F31A5" w:rsidP="009F31A5">
            <w:pPr>
              <w:jc w:val="center"/>
              <w:rPr>
                <w:rFonts w:ascii="Times New Roman" w:hAnsi="Times New Roman" w:cs="Times New Roman"/>
                <w:szCs w:val="24"/>
              </w:rPr>
            </w:pPr>
            <w:r w:rsidRPr="007E4B3D">
              <w:rPr>
                <w:rFonts w:ascii="Times New Roman" w:hAnsi="Times New Roman" w:cs="Times New Roman"/>
                <w:szCs w:val="24"/>
              </w:rPr>
              <w:t xml:space="preserve">Pan </w:t>
            </w:r>
          </w:p>
          <w:p w14:paraId="6F793A1C" w14:textId="0EBE160A" w:rsidR="009F31A5" w:rsidRPr="007E4B3D" w:rsidRDefault="009F31A5" w:rsidP="009F31A5">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18B73B16" w14:textId="77777777" w:rsidR="009F31A5" w:rsidRPr="0068581A" w:rsidRDefault="009F31A5" w:rsidP="009F31A5">
            <w:pPr>
              <w:jc w:val="center"/>
              <w:rPr>
                <w:rFonts w:ascii="Times New Roman" w:hAnsi="Times New Roman" w:cs="Times New Roman"/>
                <w:sz w:val="24"/>
                <w:szCs w:val="24"/>
              </w:rPr>
            </w:pPr>
          </w:p>
        </w:tc>
      </w:tr>
      <w:tr w:rsidR="00B56038" w:rsidRPr="0068581A" w14:paraId="1E40BA86" w14:textId="77777777" w:rsidTr="00423DA0">
        <w:tblPrEx>
          <w:jc w:val="left"/>
          <w:shd w:val="clear" w:color="auto" w:fill="auto"/>
        </w:tblPrEx>
        <w:trPr>
          <w:trHeight w:val="850"/>
        </w:trPr>
        <w:tc>
          <w:tcPr>
            <w:tcW w:w="858" w:type="dxa"/>
          </w:tcPr>
          <w:p w14:paraId="1149D3D7" w14:textId="77777777" w:rsidR="00B56038" w:rsidRPr="0068581A" w:rsidRDefault="00B56038" w:rsidP="00B56038">
            <w:pPr>
              <w:pStyle w:val="Akapitzlist"/>
              <w:numPr>
                <w:ilvl w:val="0"/>
                <w:numId w:val="1"/>
              </w:numPr>
              <w:jc w:val="both"/>
              <w:rPr>
                <w:rFonts w:ascii="Times New Roman" w:hAnsi="Times New Roman" w:cs="Times New Roman"/>
                <w:b/>
                <w:sz w:val="24"/>
                <w:szCs w:val="24"/>
              </w:rPr>
            </w:pPr>
          </w:p>
        </w:tc>
        <w:tc>
          <w:tcPr>
            <w:tcW w:w="2875" w:type="dxa"/>
          </w:tcPr>
          <w:p w14:paraId="58508C10" w14:textId="384845D5" w:rsidR="00B56038" w:rsidRPr="00B56038" w:rsidRDefault="00B56038" w:rsidP="00B56038">
            <w:pPr>
              <w:jc w:val="both"/>
              <w:rPr>
                <w:rFonts w:ascii="Times New Roman" w:eastAsia="Calibri" w:hAnsi="Times New Roman" w:cs="Times New Roman"/>
                <w:iCs/>
                <w:kern w:val="2"/>
                <w14:ligatures w14:val="standardContextual"/>
              </w:rPr>
            </w:pPr>
            <w:r w:rsidRPr="00B56038">
              <w:rPr>
                <w:rFonts w:ascii="Times New Roman" w:eastAsia="Calibri" w:hAnsi="Times New Roman" w:cs="Times New Roman"/>
                <w:iCs/>
                <w:kern w:val="2"/>
                <w14:ligatures w14:val="standardContextual"/>
              </w:rPr>
              <w:t xml:space="preserve">Rozporządzenie Ministra Obrony Narodowej zmieniające rozporządzenie w sprawie świadczeń socjalno-bytowych, </w:t>
            </w:r>
            <w:r w:rsidRPr="00B56038">
              <w:rPr>
                <w:rFonts w:ascii="Times New Roman" w:hAnsi="Times New Roman" w:cs="Times New Roman"/>
                <w:iCs/>
              </w:rPr>
              <w:t>które mogą być przyznane funkcjonariuszom Służby Wywiadu Wojskowego i członkom jego rodziny.</w:t>
            </w:r>
          </w:p>
        </w:tc>
        <w:tc>
          <w:tcPr>
            <w:tcW w:w="3019" w:type="dxa"/>
          </w:tcPr>
          <w:p w14:paraId="251A1B0E" w14:textId="4ED5D72B" w:rsidR="00B56038" w:rsidRPr="00B56038" w:rsidRDefault="00B56038" w:rsidP="00B56038">
            <w:pPr>
              <w:contextualSpacing/>
              <w:jc w:val="both"/>
              <w:rPr>
                <w:rFonts w:ascii="Times New Roman" w:hAnsi="Times New Roman" w:cs="Times New Roman"/>
              </w:rPr>
            </w:pPr>
            <w:r w:rsidRPr="00B56038">
              <w:rPr>
                <w:rFonts w:ascii="Times New Roman" w:hAnsi="Times New Roman" w:cs="Times New Roman"/>
              </w:rPr>
              <w:t>Projekt jest wydawany na podstawie upoważnienia ustawowego zawartego w art. 49 ust. 7 i 4 ustawy z dnia 9 czerwca 2006 r. o służbie funkcjonariuszy Służby Kontrwywiadu Wojskowego oraz Służby Wywiadu Wojskowego (Dz. U. z 2023 r. poz. 2098).</w:t>
            </w:r>
          </w:p>
        </w:tc>
        <w:tc>
          <w:tcPr>
            <w:tcW w:w="3593" w:type="dxa"/>
            <w:vAlign w:val="center"/>
          </w:tcPr>
          <w:p w14:paraId="758CA85F" w14:textId="11591110" w:rsidR="00B56038" w:rsidRPr="00B56038" w:rsidRDefault="00B56038" w:rsidP="00B56038">
            <w:pPr>
              <w:contextualSpacing/>
              <w:jc w:val="both"/>
              <w:rPr>
                <w:rFonts w:ascii="Times New Roman" w:eastAsia="Calibri" w:hAnsi="Times New Roman" w:cs="Times New Roman"/>
                <w:iCs/>
                <w:kern w:val="2"/>
                <w14:ligatures w14:val="standardContextual"/>
              </w:rPr>
            </w:pPr>
            <w:r w:rsidRPr="00B56038">
              <w:rPr>
                <w:rFonts w:ascii="Times New Roman" w:eastAsia="Calibri" w:hAnsi="Times New Roman" w:cs="Times New Roman"/>
                <w:iCs/>
                <w:kern w:val="2"/>
                <w14:ligatures w14:val="standardContextual"/>
              </w:rPr>
              <w:t xml:space="preserve">Projektowane rozporządzenie ma na celu </w:t>
            </w:r>
            <w:r w:rsidRPr="00B56038">
              <w:rPr>
                <w:rFonts w:ascii="Times New Roman" w:hAnsi="Times New Roman" w:cs="Times New Roman"/>
                <w:shd w:val="clear" w:color="auto" w:fill="FFFFFF"/>
              </w:rPr>
              <w:t xml:space="preserve">zapewnienia transparentności ustalania wysokości dopłaty i określenie sposobu jej wyliczenia odnosząc go wprost do najniższej stawki w 15 grupie zaszeregowania. Nowelizacja rozporządzenia jest związana ze zmianą stawek uposażenia i grup uposażenia, która weszła w życie 31 marca 2023 r. </w:t>
            </w:r>
          </w:p>
        </w:tc>
        <w:tc>
          <w:tcPr>
            <w:tcW w:w="1150" w:type="dxa"/>
          </w:tcPr>
          <w:p w14:paraId="30243EDF" w14:textId="7F499F4C" w:rsidR="00B56038" w:rsidRPr="00B56038" w:rsidRDefault="00B56038" w:rsidP="00B56038">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01613C9B" w14:textId="77777777" w:rsidR="00B56038" w:rsidRPr="009F31A5" w:rsidRDefault="00B56038" w:rsidP="00B56038">
            <w:pPr>
              <w:jc w:val="center"/>
              <w:rPr>
                <w:rFonts w:ascii="Times New Roman" w:hAnsi="Times New Roman" w:cs="Times New Roman"/>
                <w:szCs w:val="24"/>
              </w:rPr>
            </w:pPr>
            <w:r w:rsidRPr="009F31A5">
              <w:rPr>
                <w:rFonts w:ascii="Times New Roman" w:hAnsi="Times New Roman" w:cs="Times New Roman"/>
                <w:szCs w:val="24"/>
              </w:rPr>
              <w:t>Dyrektor Biura Prawnego</w:t>
            </w:r>
          </w:p>
          <w:p w14:paraId="0A5EAB8D" w14:textId="77777777" w:rsidR="00B56038" w:rsidRPr="009F31A5" w:rsidRDefault="00B56038" w:rsidP="00B56038">
            <w:pPr>
              <w:jc w:val="center"/>
              <w:rPr>
                <w:rFonts w:ascii="Times New Roman" w:hAnsi="Times New Roman" w:cs="Times New Roman"/>
                <w:szCs w:val="24"/>
              </w:rPr>
            </w:pPr>
            <w:r w:rsidRPr="009F31A5">
              <w:rPr>
                <w:rFonts w:ascii="Times New Roman" w:hAnsi="Times New Roman" w:cs="Times New Roman"/>
                <w:szCs w:val="24"/>
              </w:rPr>
              <w:t xml:space="preserve">Służby Wywiadu Wojskowego </w:t>
            </w:r>
            <w:r>
              <w:rPr>
                <w:rFonts w:ascii="Times New Roman" w:hAnsi="Times New Roman" w:cs="Times New Roman"/>
                <w:szCs w:val="24"/>
              </w:rPr>
              <w:t>-</w:t>
            </w:r>
          </w:p>
          <w:p w14:paraId="6CE7FE43" w14:textId="77777777" w:rsidR="00B56038" w:rsidRPr="009F31A5" w:rsidRDefault="00B56038" w:rsidP="00B56038">
            <w:pPr>
              <w:jc w:val="center"/>
              <w:rPr>
                <w:rFonts w:ascii="Times New Roman" w:hAnsi="Times New Roman" w:cs="Times New Roman"/>
                <w:bCs/>
                <w:szCs w:val="24"/>
              </w:rPr>
            </w:pPr>
            <w:r w:rsidRPr="009F31A5">
              <w:rPr>
                <w:rFonts w:ascii="Times New Roman" w:hAnsi="Times New Roman" w:cs="Times New Roman"/>
                <w:bCs/>
                <w:szCs w:val="24"/>
              </w:rPr>
              <w:t>Pan dr Bartłomiej Karasiewicz</w:t>
            </w:r>
          </w:p>
          <w:p w14:paraId="798CBC50" w14:textId="77777777" w:rsidR="00B56038" w:rsidRPr="009F31A5" w:rsidRDefault="00B56038" w:rsidP="00B56038">
            <w:pPr>
              <w:jc w:val="center"/>
              <w:rPr>
                <w:rFonts w:ascii="Times New Roman" w:hAnsi="Times New Roman" w:cs="Times New Roman"/>
                <w:szCs w:val="24"/>
              </w:rPr>
            </w:pPr>
          </w:p>
        </w:tc>
        <w:tc>
          <w:tcPr>
            <w:tcW w:w="1294" w:type="dxa"/>
          </w:tcPr>
          <w:p w14:paraId="1B1244F8" w14:textId="77777777" w:rsidR="00B56038" w:rsidRPr="007E4B3D" w:rsidRDefault="00B56038" w:rsidP="00B56038">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6EC9A43" w14:textId="77777777" w:rsidR="00B56038" w:rsidRPr="007E4B3D" w:rsidRDefault="00B56038" w:rsidP="00B56038">
            <w:pPr>
              <w:jc w:val="center"/>
              <w:rPr>
                <w:rFonts w:ascii="Times New Roman" w:hAnsi="Times New Roman" w:cs="Times New Roman"/>
                <w:szCs w:val="24"/>
              </w:rPr>
            </w:pPr>
            <w:r w:rsidRPr="007E4B3D">
              <w:rPr>
                <w:rFonts w:ascii="Times New Roman" w:hAnsi="Times New Roman" w:cs="Times New Roman"/>
                <w:szCs w:val="24"/>
              </w:rPr>
              <w:t xml:space="preserve">Pan </w:t>
            </w:r>
          </w:p>
          <w:p w14:paraId="272137F5" w14:textId="5DE6D0B5" w:rsidR="00B56038" w:rsidRPr="007E4B3D" w:rsidRDefault="00B56038" w:rsidP="00B56038">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406C8540" w14:textId="77777777" w:rsidR="00B56038" w:rsidRPr="0068581A" w:rsidRDefault="00B56038" w:rsidP="00B56038">
            <w:pPr>
              <w:jc w:val="center"/>
              <w:rPr>
                <w:rFonts w:ascii="Times New Roman" w:hAnsi="Times New Roman" w:cs="Times New Roman"/>
                <w:sz w:val="24"/>
                <w:szCs w:val="24"/>
              </w:rPr>
            </w:pPr>
          </w:p>
        </w:tc>
      </w:tr>
      <w:tr w:rsidR="0082112F" w:rsidRPr="0068581A" w14:paraId="26BDFEF9" w14:textId="77777777" w:rsidTr="00423DA0">
        <w:tblPrEx>
          <w:jc w:val="left"/>
          <w:shd w:val="clear" w:color="auto" w:fill="auto"/>
        </w:tblPrEx>
        <w:trPr>
          <w:trHeight w:val="850"/>
        </w:trPr>
        <w:tc>
          <w:tcPr>
            <w:tcW w:w="858" w:type="dxa"/>
          </w:tcPr>
          <w:p w14:paraId="744DB540" w14:textId="77777777" w:rsidR="0082112F" w:rsidRPr="0068581A" w:rsidRDefault="0082112F" w:rsidP="00B56038">
            <w:pPr>
              <w:pStyle w:val="Akapitzlist"/>
              <w:numPr>
                <w:ilvl w:val="0"/>
                <w:numId w:val="1"/>
              </w:numPr>
              <w:jc w:val="both"/>
              <w:rPr>
                <w:rFonts w:ascii="Times New Roman" w:hAnsi="Times New Roman" w:cs="Times New Roman"/>
                <w:b/>
                <w:sz w:val="24"/>
                <w:szCs w:val="24"/>
              </w:rPr>
            </w:pPr>
          </w:p>
        </w:tc>
        <w:tc>
          <w:tcPr>
            <w:tcW w:w="2875" w:type="dxa"/>
          </w:tcPr>
          <w:p w14:paraId="642F58C0" w14:textId="7395CD94" w:rsidR="0082112F" w:rsidRPr="0082112F" w:rsidRDefault="0082112F" w:rsidP="0082112F">
            <w:pPr>
              <w:ind w:left="34"/>
              <w:jc w:val="both"/>
              <w:rPr>
                <w:rFonts w:ascii="Times New Roman" w:hAnsi="Times New Roman"/>
                <w:color w:val="000000"/>
              </w:rPr>
            </w:pPr>
            <w:r w:rsidRPr="00087D14">
              <w:rPr>
                <w:rFonts w:ascii="Times New Roman" w:hAnsi="Times New Roman"/>
              </w:rPr>
              <w:t>Rozporządzenie Ministra Obrony Narodowej zmieniające rozporządzenie w sprawie szczegółowych zasad przydziału, opróżniania i norm zaludnienia lokali mieszkalnych oraz tymczasowych kwater przeznaczonych dla funkcjonariuszy Służby Wywiadu Wojskowego</w:t>
            </w:r>
            <w:r>
              <w:rPr>
                <w:rFonts w:ascii="Times New Roman" w:hAnsi="Times New Roman"/>
                <w:color w:val="000000"/>
              </w:rPr>
              <w:t>.</w:t>
            </w:r>
          </w:p>
        </w:tc>
        <w:tc>
          <w:tcPr>
            <w:tcW w:w="3019" w:type="dxa"/>
          </w:tcPr>
          <w:p w14:paraId="793CE541" w14:textId="48A73548" w:rsidR="0082112F" w:rsidRPr="00087D14" w:rsidRDefault="0082112F" w:rsidP="0082112F">
            <w:pPr>
              <w:jc w:val="both"/>
              <w:rPr>
                <w:rFonts w:ascii="Times New Roman" w:hAnsi="Times New Roman"/>
              </w:rPr>
            </w:pPr>
            <w:r w:rsidRPr="00B56038">
              <w:rPr>
                <w:rFonts w:ascii="Times New Roman" w:hAnsi="Times New Roman" w:cs="Times New Roman"/>
              </w:rPr>
              <w:t xml:space="preserve">Projekt jest wydawany na podstawie upoważnienia ustawowego zawartego w </w:t>
            </w:r>
            <w:r>
              <w:rPr>
                <w:rFonts w:ascii="Times New Roman" w:hAnsi="Times New Roman"/>
              </w:rPr>
              <w:t>a</w:t>
            </w:r>
            <w:r w:rsidRPr="00087D14">
              <w:rPr>
                <w:rFonts w:ascii="Times New Roman" w:hAnsi="Times New Roman"/>
              </w:rPr>
              <w:t>rt. 71 ustawy z dnia 9 czerwca 2006 r. o służbie funkcjonariuszy Służby Kontrwywiadu Wojskowego oraz Służby Wywiadu Wojskowego (Dz. U. z 2023 r. poz. 2098)</w:t>
            </w:r>
            <w:r>
              <w:rPr>
                <w:rFonts w:ascii="Times New Roman" w:hAnsi="Times New Roman"/>
              </w:rPr>
              <w:t>.</w:t>
            </w:r>
          </w:p>
          <w:p w14:paraId="076CAB60" w14:textId="77777777" w:rsidR="0082112F" w:rsidRPr="00B56038" w:rsidRDefault="0082112F" w:rsidP="00B56038">
            <w:pPr>
              <w:contextualSpacing/>
              <w:jc w:val="both"/>
              <w:rPr>
                <w:rFonts w:ascii="Times New Roman" w:hAnsi="Times New Roman" w:cs="Times New Roman"/>
              </w:rPr>
            </w:pPr>
          </w:p>
        </w:tc>
        <w:tc>
          <w:tcPr>
            <w:tcW w:w="3593" w:type="dxa"/>
            <w:vAlign w:val="center"/>
          </w:tcPr>
          <w:p w14:paraId="6EF72B62" w14:textId="49376750" w:rsidR="0082112F" w:rsidRPr="00B56038" w:rsidRDefault="0082112F" w:rsidP="00B56038">
            <w:pPr>
              <w:contextualSpacing/>
              <w:jc w:val="both"/>
              <w:rPr>
                <w:rFonts w:ascii="Times New Roman" w:eastAsia="Calibri" w:hAnsi="Times New Roman" w:cs="Times New Roman"/>
                <w:iCs/>
                <w:kern w:val="2"/>
                <w14:ligatures w14:val="standardContextual"/>
              </w:rPr>
            </w:pPr>
            <w:r>
              <w:rPr>
                <w:rFonts w:ascii="Times New Roman" w:hAnsi="Times New Roman"/>
              </w:rPr>
              <w:t xml:space="preserve">Zmiana stawek uposażenia i grup zaszeregowania funkcjonariuszy, która weszła w życie 31 marca 2023 r. spowodowała  </w:t>
            </w:r>
            <w:r w:rsidRPr="00087D14">
              <w:rPr>
                <w:rFonts w:ascii="Times New Roman" w:hAnsi="Times New Roman"/>
              </w:rPr>
              <w:t>zredukowanie ilości grup zaszeregowania stanowisk służbowych funkcjonariuszy Służby Wywiadu Wojskowego z 26 do 15 oraz zmianę ich kolejności. W związku z tymi zmianami nastąpiła konieczność zmiany kategorii zaszeregowania, w których funkcjonariuszom przysługują dodatkowe normy zaludnienia.</w:t>
            </w:r>
            <w:r>
              <w:rPr>
                <w:rFonts w:ascii="Times New Roman" w:hAnsi="Times New Roman"/>
              </w:rPr>
              <w:t xml:space="preserve"> </w:t>
            </w:r>
          </w:p>
        </w:tc>
        <w:tc>
          <w:tcPr>
            <w:tcW w:w="1150" w:type="dxa"/>
          </w:tcPr>
          <w:p w14:paraId="1B484092" w14:textId="01FBBA0A" w:rsidR="0082112F" w:rsidRDefault="0082112F" w:rsidP="00B56038">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6BD2F91E" w14:textId="77777777" w:rsidR="0082112F" w:rsidRPr="009F31A5" w:rsidRDefault="0082112F" w:rsidP="0082112F">
            <w:pPr>
              <w:jc w:val="center"/>
              <w:rPr>
                <w:rFonts w:ascii="Times New Roman" w:hAnsi="Times New Roman" w:cs="Times New Roman"/>
                <w:szCs w:val="24"/>
              </w:rPr>
            </w:pPr>
            <w:r w:rsidRPr="009F31A5">
              <w:rPr>
                <w:rFonts w:ascii="Times New Roman" w:hAnsi="Times New Roman" w:cs="Times New Roman"/>
                <w:szCs w:val="24"/>
              </w:rPr>
              <w:t>Dyrektor Biura Prawnego</w:t>
            </w:r>
          </w:p>
          <w:p w14:paraId="17ABE558" w14:textId="77777777" w:rsidR="0082112F" w:rsidRPr="009F31A5" w:rsidRDefault="0082112F" w:rsidP="0082112F">
            <w:pPr>
              <w:jc w:val="center"/>
              <w:rPr>
                <w:rFonts w:ascii="Times New Roman" w:hAnsi="Times New Roman" w:cs="Times New Roman"/>
                <w:szCs w:val="24"/>
              </w:rPr>
            </w:pPr>
            <w:r w:rsidRPr="009F31A5">
              <w:rPr>
                <w:rFonts w:ascii="Times New Roman" w:hAnsi="Times New Roman" w:cs="Times New Roman"/>
                <w:szCs w:val="24"/>
              </w:rPr>
              <w:t xml:space="preserve">Służby Wywiadu Wojskowego </w:t>
            </w:r>
            <w:r>
              <w:rPr>
                <w:rFonts w:ascii="Times New Roman" w:hAnsi="Times New Roman" w:cs="Times New Roman"/>
                <w:szCs w:val="24"/>
              </w:rPr>
              <w:t>-</w:t>
            </w:r>
          </w:p>
          <w:p w14:paraId="388A14BF" w14:textId="77777777" w:rsidR="0082112F" w:rsidRPr="009F31A5" w:rsidRDefault="0082112F" w:rsidP="0082112F">
            <w:pPr>
              <w:jc w:val="center"/>
              <w:rPr>
                <w:rFonts w:ascii="Times New Roman" w:hAnsi="Times New Roman" w:cs="Times New Roman"/>
                <w:bCs/>
                <w:szCs w:val="24"/>
              </w:rPr>
            </w:pPr>
            <w:r w:rsidRPr="009F31A5">
              <w:rPr>
                <w:rFonts w:ascii="Times New Roman" w:hAnsi="Times New Roman" w:cs="Times New Roman"/>
                <w:bCs/>
                <w:szCs w:val="24"/>
              </w:rPr>
              <w:t>Pan dr Bartłomiej Karasiewicz</w:t>
            </w:r>
          </w:p>
          <w:p w14:paraId="3DE1DF28" w14:textId="77777777" w:rsidR="0082112F" w:rsidRPr="009F31A5" w:rsidRDefault="0082112F" w:rsidP="00B56038">
            <w:pPr>
              <w:jc w:val="center"/>
              <w:rPr>
                <w:rFonts w:ascii="Times New Roman" w:hAnsi="Times New Roman" w:cs="Times New Roman"/>
                <w:szCs w:val="24"/>
              </w:rPr>
            </w:pPr>
          </w:p>
        </w:tc>
        <w:tc>
          <w:tcPr>
            <w:tcW w:w="1294" w:type="dxa"/>
          </w:tcPr>
          <w:p w14:paraId="690C3B3E" w14:textId="77777777" w:rsidR="0082112F" w:rsidRPr="007E4B3D" w:rsidRDefault="0082112F" w:rsidP="0082112F">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1549A62C" w14:textId="77777777" w:rsidR="0082112F" w:rsidRPr="007E4B3D" w:rsidRDefault="0082112F" w:rsidP="0082112F">
            <w:pPr>
              <w:jc w:val="center"/>
              <w:rPr>
                <w:rFonts w:ascii="Times New Roman" w:hAnsi="Times New Roman" w:cs="Times New Roman"/>
                <w:szCs w:val="24"/>
              </w:rPr>
            </w:pPr>
            <w:r w:rsidRPr="007E4B3D">
              <w:rPr>
                <w:rFonts w:ascii="Times New Roman" w:hAnsi="Times New Roman" w:cs="Times New Roman"/>
                <w:szCs w:val="24"/>
              </w:rPr>
              <w:t xml:space="preserve">Pan </w:t>
            </w:r>
          </w:p>
          <w:p w14:paraId="1D3ACB43" w14:textId="4578A7FF" w:rsidR="0082112F" w:rsidRPr="007E4B3D" w:rsidRDefault="0082112F" w:rsidP="0082112F">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739498FC" w14:textId="77777777" w:rsidR="0082112F" w:rsidRPr="0068581A" w:rsidRDefault="0082112F" w:rsidP="00B56038">
            <w:pPr>
              <w:jc w:val="center"/>
              <w:rPr>
                <w:rFonts w:ascii="Times New Roman" w:hAnsi="Times New Roman" w:cs="Times New Roman"/>
                <w:sz w:val="24"/>
                <w:szCs w:val="24"/>
              </w:rPr>
            </w:pPr>
          </w:p>
        </w:tc>
      </w:tr>
      <w:tr w:rsidR="00472EAD" w:rsidRPr="0068581A" w14:paraId="69C66237" w14:textId="77777777" w:rsidTr="00423DA0">
        <w:tblPrEx>
          <w:jc w:val="left"/>
          <w:shd w:val="clear" w:color="auto" w:fill="auto"/>
        </w:tblPrEx>
        <w:trPr>
          <w:trHeight w:val="850"/>
        </w:trPr>
        <w:tc>
          <w:tcPr>
            <w:tcW w:w="858" w:type="dxa"/>
          </w:tcPr>
          <w:p w14:paraId="72D176F5" w14:textId="77777777" w:rsidR="00472EAD" w:rsidRPr="0068581A" w:rsidRDefault="00472EAD" w:rsidP="00B56038">
            <w:pPr>
              <w:pStyle w:val="Akapitzlist"/>
              <w:numPr>
                <w:ilvl w:val="0"/>
                <w:numId w:val="1"/>
              </w:numPr>
              <w:jc w:val="both"/>
              <w:rPr>
                <w:rFonts w:ascii="Times New Roman" w:hAnsi="Times New Roman" w:cs="Times New Roman"/>
                <w:b/>
                <w:sz w:val="24"/>
                <w:szCs w:val="24"/>
              </w:rPr>
            </w:pPr>
          </w:p>
        </w:tc>
        <w:tc>
          <w:tcPr>
            <w:tcW w:w="2875" w:type="dxa"/>
          </w:tcPr>
          <w:p w14:paraId="0D0BB8DF" w14:textId="59D7D3D7" w:rsidR="00472EAD" w:rsidRPr="004E0576" w:rsidRDefault="00472EAD" w:rsidP="00423DA0">
            <w:pPr>
              <w:suppressAutoHyphens/>
              <w:spacing w:line="276" w:lineRule="auto"/>
              <w:rPr>
                <w:rFonts w:ascii="Times New Roman" w:hAnsi="Times New Roman"/>
                <w:bCs/>
                <w:lang w:eastAsia="zh-CN"/>
              </w:rPr>
            </w:pPr>
            <w:r w:rsidRPr="004E0576">
              <w:rPr>
                <w:rFonts w:ascii="Times New Roman" w:hAnsi="Times New Roman"/>
                <w:bCs/>
                <w:lang w:eastAsia="zh-CN"/>
              </w:rPr>
              <w:t>Rozporządzenie Ministra Obrony Narodowej</w:t>
            </w:r>
            <w:r w:rsidR="00423DA0">
              <w:rPr>
                <w:rFonts w:ascii="Times New Roman" w:hAnsi="Times New Roman"/>
                <w:bCs/>
                <w:lang w:eastAsia="zh-CN"/>
              </w:rPr>
              <w:t xml:space="preserve"> </w:t>
            </w:r>
            <w:r>
              <w:rPr>
                <w:rFonts w:ascii="Times New Roman" w:hAnsi="Times New Roman"/>
                <w:bCs/>
                <w:lang w:eastAsia="zh-CN"/>
              </w:rPr>
              <w:t>zmieniające rozporządzenie w</w:t>
            </w:r>
            <w:r w:rsidR="00423DA0">
              <w:rPr>
                <w:rFonts w:ascii="Times New Roman" w:hAnsi="Times New Roman"/>
                <w:bCs/>
                <w:lang w:eastAsia="zh-CN"/>
              </w:rPr>
              <w:t xml:space="preserve"> </w:t>
            </w:r>
            <w:r w:rsidRPr="004E0576">
              <w:rPr>
                <w:rFonts w:ascii="Times New Roman" w:hAnsi="Times New Roman"/>
                <w:bCs/>
                <w:lang w:eastAsia="zh-CN"/>
              </w:rPr>
              <w:t>sprawie korpusów osobowych, grup osobowych i specjalności wojskowych</w:t>
            </w:r>
          </w:p>
          <w:p w14:paraId="68CD96DA" w14:textId="77777777" w:rsidR="00472EAD" w:rsidRPr="00087D14" w:rsidRDefault="00472EAD" w:rsidP="00423DA0">
            <w:pPr>
              <w:ind w:left="34"/>
              <w:jc w:val="both"/>
              <w:rPr>
                <w:rFonts w:ascii="Times New Roman" w:hAnsi="Times New Roman"/>
              </w:rPr>
            </w:pPr>
          </w:p>
        </w:tc>
        <w:tc>
          <w:tcPr>
            <w:tcW w:w="3019" w:type="dxa"/>
          </w:tcPr>
          <w:p w14:paraId="4BAF3767" w14:textId="7D1C9DB1" w:rsidR="00472EAD" w:rsidRPr="00472EAD" w:rsidRDefault="00472EAD" w:rsidP="00472EAD">
            <w:pPr>
              <w:spacing w:line="276" w:lineRule="auto"/>
              <w:rPr>
                <w:rFonts w:ascii="Times New Roman" w:hAnsi="Times New Roman"/>
                <w:lang w:eastAsia="zh-CN"/>
              </w:rPr>
            </w:pPr>
            <w:r>
              <w:rPr>
                <w:rFonts w:ascii="Times New Roman" w:hAnsi="Times New Roman" w:cs="Times New Roman"/>
              </w:rPr>
              <w:t>Projekt jest wydawany na podstawie a</w:t>
            </w:r>
            <w:r>
              <w:rPr>
                <w:rFonts w:ascii="Times New Roman" w:hAnsi="Times New Roman"/>
                <w:lang w:eastAsia="zh-CN"/>
              </w:rPr>
              <w:t xml:space="preserve">rt. 134 </w:t>
            </w:r>
            <w:r w:rsidRPr="00AC5286">
              <w:rPr>
                <w:rFonts w:ascii="Times New Roman" w:hAnsi="Times New Roman"/>
                <w:lang w:eastAsia="zh-CN"/>
              </w:rPr>
              <w:t xml:space="preserve">ust. </w:t>
            </w:r>
            <w:r>
              <w:rPr>
                <w:rFonts w:ascii="Times New Roman" w:hAnsi="Times New Roman"/>
                <w:lang w:eastAsia="zh-CN"/>
              </w:rPr>
              <w:t>3</w:t>
            </w:r>
            <w:r w:rsidRPr="00AC5286">
              <w:rPr>
                <w:rFonts w:ascii="Times New Roman" w:hAnsi="Times New Roman"/>
                <w:lang w:eastAsia="zh-CN"/>
              </w:rPr>
              <w:t xml:space="preserve"> ustawy z dnia </w:t>
            </w:r>
            <w:r>
              <w:rPr>
                <w:rFonts w:ascii="Times New Roman" w:hAnsi="Times New Roman"/>
                <w:lang w:eastAsia="zh-CN"/>
              </w:rPr>
              <w:t>11</w:t>
            </w:r>
            <w:r w:rsidRPr="00AC5286">
              <w:rPr>
                <w:rFonts w:ascii="Times New Roman" w:hAnsi="Times New Roman"/>
                <w:lang w:eastAsia="zh-CN"/>
              </w:rPr>
              <w:t xml:space="preserve"> </w:t>
            </w:r>
            <w:r>
              <w:rPr>
                <w:rFonts w:ascii="Times New Roman" w:hAnsi="Times New Roman"/>
                <w:lang w:eastAsia="zh-CN"/>
              </w:rPr>
              <w:t>marca 2022 r.</w:t>
            </w:r>
            <w:r w:rsidRPr="00AC5286">
              <w:rPr>
                <w:rFonts w:ascii="Times New Roman" w:hAnsi="Times New Roman"/>
                <w:lang w:eastAsia="zh-CN"/>
              </w:rPr>
              <w:t xml:space="preserve"> </w:t>
            </w:r>
            <w:r>
              <w:rPr>
                <w:rFonts w:ascii="Times New Roman" w:hAnsi="Times New Roman"/>
                <w:lang w:eastAsia="zh-CN"/>
              </w:rPr>
              <w:t>o obronie Ojczyzny</w:t>
            </w:r>
            <w:r w:rsidRPr="00AC5286">
              <w:rPr>
                <w:rFonts w:ascii="Times New Roman" w:hAnsi="Times New Roman"/>
                <w:lang w:eastAsia="zh-CN"/>
              </w:rPr>
              <w:t xml:space="preserve"> </w:t>
            </w:r>
            <w:r>
              <w:rPr>
                <w:rFonts w:ascii="Times New Roman" w:hAnsi="Times New Roman"/>
                <w:lang w:eastAsia="zh-CN"/>
              </w:rPr>
              <w:t xml:space="preserve"> (Dz. U.</w:t>
            </w:r>
            <w:r w:rsidRPr="00A86BAB">
              <w:rPr>
                <w:rFonts w:ascii="Times New Roman" w:hAnsi="Times New Roman"/>
                <w:lang w:eastAsia="zh-CN"/>
              </w:rPr>
              <w:t xml:space="preserve"> </w:t>
            </w:r>
            <w:r>
              <w:rPr>
                <w:rFonts w:ascii="Times New Roman" w:hAnsi="Times New Roman"/>
                <w:lang w:eastAsia="zh-CN"/>
              </w:rPr>
              <w:t xml:space="preserve">z 2024 r. </w:t>
            </w:r>
            <w:r w:rsidRPr="00A86BAB">
              <w:rPr>
                <w:rFonts w:ascii="Times New Roman" w:hAnsi="Times New Roman"/>
                <w:lang w:eastAsia="zh-CN"/>
              </w:rPr>
              <w:t xml:space="preserve">poz. </w:t>
            </w:r>
            <w:r>
              <w:rPr>
                <w:rFonts w:ascii="Times New Roman" w:hAnsi="Times New Roman"/>
                <w:lang w:eastAsia="zh-CN"/>
              </w:rPr>
              <w:t>248</w:t>
            </w:r>
            <w:r w:rsidRPr="00A86BAB">
              <w:rPr>
                <w:rFonts w:ascii="Times New Roman" w:hAnsi="Times New Roman"/>
                <w:lang w:eastAsia="zh-CN"/>
              </w:rPr>
              <w:t>)</w:t>
            </w:r>
          </w:p>
          <w:p w14:paraId="32212128" w14:textId="1BED44DC" w:rsidR="00472EAD" w:rsidRPr="00B56038" w:rsidRDefault="00472EAD" w:rsidP="0082112F">
            <w:pPr>
              <w:jc w:val="both"/>
              <w:rPr>
                <w:rFonts w:ascii="Times New Roman" w:hAnsi="Times New Roman" w:cs="Times New Roman"/>
              </w:rPr>
            </w:pPr>
          </w:p>
        </w:tc>
        <w:tc>
          <w:tcPr>
            <w:tcW w:w="3593" w:type="dxa"/>
            <w:vAlign w:val="center"/>
          </w:tcPr>
          <w:p w14:paraId="3C01CDF4" w14:textId="5EDB3B13" w:rsidR="00472EAD" w:rsidRDefault="00472EAD" w:rsidP="00472EAD">
            <w:pPr>
              <w:spacing w:line="276" w:lineRule="auto"/>
              <w:jc w:val="both"/>
              <w:rPr>
                <w:rFonts w:ascii="Times New Roman" w:hAnsi="Times New Roman"/>
              </w:rPr>
            </w:pPr>
            <w:r>
              <w:rPr>
                <w:rFonts w:ascii="Times New Roman" w:hAnsi="Times New Roman"/>
              </w:rPr>
              <w:t>U</w:t>
            </w:r>
            <w:r w:rsidRPr="004379F2">
              <w:rPr>
                <w:rFonts w:ascii="Times New Roman" w:hAnsi="Times New Roman"/>
              </w:rPr>
              <w:t xml:space="preserve">tworzenie specjalności wojskowej </w:t>
            </w:r>
            <w:r w:rsidRPr="004379F2">
              <w:rPr>
                <w:rFonts w:ascii="Times New Roman" w:hAnsi="Times New Roman"/>
                <w:i/>
              </w:rPr>
              <w:t>20B30 –</w:t>
            </w:r>
            <w:r w:rsidRPr="004379F2">
              <w:rPr>
                <w:rFonts w:ascii="Times New Roman" w:hAnsi="Times New Roman"/>
              </w:rPr>
              <w:t xml:space="preserve"> </w:t>
            </w:r>
            <w:r w:rsidRPr="004379F2">
              <w:rPr>
                <w:rFonts w:ascii="Times New Roman" w:hAnsi="Times New Roman"/>
                <w:i/>
              </w:rPr>
              <w:t>Snajper wojsk lądowych</w:t>
            </w:r>
            <w:r w:rsidRPr="004379F2">
              <w:rPr>
                <w:rFonts w:ascii="Times New Roman" w:hAnsi="Times New Roman"/>
              </w:rPr>
              <w:t xml:space="preserve"> w korpusie osobowym wojsk lądowych w grupie osobowej pancerno-zmechanizowanej.</w:t>
            </w:r>
            <w:r>
              <w:rPr>
                <w:rFonts w:ascii="Times New Roman" w:hAnsi="Times New Roman"/>
              </w:rPr>
              <w:t xml:space="preserve"> </w:t>
            </w:r>
            <w:r w:rsidRPr="00E24162">
              <w:rPr>
                <w:rFonts w:ascii="Times New Roman" w:hAnsi="Times New Roman"/>
                <w:color w:val="000000"/>
              </w:rPr>
              <w:t xml:space="preserve">W korpusie osobowym wywiadu i kontrwywiadu wojskowego, w grupie osobowej wywiadu wojskowego - w celu zapewnienia warunków do właściwej realizacji zadań wywiadowczych zostanie utworzona nowa specjalność wojskowa dla </w:t>
            </w:r>
            <w:r w:rsidRPr="00E24162">
              <w:rPr>
                <w:rFonts w:ascii="Times New Roman" w:hAnsi="Times New Roman"/>
                <w:i/>
                <w:color w:val="000000"/>
              </w:rPr>
              <w:t>szeregowych 42A61</w:t>
            </w:r>
            <w:r w:rsidRPr="00E24162">
              <w:rPr>
                <w:rFonts w:ascii="Times New Roman" w:hAnsi="Times New Roman"/>
                <w:color w:val="000000"/>
              </w:rPr>
              <w:t xml:space="preserve"> </w:t>
            </w:r>
            <w:r w:rsidRPr="00E24162">
              <w:rPr>
                <w:rFonts w:ascii="Times New Roman" w:hAnsi="Times New Roman"/>
                <w:i/>
                <w:color w:val="000000"/>
              </w:rPr>
              <w:t>–</w:t>
            </w:r>
            <w:r w:rsidRPr="00E24162">
              <w:rPr>
                <w:rFonts w:ascii="Times New Roman" w:hAnsi="Times New Roman"/>
                <w:color w:val="000000"/>
              </w:rPr>
              <w:t xml:space="preserve"> </w:t>
            </w:r>
            <w:r w:rsidRPr="00E24162">
              <w:rPr>
                <w:rFonts w:ascii="Times New Roman" w:hAnsi="Times New Roman"/>
                <w:i/>
                <w:color w:val="000000"/>
              </w:rPr>
              <w:t>Ogólna</w:t>
            </w:r>
            <w:r w:rsidRPr="00E24162">
              <w:rPr>
                <w:rFonts w:ascii="Times New Roman" w:hAnsi="Times New Roman"/>
                <w:color w:val="000000"/>
              </w:rPr>
              <w:t>.</w:t>
            </w:r>
          </w:p>
        </w:tc>
        <w:tc>
          <w:tcPr>
            <w:tcW w:w="1150" w:type="dxa"/>
          </w:tcPr>
          <w:p w14:paraId="2C46DBFD" w14:textId="6F8CBC1D" w:rsidR="00472EAD" w:rsidRDefault="00472EAD" w:rsidP="00B56038">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3572444A" w14:textId="5B6D67B5" w:rsidR="00472EAD" w:rsidRPr="009F31A5" w:rsidRDefault="00472EAD" w:rsidP="00472EAD">
            <w:pPr>
              <w:jc w:val="center"/>
              <w:rPr>
                <w:rFonts w:ascii="Times New Roman" w:hAnsi="Times New Roman" w:cs="Times New Roman"/>
                <w:szCs w:val="24"/>
              </w:rPr>
            </w:pPr>
            <w:r>
              <w:rPr>
                <w:rFonts w:ascii="Times New Roman" w:hAnsi="Times New Roman" w:cs="Times New Roman"/>
                <w:szCs w:val="24"/>
              </w:rPr>
              <w:t xml:space="preserve">Szef Zarządu Organizacji i Uzupełnień P1 </w:t>
            </w:r>
          </w:p>
        </w:tc>
        <w:tc>
          <w:tcPr>
            <w:tcW w:w="1294" w:type="dxa"/>
          </w:tcPr>
          <w:p w14:paraId="4CA25AF5" w14:textId="77777777" w:rsidR="00472EAD" w:rsidRPr="007E4B3D" w:rsidRDefault="00472EAD" w:rsidP="00472EAD">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0B884F36" w14:textId="77777777" w:rsidR="00472EAD" w:rsidRPr="007E4B3D" w:rsidRDefault="00472EAD" w:rsidP="00472EAD">
            <w:pPr>
              <w:jc w:val="center"/>
              <w:rPr>
                <w:rFonts w:ascii="Times New Roman" w:hAnsi="Times New Roman" w:cs="Times New Roman"/>
                <w:szCs w:val="24"/>
              </w:rPr>
            </w:pPr>
            <w:r w:rsidRPr="007E4B3D">
              <w:rPr>
                <w:rFonts w:ascii="Times New Roman" w:hAnsi="Times New Roman" w:cs="Times New Roman"/>
                <w:szCs w:val="24"/>
              </w:rPr>
              <w:t xml:space="preserve">Pan </w:t>
            </w:r>
          </w:p>
          <w:p w14:paraId="7BB29A61" w14:textId="075374CE" w:rsidR="00472EAD" w:rsidRPr="007E4B3D" w:rsidRDefault="00472EAD" w:rsidP="00472EAD">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0DD970BB" w14:textId="77777777" w:rsidR="00472EAD" w:rsidRPr="0068581A" w:rsidRDefault="00472EAD" w:rsidP="00B56038">
            <w:pPr>
              <w:jc w:val="center"/>
              <w:rPr>
                <w:rFonts w:ascii="Times New Roman" w:hAnsi="Times New Roman" w:cs="Times New Roman"/>
                <w:sz w:val="24"/>
                <w:szCs w:val="24"/>
              </w:rPr>
            </w:pPr>
          </w:p>
        </w:tc>
      </w:tr>
      <w:tr w:rsidR="00AD5AFC" w:rsidRPr="0068581A" w14:paraId="13357FD7" w14:textId="77777777" w:rsidTr="00423DA0">
        <w:tblPrEx>
          <w:jc w:val="left"/>
          <w:shd w:val="clear" w:color="auto" w:fill="auto"/>
        </w:tblPrEx>
        <w:trPr>
          <w:trHeight w:val="850"/>
        </w:trPr>
        <w:tc>
          <w:tcPr>
            <w:tcW w:w="858" w:type="dxa"/>
          </w:tcPr>
          <w:p w14:paraId="51E14FF6" w14:textId="77777777" w:rsidR="00AD5AFC" w:rsidRPr="0068581A" w:rsidRDefault="00AD5AFC" w:rsidP="00AD5AFC">
            <w:pPr>
              <w:pStyle w:val="Akapitzlist"/>
              <w:numPr>
                <w:ilvl w:val="0"/>
                <w:numId w:val="1"/>
              </w:numPr>
              <w:jc w:val="both"/>
              <w:rPr>
                <w:rFonts w:ascii="Times New Roman" w:hAnsi="Times New Roman" w:cs="Times New Roman"/>
                <w:b/>
                <w:sz w:val="24"/>
                <w:szCs w:val="24"/>
              </w:rPr>
            </w:pPr>
          </w:p>
        </w:tc>
        <w:tc>
          <w:tcPr>
            <w:tcW w:w="2875" w:type="dxa"/>
          </w:tcPr>
          <w:p w14:paraId="4BC5609D" w14:textId="40E9B39D" w:rsidR="00AD5AFC" w:rsidRPr="00AD5AFC" w:rsidRDefault="00AD5AFC" w:rsidP="00AD5AFC">
            <w:pPr>
              <w:suppressAutoHyphens/>
              <w:spacing w:line="276" w:lineRule="auto"/>
              <w:rPr>
                <w:rFonts w:ascii="Times New Roman" w:hAnsi="Times New Roman"/>
                <w:bCs/>
                <w:iCs/>
                <w:lang w:eastAsia="zh-CN"/>
              </w:rPr>
            </w:pPr>
            <w:r w:rsidRPr="00AD5AFC">
              <w:rPr>
                <w:rFonts w:ascii="Times New Roman" w:hAnsi="Times New Roman"/>
                <w:bCs/>
                <w:iCs/>
                <w:lang w:eastAsia="zh-CN"/>
              </w:rPr>
              <w:t>Rozporządzenie Ministra Obrony Narodowej zmieniającego rozporządzenie w sprawie ochotniczego szkolenia wojskowego studentów i absolwentów uczelni wyższych oraz sposobu kształcenia w Szkołach Legii Akademickiej</w:t>
            </w:r>
          </w:p>
        </w:tc>
        <w:tc>
          <w:tcPr>
            <w:tcW w:w="3019" w:type="dxa"/>
          </w:tcPr>
          <w:p w14:paraId="6456A5AE" w14:textId="641DAD34" w:rsidR="00AD5AFC" w:rsidRPr="00AD5AFC" w:rsidRDefault="00AD5AFC" w:rsidP="00AD5AFC">
            <w:pPr>
              <w:spacing w:line="276" w:lineRule="auto"/>
              <w:rPr>
                <w:rFonts w:ascii="Times New Roman" w:hAnsi="Times New Roman" w:cs="Times New Roman"/>
              </w:rPr>
            </w:pPr>
            <w:r>
              <w:rPr>
                <w:rFonts w:ascii="Times New Roman" w:hAnsi="Times New Roman" w:cs="Times New Roman"/>
              </w:rPr>
              <w:t xml:space="preserve">Projekt jest wydawany na </w:t>
            </w:r>
            <w:r w:rsidRPr="00AD5AFC">
              <w:rPr>
                <w:rFonts w:ascii="Times New Roman" w:hAnsi="Times New Roman" w:cs="Times New Roman"/>
              </w:rPr>
              <w:t>podstawie upoważnienia zawartego w art. 111 ustawy z dnia 11 marca 2022 r.</w:t>
            </w:r>
            <w:r w:rsidRPr="00AD5AFC">
              <w:rPr>
                <w:rFonts w:ascii="Times New Roman" w:hAnsi="Times New Roman" w:cs="Times New Roman"/>
                <w:i/>
              </w:rPr>
              <w:t xml:space="preserve"> o obronie Ojczyzny </w:t>
            </w:r>
            <w:r w:rsidRPr="00AD5AFC">
              <w:rPr>
                <w:rFonts w:ascii="Times New Roman" w:hAnsi="Times New Roman" w:cs="Times New Roman"/>
              </w:rPr>
              <w:t>(Dz. U. z 2024 r. poz. 248).</w:t>
            </w:r>
          </w:p>
          <w:p w14:paraId="6E18557A" w14:textId="77777777" w:rsidR="00AD5AFC" w:rsidRDefault="00AD5AFC" w:rsidP="00AD5AFC">
            <w:pPr>
              <w:spacing w:line="276" w:lineRule="auto"/>
              <w:rPr>
                <w:rFonts w:ascii="Times New Roman" w:hAnsi="Times New Roman" w:cs="Times New Roman"/>
              </w:rPr>
            </w:pPr>
          </w:p>
        </w:tc>
        <w:tc>
          <w:tcPr>
            <w:tcW w:w="3593" w:type="dxa"/>
            <w:vAlign w:val="center"/>
          </w:tcPr>
          <w:p w14:paraId="36941F7C" w14:textId="587AC322" w:rsidR="00AD5AFC" w:rsidRDefault="00AD5AFC" w:rsidP="00AD5AFC">
            <w:pPr>
              <w:spacing w:line="276" w:lineRule="auto"/>
              <w:jc w:val="both"/>
              <w:rPr>
                <w:rFonts w:ascii="Times New Roman" w:hAnsi="Times New Roman"/>
              </w:rPr>
            </w:pPr>
            <w:r w:rsidRPr="00AD5AFC">
              <w:rPr>
                <w:rFonts w:ascii="Times New Roman" w:hAnsi="Times New Roman"/>
              </w:rPr>
              <w:t>Przedkładany projekt ma na celu umożliwienie kształcenia, w ramach Szkoły Legii Akademickiej szerszej grupie kandydatów/ochotników, którzy swoją przyszłość wiążą ze służbą wojskową. W związku z powyższym projekt rozporządzenia doprecyzowuje docelową grupę kandydatów ubiegających się o przystąpienie do odbycia ochotniczego szkolenia realizowanego w ramach modułu podoficerskiego programu Legii Akademickiej przez umożliwienie przystąpienia do programu kandydatom, którzy złożyli przysięgę wojskową w ramach innych form szkolenia wojskowego, a nie tylko kandydaci, którzy złożyli przysięgę wojskową w ramach dobrowolnej zasadniczej służby wojskowej.</w:t>
            </w:r>
          </w:p>
        </w:tc>
        <w:tc>
          <w:tcPr>
            <w:tcW w:w="1150" w:type="dxa"/>
          </w:tcPr>
          <w:p w14:paraId="6B889CC1" w14:textId="374D3EC0" w:rsidR="00AD5AFC" w:rsidRDefault="00AD5AFC" w:rsidP="00AD5AFC">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72F2879B" w14:textId="3C61466F" w:rsidR="00AD5AFC" w:rsidRDefault="00AD5AFC" w:rsidP="00AD5AFC">
            <w:pPr>
              <w:jc w:val="center"/>
              <w:rPr>
                <w:rFonts w:ascii="Times New Roman" w:hAnsi="Times New Roman" w:cs="Times New Roman"/>
                <w:szCs w:val="24"/>
              </w:rPr>
            </w:pPr>
            <w:r w:rsidRPr="00AD5AFC">
              <w:rPr>
                <w:rFonts w:ascii="Times New Roman" w:hAnsi="Times New Roman" w:cs="Times New Roman"/>
                <w:szCs w:val="24"/>
              </w:rPr>
              <w:t>Szef Centralnego Wojsk</w:t>
            </w:r>
            <w:r>
              <w:rPr>
                <w:rFonts w:ascii="Times New Roman" w:hAnsi="Times New Roman" w:cs="Times New Roman"/>
                <w:szCs w:val="24"/>
              </w:rPr>
              <w:t>o</w:t>
            </w:r>
            <w:r w:rsidRPr="00AD5AFC">
              <w:rPr>
                <w:rFonts w:ascii="Times New Roman" w:hAnsi="Times New Roman" w:cs="Times New Roman"/>
                <w:szCs w:val="24"/>
              </w:rPr>
              <w:t xml:space="preserve">wego Centrum Rekrutacji – płk. </w:t>
            </w:r>
            <w:r>
              <w:rPr>
                <w:rFonts w:ascii="Times New Roman" w:hAnsi="Times New Roman" w:cs="Times New Roman"/>
                <w:szCs w:val="24"/>
              </w:rPr>
              <w:t>Grzegorz Wawrzynkiewicz</w:t>
            </w:r>
          </w:p>
        </w:tc>
        <w:tc>
          <w:tcPr>
            <w:tcW w:w="1294" w:type="dxa"/>
          </w:tcPr>
          <w:p w14:paraId="576B1004" w14:textId="77777777" w:rsidR="00AD5AFC" w:rsidRPr="007E4B3D" w:rsidRDefault="00AD5AFC" w:rsidP="00AD5AFC">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4152410B" w14:textId="77777777" w:rsidR="00AD5AFC" w:rsidRPr="007E4B3D" w:rsidRDefault="00AD5AFC" w:rsidP="00AD5AFC">
            <w:pPr>
              <w:jc w:val="center"/>
              <w:rPr>
                <w:rFonts w:ascii="Times New Roman" w:hAnsi="Times New Roman" w:cs="Times New Roman"/>
                <w:szCs w:val="24"/>
              </w:rPr>
            </w:pPr>
            <w:r w:rsidRPr="007E4B3D">
              <w:rPr>
                <w:rFonts w:ascii="Times New Roman" w:hAnsi="Times New Roman" w:cs="Times New Roman"/>
                <w:szCs w:val="24"/>
              </w:rPr>
              <w:t xml:space="preserve">Pan </w:t>
            </w:r>
          </w:p>
          <w:p w14:paraId="5D4929F0" w14:textId="0B9629CD" w:rsidR="00AD5AFC" w:rsidRPr="007E4B3D" w:rsidRDefault="00AD5AFC" w:rsidP="00AD5AFC">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5ADAB3ED" w14:textId="77777777" w:rsidR="00AD5AFC" w:rsidRPr="0068581A" w:rsidRDefault="00AD5AFC" w:rsidP="00AD5AFC">
            <w:pPr>
              <w:jc w:val="center"/>
              <w:rPr>
                <w:rFonts w:ascii="Times New Roman" w:hAnsi="Times New Roman" w:cs="Times New Roman"/>
                <w:sz w:val="24"/>
                <w:szCs w:val="24"/>
              </w:rPr>
            </w:pPr>
          </w:p>
        </w:tc>
      </w:tr>
      <w:tr w:rsidR="00CD6F99" w:rsidRPr="0068581A" w14:paraId="086AED6B" w14:textId="77777777" w:rsidTr="00423DA0">
        <w:tblPrEx>
          <w:jc w:val="left"/>
          <w:shd w:val="clear" w:color="auto" w:fill="auto"/>
        </w:tblPrEx>
        <w:trPr>
          <w:trHeight w:val="850"/>
        </w:trPr>
        <w:tc>
          <w:tcPr>
            <w:tcW w:w="858" w:type="dxa"/>
          </w:tcPr>
          <w:p w14:paraId="149F3510" w14:textId="77777777" w:rsidR="00CD6F99" w:rsidRPr="0068581A" w:rsidRDefault="00CD6F99" w:rsidP="00CD6F99">
            <w:pPr>
              <w:pStyle w:val="Akapitzlist"/>
              <w:numPr>
                <w:ilvl w:val="0"/>
                <w:numId w:val="1"/>
              </w:numPr>
              <w:jc w:val="both"/>
              <w:rPr>
                <w:rFonts w:ascii="Times New Roman" w:hAnsi="Times New Roman" w:cs="Times New Roman"/>
                <w:b/>
                <w:sz w:val="24"/>
                <w:szCs w:val="24"/>
              </w:rPr>
            </w:pPr>
          </w:p>
        </w:tc>
        <w:tc>
          <w:tcPr>
            <w:tcW w:w="2875" w:type="dxa"/>
          </w:tcPr>
          <w:p w14:paraId="3AC362E8" w14:textId="7A786221" w:rsidR="00CD6F99" w:rsidRPr="00CD6F99" w:rsidRDefault="00CD6F99" w:rsidP="00CD6F99">
            <w:pPr>
              <w:suppressAutoHyphens/>
              <w:spacing w:line="276" w:lineRule="auto"/>
              <w:rPr>
                <w:rFonts w:ascii="Times New Roman" w:hAnsi="Times New Roman"/>
                <w:bCs/>
                <w:lang w:eastAsia="zh-CN"/>
              </w:rPr>
            </w:pPr>
            <w:r w:rsidRPr="00CD6F99">
              <w:rPr>
                <w:rFonts w:ascii="Times New Roman" w:hAnsi="Times New Roman"/>
                <w:bCs/>
                <w:lang w:eastAsia="zh-CN"/>
              </w:rPr>
              <w:t>Rozporządzenie Ministra Obrony Narodowej w sprawie warunków technicznych dozoru technicznego odnoszących się do niektórych urządzeń transportu bliskiego oraz rodzajów specjalistycznych urządzeń, przy których obsłudze i konserwacji wymagane jest posiadanie szczególnych kwalifikacji</w:t>
            </w:r>
          </w:p>
        </w:tc>
        <w:tc>
          <w:tcPr>
            <w:tcW w:w="3019" w:type="dxa"/>
          </w:tcPr>
          <w:p w14:paraId="74B62BAE" w14:textId="50BF2FA0" w:rsidR="00CD6F99" w:rsidRDefault="00CD6F99" w:rsidP="00CD6F99">
            <w:pPr>
              <w:spacing w:line="276" w:lineRule="auto"/>
              <w:rPr>
                <w:rFonts w:ascii="Times New Roman" w:hAnsi="Times New Roman" w:cs="Times New Roman"/>
              </w:rPr>
            </w:pPr>
            <w:r>
              <w:rPr>
                <w:rFonts w:ascii="Times New Roman" w:hAnsi="Times New Roman" w:cs="Times New Roman"/>
              </w:rPr>
              <w:t xml:space="preserve">Projekt jest wydawany na podstawie upoważnienia zawartego w </w:t>
            </w:r>
            <w:r w:rsidRPr="00CD6F99">
              <w:rPr>
                <w:rFonts w:ascii="Times New Roman" w:hAnsi="Times New Roman" w:cs="Times New Roman"/>
              </w:rPr>
              <w:t>art. 54 ust. 2 ustawy z dnia 21 grudnia 2000 r. o dozorze technicznym (Dz. U. z 2023 r. poz. 1622)</w:t>
            </w:r>
          </w:p>
        </w:tc>
        <w:tc>
          <w:tcPr>
            <w:tcW w:w="3593" w:type="dxa"/>
            <w:vAlign w:val="center"/>
          </w:tcPr>
          <w:p w14:paraId="6888DA1C" w14:textId="77777777" w:rsidR="00CD6F99" w:rsidRPr="00CD6F99" w:rsidRDefault="00CD6F99" w:rsidP="00CD6F99">
            <w:pPr>
              <w:spacing w:line="276" w:lineRule="auto"/>
              <w:jc w:val="both"/>
              <w:rPr>
                <w:rFonts w:ascii="Times New Roman" w:hAnsi="Times New Roman"/>
                <w:iCs/>
              </w:rPr>
            </w:pPr>
            <w:r w:rsidRPr="00CD6F99">
              <w:rPr>
                <w:rFonts w:ascii="Times New Roman" w:hAnsi="Times New Roman"/>
              </w:rPr>
              <w:t>Wprowadzenie projektowanego rozporządzenia pozwoli na ujednolicenie i dostosowanie warunków technicznych urządzeń transportu bliskiego (UTB), podlegających dozorowi technicznemu WDT, do wymagań aktualnie obowiązujących aktów prawnych związanych z dozorem technicznym oraz decyzji i instrukcji funkcjonujących w resorcie obrony narodowej.</w:t>
            </w:r>
          </w:p>
          <w:p w14:paraId="6524504B" w14:textId="77777777" w:rsidR="00CD6F99" w:rsidRPr="00CD6F99" w:rsidRDefault="00CD6F99" w:rsidP="00CD6F99">
            <w:pPr>
              <w:spacing w:line="276" w:lineRule="auto"/>
              <w:jc w:val="both"/>
              <w:rPr>
                <w:rFonts w:ascii="Times New Roman" w:hAnsi="Times New Roman"/>
                <w:iCs/>
              </w:rPr>
            </w:pPr>
            <w:r w:rsidRPr="00CD6F99">
              <w:rPr>
                <w:rFonts w:ascii="Times New Roman" w:hAnsi="Times New Roman"/>
                <w:iCs/>
              </w:rPr>
              <w:t>Projektowane przepisy wprowadzają szereg ułatwień oraz ograniczają bariery administracyjne w stosunku do projektujących, wytwarzających, eksploatujących, naprawiających i modernizujących urządzenia techniczne. Dodatkowo, zwiększą bezpieczeństwo funkcjonowania w resorcie obrony narodowej urządzeń mogących stwarzać zagrożenie dla życia lub zdrowia ludzkiego oraz mienia i środowiska.</w:t>
            </w:r>
          </w:p>
          <w:p w14:paraId="0BB6A468" w14:textId="77777777" w:rsidR="00CD6F99" w:rsidRPr="00AD5AFC" w:rsidRDefault="00CD6F99" w:rsidP="00CD6F99">
            <w:pPr>
              <w:spacing w:line="276" w:lineRule="auto"/>
              <w:jc w:val="both"/>
              <w:rPr>
                <w:rFonts w:ascii="Times New Roman" w:hAnsi="Times New Roman"/>
              </w:rPr>
            </w:pPr>
          </w:p>
        </w:tc>
        <w:tc>
          <w:tcPr>
            <w:tcW w:w="1150" w:type="dxa"/>
          </w:tcPr>
          <w:p w14:paraId="78CDD65C" w14:textId="7BEA4D87" w:rsidR="00CD6F99" w:rsidRDefault="00CD6F99" w:rsidP="00CD6F99">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7712703" w14:textId="77777777" w:rsidR="00CD6F99" w:rsidRPr="00CD6F99" w:rsidRDefault="00CD6F99" w:rsidP="00CD6F99">
            <w:pPr>
              <w:jc w:val="center"/>
              <w:rPr>
                <w:rFonts w:ascii="Times New Roman" w:hAnsi="Times New Roman" w:cs="Times New Roman"/>
                <w:szCs w:val="24"/>
              </w:rPr>
            </w:pPr>
            <w:r w:rsidRPr="00CD6F99">
              <w:rPr>
                <w:rFonts w:ascii="Times New Roman" w:hAnsi="Times New Roman" w:cs="Times New Roman"/>
                <w:szCs w:val="24"/>
              </w:rPr>
              <w:t>Szef Wojskowego Dozoru Technicznego</w:t>
            </w:r>
          </w:p>
          <w:p w14:paraId="0BA58A8D" w14:textId="35CCDC1C" w:rsidR="00CD6F99" w:rsidRPr="00AD5AFC" w:rsidRDefault="00CD6F99" w:rsidP="00CD6F99">
            <w:pPr>
              <w:jc w:val="center"/>
              <w:rPr>
                <w:rFonts w:ascii="Times New Roman" w:hAnsi="Times New Roman" w:cs="Times New Roman"/>
                <w:szCs w:val="24"/>
              </w:rPr>
            </w:pPr>
            <w:r w:rsidRPr="00CD6F99">
              <w:rPr>
                <w:rFonts w:ascii="Times New Roman" w:hAnsi="Times New Roman" w:cs="Times New Roman"/>
                <w:szCs w:val="24"/>
              </w:rPr>
              <w:t>płk mgr inż. Jarosław P</w:t>
            </w:r>
            <w:r>
              <w:rPr>
                <w:rFonts w:ascii="Times New Roman" w:hAnsi="Times New Roman" w:cs="Times New Roman"/>
                <w:szCs w:val="24"/>
              </w:rPr>
              <w:t>awłowski</w:t>
            </w:r>
          </w:p>
        </w:tc>
        <w:tc>
          <w:tcPr>
            <w:tcW w:w="1294" w:type="dxa"/>
          </w:tcPr>
          <w:p w14:paraId="1E8EDD11" w14:textId="77777777" w:rsidR="00CD6F99" w:rsidRPr="007E4B3D" w:rsidRDefault="00CD6F99" w:rsidP="00CD6F99">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69C3911E" w14:textId="77777777" w:rsidR="00CD6F99" w:rsidRPr="007E4B3D" w:rsidRDefault="00CD6F99" w:rsidP="00CD6F99">
            <w:pPr>
              <w:jc w:val="center"/>
              <w:rPr>
                <w:rFonts w:ascii="Times New Roman" w:hAnsi="Times New Roman" w:cs="Times New Roman"/>
                <w:szCs w:val="24"/>
              </w:rPr>
            </w:pPr>
            <w:r w:rsidRPr="007E4B3D">
              <w:rPr>
                <w:rFonts w:ascii="Times New Roman" w:hAnsi="Times New Roman" w:cs="Times New Roman"/>
                <w:szCs w:val="24"/>
              </w:rPr>
              <w:t xml:space="preserve">Pan </w:t>
            </w:r>
          </w:p>
          <w:p w14:paraId="68C0F1E7" w14:textId="0EA311BB" w:rsidR="00CD6F99" w:rsidRPr="007E4B3D" w:rsidRDefault="00CD6F99" w:rsidP="00CD6F99">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4D0D0AFA" w14:textId="77777777" w:rsidR="00CD6F99" w:rsidRPr="0068581A" w:rsidRDefault="00CD6F99" w:rsidP="00CD6F99">
            <w:pPr>
              <w:jc w:val="center"/>
              <w:rPr>
                <w:rFonts w:ascii="Times New Roman" w:hAnsi="Times New Roman" w:cs="Times New Roman"/>
                <w:sz w:val="24"/>
                <w:szCs w:val="24"/>
              </w:rPr>
            </w:pPr>
          </w:p>
        </w:tc>
      </w:tr>
      <w:tr w:rsidR="008C08AD" w:rsidRPr="0068581A" w14:paraId="507CADFD" w14:textId="77777777" w:rsidTr="00423DA0">
        <w:tblPrEx>
          <w:jc w:val="left"/>
          <w:shd w:val="clear" w:color="auto" w:fill="auto"/>
        </w:tblPrEx>
        <w:trPr>
          <w:trHeight w:val="850"/>
        </w:trPr>
        <w:tc>
          <w:tcPr>
            <w:tcW w:w="858" w:type="dxa"/>
          </w:tcPr>
          <w:p w14:paraId="0317023E" w14:textId="77777777" w:rsidR="008C08AD" w:rsidRPr="0068581A" w:rsidRDefault="008C08AD" w:rsidP="00CD6F99">
            <w:pPr>
              <w:pStyle w:val="Akapitzlist"/>
              <w:numPr>
                <w:ilvl w:val="0"/>
                <w:numId w:val="1"/>
              </w:numPr>
              <w:jc w:val="both"/>
              <w:rPr>
                <w:rFonts w:ascii="Times New Roman" w:hAnsi="Times New Roman" w:cs="Times New Roman"/>
                <w:b/>
                <w:sz w:val="24"/>
                <w:szCs w:val="24"/>
              </w:rPr>
            </w:pPr>
          </w:p>
        </w:tc>
        <w:tc>
          <w:tcPr>
            <w:tcW w:w="2875" w:type="dxa"/>
          </w:tcPr>
          <w:p w14:paraId="48C544DA" w14:textId="77777777" w:rsidR="008C08AD" w:rsidRPr="0053734A" w:rsidRDefault="008C08AD" w:rsidP="008C08AD">
            <w:pPr>
              <w:jc w:val="both"/>
              <w:rPr>
                <w:rFonts w:ascii="Times New Roman" w:eastAsia="Calibri" w:hAnsi="Times New Roman" w:cs="Times New Roman"/>
              </w:rPr>
            </w:pPr>
            <w:r w:rsidRPr="0053734A">
              <w:rPr>
                <w:rFonts w:ascii="Times New Roman" w:eastAsia="Calibri" w:hAnsi="Times New Roman" w:cs="Times New Roman"/>
              </w:rPr>
              <w:t>Rozporządzenie Ministra Obrony Narodowej zmieniające rozporządzenie w sprawie dodatków do uposażenia funkcjonariuszy Służby Kontrwywiadu Wojskowego</w:t>
            </w:r>
          </w:p>
          <w:p w14:paraId="24BDB3CE" w14:textId="77777777" w:rsidR="008C08AD" w:rsidRPr="00CD6F99" w:rsidRDefault="008C08AD" w:rsidP="00CD6F99">
            <w:pPr>
              <w:suppressAutoHyphens/>
              <w:spacing w:line="276" w:lineRule="auto"/>
              <w:rPr>
                <w:rFonts w:ascii="Times New Roman" w:hAnsi="Times New Roman"/>
                <w:bCs/>
                <w:lang w:eastAsia="zh-CN"/>
              </w:rPr>
            </w:pPr>
          </w:p>
        </w:tc>
        <w:tc>
          <w:tcPr>
            <w:tcW w:w="3019" w:type="dxa"/>
          </w:tcPr>
          <w:p w14:paraId="40126CEE" w14:textId="09A9EDD8" w:rsidR="008C08AD" w:rsidRPr="0053734A" w:rsidRDefault="008C08AD" w:rsidP="008C08AD">
            <w:pPr>
              <w:jc w:val="both"/>
              <w:rPr>
                <w:rFonts w:ascii="Times New Roman" w:eastAsia="Calibri" w:hAnsi="Times New Roman" w:cs="Times New Roman"/>
              </w:rPr>
            </w:pPr>
            <w:r>
              <w:rPr>
                <w:rFonts w:ascii="Times New Roman" w:hAnsi="Times New Roman" w:cs="Times New Roman"/>
              </w:rPr>
              <w:t>Projekt jest wydawany na podstawie upoważnienia zawartego w a</w:t>
            </w:r>
            <w:r w:rsidRPr="0053734A">
              <w:rPr>
                <w:rFonts w:ascii="Times New Roman" w:eastAsia="Calibri" w:hAnsi="Times New Roman" w:cs="Times New Roman"/>
              </w:rPr>
              <w:t>rt. 79 ust. 3 i 4 ustawy z dnia 9 czerwca 2006 r. o służbie funkcjonariuszy Służby Kontrwywiadu Wojskowego oraz Służby Wywiadu Wojskowego (Dz. U. z 2023 r. poz. 2098)</w:t>
            </w:r>
          </w:p>
          <w:p w14:paraId="1CA7B0EB" w14:textId="77777777" w:rsidR="008C08AD" w:rsidRDefault="008C08AD" w:rsidP="00CD6F99">
            <w:pPr>
              <w:spacing w:line="276" w:lineRule="auto"/>
              <w:rPr>
                <w:rFonts w:ascii="Times New Roman" w:hAnsi="Times New Roman" w:cs="Times New Roman"/>
              </w:rPr>
            </w:pPr>
          </w:p>
        </w:tc>
        <w:tc>
          <w:tcPr>
            <w:tcW w:w="3593" w:type="dxa"/>
            <w:vAlign w:val="center"/>
          </w:tcPr>
          <w:p w14:paraId="683AF1FF" w14:textId="7B989ED1" w:rsidR="008C08AD" w:rsidRPr="00CD6F99" w:rsidRDefault="008C08AD" w:rsidP="008C08AD">
            <w:pPr>
              <w:spacing w:line="276" w:lineRule="auto"/>
              <w:jc w:val="both"/>
              <w:rPr>
                <w:rFonts w:ascii="Times New Roman" w:hAnsi="Times New Roman"/>
              </w:rPr>
            </w:pPr>
            <w:r>
              <w:rPr>
                <w:rFonts w:ascii="Times New Roman" w:eastAsia="Calibri" w:hAnsi="Times New Roman" w:cs="Times New Roman"/>
                <w:spacing w:val="-2"/>
              </w:rPr>
              <w:t xml:space="preserve">Projekt rozporządzenia przewiduje </w:t>
            </w:r>
            <w:r w:rsidRPr="0053734A">
              <w:rPr>
                <w:rFonts w:ascii="Times New Roman" w:eastAsia="Calibri" w:hAnsi="Times New Roman" w:cs="Times New Roman"/>
                <w:spacing w:val="-2"/>
              </w:rPr>
              <w:t>odniesienie stawek dodatku za posiadany przez funkcjo</w:t>
            </w:r>
            <w:r>
              <w:rPr>
                <w:rFonts w:ascii="Times New Roman" w:eastAsia="Calibri" w:hAnsi="Times New Roman" w:cs="Times New Roman"/>
                <w:spacing w:val="-2"/>
              </w:rPr>
              <w:t>nariusza SKW stopień służbowy</w:t>
            </w:r>
          </w:p>
        </w:tc>
        <w:tc>
          <w:tcPr>
            <w:tcW w:w="1150" w:type="dxa"/>
          </w:tcPr>
          <w:p w14:paraId="3862C08B" w14:textId="4D6F12DF" w:rsidR="008C08AD" w:rsidRDefault="008C08AD" w:rsidP="00CD6F99">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3F816678" w14:textId="71D7C68E" w:rsidR="008C08AD" w:rsidRPr="00CD6F99" w:rsidRDefault="008C08AD" w:rsidP="00CD6F99">
            <w:pPr>
              <w:jc w:val="center"/>
              <w:rPr>
                <w:rFonts w:ascii="Times New Roman" w:hAnsi="Times New Roman" w:cs="Times New Roman"/>
                <w:szCs w:val="24"/>
              </w:rPr>
            </w:pPr>
            <w:r>
              <w:rPr>
                <w:rFonts w:ascii="Times New Roman" w:hAnsi="Times New Roman" w:cs="Times New Roman"/>
                <w:szCs w:val="24"/>
              </w:rPr>
              <w:t>Szef SKW</w:t>
            </w:r>
          </w:p>
        </w:tc>
        <w:tc>
          <w:tcPr>
            <w:tcW w:w="1294" w:type="dxa"/>
          </w:tcPr>
          <w:p w14:paraId="408DCDFD" w14:textId="77777777" w:rsidR="008C08AD" w:rsidRPr="007E4B3D" w:rsidRDefault="008C08AD" w:rsidP="008C08AD">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1B2427EC" w14:textId="77777777" w:rsidR="008C08AD" w:rsidRPr="007E4B3D" w:rsidRDefault="008C08AD" w:rsidP="008C08AD">
            <w:pPr>
              <w:jc w:val="center"/>
              <w:rPr>
                <w:rFonts w:ascii="Times New Roman" w:hAnsi="Times New Roman" w:cs="Times New Roman"/>
                <w:szCs w:val="24"/>
              </w:rPr>
            </w:pPr>
            <w:r w:rsidRPr="007E4B3D">
              <w:rPr>
                <w:rFonts w:ascii="Times New Roman" w:hAnsi="Times New Roman" w:cs="Times New Roman"/>
                <w:szCs w:val="24"/>
              </w:rPr>
              <w:t xml:space="preserve">Pan </w:t>
            </w:r>
          </w:p>
          <w:p w14:paraId="6244D87E" w14:textId="551C4760" w:rsidR="008C08AD" w:rsidRPr="007E4B3D" w:rsidRDefault="008C08AD" w:rsidP="008C08AD">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06323DE2" w14:textId="77777777" w:rsidR="008C08AD" w:rsidRPr="0068581A" w:rsidRDefault="008C08AD" w:rsidP="00CD6F99">
            <w:pPr>
              <w:jc w:val="center"/>
              <w:rPr>
                <w:rFonts w:ascii="Times New Roman" w:hAnsi="Times New Roman" w:cs="Times New Roman"/>
                <w:sz w:val="24"/>
                <w:szCs w:val="24"/>
              </w:rPr>
            </w:pPr>
          </w:p>
        </w:tc>
      </w:tr>
      <w:tr w:rsidR="00DD638D" w:rsidRPr="0068581A" w14:paraId="508BBF96" w14:textId="77777777" w:rsidTr="00423DA0">
        <w:tblPrEx>
          <w:jc w:val="left"/>
          <w:shd w:val="clear" w:color="auto" w:fill="auto"/>
        </w:tblPrEx>
        <w:trPr>
          <w:trHeight w:val="850"/>
        </w:trPr>
        <w:tc>
          <w:tcPr>
            <w:tcW w:w="858" w:type="dxa"/>
          </w:tcPr>
          <w:p w14:paraId="664919FA" w14:textId="77777777" w:rsidR="00DD638D" w:rsidRPr="0068581A" w:rsidRDefault="00DD638D" w:rsidP="00DD638D">
            <w:pPr>
              <w:pStyle w:val="Akapitzlist"/>
              <w:numPr>
                <w:ilvl w:val="0"/>
                <w:numId w:val="1"/>
              </w:numPr>
              <w:jc w:val="both"/>
              <w:rPr>
                <w:rFonts w:ascii="Times New Roman" w:hAnsi="Times New Roman" w:cs="Times New Roman"/>
                <w:b/>
                <w:sz w:val="24"/>
                <w:szCs w:val="24"/>
              </w:rPr>
            </w:pPr>
          </w:p>
        </w:tc>
        <w:tc>
          <w:tcPr>
            <w:tcW w:w="2875" w:type="dxa"/>
          </w:tcPr>
          <w:p w14:paraId="1D768582" w14:textId="2FA206EA" w:rsidR="00DD638D" w:rsidRPr="00DD638D" w:rsidRDefault="00DD638D" w:rsidP="00DD638D">
            <w:pPr>
              <w:jc w:val="both"/>
              <w:rPr>
                <w:rFonts w:ascii="Times New Roman" w:eastAsia="Calibri" w:hAnsi="Times New Roman" w:cs="Times New Roman"/>
                <w:iCs/>
              </w:rPr>
            </w:pPr>
            <w:r w:rsidRPr="00DD638D">
              <w:rPr>
                <w:rFonts w:ascii="Times New Roman" w:eastAsia="Calibri" w:hAnsi="Times New Roman" w:cs="Times New Roman"/>
                <w:iCs/>
              </w:rPr>
              <w:t>Projekt rozporządzenia Ministra Obrony Narodowej zmieniającego rozporządzenie w sprawie postępowania w zakresie zaopatrzenia emerytalnego funkcjonariuszy Służby Kontrwywiadu Wojskowego i Służby Wywiadu Wojskowego oraz ich rodzin.</w:t>
            </w:r>
          </w:p>
        </w:tc>
        <w:tc>
          <w:tcPr>
            <w:tcW w:w="3019" w:type="dxa"/>
          </w:tcPr>
          <w:p w14:paraId="420B53B1" w14:textId="77777777" w:rsidR="00DD638D" w:rsidRPr="00DD638D" w:rsidRDefault="00DD638D" w:rsidP="00DD638D">
            <w:pPr>
              <w:jc w:val="both"/>
              <w:rPr>
                <w:rFonts w:ascii="Times New Roman" w:hAnsi="Times New Roman" w:cs="Times New Roman"/>
              </w:rPr>
            </w:pPr>
            <w:r w:rsidRPr="00DD638D">
              <w:rPr>
                <w:rFonts w:ascii="Times New Roman" w:hAnsi="Times New Roman" w:cs="Times New Roman"/>
              </w:rPr>
              <w:t xml:space="preserve">Projektowane rozporządzenie jest wydawane na podstawie upoważnienia ustawowego zawartego w art. 38 </w:t>
            </w:r>
            <w:r w:rsidRPr="00DD638D">
              <w:rPr>
                <w:rFonts w:ascii="Times New Roman" w:hAnsi="Times New Roman" w:cs="Times New Roman"/>
                <w:i/>
              </w:rPr>
              <w:t>ustawy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w:t>
            </w:r>
            <w:r w:rsidRPr="00DD638D">
              <w:rPr>
                <w:rFonts w:ascii="Times New Roman" w:hAnsi="Times New Roman" w:cs="Times New Roman"/>
              </w:rPr>
              <w:t xml:space="preserve"> (Dz. U. z 2023 r. poz. 1280, 1429 i 1834).</w:t>
            </w:r>
          </w:p>
          <w:p w14:paraId="66EC7F1A" w14:textId="77777777" w:rsidR="00DD638D" w:rsidRDefault="00DD638D" w:rsidP="00DD638D">
            <w:pPr>
              <w:jc w:val="both"/>
              <w:rPr>
                <w:rFonts w:ascii="Times New Roman" w:hAnsi="Times New Roman" w:cs="Times New Roman"/>
              </w:rPr>
            </w:pPr>
          </w:p>
        </w:tc>
        <w:tc>
          <w:tcPr>
            <w:tcW w:w="3593" w:type="dxa"/>
            <w:vAlign w:val="center"/>
          </w:tcPr>
          <w:p w14:paraId="03924A18" w14:textId="2AE97A55" w:rsidR="00DD638D" w:rsidRPr="00DD638D" w:rsidRDefault="00DD638D" w:rsidP="00DD638D">
            <w:pPr>
              <w:spacing w:line="276" w:lineRule="auto"/>
              <w:jc w:val="both"/>
              <w:rPr>
                <w:rFonts w:ascii="Times New Roman" w:eastAsia="Calibri" w:hAnsi="Times New Roman" w:cs="Times New Roman"/>
                <w:spacing w:val="-2"/>
              </w:rPr>
            </w:pPr>
            <w:r>
              <w:rPr>
                <w:rFonts w:ascii="Times New Roman" w:eastAsia="Calibri" w:hAnsi="Times New Roman" w:cs="Times New Roman"/>
                <w:spacing w:val="-2"/>
              </w:rPr>
              <w:t>Projekt rozporządzenia ma na celu wskazanie</w:t>
            </w:r>
            <w:r w:rsidRPr="00DD638D">
              <w:rPr>
                <w:rFonts w:ascii="Times New Roman" w:eastAsia="Calibri" w:hAnsi="Times New Roman" w:cs="Times New Roman"/>
                <w:spacing w:val="-2"/>
              </w:rPr>
              <w:t>, że środkiem dowodowym potwierdzającym wysokość świadczenia za długoletnią służbę będzie zaświadczenie o uposażeniu i nagrodzie rocznej dla celów emerytalnych lub rentowych albo zaświadczenie o uposażeniu i nagrodzie rocznej dla celów emerytalnych z kolejnych 10 lat kalendarzowych.</w:t>
            </w:r>
          </w:p>
          <w:p w14:paraId="19D4EF1A" w14:textId="77777777" w:rsidR="00DD638D" w:rsidRDefault="00DD638D" w:rsidP="00DD638D">
            <w:pPr>
              <w:spacing w:line="276" w:lineRule="auto"/>
              <w:jc w:val="both"/>
              <w:rPr>
                <w:rFonts w:ascii="Times New Roman" w:eastAsia="Calibri" w:hAnsi="Times New Roman" w:cs="Times New Roman"/>
                <w:spacing w:val="-2"/>
              </w:rPr>
            </w:pPr>
          </w:p>
        </w:tc>
        <w:tc>
          <w:tcPr>
            <w:tcW w:w="1150" w:type="dxa"/>
          </w:tcPr>
          <w:p w14:paraId="18E56614" w14:textId="5F5FE802" w:rsidR="00DD638D" w:rsidRDefault="00DD638D" w:rsidP="00DD638D">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3389D87F" w14:textId="500E5A08" w:rsidR="00DD638D" w:rsidRDefault="00DD638D" w:rsidP="00DD638D">
            <w:pPr>
              <w:jc w:val="center"/>
              <w:rPr>
                <w:rFonts w:ascii="Times New Roman" w:hAnsi="Times New Roman" w:cs="Times New Roman"/>
                <w:szCs w:val="24"/>
              </w:rPr>
            </w:pPr>
            <w:r>
              <w:rPr>
                <w:rFonts w:ascii="Times New Roman" w:hAnsi="Times New Roman" w:cs="Times New Roman"/>
                <w:szCs w:val="24"/>
              </w:rPr>
              <w:t>Szef SWW</w:t>
            </w:r>
          </w:p>
        </w:tc>
        <w:tc>
          <w:tcPr>
            <w:tcW w:w="1294" w:type="dxa"/>
          </w:tcPr>
          <w:p w14:paraId="2D980607" w14:textId="77777777" w:rsidR="00DD638D" w:rsidRPr="007E4B3D" w:rsidRDefault="00DD638D" w:rsidP="00DD638D">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3C2BFFDA" w14:textId="77777777" w:rsidR="00DD638D" w:rsidRPr="007E4B3D" w:rsidRDefault="00DD638D" w:rsidP="00DD638D">
            <w:pPr>
              <w:jc w:val="center"/>
              <w:rPr>
                <w:rFonts w:ascii="Times New Roman" w:hAnsi="Times New Roman" w:cs="Times New Roman"/>
                <w:szCs w:val="24"/>
              </w:rPr>
            </w:pPr>
            <w:r w:rsidRPr="007E4B3D">
              <w:rPr>
                <w:rFonts w:ascii="Times New Roman" w:hAnsi="Times New Roman" w:cs="Times New Roman"/>
                <w:szCs w:val="24"/>
              </w:rPr>
              <w:t xml:space="preserve">Pan </w:t>
            </w:r>
          </w:p>
          <w:p w14:paraId="4A4341B3" w14:textId="7F0328B5" w:rsidR="00DD638D" w:rsidRPr="007E4B3D" w:rsidRDefault="00DD638D" w:rsidP="00DD638D">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113C4766" w14:textId="77777777" w:rsidR="00DD638D" w:rsidRPr="0068581A" w:rsidRDefault="00DD638D" w:rsidP="00DD638D">
            <w:pPr>
              <w:jc w:val="center"/>
              <w:rPr>
                <w:rFonts w:ascii="Times New Roman" w:hAnsi="Times New Roman" w:cs="Times New Roman"/>
                <w:sz w:val="24"/>
                <w:szCs w:val="24"/>
              </w:rPr>
            </w:pPr>
          </w:p>
        </w:tc>
      </w:tr>
      <w:tr w:rsidR="0036341C" w:rsidRPr="0068581A" w14:paraId="7B449D39" w14:textId="77777777" w:rsidTr="00423DA0">
        <w:tblPrEx>
          <w:jc w:val="left"/>
          <w:shd w:val="clear" w:color="auto" w:fill="auto"/>
        </w:tblPrEx>
        <w:trPr>
          <w:trHeight w:val="850"/>
        </w:trPr>
        <w:tc>
          <w:tcPr>
            <w:tcW w:w="858" w:type="dxa"/>
          </w:tcPr>
          <w:p w14:paraId="2B597DB9" w14:textId="77777777" w:rsidR="0036341C" w:rsidRPr="0068581A" w:rsidRDefault="0036341C" w:rsidP="0036341C">
            <w:pPr>
              <w:pStyle w:val="Akapitzlist"/>
              <w:numPr>
                <w:ilvl w:val="0"/>
                <w:numId w:val="1"/>
              </w:numPr>
              <w:jc w:val="both"/>
              <w:rPr>
                <w:rFonts w:ascii="Times New Roman" w:hAnsi="Times New Roman" w:cs="Times New Roman"/>
                <w:b/>
                <w:sz w:val="24"/>
                <w:szCs w:val="24"/>
              </w:rPr>
            </w:pPr>
          </w:p>
        </w:tc>
        <w:tc>
          <w:tcPr>
            <w:tcW w:w="2875" w:type="dxa"/>
          </w:tcPr>
          <w:p w14:paraId="2338E5DF" w14:textId="790488C1" w:rsidR="0036341C" w:rsidRPr="00DD638D" w:rsidRDefault="0036341C" w:rsidP="0036341C">
            <w:pPr>
              <w:jc w:val="both"/>
              <w:rPr>
                <w:rFonts w:ascii="Times New Roman" w:eastAsia="Calibri" w:hAnsi="Times New Roman" w:cs="Times New Roman"/>
                <w:iCs/>
              </w:rPr>
            </w:pPr>
            <w:r w:rsidRPr="0036341C">
              <w:rPr>
                <w:rFonts w:ascii="Times New Roman" w:eastAsia="Calibri" w:hAnsi="Times New Roman" w:cs="Times New Roman"/>
              </w:rPr>
              <w:t>Projekt rozporządzenia Ministra Obrony Narodowej zmieniającego rozporządzenie w sprawie legitymacji służbowej oraz innych dokumentów Służby Wywiadu Wojskowego</w:t>
            </w:r>
            <w:r w:rsidRPr="0036341C">
              <w:rPr>
                <w:rFonts w:ascii="Times New Roman" w:eastAsia="Calibri" w:hAnsi="Times New Roman" w:cs="Times New Roman"/>
                <w:i/>
                <w:iCs/>
              </w:rPr>
              <w:t>.</w:t>
            </w:r>
          </w:p>
        </w:tc>
        <w:tc>
          <w:tcPr>
            <w:tcW w:w="3019" w:type="dxa"/>
          </w:tcPr>
          <w:p w14:paraId="13E7CE14" w14:textId="356BB2ED" w:rsidR="0036341C" w:rsidRPr="0036341C" w:rsidRDefault="0036341C" w:rsidP="0036341C">
            <w:pPr>
              <w:jc w:val="both"/>
              <w:rPr>
                <w:rFonts w:ascii="Times New Roman" w:hAnsi="Times New Roman" w:cs="Times New Roman"/>
              </w:rPr>
            </w:pPr>
            <w:r>
              <w:rPr>
                <w:rFonts w:ascii="Times New Roman" w:hAnsi="Times New Roman" w:cs="Times New Roman"/>
              </w:rPr>
              <w:t xml:space="preserve">Projektowane rozporządzenie jest wydawane na podstawie </w:t>
            </w:r>
            <w:r w:rsidRPr="0036341C">
              <w:rPr>
                <w:rFonts w:ascii="Times New Roman" w:hAnsi="Times New Roman" w:cs="Times New Roman"/>
              </w:rPr>
              <w:t xml:space="preserve">art. 48 ust. 2 ustawy z dnia 9 czerwca 2006 r. o Służbie Kontrwywiadu Wojskowego oraz Służbie Wywiadu Wojskowego (Dz. U. z 2023 r. poz. 81, z </w:t>
            </w:r>
            <w:proofErr w:type="spellStart"/>
            <w:r w:rsidRPr="0036341C">
              <w:rPr>
                <w:rFonts w:ascii="Times New Roman" w:hAnsi="Times New Roman" w:cs="Times New Roman"/>
              </w:rPr>
              <w:t>późn</w:t>
            </w:r>
            <w:proofErr w:type="spellEnd"/>
            <w:r w:rsidRPr="0036341C">
              <w:rPr>
                <w:rFonts w:ascii="Times New Roman" w:hAnsi="Times New Roman" w:cs="Times New Roman"/>
              </w:rPr>
              <w:t>. zm.)</w:t>
            </w:r>
          </w:p>
          <w:p w14:paraId="58D7504F" w14:textId="77777777" w:rsidR="0036341C" w:rsidRPr="00DD638D" w:rsidRDefault="0036341C" w:rsidP="0036341C">
            <w:pPr>
              <w:jc w:val="both"/>
              <w:rPr>
                <w:rFonts w:ascii="Times New Roman" w:hAnsi="Times New Roman" w:cs="Times New Roman"/>
              </w:rPr>
            </w:pPr>
          </w:p>
        </w:tc>
        <w:tc>
          <w:tcPr>
            <w:tcW w:w="3593" w:type="dxa"/>
            <w:vAlign w:val="center"/>
          </w:tcPr>
          <w:p w14:paraId="632A689F" w14:textId="679B78B0" w:rsidR="0036341C" w:rsidRPr="0036341C" w:rsidRDefault="0036341C" w:rsidP="0036341C">
            <w:pPr>
              <w:spacing w:line="276" w:lineRule="auto"/>
              <w:jc w:val="both"/>
              <w:rPr>
                <w:rFonts w:ascii="Times New Roman" w:eastAsia="Calibri" w:hAnsi="Times New Roman" w:cs="Times New Roman"/>
                <w:spacing w:val="-2"/>
              </w:rPr>
            </w:pPr>
            <w:r>
              <w:rPr>
                <w:rFonts w:ascii="Times New Roman" w:eastAsia="Calibri" w:hAnsi="Times New Roman" w:cs="Times New Roman"/>
                <w:spacing w:val="-2"/>
              </w:rPr>
              <w:t xml:space="preserve">Obecne </w:t>
            </w:r>
            <w:r w:rsidRPr="0036341C">
              <w:rPr>
                <w:rFonts w:ascii="Times New Roman" w:eastAsia="Calibri" w:hAnsi="Times New Roman" w:cs="Times New Roman"/>
                <w:spacing w:val="-2"/>
              </w:rPr>
              <w:t>legitymacje służbowe według wzoru w nim określonego są ważne do dnia 31 grudnia 2024 r.</w:t>
            </w:r>
            <w:r>
              <w:rPr>
                <w:rFonts w:ascii="Times New Roman" w:eastAsia="Calibri" w:hAnsi="Times New Roman" w:cs="Times New Roman"/>
                <w:spacing w:val="-2"/>
              </w:rPr>
              <w:t>, w związku z czym z</w:t>
            </w:r>
            <w:r w:rsidRPr="0036341C">
              <w:rPr>
                <w:rFonts w:ascii="Times New Roman" w:eastAsia="Calibri" w:hAnsi="Times New Roman" w:cs="Times New Roman"/>
                <w:spacing w:val="-2"/>
              </w:rPr>
              <w:t>achodzi konieczność określenia nowego wzoru legitymacji służbowej żołnierza zawodowego wyznaczonego na stanowisko służbowe w Służbie Wywiadu Wojskowego i funkcjonariusza Służby Wywiadu Wojskowego oraz wskazania nowego terminu ważności tej legitymacji. W projektowanym rozporządzeniu wskazano, aby był to dzień 31 grudnia 2027 r.</w:t>
            </w:r>
          </w:p>
          <w:p w14:paraId="5730DEA9" w14:textId="77777777" w:rsidR="0036341C" w:rsidRDefault="0036341C" w:rsidP="0036341C">
            <w:pPr>
              <w:spacing w:line="276" w:lineRule="auto"/>
              <w:jc w:val="both"/>
              <w:rPr>
                <w:rFonts w:ascii="Times New Roman" w:eastAsia="Calibri" w:hAnsi="Times New Roman" w:cs="Times New Roman"/>
                <w:spacing w:val="-2"/>
              </w:rPr>
            </w:pPr>
          </w:p>
        </w:tc>
        <w:tc>
          <w:tcPr>
            <w:tcW w:w="1150" w:type="dxa"/>
          </w:tcPr>
          <w:p w14:paraId="08DACBD2" w14:textId="75EE6B90" w:rsidR="0036341C" w:rsidRDefault="0036341C" w:rsidP="0036341C">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4CC9E346" w14:textId="56A16EA5" w:rsidR="0036341C" w:rsidRDefault="0036341C" w:rsidP="0036341C">
            <w:pPr>
              <w:jc w:val="center"/>
              <w:rPr>
                <w:rFonts w:ascii="Times New Roman" w:hAnsi="Times New Roman" w:cs="Times New Roman"/>
                <w:szCs w:val="24"/>
              </w:rPr>
            </w:pPr>
            <w:r>
              <w:rPr>
                <w:rFonts w:ascii="Times New Roman" w:hAnsi="Times New Roman" w:cs="Times New Roman"/>
                <w:szCs w:val="24"/>
              </w:rPr>
              <w:t>Szef SWW</w:t>
            </w:r>
          </w:p>
        </w:tc>
        <w:tc>
          <w:tcPr>
            <w:tcW w:w="1294" w:type="dxa"/>
          </w:tcPr>
          <w:p w14:paraId="0A1E892F" w14:textId="77777777" w:rsidR="0036341C" w:rsidRPr="007E4B3D" w:rsidRDefault="0036341C" w:rsidP="0036341C">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5081905D" w14:textId="77777777" w:rsidR="0036341C" w:rsidRPr="007E4B3D" w:rsidRDefault="0036341C" w:rsidP="0036341C">
            <w:pPr>
              <w:jc w:val="center"/>
              <w:rPr>
                <w:rFonts w:ascii="Times New Roman" w:hAnsi="Times New Roman" w:cs="Times New Roman"/>
                <w:szCs w:val="24"/>
              </w:rPr>
            </w:pPr>
            <w:r w:rsidRPr="007E4B3D">
              <w:rPr>
                <w:rFonts w:ascii="Times New Roman" w:hAnsi="Times New Roman" w:cs="Times New Roman"/>
                <w:szCs w:val="24"/>
              </w:rPr>
              <w:t xml:space="preserve">Pan </w:t>
            </w:r>
          </w:p>
          <w:p w14:paraId="7820BFCE" w14:textId="158C13C8" w:rsidR="0036341C" w:rsidRPr="007E4B3D" w:rsidRDefault="0036341C" w:rsidP="0036341C">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1B6B37B3" w14:textId="77777777" w:rsidR="0036341C" w:rsidRPr="0068581A" w:rsidRDefault="0036341C" w:rsidP="0036341C">
            <w:pPr>
              <w:jc w:val="center"/>
              <w:rPr>
                <w:rFonts w:ascii="Times New Roman" w:hAnsi="Times New Roman" w:cs="Times New Roman"/>
                <w:sz w:val="24"/>
                <w:szCs w:val="24"/>
              </w:rPr>
            </w:pPr>
          </w:p>
        </w:tc>
      </w:tr>
      <w:tr w:rsidR="0028796D" w:rsidRPr="0068581A" w14:paraId="3E83488F" w14:textId="77777777" w:rsidTr="0028796D">
        <w:tblPrEx>
          <w:jc w:val="left"/>
          <w:shd w:val="clear" w:color="auto" w:fill="auto"/>
        </w:tblPrEx>
        <w:trPr>
          <w:trHeight w:val="850"/>
        </w:trPr>
        <w:tc>
          <w:tcPr>
            <w:tcW w:w="858" w:type="dxa"/>
          </w:tcPr>
          <w:p w14:paraId="12D30438" w14:textId="77777777" w:rsidR="0028796D" w:rsidRPr="0068581A" w:rsidRDefault="0028796D" w:rsidP="0028796D">
            <w:pPr>
              <w:pStyle w:val="Akapitzlist"/>
              <w:numPr>
                <w:ilvl w:val="0"/>
                <w:numId w:val="1"/>
              </w:numPr>
              <w:jc w:val="both"/>
              <w:rPr>
                <w:rFonts w:ascii="Times New Roman" w:hAnsi="Times New Roman" w:cs="Times New Roman"/>
                <w:b/>
                <w:sz w:val="24"/>
                <w:szCs w:val="24"/>
              </w:rPr>
            </w:pPr>
          </w:p>
        </w:tc>
        <w:tc>
          <w:tcPr>
            <w:tcW w:w="2875" w:type="dxa"/>
          </w:tcPr>
          <w:p w14:paraId="6FA1FEA3" w14:textId="77777777" w:rsidR="0028796D" w:rsidRPr="0028796D" w:rsidRDefault="0028796D" w:rsidP="0028796D">
            <w:pPr>
              <w:spacing w:after="244" w:line="249" w:lineRule="auto"/>
              <w:ind w:left="43" w:right="7" w:firstLine="5"/>
              <w:jc w:val="both"/>
              <w:rPr>
                <w:rFonts w:ascii="Times New Roman" w:eastAsia="Calibri" w:hAnsi="Times New Roman" w:cs="Times New Roman"/>
              </w:rPr>
            </w:pPr>
            <w:r w:rsidRPr="0028796D">
              <w:rPr>
                <w:rFonts w:ascii="Times New Roman" w:eastAsia="Calibri" w:hAnsi="Times New Roman" w:cs="Times New Roman"/>
              </w:rPr>
              <w:t>Rozporządzenie Ministra Obrony Narodowej zmieniające rozporządzenie w sprawie grup zaszeregowania stanowisk służbowych funkcjonariuszy Służby Kontrwywiadu Wojskowego i stawek uposażenia zasadniczego w tych grupach oraz wzrostu uposażenia zasadniczego z tytułu wysługi lat.</w:t>
            </w:r>
          </w:p>
          <w:p w14:paraId="4455988F" w14:textId="77777777" w:rsidR="0028796D" w:rsidRPr="0036341C" w:rsidRDefault="0028796D" w:rsidP="0028796D">
            <w:pPr>
              <w:jc w:val="both"/>
              <w:rPr>
                <w:rFonts w:ascii="Times New Roman" w:eastAsia="Calibri" w:hAnsi="Times New Roman" w:cs="Times New Roman"/>
              </w:rPr>
            </w:pPr>
          </w:p>
        </w:tc>
        <w:tc>
          <w:tcPr>
            <w:tcW w:w="3019" w:type="dxa"/>
          </w:tcPr>
          <w:p w14:paraId="22CA72FA" w14:textId="0161242E" w:rsidR="0028796D" w:rsidRDefault="0028796D" w:rsidP="0028796D">
            <w:pPr>
              <w:jc w:val="both"/>
              <w:rPr>
                <w:rFonts w:ascii="Times New Roman" w:hAnsi="Times New Roman" w:cs="Times New Roman"/>
              </w:rPr>
            </w:pPr>
            <w:r>
              <w:rPr>
                <w:rFonts w:ascii="Times New Roman" w:hAnsi="Times New Roman" w:cs="Times New Roman"/>
              </w:rPr>
              <w:t xml:space="preserve">Projektowane rozporządzenie jest wydawane na podstawie </w:t>
            </w:r>
            <w:r w:rsidRPr="0028796D">
              <w:rPr>
                <w:rFonts w:ascii="Times New Roman" w:hAnsi="Times New Roman" w:cs="Times New Roman"/>
              </w:rPr>
              <w:t>art. 76 ust. 1 ustawy z dnia 9 czerwca 2006 r. o służbie funkcjonariuszy Służby Kontrwywiadu Wojskowego</w:t>
            </w:r>
            <w:r w:rsidRPr="0028796D">
              <w:rPr>
                <w:rFonts w:ascii="Times New Roman" w:hAnsi="Times New Roman" w:cs="Times New Roman"/>
              </w:rPr>
              <w:tab/>
              <w:t>oraz Służby Wywiadu Wojskowego (Dz. U. z 2023 r. poz. 2098)</w:t>
            </w:r>
          </w:p>
        </w:tc>
        <w:tc>
          <w:tcPr>
            <w:tcW w:w="3593" w:type="dxa"/>
          </w:tcPr>
          <w:p w14:paraId="4BA9B02B" w14:textId="1AA25173" w:rsidR="0028796D" w:rsidRDefault="0028796D" w:rsidP="0028796D">
            <w:pPr>
              <w:spacing w:line="276" w:lineRule="auto"/>
              <w:jc w:val="both"/>
              <w:rPr>
                <w:rFonts w:ascii="Times New Roman" w:eastAsia="Calibri" w:hAnsi="Times New Roman" w:cs="Times New Roman"/>
                <w:spacing w:val="-2"/>
              </w:rPr>
            </w:pPr>
            <w:r>
              <w:rPr>
                <w:rFonts w:ascii="Times New Roman" w:eastAsia="Calibri" w:hAnsi="Times New Roman" w:cs="Times New Roman"/>
                <w:spacing w:val="-2"/>
              </w:rPr>
              <w:t>Projektowane rozporządzenie przewiduje podwyższenie stawek uposażenia zasadniczego funkcjonariuszy Służby Kontrwywiadu Wojskowego</w:t>
            </w:r>
          </w:p>
        </w:tc>
        <w:tc>
          <w:tcPr>
            <w:tcW w:w="1150" w:type="dxa"/>
          </w:tcPr>
          <w:p w14:paraId="47D8492C" w14:textId="1C2992D7" w:rsidR="0028796D" w:rsidRDefault="0028796D" w:rsidP="0028796D">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4F7BF7DF" w14:textId="01F31428" w:rsidR="0028796D" w:rsidRDefault="0028796D" w:rsidP="0028796D">
            <w:pPr>
              <w:jc w:val="center"/>
              <w:rPr>
                <w:rFonts w:ascii="Times New Roman" w:hAnsi="Times New Roman" w:cs="Times New Roman"/>
                <w:szCs w:val="24"/>
              </w:rPr>
            </w:pPr>
            <w:r>
              <w:rPr>
                <w:rFonts w:ascii="Times New Roman" w:hAnsi="Times New Roman" w:cs="Times New Roman"/>
                <w:szCs w:val="24"/>
              </w:rPr>
              <w:t>Szef SKW</w:t>
            </w:r>
          </w:p>
        </w:tc>
        <w:tc>
          <w:tcPr>
            <w:tcW w:w="1294" w:type="dxa"/>
          </w:tcPr>
          <w:p w14:paraId="6558F209" w14:textId="77777777" w:rsidR="0028796D" w:rsidRPr="007E4B3D" w:rsidRDefault="0028796D" w:rsidP="0028796D">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04A2342" w14:textId="77777777" w:rsidR="0028796D" w:rsidRPr="007E4B3D" w:rsidRDefault="0028796D" w:rsidP="0028796D">
            <w:pPr>
              <w:jc w:val="center"/>
              <w:rPr>
                <w:rFonts w:ascii="Times New Roman" w:hAnsi="Times New Roman" w:cs="Times New Roman"/>
                <w:szCs w:val="24"/>
              </w:rPr>
            </w:pPr>
            <w:r w:rsidRPr="007E4B3D">
              <w:rPr>
                <w:rFonts w:ascii="Times New Roman" w:hAnsi="Times New Roman" w:cs="Times New Roman"/>
                <w:szCs w:val="24"/>
              </w:rPr>
              <w:t xml:space="preserve">Pan </w:t>
            </w:r>
          </w:p>
          <w:p w14:paraId="61E10C83" w14:textId="5737593E" w:rsidR="0028796D" w:rsidRPr="007E4B3D" w:rsidRDefault="0028796D" w:rsidP="0028796D">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11A9EA04" w14:textId="77777777" w:rsidR="0028796D" w:rsidRPr="0068581A" w:rsidRDefault="0028796D" w:rsidP="0028796D">
            <w:pPr>
              <w:jc w:val="center"/>
              <w:rPr>
                <w:rFonts w:ascii="Times New Roman" w:hAnsi="Times New Roman" w:cs="Times New Roman"/>
                <w:sz w:val="24"/>
                <w:szCs w:val="24"/>
              </w:rPr>
            </w:pPr>
          </w:p>
        </w:tc>
      </w:tr>
      <w:tr w:rsidR="00D555D3" w:rsidRPr="0068581A" w14:paraId="543A97AE" w14:textId="77777777" w:rsidTr="0028796D">
        <w:tblPrEx>
          <w:jc w:val="left"/>
          <w:shd w:val="clear" w:color="auto" w:fill="auto"/>
        </w:tblPrEx>
        <w:trPr>
          <w:trHeight w:val="850"/>
        </w:trPr>
        <w:tc>
          <w:tcPr>
            <w:tcW w:w="858" w:type="dxa"/>
          </w:tcPr>
          <w:p w14:paraId="776672D9" w14:textId="77777777" w:rsidR="00D555D3" w:rsidRPr="0068581A" w:rsidRDefault="00D555D3" w:rsidP="00D555D3">
            <w:pPr>
              <w:pStyle w:val="Akapitzlist"/>
              <w:numPr>
                <w:ilvl w:val="0"/>
                <w:numId w:val="1"/>
              </w:numPr>
              <w:jc w:val="both"/>
              <w:rPr>
                <w:rFonts w:ascii="Times New Roman" w:hAnsi="Times New Roman" w:cs="Times New Roman"/>
                <w:b/>
                <w:sz w:val="24"/>
                <w:szCs w:val="24"/>
              </w:rPr>
            </w:pPr>
          </w:p>
        </w:tc>
        <w:tc>
          <w:tcPr>
            <w:tcW w:w="2875" w:type="dxa"/>
          </w:tcPr>
          <w:p w14:paraId="3050EBBD" w14:textId="3EABE13D" w:rsidR="00D555D3" w:rsidRPr="00D555D3" w:rsidRDefault="00D555D3" w:rsidP="00D555D3">
            <w:pPr>
              <w:spacing w:after="244" w:line="249" w:lineRule="auto"/>
              <w:ind w:left="43" w:right="7" w:firstLine="5"/>
              <w:jc w:val="both"/>
              <w:rPr>
                <w:rFonts w:ascii="Times New Roman" w:eastAsia="Calibri" w:hAnsi="Times New Roman" w:cs="Times New Roman"/>
                <w:bCs/>
                <w:iCs/>
              </w:rPr>
            </w:pPr>
            <w:r w:rsidRPr="00D555D3">
              <w:rPr>
                <w:rFonts w:ascii="Times New Roman" w:eastAsia="Calibri" w:hAnsi="Times New Roman" w:cs="Times New Roman"/>
                <w:bCs/>
                <w:iCs/>
              </w:rPr>
              <w:t>Rozporządzenie Ministra Obrony Narodowej w sprawie szczegółowych warunków używania wyrobów tytoniowych na terenie obiektów jednostek organizacyjnych podległych lub nadzorowanych przez Ministra Obrony Narodowej oraz urzędu obsługującego tego ministra, a także w środkach przewozu osób używanych przez te podmioty</w:t>
            </w:r>
          </w:p>
        </w:tc>
        <w:tc>
          <w:tcPr>
            <w:tcW w:w="3019" w:type="dxa"/>
          </w:tcPr>
          <w:p w14:paraId="04335D97" w14:textId="59A6BC06" w:rsidR="00D555D3" w:rsidRPr="00D555D3" w:rsidRDefault="00D555D3" w:rsidP="00D555D3">
            <w:pPr>
              <w:jc w:val="both"/>
              <w:rPr>
                <w:rFonts w:ascii="Times New Roman" w:hAnsi="Times New Roman" w:cs="Times New Roman"/>
              </w:rPr>
            </w:pPr>
            <w:r w:rsidRPr="00D555D3">
              <w:rPr>
                <w:rFonts w:ascii="Times New Roman" w:hAnsi="Times New Roman" w:cs="Times New Roman"/>
              </w:rPr>
              <w:t>Projekt rozporządzenia wydawany jest na podstawie art. 5a ust. 2 ustawy z dnia 9 listopada 1995 r. o ochronie zdrowia przed następstwami używania tytoniu i wyrobów tytoniowych (Dz. U. z 20</w:t>
            </w:r>
            <w:r w:rsidR="00553B0B">
              <w:rPr>
                <w:rFonts w:ascii="Times New Roman" w:hAnsi="Times New Roman" w:cs="Times New Roman"/>
              </w:rPr>
              <w:t xml:space="preserve">23 </w:t>
            </w:r>
            <w:r w:rsidRPr="00D555D3">
              <w:rPr>
                <w:rFonts w:ascii="Times New Roman" w:hAnsi="Times New Roman" w:cs="Times New Roman"/>
              </w:rPr>
              <w:t xml:space="preserve">r. poz. </w:t>
            </w:r>
            <w:r w:rsidR="00553B0B">
              <w:rPr>
                <w:rFonts w:ascii="Times New Roman" w:hAnsi="Times New Roman" w:cs="Times New Roman"/>
              </w:rPr>
              <w:t>700</w:t>
            </w:r>
            <w:r w:rsidRPr="00D555D3">
              <w:rPr>
                <w:rFonts w:ascii="Times New Roman" w:hAnsi="Times New Roman" w:cs="Times New Roman"/>
              </w:rPr>
              <w:t xml:space="preserve">) </w:t>
            </w:r>
          </w:p>
          <w:p w14:paraId="2B7083B5" w14:textId="77777777" w:rsidR="00D555D3" w:rsidRDefault="00D555D3" w:rsidP="00D555D3">
            <w:pPr>
              <w:jc w:val="both"/>
              <w:rPr>
                <w:rFonts w:ascii="Times New Roman" w:hAnsi="Times New Roman" w:cs="Times New Roman"/>
              </w:rPr>
            </w:pPr>
          </w:p>
        </w:tc>
        <w:tc>
          <w:tcPr>
            <w:tcW w:w="3593" w:type="dxa"/>
          </w:tcPr>
          <w:p w14:paraId="3182153D" w14:textId="77777777" w:rsidR="00D555D3" w:rsidRPr="00D555D3" w:rsidRDefault="00D555D3" w:rsidP="00D555D3">
            <w:pPr>
              <w:spacing w:line="276" w:lineRule="auto"/>
              <w:jc w:val="both"/>
              <w:rPr>
                <w:rFonts w:ascii="Times New Roman" w:eastAsia="Calibri" w:hAnsi="Times New Roman" w:cs="Times New Roman"/>
                <w:spacing w:val="-2"/>
              </w:rPr>
            </w:pPr>
            <w:r w:rsidRPr="00D555D3">
              <w:rPr>
                <w:rFonts w:ascii="Times New Roman" w:eastAsia="Calibri" w:hAnsi="Times New Roman" w:cs="Times New Roman"/>
                <w:spacing w:val="-2"/>
              </w:rPr>
              <w:t>Projektowane rozporządzenie określa szczegółowe zasady używania wyrobów tytoniowych, w tym nowatorskich wyrobów tytoniowych, w tym nowatorskich wyrobów tytoniowych lub papierosów elektronicznych na terenie obiektów jednostek organizacyjnych podległych lub nadzorowanych przez Ministra Obrony Narodowej oraz urzędu obsługującego ministra, a także w środkach przewozu osób używanych przez te podmioty.</w:t>
            </w:r>
          </w:p>
          <w:p w14:paraId="16798CA0" w14:textId="77777777" w:rsidR="00D555D3" w:rsidRDefault="00D555D3" w:rsidP="00D555D3">
            <w:pPr>
              <w:spacing w:line="276" w:lineRule="auto"/>
              <w:jc w:val="both"/>
              <w:rPr>
                <w:rFonts w:ascii="Times New Roman" w:eastAsia="Calibri" w:hAnsi="Times New Roman" w:cs="Times New Roman"/>
                <w:spacing w:val="-2"/>
              </w:rPr>
            </w:pPr>
          </w:p>
        </w:tc>
        <w:tc>
          <w:tcPr>
            <w:tcW w:w="1150" w:type="dxa"/>
          </w:tcPr>
          <w:p w14:paraId="50148FBF" w14:textId="40878C09" w:rsidR="00D555D3" w:rsidRDefault="00D555D3" w:rsidP="00D555D3">
            <w:pPr>
              <w:jc w:val="center"/>
              <w:rPr>
                <w:rFonts w:ascii="Times New Roman" w:hAnsi="Times New Roman" w:cs="Times New Roman"/>
                <w:szCs w:val="24"/>
              </w:rPr>
            </w:pPr>
            <w:r w:rsidRPr="007E4B3D">
              <w:rPr>
                <w:rFonts w:ascii="Times New Roman" w:hAnsi="Times New Roman" w:cs="Times New Roman"/>
                <w:szCs w:val="24"/>
              </w:rPr>
              <w:t>MON</w:t>
            </w:r>
          </w:p>
        </w:tc>
        <w:tc>
          <w:tcPr>
            <w:tcW w:w="1725" w:type="dxa"/>
          </w:tcPr>
          <w:p w14:paraId="3FDB6003" w14:textId="2B140CF0" w:rsidR="00D555D3" w:rsidRDefault="00D555D3" w:rsidP="00D555D3">
            <w:pPr>
              <w:jc w:val="center"/>
              <w:rPr>
                <w:rFonts w:ascii="Times New Roman" w:hAnsi="Times New Roman" w:cs="Times New Roman"/>
                <w:szCs w:val="24"/>
              </w:rPr>
            </w:pPr>
            <w:r w:rsidRPr="007E4B3D">
              <w:rPr>
                <w:rFonts w:ascii="Times New Roman" w:hAnsi="Times New Roman" w:cs="Times New Roman"/>
                <w:szCs w:val="24"/>
              </w:rPr>
              <w:t>Dyrektor Departamentu Wojskowej Służby Zdrowia</w:t>
            </w:r>
          </w:p>
        </w:tc>
        <w:tc>
          <w:tcPr>
            <w:tcW w:w="1294" w:type="dxa"/>
          </w:tcPr>
          <w:p w14:paraId="3B411A98" w14:textId="77777777" w:rsidR="00D555D3" w:rsidRPr="007E4B3D" w:rsidRDefault="00D555D3" w:rsidP="00D555D3">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4BA61707" w14:textId="77777777" w:rsidR="00D555D3" w:rsidRPr="007E4B3D" w:rsidRDefault="00D555D3" w:rsidP="00D555D3">
            <w:pPr>
              <w:jc w:val="center"/>
              <w:rPr>
                <w:rFonts w:ascii="Times New Roman" w:hAnsi="Times New Roman" w:cs="Times New Roman"/>
                <w:szCs w:val="24"/>
              </w:rPr>
            </w:pPr>
            <w:r w:rsidRPr="007E4B3D">
              <w:rPr>
                <w:rFonts w:ascii="Times New Roman" w:hAnsi="Times New Roman" w:cs="Times New Roman"/>
                <w:szCs w:val="24"/>
              </w:rPr>
              <w:t xml:space="preserve">Pan </w:t>
            </w:r>
          </w:p>
          <w:p w14:paraId="5DFF33D2" w14:textId="3DCE5144" w:rsidR="00D555D3" w:rsidRPr="007E4B3D" w:rsidRDefault="00D555D3" w:rsidP="00D555D3">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2273EC3D" w14:textId="77777777" w:rsidR="00D555D3" w:rsidRPr="0068581A" w:rsidRDefault="00D555D3" w:rsidP="00D555D3">
            <w:pPr>
              <w:jc w:val="center"/>
              <w:rPr>
                <w:rFonts w:ascii="Times New Roman" w:hAnsi="Times New Roman" w:cs="Times New Roman"/>
                <w:sz w:val="24"/>
                <w:szCs w:val="24"/>
              </w:rPr>
            </w:pPr>
          </w:p>
        </w:tc>
      </w:tr>
      <w:tr w:rsidR="004D6C17" w:rsidRPr="0068581A" w14:paraId="39CCBB7B" w14:textId="77777777" w:rsidTr="0028796D">
        <w:tblPrEx>
          <w:jc w:val="left"/>
          <w:shd w:val="clear" w:color="auto" w:fill="auto"/>
        </w:tblPrEx>
        <w:trPr>
          <w:trHeight w:val="850"/>
        </w:trPr>
        <w:tc>
          <w:tcPr>
            <w:tcW w:w="858" w:type="dxa"/>
          </w:tcPr>
          <w:p w14:paraId="552B1D39" w14:textId="77777777" w:rsidR="004D6C17" w:rsidRPr="0068581A" w:rsidRDefault="004D6C17" w:rsidP="00D555D3">
            <w:pPr>
              <w:pStyle w:val="Akapitzlist"/>
              <w:numPr>
                <w:ilvl w:val="0"/>
                <w:numId w:val="1"/>
              </w:numPr>
              <w:jc w:val="both"/>
              <w:rPr>
                <w:rFonts w:ascii="Times New Roman" w:hAnsi="Times New Roman" w:cs="Times New Roman"/>
                <w:b/>
                <w:sz w:val="24"/>
                <w:szCs w:val="24"/>
              </w:rPr>
            </w:pPr>
          </w:p>
        </w:tc>
        <w:tc>
          <w:tcPr>
            <w:tcW w:w="2875" w:type="dxa"/>
          </w:tcPr>
          <w:p w14:paraId="720CE753" w14:textId="49A65C75" w:rsidR="004D6C17" w:rsidRPr="00D555D3" w:rsidRDefault="004D6C17" w:rsidP="00D555D3">
            <w:pPr>
              <w:spacing w:after="244" w:line="249" w:lineRule="auto"/>
              <w:ind w:left="43" w:right="7" w:firstLine="5"/>
              <w:jc w:val="both"/>
              <w:rPr>
                <w:rFonts w:ascii="Times New Roman" w:eastAsia="Calibri" w:hAnsi="Times New Roman" w:cs="Times New Roman"/>
                <w:bCs/>
                <w:iCs/>
              </w:rPr>
            </w:pPr>
            <w:r>
              <w:rPr>
                <w:rFonts w:ascii="Times New Roman" w:hAnsi="Times New Roman"/>
              </w:rPr>
              <w:t>R</w:t>
            </w:r>
            <w:r w:rsidRPr="00713F14">
              <w:rPr>
                <w:rFonts w:ascii="Times New Roman" w:hAnsi="Times New Roman"/>
              </w:rPr>
              <w:t>ozporządzeni</w:t>
            </w:r>
            <w:r>
              <w:rPr>
                <w:rFonts w:ascii="Times New Roman" w:hAnsi="Times New Roman"/>
              </w:rPr>
              <w:t>e</w:t>
            </w:r>
            <w:r w:rsidRPr="00713F14">
              <w:rPr>
                <w:rFonts w:ascii="Times New Roman" w:hAnsi="Times New Roman"/>
              </w:rPr>
              <w:t xml:space="preserve"> Ministra Obrony Narodowej w sprawie warunków technicznych dozoru technicznego odnoszących się do niektórych urządzeń ciśnieniowych oraz rodzajów specjalistycznych urządzeń, przy których obsłudze wymagane jest posiadanie szczególnych kwalifikacji</w:t>
            </w:r>
          </w:p>
        </w:tc>
        <w:tc>
          <w:tcPr>
            <w:tcW w:w="3019" w:type="dxa"/>
          </w:tcPr>
          <w:p w14:paraId="74135043" w14:textId="6E6A8A60" w:rsidR="004D6C17" w:rsidRPr="00D555D3" w:rsidRDefault="004D6C17" w:rsidP="00D555D3">
            <w:pPr>
              <w:jc w:val="both"/>
              <w:rPr>
                <w:rFonts w:ascii="Times New Roman" w:hAnsi="Times New Roman" w:cs="Times New Roman"/>
              </w:rPr>
            </w:pPr>
            <w:r>
              <w:rPr>
                <w:rFonts w:ascii="Times New Roman" w:hAnsi="Times New Roman" w:cs="Times New Roman"/>
              </w:rPr>
              <w:t xml:space="preserve">Projektowane rozporządzenie jest wydawane na podstawie art. </w:t>
            </w:r>
            <w:r w:rsidRPr="00402D93">
              <w:rPr>
                <w:rFonts w:ascii="Times New Roman" w:hAnsi="Times New Roman"/>
              </w:rPr>
              <w:t>54 ust. 2 ustawy z dnia 21 grudnia 2000r. o dozorze technicznym (Dz. U. z 2023 r. poz. 1622</w:t>
            </w:r>
            <w:r>
              <w:rPr>
                <w:rFonts w:ascii="Times New Roman" w:hAnsi="Times New Roman"/>
              </w:rPr>
              <w:t>)</w:t>
            </w:r>
          </w:p>
        </w:tc>
        <w:tc>
          <w:tcPr>
            <w:tcW w:w="3593" w:type="dxa"/>
          </w:tcPr>
          <w:p w14:paraId="23FB16F3" w14:textId="748F7F9C" w:rsidR="004D6C17" w:rsidRPr="004D6C17" w:rsidRDefault="004D6C17" w:rsidP="004D6C17">
            <w:pPr>
              <w:ind w:hanging="34"/>
              <w:jc w:val="both"/>
              <w:rPr>
                <w:rFonts w:ascii="Times New Roman" w:hAnsi="Times New Roman"/>
              </w:rPr>
            </w:pPr>
            <w:r w:rsidRPr="00713F14">
              <w:rPr>
                <w:rFonts w:ascii="Times New Roman" w:hAnsi="Times New Roman"/>
                <w:lang w:eastAsia="pl-PL"/>
              </w:rPr>
              <w:t>Projektowane rozporządzenie wprowadza uregulowania dotyczące warunków technicznych dozoru technicznego odnoszących się do urządzeń ciśnieniowych o szczególnej konstrukcji, sposobie eksploatacji lub przeznaczeniu, oraz określa rodzaje specjalistycznych urządzeń, przy których obsłudze wymagane jest posiadanie szczególnych kwalifikacji</w:t>
            </w:r>
            <w:r w:rsidRPr="00713F14">
              <w:rPr>
                <w:rFonts w:ascii="Times New Roman" w:eastAsia="Times New Roman" w:hAnsi="Times New Roman"/>
              </w:rPr>
              <w:t xml:space="preserve"> </w:t>
            </w:r>
            <w:r w:rsidRPr="00713F14">
              <w:rPr>
                <w:rFonts w:ascii="Times New Roman" w:hAnsi="Times New Roman"/>
              </w:rPr>
              <w:t xml:space="preserve">zgodnie z wymogami </w:t>
            </w:r>
            <w:r w:rsidRPr="00713F14">
              <w:rPr>
                <w:rFonts w:ascii="Times New Roman" w:eastAsia="Times New Roman" w:hAnsi="Times New Roman"/>
                <w:lang w:eastAsia="pl-PL"/>
              </w:rPr>
              <w:t>art. 54 ust. 2 ustawy</w:t>
            </w:r>
            <w:r>
              <w:rPr>
                <w:rFonts w:ascii="Times New Roman" w:eastAsia="Times New Roman" w:hAnsi="Times New Roman"/>
                <w:lang w:eastAsia="pl-PL"/>
              </w:rPr>
              <w:t xml:space="preserve"> z dnia </w:t>
            </w:r>
            <w:r w:rsidRPr="00402D93">
              <w:rPr>
                <w:rFonts w:ascii="Times New Roman" w:hAnsi="Times New Roman"/>
              </w:rPr>
              <w:t>21 grudnia 2000r. o dozorze technicznym</w:t>
            </w:r>
            <w:r>
              <w:rPr>
                <w:rFonts w:ascii="Times New Roman" w:eastAsia="Times New Roman" w:hAnsi="Times New Roman"/>
                <w:lang w:eastAsia="pl-PL"/>
              </w:rPr>
              <w:t>.</w:t>
            </w:r>
          </w:p>
        </w:tc>
        <w:tc>
          <w:tcPr>
            <w:tcW w:w="1150" w:type="dxa"/>
          </w:tcPr>
          <w:p w14:paraId="72AC1E73" w14:textId="178930C5" w:rsidR="004D6C17" w:rsidRPr="007E4B3D" w:rsidRDefault="004D6C17" w:rsidP="00D555D3">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6D39E589" w14:textId="77777777" w:rsidR="004D6C17" w:rsidRPr="00CD6F99" w:rsidRDefault="004D6C17" w:rsidP="004D6C17">
            <w:pPr>
              <w:jc w:val="center"/>
              <w:rPr>
                <w:rFonts w:ascii="Times New Roman" w:hAnsi="Times New Roman" w:cs="Times New Roman"/>
                <w:szCs w:val="24"/>
              </w:rPr>
            </w:pPr>
            <w:r w:rsidRPr="00CD6F99">
              <w:rPr>
                <w:rFonts w:ascii="Times New Roman" w:hAnsi="Times New Roman" w:cs="Times New Roman"/>
                <w:szCs w:val="24"/>
              </w:rPr>
              <w:t>Szef Wojskowego Dozoru Technicznego</w:t>
            </w:r>
          </w:p>
          <w:p w14:paraId="50190821" w14:textId="6127AA82" w:rsidR="004D6C17" w:rsidRPr="007E4B3D" w:rsidRDefault="004D6C17" w:rsidP="004D6C17">
            <w:pPr>
              <w:jc w:val="center"/>
              <w:rPr>
                <w:rFonts w:ascii="Times New Roman" w:hAnsi="Times New Roman" w:cs="Times New Roman"/>
                <w:szCs w:val="24"/>
              </w:rPr>
            </w:pPr>
            <w:r w:rsidRPr="00CD6F99">
              <w:rPr>
                <w:rFonts w:ascii="Times New Roman" w:hAnsi="Times New Roman" w:cs="Times New Roman"/>
                <w:szCs w:val="24"/>
              </w:rPr>
              <w:t>płk mgr inż. Jarosław P</w:t>
            </w:r>
            <w:r>
              <w:rPr>
                <w:rFonts w:ascii="Times New Roman" w:hAnsi="Times New Roman" w:cs="Times New Roman"/>
                <w:szCs w:val="24"/>
              </w:rPr>
              <w:t>awłowski</w:t>
            </w:r>
          </w:p>
        </w:tc>
        <w:tc>
          <w:tcPr>
            <w:tcW w:w="1294" w:type="dxa"/>
          </w:tcPr>
          <w:p w14:paraId="65604D51" w14:textId="77777777" w:rsidR="004D6C17" w:rsidRPr="007E4B3D" w:rsidRDefault="004D6C17" w:rsidP="004D6C17">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3A831091" w14:textId="77777777" w:rsidR="004D6C17" w:rsidRPr="007E4B3D" w:rsidRDefault="004D6C17" w:rsidP="004D6C17">
            <w:pPr>
              <w:jc w:val="center"/>
              <w:rPr>
                <w:rFonts w:ascii="Times New Roman" w:hAnsi="Times New Roman" w:cs="Times New Roman"/>
                <w:szCs w:val="24"/>
              </w:rPr>
            </w:pPr>
            <w:r w:rsidRPr="007E4B3D">
              <w:rPr>
                <w:rFonts w:ascii="Times New Roman" w:hAnsi="Times New Roman" w:cs="Times New Roman"/>
                <w:szCs w:val="24"/>
              </w:rPr>
              <w:t xml:space="preserve">Pan </w:t>
            </w:r>
          </w:p>
          <w:p w14:paraId="6B59B89F" w14:textId="511F52FB" w:rsidR="004D6C17" w:rsidRPr="007E4B3D" w:rsidRDefault="004D6C17" w:rsidP="004D6C17">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6C0C9569" w14:textId="77777777" w:rsidR="004D6C17" w:rsidRPr="0068581A" w:rsidRDefault="004D6C17" w:rsidP="00D555D3">
            <w:pPr>
              <w:jc w:val="center"/>
              <w:rPr>
                <w:rFonts w:ascii="Times New Roman" w:hAnsi="Times New Roman" w:cs="Times New Roman"/>
                <w:sz w:val="24"/>
                <w:szCs w:val="24"/>
              </w:rPr>
            </w:pPr>
          </w:p>
        </w:tc>
      </w:tr>
      <w:tr w:rsidR="00474DAF" w:rsidRPr="0068581A" w14:paraId="2C959065" w14:textId="77777777" w:rsidTr="0028796D">
        <w:tblPrEx>
          <w:jc w:val="left"/>
          <w:shd w:val="clear" w:color="auto" w:fill="auto"/>
        </w:tblPrEx>
        <w:trPr>
          <w:trHeight w:val="850"/>
        </w:trPr>
        <w:tc>
          <w:tcPr>
            <w:tcW w:w="858" w:type="dxa"/>
          </w:tcPr>
          <w:p w14:paraId="724759DB" w14:textId="77777777" w:rsidR="00474DAF" w:rsidRPr="0068581A" w:rsidRDefault="00474DAF" w:rsidP="00474DAF">
            <w:pPr>
              <w:pStyle w:val="Akapitzlist"/>
              <w:numPr>
                <w:ilvl w:val="0"/>
                <w:numId w:val="1"/>
              </w:numPr>
              <w:jc w:val="both"/>
              <w:rPr>
                <w:rFonts w:ascii="Times New Roman" w:hAnsi="Times New Roman" w:cs="Times New Roman"/>
                <w:b/>
                <w:sz w:val="24"/>
                <w:szCs w:val="24"/>
              </w:rPr>
            </w:pPr>
          </w:p>
        </w:tc>
        <w:tc>
          <w:tcPr>
            <w:tcW w:w="2875" w:type="dxa"/>
          </w:tcPr>
          <w:p w14:paraId="364F105C" w14:textId="59780B30" w:rsidR="00474DAF" w:rsidRPr="00474DAF" w:rsidRDefault="00474DAF" w:rsidP="00474DAF">
            <w:pPr>
              <w:spacing w:after="244" w:line="249" w:lineRule="auto"/>
              <w:ind w:left="43" w:right="7" w:firstLine="5"/>
              <w:jc w:val="both"/>
              <w:rPr>
                <w:rFonts w:ascii="Times New Roman" w:hAnsi="Times New Roman"/>
                <w:iCs/>
              </w:rPr>
            </w:pPr>
            <w:r w:rsidRPr="00474DAF">
              <w:rPr>
                <w:rFonts w:ascii="Times New Roman" w:hAnsi="Times New Roman"/>
                <w:iCs/>
              </w:rPr>
              <w:t>Rozporządzenie Ministrów Obrony Narodowej oraz Spraw Wewnętrznych i Administracji zmieniające rozporządzenie w sprawie warunków technicznych pojazdów specjalnych i pojazdów używanych do celów specjalnych Sił Zbrojnych Rzeczypospolitej Polskiej</w:t>
            </w:r>
          </w:p>
        </w:tc>
        <w:tc>
          <w:tcPr>
            <w:tcW w:w="3019" w:type="dxa"/>
          </w:tcPr>
          <w:p w14:paraId="12335F2F" w14:textId="76CF8A5E" w:rsidR="00474DAF" w:rsidRDefault="00474DAF" w:rsidP="00474DAF">
            <w:pPr>
              <w:jc w:val="both"/>
              <w:rPr>
                <w:rFonts w:ascii="Times New Roman" w:hAnsi="Times New Roman" w:cs="Times New Roman"/>
              </w:rPr>
            </w:pPr>
            <w:r>
              <w:rPr>
                <w:rFonts w:ascii="Times New Roman" w:hAnsi="Times New Roman" w:cs="Times New Roman"/>
              </w:rPr>
              <w:t xml:space="preserve">Projektowane rozporządzenie jest wydawane na podstawie </w:t>
            </w:r>
            <w:r w:rsidRPr="00474DAF">
              <w:rPr>
                <w:rFonts w:ascii="Times New Roman" w:hAnsi="Times New Roman" w:cs="Times New Roman"/>
              </w:rPr>
              <w:t xml:space="preserve">art. 66 ust. 6 ustawy z dnia 20 czerwca 1997 roku – Prawo o ruchu drogowym (Dz. U. z 2023 r. poz. 1047, z </w:t>
            </w:r>
            <w:proofErr w:type="spellStart"/>
            <w:r w:rsidRPr="00474DAF">
              <w:rPr>
                <w:rFonts w:ascii="Times New Roman" w:hAnsi="Times New Roman" w:cs="Times New Roman"/>
              </w:rPr>
              <w:t>późn</w:t>
            </w:r>
            <w:proofErr w:type="spellEnd"/>
            <w:r w:rsidRPr="00474DAF">
              <w:rPr>
                <w:rFonts w:ascii="Times New Roman" w:hAnsi="Times New Roman" w:cs="Times New Roman"/>
              </w:rPr>
              <w:t>. zm.)</w:t>
            </w:r>
          </w:p>
        </w:tc>
        <w:tc>
          <w:tcPr>
            <w:tcW w:w="3593" w:type="dxa"/>
          </w:tcPr>
          <w:p w14:paraId="7654C93F" w14:textId="77777777" w:rsidR="00474DAF" w:rsidRPr="00474DAF" w:rsidRDefault="00474DAF" w:rsidP="00474DAF">
            <w:pPr>
              <w:ind w:hanging="34"/>
              <w:jc w:val="both"/>
              <w:rPr>
                <w:rFonts w:ascii="Times New Roman" w:hAnsi="Times New Roman"/>
                <w:lang w:eastAsia="pl-PL"/>
              </w:rPr>
            </w:pPr>
            <w:r w:rsidRPr="00474DAF">
              <w:rPr>
                <w:rFonts w:ascii="Times New Roman" w:hAnsi="Times New Roman"/>
                <w:lang w:eastAsia="pl-PL"/>
              </w:rPr>
              <w:t>Propozycja zmiany rozporządzenia służy stworzeniu warunków do szybkiego usunięcia zagrożenia przez wszystkie podmioty zaangażowane w oczyszczanie terenu kraju z niewybuchów i niewypałów z miejsc, gdzie znalezione materiały wybuchowe i niebezpieczne stwarzają szczególne zagrożenie dla życia lub zdrowia ludzkiego. Możliwość jednorazowego przewiezienia większej liczby niewypałów i niewybuchów pozwoli na znaczące skrócenie czasu likwidacji zagrożenia, w tym czasu zaangażowania innych służb w zabezpieczenie miejsca odnalezienia materiałów wybuchowych i niebezpiecznych. Proponowany przepis wielokrotnie ograniczy ponoszone koszty związane z użyciem specjalistycznego sprzętu wojskowego.</w:t>
            </w:r>
          </w:p>
          <w:p w14:paraId="57D745AB" w14:textId="77777777" w:rsidR="00474DAF" w:rsidRPr="00713F14" w:rsidRDefault="00474DAF" w:rsidP="00474DAF">
            <w:pPr>
              <w:ind w:hanging="34"/>
              <w:jc w:val="both"/>
              <w:rPr>
                <w:rFonts w:ascii="Times New Roman" w:hAnsi="Times New Roman"/>
                <w:lang w:eastAsia="pl-PL"/>
              </w:rPr>
            </w:pPr>
          </w:p>
        </w:tc>
        <w:tc>
          <w:tcPr>
            <w:tcW w:w="1150" w:type="dxa"/>
          </w:tcPr>
          <w:p w14:paraId="7898A8C7" w14:textId="10603F0C" w:rsidR="00474DAF" w:rsidRDefault="00474DAF" w:rsidP="00474DAF">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138FDD92" w14:textId="1F78EE0B" w:rsidR="00474DAF" w:rsidRPr="00CD6F99" w:rsidRDefault="00474DAF" w:rsidP="00474DAF">
            <w:pPr>
              <w:jc w:val="center"/>
              <w:rPr>
                <w:rFonts w:ascii="Times New Roman" w:hAnsi="Times New Roman" w:cs="Times New Roman"/>
                <w:szCs w:val="24"/>
              </w:rPr>
            </w:pPr>
            <w:r>
              <w:rPr>
                <w:rFonts w:ascii="Times New Roman" w:hAnsi="Times New Roman" w:cs="Times New Roman"/>
                <w:szCs w:val="24"/>
              </w:rPr>
              <w:t>Dowódca Generalny Rodzajów Sił Zbrojnych</w:t>
            </w:r>
          </w:p>
        </w:tc>
        <w:tc>
          <w:tcPr>
            <w:tcW w:w="1294" w:type="dxa"/>
          </w:tcPr>
          <w:p w14:paraId="18022BDF" w14:textId="77777777" w:rsidR="00474DAF" w:rsidRPr="007E4B3D" w:rsidRDefault="00474DAF" w:rsidP="00474DAF">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659C31C" w14:textId="77777777" w:rsidR="00474DAF" w:rsidRPr="007E4B3D" w:rsidRDefault="00474DAF" w:rsidP="00474DAF">
            <w:pPr>
              <w:jc w:val="center"/>
              <w:rPr>
                <w:rFonts w:ascii="Times New Roman" w:hAnsi="Times New Roman" w:cs="Times New Roman"/>
                <w:szCs w:val="24"/>
              </w:rPr>
            </w:pPr>
            <w:r w:rsidRPr="007E4B3D">
              <w:rPr>
                <w:rFonts w:ascii="Times New Roman" w:hAnsi="Times New Roman" w:cs="Times New Roman"/>
                <w:szCs w:val="24"/>
              </w:rPr>
              <w:t xml:space="preserve">Pan </w:t>
            </w:r>
          </w:p>
          <w:p w14:paraId="1133E682" w14:textId="5C9EE362" w:rsidR="00474DAF" w:rsidRPr="007E4B3D" w:rsidRDefault="00474DAF" w:rsidP="00474DAF">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0F1ED31C" w14:textId="77777777" w:rsidR="00474DAF" w:rsidRPr="0068581A" w:rsidRDefault="00474DAF" w:rsidP="00474DAF">
            <w:pPr>
              <w:jc w:val="center"/>
              <w:rPr>
                <w:rFonts w:ascii="Times New Roman" w:hAnsi="Times New Roman" w:cs="Times New Roman"/>
                <w:sz w:val="24"/>
                <w:szCs w:val="24"/>
              </w:rPr>
            </w:pPr>
          </w:p>
        </w:tc>
      </w:tr>
      <w:tr w:rsidR="003F2D8B" w:rsidRPr="0068581A" w14:paraId="760C2436" w14:textId="77777777" w:rsidTr="0028796D">
        <w:tblPrEx>
          <w:jc w:val="left"/>
          <w:shd w:val="clear" w:color="auto" w:fill="auto"/>
        </w:tblPrEx>
        <w:trPr>
          <w:trHeight w:val="850"/>
        </w:trPr>
        <w:tc>
          <w:tcPr>
            <w:tcW w:w="858" w:type="dxa"/>
          </w:tcPr>
          <w:p w14:paraId="458354BD" w14:textId="77777777" w:rsidR="003F2D8B" w:rsidRPr="0068581A" w:rsidRDefault="003F2D8B" w:rsidP="003F2D8B">
            <w:pPr>
              <w:pStyle w:val="Akapitzlist"/>
              <w:numPr>
                <w:ilvl w:val="0"/>
                <w:numId w:val="1"/>
              </w:numPr>
              <w:jc w:val="both"/>
              <w:rPr>
                <w:rFonts w:ascii="Times New Roman" w:hAnsi="Times New Roman" w:cs="Times New Roman"/>
                <w:b/>
                <w:sz w:val="24"/>
                <w:szCs w:val="24"/>
              </w:rPr>
            </w:pPr>
          </w:p>
        </w:tc>
        <w:tc>
          <w:tcPr>
            <w:tcW w:w="2875" w:type="dxa"/>
          </w:tcPr>
          <w:p w14:paraId="5A56B60B" w14:textId="0A8A435E" w:rsidR="003F2D8B" w:rsidRPr="003F2D8B" w:rsidRDefault="003F2D8B" w:rsidP="003F2D8B">
            <w:pPr>
              <w:spacing w:after="244" w:line="249" w:lineRule="auto"/>
              <w:ind w:left="43" w:right="7" w:firstLine="5"/>
              <w:jc w:val="both"/>
              <w:rPr>
                <w:rFonts w:ascii="Times New Roman" w:hAnsi="Times New Roman"/>
              </w:rPr>
            </w:pPr>
            <w:r w:rsidRPr="003F2D8B">
              <w:rPr>
                <w:rFonts w:ascii="Times New Roman" w:hAnsi="Times New Roman"/>
              </w:rPr>
              <w:t>Rozporządzenie Ministra Spraw Wewnętrznych i Administracji oraz Ministra Obrony Narodowej w sprawie szkoleń w zakresie kwalifikowanej pierwszej pomocy</w:t>
            </w:r>
          </w:p>
        </w:tc>
        <w:tc>
          <w:tcPr>
            <w:tcW w:w="3019" w:type="dxa"/>
          </w:tcPr>
          <w:p w14:paraId="4B92A69A" w14:textId="04A832B7" w:rsidR="003F2D8B" w:rsidRDefault="003F2D8B" w:rsidP="003F2D8B">
            <w:pPr>
              <w:jc w:val="both"/>
              <w:rPr>
                <w:rFonts w:ascii="Times New Roman" w:hAnsi="Times New Roman" w:cs="Times New Roman"/>
              </w:rPr>
            </w:pPr>
            <w:r>
              <w:rPr>
                <w:rFonts w:ascii="Times New Roman" w:hAnsi="Times New Roman" w:cs="Times New Roman"/>
              </w:rPr>
              <w:t xml:space="preserve">Projektowane rozporządzenie jest wydawane na podstawie </w:t>
            </w:r>
            <w:r w:rsidRPr="003F2D8B">
              <w:rPr>
                <w:rFonts w:ascii="Times New Roman" w:hAnsi="Times New Roman" w:cs="Times New Roman"/>
              </w:rPr>
              <w:t xml:space="preserve">art. 16 ust. 2 </w:t>
            </w:r>
            <w:r w:rsidRPr="003F2D8B">
              <w:rPr>
                <w:rFonts w:ascii="Times New Roman" w:hAnsi="Times New Roman" w:cs="Times New Roman"/>
                <w:i/>
              </w:rPr>
              <w:t>ustawy z dnia 8 września 2006 r. o Państwowym Ratownictwie Medycznym</w:t>
            </w:r>
            <w:r w:rsidRPr="003F2D8B">
              <w:rPr>
                <w:rFonts w:ascii="Times New Roman" w:hAnsi="Times New Roman" w:cs="Times New Roman"/>
              </w:rPr>
              <w:t xml:space="preserve"> (Dz. U. z 2024 r. poz. 652)</w:t>
            </w:r>
          </w:p>
        </w:tc>
        <w:tc>
          <w:tcPr>
            <w:tcW w:w="3593" w:type="dxa"/>
          </w:tcPr>
          <w:p w14:paraId="46A5F258" w14:textId="77777777" w:rsidR="003F2D8B" w:rsidRPr="003F2D8B" w:rsidRDefault="003F2D8B" w:rsidP="003F2D8B">
            <w:pPr>
              <w:ind w:hanging="34"/>
              <w:jc w:val="both"/>
              <w:rPr>
                <w:rFonts w:ascii="Times New Roman" w:hAnsi="Times New Roman"/>
                <w:bCs/>
                <w:lang w:eastAsia="pl-PL"/>
              </w:rPr>
            </w:pPr>
            <w:r w:rsidRPr="003F2D8B">
              <w:rPr>
                <w:rFonts w:ascii="Times New Roman" w:hAnsi="Times New Roman"/>
                <w:lang w:eastAsia="pl-PL"/>
              </w:rPr>
              <w:t xml:space="preserve">Projektowane rozwiązania mają na celu wprowadzenie, w stosunku do obowiązujących przepisów </w:t>
            </w:r>
            <w:r w:rsidRPr="003F2D8B">
              <w:rPr>
                <w:rFonts w:ascii="Times New Roman" w:hAnsi="Times New Roman"/>
                <w:bCs/>
                <w:lang w:eastAsia="pl-PL"/>
              </w:rPr>
              <w:t xml:space="preserve">zmian, dotyczących przede wszystkim: </w:t>
            </w:r>
          </w:p>
          <w:p w14:paraId="674F0005" w14:textId="77777777" w:rsidR="003F2D8B" w:rsidRPr="003F2D8B" w:rsidRDefault="003F2D8B" w:rsidP="00AE1E3E">
            <w:pPr>
              <w:numPr>
                <w:ilvl w:val="0"/>
                <w:numId w:val="2"/>
              </w:numPr>
              <w:jc w:val="both"/>
              <w:rPr>
                <w:rFonts w:ascii="Times New Roman" w:hAnsi="Times New Roman"/>
                <w:bCs/>
                <w:lang w:eastAsia="pl-PL"/>
              </w:rPr>
            </w:pPr>
            <w:r w:rsidRPr="003F2D8B">
              <w:rPr>
                <w:rFonts w:ascii="Times New Roman" w:hAnsi="Times New Roman"/>
                <w:bCs/>
                <w:lang w:eastAsia="pl-PL"/>
              </w:rPr>
              <w:t xml:space="preserve">regulacji w zakresie organizacji i prowadzenia szkolenia w zakresie kwalifikowanej pierwszej pomocy, wynikających z wieloletnich doświadczeń w realizacji procesu szkolenia przez ośrodki szkolące w obu resortach, dostosowania ich do rodzaju oraz specyfiki zadań poszczególnych służb, a także z wyzwań i doświadczeń z realizacji niestandardowych zadań np. w trakcie przeciwdziałania i usuwania skutków pandemii wirusa SARS-Cov-2, czy klęsk żywiołowych jakie wystąpiły w kraju, w ciągu ostatnich kilku lat; </w:t>
            </w:r>
          </w:p>
          <w:p w14:paraId="5CC0A8CA" w14:textId="77777777" w:rsidR="003F2D8B" w:rsidRPr="003F2D8B" w:rsidRDefault="003F2D8B" w:rsidP="00AE1E3E">
            <w:pPr>
              <w:numPr>
                <w:ilvl w:val="0"/>
                <w:numId w:val="2"/>
              </w:numPr>
              <w:jc w:val="both"/>
              <w:rPr>
                <w:rFonts w:ascii="Times New Roman" w:hAnsi="Times New Roman"/>
                <w:bCs/>
                <w:lang w:eastAsia="pl-PL"/>
              </w:rPr>
            </w:pPr>
            <w:r w:rsidRPr="003F2D8B">
              <w:rPr>
                <w:rFonts w:ascii="Times New Roman" w:hAnsi="Times New Roman"/>
                <w:bCs/>
                <w:lang w:eastAsia="pl-PL"/>
              </w:rPr>
              <w:t xml:space="preserve">zmian w zakresie przeprowadzenia zajęć praktycznych i teoretycznych oraz egzaminów i wymogów dla kadry dydaktycznej polegających na poszerzeniu możliwości prowadzenia zajęć przez wykwalifikowaną kadrę dydaktyczną, posiadającą co najmniej 5-letnie doświadczenie w wykonywaniu zawodu lekarza, lub pielęgniarki lub ratownika medycznego w zakresie udzielania świadczeń zdrowotnych w służbach podległych lub nadzorowanych przez ministra właściwego do spraw wewnętrznych albo w jednostkach podległych lub nadzorowanych przez Ministra Obrony Narodowej, realizujący obowiązek kształcenia podyplomowego i doskonalenia zawodowego; </w:t>
            </w:r>
          </w:p>
          <w:p w14:paraId="66183994" w14:textId="77777777" w:rsidR="003F2D8B" w:rsidRPr="003F2D8B" w:rsidRDefault="003F2D8B" w:rsidP="00AE1E3E">
            <w:pPr>
              <w:numPr>
                <w:ilvl w:val="0"/>
                <w:numId w:val="2"/>
              </w:numPr>
              <w:jc w:val="both"/>
              <w:rPr>
                <w:rFonts w:ascii="Times New Roman" w:hAnsi="Times New Roman"/>
                <w:bCs/>
                <w:lang w:eastAsia="pl-PL"/>
              </w:rPr>
            </w:pPr>
            <w:r w:rsidRPr="003F2D8B">
              <w:rPr>
                <w:rFonts w:ascii="Times New Roman" w:hAnsi="Times New Roman"/>
                <w:bCs/>
                <w:lang w:eastAsia="pl-PL"/>
              </w:rPr>
              <w:t xml:space="preserve">zaktualizowania nazewnictwa i zakresu zadań poszczególnych koordynatorów szkolenia oraz kierowników podmiotów szkolących, a także ich zakresu zadań – co wynika z odmienności specyfiki zadań poszczególnych służb podległych lub nadzorowanych przez ministra właściwego do spraw wewnętrznych albo w jednostkach podległych lub nadzorowanych przez Ministra Obrony Narodowej; </w:t>
            </w:r>
          </w:p>
          <w:p w14:paraId="4A65C7B2" w14:textId="77777777" w:rsidR="003F2D8B" w:rsidRPr="003F2D8B" w:rsidRDefault="003F2D8B" w:rsidP="00AE1E3E">
            <w:pPr>
              <w:numPr>
                <w:ilvl w:val="0"/>
                <w:numId w:val="2"/>
              </w:numPr>
              <w:jc w:val="both"/>
              <w:rPr>
                <w:rFonts w:ascii="Times New Roman" w:hAnsi="Times New Roman"/>
                <w:bCs/>
                <w:lang w:eastAsia="pl-PL"/>
              </w:rPr>
            </w:pPr>
            <w:r w:rsidRPr="003F2D8B">
              <w:rPr>
                <w:rFonts w:ascii="Times New Roman" w:hAnsi="Times New Roman"/>
                <w:bCs/>
                <w:lang w:eastAsia="pl-PL"/>
              </w:rPr>
              <w:t>zaktualizowaniu regulacji dotyczących oceny jakości szkolenia prowadzonego w poszczególnych podmiotach szkolących, polegających na dookreśleniu sposobów oceny jakości szkolenia;</w:t>
            </w:r>
          </w:p>
          <w:p w14:paraId="3DAAC4D7" w14:textId="77777777" w:rsidR="003F2D8B" w:rsidRPr="003F2D8B" w:rsidRDefault="003F2D8B" w:rsidP="00AE1E3E">
            <w:pPr>
              <w:numPr>
                <w:ilvl w:val="0"/>
                <w:numId w:val="2"/>
              </w:numPr>
              <w:jc w:val="both"/>
              <w:rPr>
                <w:rFonts w:ascii="Times New Roman" w:hAnsi="Times New Roman"/>
                <w:bCs/>
                <w:lang w:eastAsia="pl-PL"/>
              </w:rPr>
            </w:pPr>
            <w:r w:rsidRPr="003F2D8B">
              <w:rPr>
                <w:rFonts w:ascii="Times New Roman" w:hAnsi="Times New Roman"/>
                <w:bCs/>
                <w:lang w:eastAsia="pl-PL"/>
              </w:rPr>
              <w:t xml:space="preserve">wprowadzenia regulacji dotyczących katalogu sposobów i form aktualizacji wiedzy przez ratowników, obejmujących m.in. udział w seminariach, warsztatach szkoleniowych organizowanych w macierzystej jednostce wojskowej lub przez jednostki, służby ratownicze, instytucje oraz organizacje działające w obszarze ratownictwa, udział w ćwiczeniach i pokazach, w zawodach, mistrzostwach lub innych formach współzawodnictwa czy samokształcenie przygotowujące do właściwej realizacji zadań na zajmowanym stanowisku służbowym oraz do wykonywanych zadań zawodowych </w:t>
            </w:r>
          </w:p>
          <w:p w14:paraId="540E3D48" w14:textId="77777777" w:rsidR="003F2D8B" w:rsidRPr="00474DAF" w:rsidRDefault="003F2D8B" w:rsidP="003F2D8B">
            <w:pPr>
              <w:jc w:val="both"/>
              <w:rPr>
                <w:rFonts w:ascii="Times New Roman" w:hAnsi="Times New Roman"/>
                <w:lang w:eastAsia="pl-PL"/>
              </w:rPr>
            </w:pPr>
          </w:p>
        </w:tc>
        <w:tc>
          <w:tcPr>
            <w:tcW w:w="1150" w:type="dxa"/>
          </w:tcPr>
          <w:p w14:paraId="4151DD1B" w14:textId="362B573C" w:rsidR="003F2D8B" w:rsidRDefault="003F2D8B" w:rsidP="003F2D8B">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7C9C2880" w14:textId="26AEBDCA" w:rsidR="003F2D8B" w:rsidRDefault="003F2D8B" w:rsidP="003F2D8B">
            <w:pPr>
              <w:jc w:val="center"/>
              <w:rPr>
                <w:rFonts w:ascii="Times New Roman" w:hAnsi="Times New Roman" w:cs="Times New Roman"/>
                <w:szCs w:val="24"/>
              </w:rPr>
            </w:pPr>
            <w:r w:rsidRPr="003F2D8B">
              <w:rPr>
                <w:rFonts w:ascii="Times New Roman" w:hAnsi="Times New Roman" w:cs="Times New Roman"/>
                <w:szCs w:val="24"/>
              </w:rPr>
              <w:t>Dyrektor Departamentu Wojskowej Służby Zdrowia</w:t>
            </w:r>
          </w:p>
        </w:tc>
        <w:tc>
          <w:tcPr>
            <w:tcW w:w="1294" w:type="dxa"/>
          </w:tcPr>
          <w:p w14:paraId="21297E6A" w14:textId="77777777" w:rsidR="003F2D8B" w:rsidRPr="007E4B3D" w:rsidRDefault="003F2D8B" w:rsidP="003F2D8B">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4FE366FF" w14:textId="77777777" w:rsidR="003F2D8B" w:rsidRPr="007E4B3D" w:rsidRDefault="003F2D8B" w:rsidP="003F2D8B">
            <w:pPr>
              <w:jc w:val="center"/>
              <w:rPr>
                <w:rFonts w:ascii="Times New Roman" w:hAnsi="Times New Roman" w:cs="Times New Roman"/>
                <w:szCs w:val="24"/>
              </w:rPr>
            </w:pPr>
            <w:r w:rsidRPr="007E4B3D">
              <w:rPr>
                <w:rFonts w:ascii="Times New Roman" w:hAnsi="Times New Roman" w:cs="Times New Roman"/>
                <w:szCs w:val="24"/>
              </w:rPr>
              <w:t xml:space="preserve">Pan </w:t>
            </w:r>
          </w:p>
          <w:p w14:paraId="0DCAB296" w14:textId="61F33135" w:rsidR="003F2D8B" w:rsidRPr="007E4B3D" w:rsidRDefault="003F2D8B" w:rsidP="003F2D8B">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3431D02D" w14:textId="77777777" w:rsidR="003F2D8B" w:rsidRPr="0068581A" w:rsidRDefault="003F2D8B" w:rsidP="003F2D8B">
            <w:pPr>
              <w:jc w:val="center"/>
              <w:rPr>
                <w:rFonts w:ascii="Times New Roman" w:hAnsi="Times New Roman" w:cs="Times New Roman"/>
                <w:sz w:val="24"/>
                <w:szCs w:val="24"/>
              </w:rPr>
            </w:pPr>
          </w:p>
        </w:tc>
      </w:tr>
      <w:tr w:rsidR="00AB6066" w:rsidRPr="0068581A" w14:paraId="28869C20" w14:textId="77777777" w:rsidTr="0028796D">
        <w:tblPrEx>
          <w:jc w:val="left"/>
          <w:shd w:val="clear" w:color="auto" w:fill="auto"/>
        </w:tblPrEx>
        <w:trPr>
          <w:trHeight w:val="850"/>
        </w:trPr>
        <w:tc>
          <w:tcPr>
            <w:tcW w:w="858" w:type="dxa"/>
          </w:tcPr>
          <w:p w14:paraId="36BA1B71" w14:textId="77777777" w:rsidR="00AB6066" w:rsidRPr="0068581A" w:rsidRDefault="00AB6066" w:rsidP="00AB6066">
            <w:pPr>
              <w:pStyle w:val="Akapitzlist"/>
              <w:numPr>
                <w:ilvl w:val="0"/>
                <w:numId w:val="1"/>
              </w:numPr>
              <w:jc w:val="both"/>
              <w:rPr>
                <w:rFonts w:ascii="Times New Roman" w:hAnsi="Times New Roman" w:cs="Times New Roman"/>
                <w:b/>
                <w:sz w:val="24"/>
                <w:szCs w:val="24"/>
              </w:rPr>
            </w:pPr>
          </w:p>
        </w:tc>
        <w:tc>
          <w:tcPr>
            <w:tcW w:w="2875" w:type="dxa"/>
          </w:tcPr>
          <w:p w14:paraId="1CBBA168" w14:textId="3A3DA0C7" w:rsidR="00AB6066" w:rsidRPr="00AB6066" w:rsidRDefault="00AB6066" w:rsidP="00AB6066">
            <w:pPr>
              <w:spacing w:after="244" w:line="249" w:lineRule="auto"/>
              <w:ind w:left="43" w:right="7" w:firstLine="5"/>
              <w:jc w:val="both"/>
              <w:rPr>
                <w:rFonts w:ascii="Times New Roman" w:hAnsi="Times New Roman" w:cs="Times New Roman"/>
              </w:rPr>
            </w:pPr>
            <w:r w:rsidRPr="00AB6066">
              <w:rPr>
                <w:rFonts w:ascii="Times New Roman" w:hAnsi="Times New Roman" w:cs="Times New Roman"/>
              </w:rPr>
              <w:t>Rozporządzenie Ministra Obrony Narodowej zmieniające rozporządzenie w sprawie dodatków do uposażenia funkcjonariuszy Służby Wywiadu Wojskowego.</w:t>
            </w:r>
          </w:p>
        </w:tc>
        <w:tc>
          <w:tcPr>
            <w:tcW w:w="3019" w:type="dxa"/>
          </w:tcPr>
          <w:p w14:paraId="652BE713" w14:textId="2F123232" w:rsidR="00AB6066" w:rsidRPr="00AB6066" w:rsidRDefault="00AB6066" w:rsidP="00AB6066">
            <w:pPr>
              <w:jc w:val="both"/>
              <w:rPr>
                <w:rFonts w:ascii="Times New Roman" w:hAnsi="Times New Roman" w:cs="Times New Roman"/>
              </w:rPr>
            </w:pPr>
            <w:r w:rsidRPr="00AB6066">
              <w:rPr>
                <w:rFonts w:ascii="Times New Roman" w:hAnsi="Times New Roman" w:cs="Times New Roman"/>
              </w:rPr>
              <w:t>Projektowane rozporządzenie jest wydawane na podstawie art. 79 ust. 3 i 4 ustawy z dnia 9 czerwca 2006 r. o służbie funkcjonariuszy Służby Kontrwywiadu Wojskowego oraz Służby Wywiadu Wojskowego (Dz. U. z 2023 r. poz. 2098).</w:t>
            </w:r>
          </w:p>
        </w:tc>
        <w:tc>
          <w:tcPr>
            <w:tcW w:w="3593" w:type="dxa"/>
          </w:tcPr>
          <w:p w14:paraId="38DB196F" w14:textId="3A60646E" w:rsidR="00AB6066" w:rsidRPr="00AB6066" w:rsidRDefault="00AB6066" w:rsidP="00AB6066">
            <w:pPr>
              <w:jc w:val="both"/>
              <w:rPr>
                <w:rFonts w:ascii="Times New Roman" w:hAnsi="Times New Roman" w:cs="Times New Roman"/>
              </w:rPr>
            </w:pPr>
            <w:r w:rsidRPr="00AB6066">
              <w:rPr>
                <w:rFonts w:ascii="Times New Roman" w:hAnsi="Times New Roman" w:cs="Times New Roman"/>
                <w:lang w:eastAsia="pl-PL"/>
              </w:rPr>
              <w:t xml:space="preserve">Propozycja zmiany rozporządzenia ma na celu dostosowanie sposobu </w:t>
            </w:r>
            <w:r w:rsidRPr="00AB6066">
              <w:rPr>
                <w:rFonts w:ascii="Times New Roman" w:hAnsi="Times New Roman" w:cs="Times New Roman"/>
              </w:rPr>
              <w:t xml:space="preserve">naliczania dodatku kontrolerskiego przysługującego funkcjonariuszom Służby Wywiadu Wojskowego w związku z </w:t>
            </w:r>
            <w:bookmarkStart w:id="1" w:name="_Hlk160112229"/>
            <w:r w:rsidRPr="00AB6066">
              <w:rPr>
                <w:rFonts w:ascii="Times New Roman" w:hAnsi="Times New Roman" w:cs="Times New Roman"/>
              </w:rPr>
              <w:t xml:space="preserve">wejściem w życie rozporządzenia Ministra Obrony Narodowej z dnia 8 marca 2023 r. zmieniającego rozporządzenie w sprawie grup zaszeregowania stanowisk służbowych funkcjonariuszy Służby Wywiadu Wojskowego i stawek uposażenia zasadniczego w tych grupach oraz wzrostu uposażenia zasadniczego z tytułu wysługi lat, które spowodowało zredukowanie ilości grup zaszeregowania stanowisk służbowych funkcjonariuszy Służby Wywiadu Wojskowego </w:t>
            </w:r>
            <w:bookmarkEnd w:id="1"/>
            <w:r w:rsidRPr="00AB6066">
              <w:rPr>
                <w:rFonts w:ascii="Times New Roman" w:hAnsi="Times New Roman" w:cs="Times New Roman"/>
              </w:rPr>
              <w:t>oraz wejściem w życie rozporządzenia Ministra Obrony Narodowej z dnia 10 kwietnia 2024 r. zmieniające rozporządzenie w sprawie grup zaszeregowania stanowisk służbowych funkcjonariuszy Służby Wywiadu Wojskowego i stawek uposażenia zasadniczego w tych grupach oraz wzrostu uposażenia zasadniczego z tytułu wysługi lat (Dz. U. poz. 557), na mocy którego nastąpiło podwyższenie stawek uposażenia zasadniczego funkcjonariuszy Służby Wywiadu Wojskowego w poszczególnych grupach zaszeregowania stanowisk służbowych.</w:t>
            </w:r>
          </w:p>
          <w:p w14:paraId="604CAB01" w14:textId="486B8EB1" w:rsidR="00AB6066" w:rsidRPr="00AB6066" w:rsidRDefault="00AB6066" w:rsidP="00AB6066">
            <w:pPr>
              <w:ind w:hanging="34"/>
              <w:jc w:val="both"/>
              <w:rPr>
                <w:rFonts w:ascii="Times New Roman" w:hAnsi="Times New Roman" w:cs="Times New Roman"/>
                <w:lang w:eastAsia="pl-PL"/>
              </w:rPr>
            </w:pPr>
          </w:p>
        </w:tc>
        <w:tc>
          <w:tcPr>
            <w:tcW w:w="1150" w:type="dxa"/>
          </w:tcPr>
          <w:p w14:paraId="78491CCD" w14:textId="65A7E6BD" w:rsidR="00AB6066" w:rsidRPr="00AB6066" w:rsidRDefault="00AB6066" w:rsidP="00AB6066">
            <w:pPr>
              <w:jc w:val="center"/>
              <w:rPr>
                <w:rFonts w:ascii="Times New Roman" w:hAnsi="Times New Roman" w:cs="Times New Roman"/>
              </w:rPr>
            </w:pPr>
            <w:r w:rsidRPr="00AB6066">
              <w:rPr>
                <w:rFonts w:ascii="Times New Roman" w:hAnsi="Times New Roman" w:cs="Times New Roman"/>
              </w:rPr>
              <w:t>MON</w:t>
            </w:r>
          </w:p>
        </w:tc>
        <w:tc>
          <w:tcPr>
            <w:tcW w:w="1725" w:type="dxa"/>
          </w:tcPr>
          <w:p w14:paraId="27E2E3B4" w14:textId="3E74AB9C" w:rsidR="00AB6066" w:rsidRPr="00AB6066" w:rsidRDefault="00AB6066" w:rsidP="00AB6066">
            <w:pPr>
              <w:jc w:val="center"/>
              <w:rPr>
                <w:rFonts w:ascii="Times New Roman" w:hAnsi="Times New Roman" w:cs="Times New Roman"/>
              </w:rPr>
            </w:pPr>
            <w:r w:rsidRPr="00AB6066">
              <w:rPr>
                <w:rFonts w:ascii="Times New Roman" w:hAnsi="Times New Roman" w:cs="Times New Roman"/>
              </w:rPr>
              <w:t>Szef Służby Wywiadu Wojskowego</w:t>
            </w:r>
          </w:p>
        </w:tc>
        <w:tc>
          <w:tcPr>
            <w:tcW w:w="1294" w:type="dxa"/>
          </w:tcPr>
          <w:p w14:paraId="75587101" w14:textId="77777777" w:rsidR="00AB6066" w:rsidRPr="00AB6066" w:rsidRDefault="00AB6066" w:rsidP="00AB6066">
            <w:pPr>
              <w:jc w:val="center"/>
              <w:rPr>
                <w:rFonts w:ascii="Times New Roman" w:hAnsi="Times New Roman" w:cs="Times New Roman"/>
              </w:rPr>
            </w:pPr>
            <w:r w:rsidRPr="00AB6066">
              <w:rPr>
                <w:rFonts w:ascii="Times New Roman" w:hAnsi="Times New Roman" w:cs="Times New Roman"/>
              </w:rPr>
              <w:t>Dyrektor Departamentu Prawnego –</w:t>
            </w:r>
          </w:p>
          <w:p w14:paraId="5CF43477" w14:textId="77777777" w:rsidR="00AB6066" w:rsidRPr="00AB6066" w:rsidRDefault="00AB6066" w:rsidP="00AB6066">
            <w:pPr>
              <w:jc w:val="center"/>
              <w:rPr>
                <w:rFonts w:ascii="Times New Roman" w:hAnsi="Times New Roman" w:cs="Times New Roman"/>
              </w:rPr>
            </w:pPr>
            <w:r w:rsidRPr="00AB6066">
              <w:rPr>
                <w:rFonts w:ascii="Times New Roman" w:hAnsi="Times New Roman" w:cs="Times New Roman"/>
              </w:rPr>
              <w:t xml:space="preserve">Pan </w:t>
            </w:r>
          </w:p>
          <w:p w14:paraId="4646345A" w14:textId="1F8D91DF" w:rsidR="00AB6066" w:rsidRPr="00AB6066" w:rsidRDefault="00AB6066" w:rsidP="00AB6066">
            <w:pPr>
              <w:jc w:val="center"/>
              <w:rPr>
                <w:rFonts w:ascii="Times New Roman" w:hAnsi="Times New Roman" w:cs="Times New Roman"/>
              </w:rPr>
            </w:pPr>
            <w:r w:rsidRPr="00AB6066">
              <w:rPr>
                <w:rFonts w:ascii="Times New Roman" w:hAnsi="Times New Roman" w:cs="Times New Roman"/>
              </w:rPr>
              <w:t>Maciej Odrobina</w:t>
            </w:r>
          </w:p>
        </w:tc>
        <w:tc>
          <w:tcPr>
            <w:tcW w:w="1294" w:type="dxa"/>
          </w:tcPr>
          <w:p w14:paraId="0E5330DF" w14:textId="77777777" w:rsidR="00AB6066" w:rsidRPr="0068581A" w:rsidRDefault="00AB6066" w:rsidP="00AB6066">
            <w:pPr>
              <w:jc w:val="center"/>
              <w:rPr>
                <w:rFonts w:ascii="Times New Roman" w:hAnsi="Times New Roman" w:cs="Times New Roman"/>
                <w:sz w:val="24"/>
                <w:szCs w:val="24"/>
              </w:rPr>
            </w:pPr>
          </w:p>
        </w:tc>
      </w:tr>
      <w:tr w:rsidR="00E41DBF" w:rsidRPr="0068581A" w14:paraId="26298634" w14:textId="77777777" w:rsidTr="0028796D">
        <w:tblPrEx>
          <w:jc w:val="left"/>
          <w:shd w:val="clear" w:color="auto" w:fill="auto"/>
        </w:tblPrEx>
        <w:trPr>
          <w:trHeight w:val="850"/>
        </w:trPr>
        <w:tc>
          <w:tcPr>
            <w:tcW w:w="858" w:type="dxa"/>
          </w:tcPr>
          <w:p w14:paraId="08D1CA5F" w14:textId="77777777" w:rsidR="00E41DBF" w:rsidRPr="0068581A" w:rsidRDefault="00E41DBF" w:rsidP="00E41DBF">
            <w:pPr>
              <w:pStyle w:val="Akapitzlist"/>
              <w:numPr>
                <w:ilvl w:val="0"/>
                <w:numId w:val="1"/>
              </w:numPr>
              <w:jc w:val="both"/>
              <w:rPr>
                <w:rFonts w:ascii="Times New Roman" w:hAnsi="Times New Roman" w:cs="Times New Roman"/>
                <w:b/>
                <w:sz w:val="24"/>
                <w:szCs w:val="24"/>
              </w:rPr>
            </w:pPr>
          </w:p>
        </w:tc>
        <w:tc>
          <w:tcPr>
            <w:tcW w:w="2875" w:type="dxa"/>
          </w:tcPr>
          <w:p w14:paraId="734D5AAD" w14:textId="7CBB9E2E" w:rsidR="00E41DBF" w:rsidRPr="00AB6066" w:rsidRDefault="00E41DBF" w:rsidP="00E41DBF">
            <w:pPr>
              <w:spacing w:after="244" w:line="249" w:lineRule="auto"/>
              <w:ind w:left="43" w:right="7" w:firstLine="5"/>
              <w:jc w:val="both"/>
              <w:rPr>
                <w:rFonts w:ascii="Times New Roman" w:hAnsi="Times New Roman" w:cs="Times New Roman"/>
              </w:rPr>
            </w:pPr>
            <w:r>
              <w:rPr>
                <w:rFonts w:ascii="Times New Roman" w:hAnsi="Times New Roman" w:cs="Times New Roman"/>
                <w:bCs/>
                <w:iCs/>
              </w:rPr>
              <w:t>R</w:t>
            </w:r>
            <w:r w:rsidRPr="00E41DBF">
              <w:rPr>
                <w:rFonts w:ascii="Times New Roman" w:hAnsi="Times New Roman" w:cs="Times New Roman"/>
                <w:bCs/>
                <w:iCs/>
              </w:rPr>
              <w:t>ozporządzeni</w:t>
            </w:r>
            <w:r>
              <w:rPr>
                <w:rFonts w:ascii="Times New Roman" w:hAnsi="Times New Roman" w:cs="Times New Roman"/>
                <w:bCs/>
                <w:iCs/>
              </w:rPr>
              <w:t>e</w:t>
            </w:r>
            <w:r w:rsidRPr="00E41DBF">
              <w:rPr>
                <w:rFonts w:ascii="Times New Roman" w:hAnsi="Times New Roman" w:cs="Times New Roman"/>
                <w:bCs/>
                <w:iCs/>
              </w:rPr>
              <w:t xml:space="preserve"> Ministra Obrony Narodowej zmieniającego rozporządzenie w sprawie stawek uposażenia zasadniczego oraz dodatków do uposażenia zasadniczego żołnierzy niebędących żołnierzami zawodowymi.</w:t>
            </w:r>
          </w:p>
        </w:tc>
        <w:tc>
          <w:tcPr>
            <w:tcW w:w="3019" w:type="dxa"/>
          </w:tcPr>
          <w:p w14:paraId="31FC182C" w14:textId="4035CB5B" w:rsidR="00E41DBF" w:rsidRPr="00E41DBF" w:rsidRDefault="00E41DBF" w:rsidP="00E41DBF">
            <w:pPr>
              <w:jc w:val="both"/>
              <w:rPr>
                <w:rFonts w:ascii="Times New Roman" w:hAnsi="Times New Roman" w:cs="Times New Roman"/>
                <w:b/>
                <w:bCs/>
              </w:rPr>
            </w:pPr>
            <w:r w:rsidRPr="00E41DBF">
              <w:rPr>
                <w:rFonts w:ascii="Times New Roman" w:hAnsi="Times New Roman" w:cs="Times New Roman"/>
              </w:rPr>
              <w:t>Projekt</w:t>
            </w:r>
            <w:r>
              <w:rPr>
                <w:rFonts w:ascii="Times New Roman" w:hAnsi="Times New Roman" w:cs="Times New Roman"/>
              </w:rPr>
              <w:t>owane</w:t>
            </w:r>
            <w:r w:rsidRPr="00E41DBF">
              <w:rPr>
                <w:rFonts w:ascii="Times New Roman" w:hAnsi="Times New Roman" w:cs="Times New Roman"/>
              </w:rPr>
              <w:t xml:space="preserve"> rozporządzeni</w:t>
            </w:r>
            <w:r>
              <w:rPr>
                <w:rFonts w:ascii="Times New Roman" w:hAnsi="Times New Roman" w:cs="Times New Roman"/>
              </w:rPr>
              <w:t>e</w:t>
            </w:r>
            <w:r w:rsidRPr="00E41DBF">
              <w:rPr>
                <w:rFonts w:ascii="Times New Roman" w:hAnsi="Times New Roman" w:cs="Times New Roman"/>
                <w:b/>
                <w:bCs/>
              </w:rPr>
              <w:t xml:space="preserve"> </w:t>
            </w:r>
            <w:r w:rsidRPr="00E41DBF">
              <w:rPr>
                <w:rFonts w:ascii="Times New Roman" w:hAnsi="Times New Roman" w:cs="Times New Roman"/>
                <w:bCs/>
              </w:rPr>
              <w:t xml:space="preserve">zmieniające rozporządzenie </w:t>
            </w:r>
            <w:r w:rsidRPr="00E41DBF">
              <w:rPr>
                <w:rFonts w:ascii="Times New Roman" w:hAnsi="Times New Roman" w:cs="Times New Roman"/>
              </w:rPr>
              <w:t xml:space="preserve">w sprawie stawek uposażenia zasadniczego oraz dodatków do uposażenia zasadniczego żołnierzy niebędących żołnierzami zawodowymi </w:t>
            </w:r>
            <w:r>
              <w:rPr>
                <w:rFonts w:ascii="Times New Roman" w:hAnsi="Times New Roman" w:cs="Times New Roman"/>
              </w:rPr>
              <w:t xml:space="preserve">jest wydawane na podstawie </w:t>
            </w:r>
            <w:r w:rsidRPr="00E41DBF">
              <w:rPr>
                <w:rFonts w:ascii="Times New Roman" w:hAnsi="Times New Roman" w:cs="Times New Roman"/>
              </w:rPr>
              <w:t>upoważnienia ustawowego zawartego w art. 483 ustawy z dnia 11 marca 2022 r. o obronie Ojczyzny (Dz. U. z 2024 r. poz. 248).</w:t>
            </w:r>
          </w:p>
          <w:p w14:paraId="799C9994" w14:textId="77777777" w:rsidR="00E41DBF" w:rsidRPr="00AB6066" w:rsidRDefault="00E41DBF" w:rsidP="00E41DBF">
            <w:pPr>
              <w:jc w:val="both"/>
              <w:rPr>
                <w:rFonts w:ascii="Times New Roman" w:hAnsi="Times New Roman" w:cs="Times New Roman"/>
              </w:rPr>
            </w:pPr>
          </w:p>
        </w:tc>
        <w:tc>
          <w:tcPr>
            <w:tcW w:w="3593" w:type="dxa"/>
          </w:tcPr>
          <w:p w14:paraId="3EB98C3B" w14:textId="5D075B54" w:rsidR="00E41DBF" w:rsidRPr="00E41DBF" w:rsidRDefault="00E41DBF" w:rsidP="00E41DBF">
            <w:pPr>
              <w:jc w:val="both"/>
              <w:rPr>
                <w:rFonts w:ascii="Times New Roman" w:hAnsi="Times New Roman" w:cs="Times New Roman"/>
                <w:lang w:eastAsia="pl-PL"/>
              </w:rPr>
            </w:pPr>
            <w:r>
              <w:rPr>
                <w:rFonts w:ascii="Times New Roman" w:hAnsi="Times New Roman" w:cs="Times New Roman"/>
                <w:lang w:eastAsia="pl-PL"/>
              </w:rPr>
              <w:t xml:space="preserve">Projektowana </w:t>
            </w:r>
            <w:r w:rsidRPr="00E41DBF">
              <w:rPr>
                <w:rFonts w:ascii="Times New Roman" w:hAnsi="Times New Roman" w:cs="Times New Roman"/>
                <w:lang w:eastAsia="pl-PL"/>
              </w:rPr>
              <w:t xml:space="preserve">zmiana obejmuje podwyższenie stawek uposażenia zasadniczego żołnierzy niebędących żołnierzami zawodowymi, którzy otrzymują uposażenie określone w stawce dziennej, przysługującej za każdy dzień służby w jednostce wojskowej. Regulacja dotyczyć będzie żołnierzy Wojsk Obrony Terytorialnej, a także żołnierzy Aktywnej Rezerwy oraz żołnierzy Pasywnej Rezerwy. </w:t>
            </w:r>
          </w:p>
          <w:p w14:paraId="07BCB0FD" w14:textId="77777777" w:rsidR="00E41DBF" w:rsidRPr="00AB6066" w:rsidRDefault="00E41DBF" w:rsidP="00E41DBF">
            <w:pPr>
              <w:jc w:val="both"/>
              <w:rPr>
                <w:rFonts w:ascii="Times New Roman" w:hAnsi="Times New Roman" w:cs="Times New Roman"/>
                <w:lang w:eastAsia="pl-PL"/>
              </w:rPr>
            </w:pPr>
          </w:p>
        </w:tc>
        <w:tc>
          <w:tcPr>
            <w:tcW w:w="1150" w:type="dxa"/>
          </w:tcPr>
          <w:p w14:paraId="6CDE94E0" w14:textId="78206636" w:rsidR="00E41DBF" w:rsidRPr="00AB6066" w:rsidRDefault="00E41DBF" w:rsidP="00E41DBF">
            <w:pPr>
              <w:jc w:val="center"/>
              <w:rPr>
                <w:rFonts w:ascii="Times New Roman" w:hAnsi="Times New Roman" w:cs="Times New Roman"/>
              </w:rPr>
            </w:pPr>
            <w:r>
              <w:rPr>
                <w:rFonts w:ascii="Times New Roman" w:hAnsi="Times New Roman" w:cs="Times New Roman"/>
                <w:szCs w:val="24"/>
              </w:rPr>
              <w:t>MON</w:t>
            </w:r>
          </w:p>
        </w:tc>
        <w:tc>
          <w:tcPr>
            <w:tcW w:w="1725" w:type="dxa"/>
          </w:tcPr>
          <w:p w14:paraId="320253B5" w14:textId="5DF5D71D" w:rsidR="00E41DBF" w:rsidRPr="00AB6066" w:rsidRDefault="00E41DBF" w:rsidP="00E41DBF">
            <w:pPr>
              <w:jc w:val="center"/>
              <w:rPr>
                <w:rFonts w:ascii="Times New Roman" w:hAnsi="Times New Roman" w:cs="Times New Roman"/>
              </w:rPr>
            </w:pPr>
            <w:r w:rsidRPr="003F2D8B">
              <w:rPr>
                <w:rFonts w:ascii="Times New Roman" w:hAnsi="Times New Roman" w:cs="Times New Roman"/>
                <w:szCs w:val="24"/>
              </w:rPr>
              <w:t xml:space="preserve">Dyrektor Departamentu </w:t>
            </w:r>
            <w:r>
              <w:rPr>
                <w:rFonts w:ascii="Times New Roman" w:hAnsi="Times New Roman" w:cs="Times New Roman"/>
                <w:szCs w:val="24"/>
              </w:rPr>
              <w:t>Kadr</w:t>
            </w:r>
          </w:p>
        </w:tc>
        <w:tc>
          <w:tcPr>
            <w:tcW w:w="1294" w:type="dxa"/>
          </w:tcPr>
          <w:p w14:paraId="66C4C013" w14:textId="77777777" w:rsidR="00E41DBF" w:rsidRPr="007E4B3D" w:rsidRDefault="00E41DBF" w:rsidP="00E41DBF">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5099223" w14:textId="77777777" w:rsidR="00E41DBF" w:rsidRPr="007E4B3D" w:rsidRDefault="00E41DBF" w:rsidP="00E41DBF">
            <w:pPr>
              <w:jc w:val="center"/>
              <w:rPr>
                <w:rFonts w:ascii="Times New Roman" w:hAnsi="Times New Roman" w:cs="Times New Roman"/>
                <w:szCs w:val="24"/>
              </w:rPr>
            </w:pPr>
            <w:r w:rsidRPr="007E4B3D">
              <w:rPr>
                <w:rFonts w:ascii="Times New Roman" w:hAnsi="Times New Roman" w:cs="Times New Roman"/>
                <w:szCs w:val="24"/>
              </w:rPr>
              <w:t xml:space="preserve">Pan </w:t>
            </w:r>
          </w:p>
          <w:p w14:paraId="1E5203D3" w14:textId="7B381E81" w:rsidR="00E41DBF" w:rsidRPr="00AB6066" w:rsidRDefault="00E41DBF" w:rsidP="00E41DBF">
            <w:pPr>
              <w:jc w:val="center"/>
              <w:rPr>
                <w:rFonts w:ascii="Times New Roman" w:hAnsi="Times New Roman" w:cs="Times New Roman"/>
              </w:rPr>
            </w:pPr>
            <w:r w:rsidRPr="007E4B3D">
              <w:rPr>
                <w:rFonts w:ascii="Times New Roman" w:hAnsi="Times New Roman" w:cs="Times New Roman"/>
                <w:szCs w:val="24"/>
              </w:rPr>
              <w:t>Maciej Odrobina</w:t>
            </w:r>
          </w:p>
        </w:tc>
        <w:tc>
          <w:tcPr>
            <w:tcW w:w="1294" w:type="dxa"/>
          </w:tcPr>
          <w:p w14:paraId="4B696A8D" w14:textId="77777777" w:rsidR="00E41DBF" w:rsidRPr="0068581A" w:rsidRDefault="00E41DBF" w:rsidP="00E41DBF">
            <w:pPr>
              <w:jc w:val="center"/>
              <w:rPr>
                <w:rFonts w:ascii="Times New Roman" w:hAnsi="Times New Roman" w:cs="Times New Roman"/>
                <w:sz w:val="24"/>
                <w:szCs w:val="24"/>
              </w:rPr>
            </w:pPr>
          </w:p>
        </w:tc>
      </w:tr>
      <w:tr w:rsidR="0033225B" w:rsidRPr="0068581A" w14:paraId="6BC69A0E" w14:textId="77777777" w:rsidTr="0028796D">
        <w:tblPrEx>
          <w:jc w:val="left"/>
          <w:shd w:val="clear" w:color="auto" w:fill="auto"/>
        </w:tblPrEx>
        <w:trPr>
          <w:trHeight w:val="850"/>
        </w:trPr>
        <w:tc>
          <w:tcPr>
            <w:tcW w:w="858" w:type="dxa"/>
          </w:tcPr>
          <w:p w14:paraId="6815C9F5" w14:textId="77777777" w:rsidR="0033225B" w:rsidRPr="0068581A" w:rsidRDefault="0033225B" w:rsidP="00E41DBF">
            <w:pPr>
              <w:pStyle w:val="Akapitzlist"/>
              <w:numPr>
                <w:ilvl w:val="0"/>
                <w:numId w:val="1"/>
              </w:numPr>
              <w:jc w:val="both"/>
              <w:rPr>
                <w:rFonts w:ascii="Times New Roman" w:hAnsi="Times New Roman" w:cs="Times New Roman"/>
                <w:b/>
                <w:sz w:val="24"/>
                <w:szCs w:val="24"/>
              </w:rPr>
            </w:pPr>
          </w:p>
        </w:tc>
        <w:tc>
          <w:tcPr>
            <w:tcW w:w="2875" w:type="dxa"/>
          </w:tcPr>
          <w:p w14:paraId="174D79D7" w14:textId="77777777" w:rsidR="0033225B" w:rsidRPr="0033225B" w:rsidRDefault="0033225B" w:rsidP="0033225B">
            <w:pPr>
              <w:jc w:val="both"/>
              <w:rPr>
                <w:rFonts w:ascii="Times New Roman" w:hAnsi="Times New Roman" w:cs="Times New Roman"/>
                <w:bCs/>
                <w:iCs/>
              </w:rPr>
            </w:pPr>
            <w:r w:rsidRPr="0033225B">
              <w:rPr>
                <w:rFonts w:ascii="Times New Roman" w:hAnsi="Times New Roman" w:cs="Times New Roman"/>
                <w:bCs/>
                <w:iCs/>
              </w:rPr>
              <w:t xml:space="preserve">Rozporządzenie Ministra Obrony Narodowej w sprawie orzekania </w:t>
            </w:r>
            <w:r w:rsidRPr="0033225B">
              <w:rPr>
                <w:rFonts w:ascii="Times New Roman" w:hAnsi="Times New Roman" w:cs="Times New Roman"/>
                <w:bCs/>
                <w:iCs/>
              </w:rPr>
              <w:br/>
              <w:t xml:space="preserve">o zdolności do służby w Służbie Kontrwywiadu Wojskowego </w:t>
            </w:r>
            <w:r w:rsidRPr="0033225B">
              <w:rPr>
                <w:rFonts w:ascii="Times New Roman" w:hAnsi="Times New Roman" w:cs="Times New Roman"/>
                <w:bCs/>
                <w:iCs/>
              </w:rPr>
              <w:br/>
              <w:t xml:space="preserve">i Służbie Wywiadu Wojskowego, orzekania o inwalidztwie funkcjonariuszy Służby Kontrwywiadu Wojskowego i Służby Wywiadu Wojskowego oraz emerytów i rencistów Służby Kontrwywiadu Wojskowego i Służby Wywiadu Wojskowego </w:t>
            </w:r>
          </w:p>
          <w:p w14:paraId="26F1B910" w14:textId="77777777" w:rsidR="0033225B" w:rsidRDefault="0033225B" w:rsidP="00E41DBF">
            <w:pPr>
              <w:spacing w:after="244" w:line="249" w:lineRule="auto"/>
              <w:ind w:left="43" w:right="7" w:firstLine="5"/>
              <w:jc w:val="both"/>
              <w:rPr>
                <w:rFonts w:ascii="Times New Roman" w:hAnsi="Times New Roman" w:cs="Times New Roman"/>
                <w:bCs/>
                <w:iCs/>
              </w:rPr>
            </w:pPr>
          </w:p>
        </w:tc>
        <w:tc>
          <w:tcPr>
            <w:tcW w:w="3019" w:type="dxa"/>
          </w:tcPr>
          <w:p w14:paraId="5A958BC7" w14:textId="529C8BD9" w:rsidR="0033225B" w:rsidRPr="0033225B" w:rsidRDefault="0033225B" w:rsidP="0033225B">
            <w:pPr>
              <w:jc w:val="both"/>
              <w:rPr>
                <w:rFonts w:ascii="Times New Roman" w:hAnsi="Times New Roman" w:cs="Times New Roman"/>
              </w:rPr>
            </w:pPr>
            <w:r w:rsidRPr="00AB6066">
              <w:rPr>
                <w:rFonts w:ascii="Times New Roman" w:hAnsi="Times New Roman" w:cs="Times New Roman"/>
              </w:rPr>
              <w:t xml:space="preserve">Projektowane rozporządzenie jest wydawane na podstawie </w:t>
            </w:r>
            <w:r w:rsidRPr="0033225B">
              <w:rPr>
                <w:rFonts w:ascii="Times New Roman" w:hAnsi="Times New Roman" w:cs="Times New Roman"/>
              </w:rPr>
              <w:t>ustawy z dnia 9 czerwca 2006 r. o służbie funkcjonariuszy Służby Kontrwywiadu Wojskowego oraz Służby Wywiadu Wojskowego (Dz. U. z 2023 r. poz. 2098)</w:t>
            </w:r>
          </w:p>
          <w:p w14:paraId="2255545C" w14:textId="77777777" w:rsidR="0033225B" w:rsidRPr="00E41DBF" w:rsidRDefault="0033225B" w:rsidP="00E41DBF">
            <w:pPr>
              <w:jc w:val="both"/>
              <w:rPr>
                <w:rFonts w:ascii="Times New Roman" w:hAnsi="Times New Roman" w:cs="Times New Roman"/>
              </w:rPr>
            </w:pPr>
          </w:p>
        </w:tc>
        <w:tc>
          <w:tcPr>
            <w:tcW w:w="3593" w:type="dxa"/>
          </w:tcPr>
          <w:p w14:paraId="618664AD" w14:textId="77777777" w:rsidR="0033225B" w:rsidRPr="0033225B" w:rsidRDefault="0033225B" w:rsidP="0033225B">
            <w:pPr>
              <w:pStyle w:val="PKTpunkt"/>
              <w:spacing w:line="240" w:lineRule="auto"/>
              <w:rPr>
                <w:rFonts w:eastAsiaTheme="minorHAnsi" w:cs="Times New Roman"/>
                <w:bCs w:val="0"/>
                <w:sz w:val="22"/>
                <w:szCs w:val="22"/>
              </w:rPr>
            </w:pPr>
            <w:r w:rsidRPr="0033225B">
              <w:rPr>
                <w:rFonts w:eastAsiaTheme="minorHAnsi" w:cs="Times New Roman"/>
                <w:bCs w:val="0"/>
                <w:sz w:val="22"/>
                <w:szCs w:val="22"/>
              </w:rPr>
              <w:t xml:space="preserve">Projektowane rozporządzenie określa </w:t>
            </w:r>
          </w:p>
          <w:p w14:paraId="14EC0EC7" w14:textId="2BFE4EDC" w:rsidR="0033225B" w:rsidRPr="0033225B" w:rsidRDefault="0033225B" w:rsidP="0033225B">
            <w:pPr>
              <w:pStyle w:val="PKTpunkt"/>
              <w:spacing w:line="240" w:lineRule="auto"/>
              <w:rPr>
                <w:rFonts w:eastAsiaTheme="minorHAnsi" w:cs="Times New Roman"/>
                <w:bCs w:val="0"/>
                <w:sz w:val="22"/>
                <w:szCs w:val="22"/>
              </w:rPr>
            </w:pPr>
            <w:r w:rsidRPr="0033225B">
              <w:rPr>
                <w:rFonts w:eastAsiaTheme="minorHAnsi" w:cs="Times New Roman"/>
                <w:bCs w:val="0"/>
                <w:sz w:val="22"/>
                <w:szCs w:val="22"/>
              </w:rPr>
              <w:t xml:space="preserve">1) właściwość i tryb postępowania wojskowej komisji lekarskiej w sprawach </w:t>
            </w:r>
            <w:r w:rsidRPr="0033225B">
              <w:rPr>
                <w:rFonts w:eastAsiaTheme="minorHAnsi" w:cs="Times New Roman"/>
                <w:bCs w:val="0"/>
                <w:sz w:val="22"/>
                <w:szCs w:val="22"/>
              </w:rPr>
              <w:tab/>
              <w:t>orzekania o zdolności fizycznej i psychicznej kandydatów do służby w SKW i SWW, orzekania w sprawach uznania funkcjonariusza SKW lub SWW, funkcjonariusza zwolnionego ze służby, emeryta i rencisty policyjnego za inwalidę,</w:t>
            </w:r>
            <w:r>
              <w:rPr>
                <w:rFonts w:eastAsiaTheme="minorHAnsi" w:cs="Times New Roman"/>
                <w:bCs w:val="0"/>
                <w:sz w:val="22"/>
                <w:szCs w:val="22"/>
              </w:rPr>
              <w:t xml:space="preserve"> </w:t>
            </w:r>
            <w:r w:rsidRPr="0033225B">
              <w:rPr>
                <w:rFonts w:eastAsiaTheme="minorHAnsi" w:cs="Times New Roman"/>
                <w:bCs w:val="0"/>
                <w:sz w:val="22"/>
                <w:szCs w:val="22"/>
              </w:rPr>
              <w:t>orzekania w sprawach uznania inwalidy za niezdolnego do samodzielnej egzystencji,</w:t>
            </w:r>
            <w:r w:rsidRPr="0033225B">
              <w:rPr>
                <w:rFonts w:eastAsiaTheme="minorHAnsi" w:cs="Times New Roman"/>
                <w:bCs w:val="0"/>
                <w:sz w:val="22"/>
                <w:szCs w:val="22"/>
              </w:rPr>
              <w:tab/>
              <w:t>orzekania o związku śmierci funkcjonariusza, funkcjonariusza zwolnionego ze służby, emeryta i rencisty policyjnego ze służbą;</w:t>
            </w:r>
          </w:p>
          <w:p w14:paraId="3EFF9759" w14:textId="77777777" w:rsidR="0033225B" w:rsidRPr="0033225B" w:rsidRDefault="0033225B" w:rsidP="0033225B">
            <w:pPr>
              <w:pStyle w:val="PKTpunkt"/>
              <w:spacing w:line="240" w:lineRule="auto"/>
              <w:rPr>
                <w:rFonts w:eastAsiaTheme="minorHAnsi" w:cs="Times New Roman"/>
                <w:bCs w:val="0"/>
                <w:sz w:val="22"/>
                <w:szCs w:val="22"/>
              </w:rPr>
            </w:pPr>
            <w:r w:rsidRPr="0033225B">
              <w:rPr>
                <w:rFonts w:eastAsiaTheme="minorHAnsi" w:cs="Times New Roman"/>
                <w:bCs w:val="0"/>
                <w:sz w:val="22"/>
                <w:szCs w:val="22"/>
              </w:rPr>
              <w:t>2)</w:t>
            </w:r>
            <w:r w:rsidRPr="0033225B">
              <w:rPr>
                <w:rFonts w:eastAsiaTheme="minorHAnsi" w:cs="Times New Roman"/>
                <w:bCs w:val="0"/>
                <w:sz w:val="22"/>
                <w:szCs w:val="22"/>
              </w:rPr>
              <w:tab/>
              <w:t xml:space="preserve">właściwość i tryb kontroli prawidłowości orzekania o czasowej niezdolności do służby </w:t>
            </w:r>
            <w:r w:rsidRPr="0033225B">
              <w:rPr>
                <w:rFonts w:eastAsiaTheme="minorHAnsi" w:cs="Times New Roman"/>
                <w:bCs w:val="0"/>
                <w:sz w:val="22"/>
                <w:szCs w:val="22"/>
              </w:rPr>
              <w:br/>
              <w:t>z powodu choroby lub prawidłowości wykorzystania zwolnienia lekarskiego;</w:t>
            </w:r>
          </w:p>
          <w:p w14:paraId="6E5E0DDE" w14:textId="77777777" w:rsidR="0033225B" w:rsidRPr="0033225B" w:rsidRDefault="0033225B" w:rsidP="0033225B">
            <w:pPr>
              <w:pStyle w:val="PKTpunkt"/>
              <w:spacing w:line="240" w:lineRule="auto"/>
              <w:rPr>
                <w:rFonts w:eastAsiaTheme="minorHAnsi" w:cs="Times New Roman"/>
                <w:bCs w:val="0"/>
                <w:sz w:val="22"/>
                <w:szCs w:val="22"/>
              </w:rPr>
            </w:pPr>
            <w:r w:rsidRPr="0033225B">
              <w:rPr>
                <w:rFonts w:eastAsiaTheme="minorHAnsi" w:cs="Times New Roman"/>
                <w:bCs w:val="0"/>
                <w:sz w:val="22"/>
                <w:szCs w:val="22"/>
              </w:rPr>
              <w:t>3)</w:t>
            </w:r>
            <w:r w:rsidRPr="0033225B">
              <w:rPr>
                <w:rFonts w:eastAsiaTheme="minorHAnsi" w:cs="Times New Roman"/>
                <w:bCs w:val="0"/>
                <w:sz w:val="22"/>
                <w:szCs w:val="22"/>
              </w:rPr>
              <w:tab/>
              <w:t xml:space="preserve">wykaz chorób i ułomności uwzględniany przy orzekaniu o zdolności do służby w SKW </w:t>
            </w:r>
            <w:r w:rsidRPr="0033225B">
              <w:rPr>
                <w:rFonts w:eastAsiaTheme="minorHAnsi" w:cs="Times New Roman"/>
                <w:bCs w:val="0"/>
                <w:sz w:val="22"/>
                <w:szCs w:val="22"/>
              </w:rPr>
              <w:br/>
              <w:t>i SWW;</w:t>
            </w:r>
          </w:p>
          <w:p w14:paraId="2946E401" w14:textId="77777777" w:rsidR="0033225B" w:rsidRPr="0033225B" w:rsidRDefault="0033225B" w:rsidP="0033225B">
            <w:pPr>
              <w:pStyle w:val="PKTpunkt"/>
              <w:spacing w:line="240" w:lineRule="auto"/>
              <w:rPr>
                <w:rFonts w:eastAsiaTheme="minorHAnsi" w:cs="Times New Roman"/>
                <w:bCs w:val="0"/>
                <w:sz w:val="22"/>
                <w:szCs w:val="22"/>
              </w:rPr>
            </w:pPr>
            <w:r w:rsidRPr="0033225B">
              <w:rPr>
                <w:rFonts w:eastAsiaTheme="minorHAnsi" w:cs="Times New Roman"/>
                <w:bCs w:val="0"/>
                <w:sz w:val="22"/>
                <w:szCs w:val="22"/>
              </w:rPr>
              <w:t>4)</w:t>
            </w:r>
            <w:r w:rsidRPr="0033225B">
              <w:rPr>
                <w:rFonts w:eastAsiaTheme="minorHAnsi" w:cs="Times New Roman"/>
                <w:bCs w:val="0"/>
                <w:sz w:val="22"/>
                <w:szCs w:val="22"/>
              </w:rPr>
              <w:tab/>
              <w:t>tryb kierowania do wojskowej komisji lekarskich;</w:t>
            </w:r>
          </w:p>
          <w:p w14:paraId="1FA5B2A3" w14:textId="5E66387D" w:rsidR="0033225B" w:rsidRPr="0033225B" w:rsidRDefault="0033225B" w:rsidP="0033225B">
            <w:pPr>
              <w:pStyle w:val="PKTpunkt"/>
              <w:spacing w:line="240" w:lineRule="auto"/>
              <w:rPr>
                <w:rFonts w:eastAsiaTheme="minorHAnsi" w:cs="Times New Roman"/>
                <w:bCs w:val="0"/>
                <w:sz w:val="22"/>
                <w:szCs w:val="22"/>
              </w:rPr>
            </w:pPr>
            <w:r w:rsidRPr="0033225B">
              <w:rPr>
                <w:rFonts w:eastAsiaTheme="minorHAnsi" w:cs="Times New Roman"/>
                <w:bCs w:val="0"/>
                <w:sz w:val="22"/>
                <w:szCs w:val="22"/>
              </w:rPr>
              <w:t>5)</w:t>
            </w:r>
            <w:r w:rsidRPr="0033225B">
              <w:rPr>
                <w:rFonts w:eastAsiaTheme="minorHAnsi" w:cs="Times New Roman"/>
                <w:bCs w:val="0"/>
                <w:sz w:val="22"/>
                <w:szCs w:val="22"/>
              </w:rPr>
              <w:tab/>
              <w:t xml:space="preserve">szczegółowe warunki orzekania </w:t>
            </w:r>
            <w:r>
              <w:rPr>
                <w:rFonts w:eastAsiaTheme="minorHAnsi" w:cs="Times New Roman"/>
                <w:bCs w:val="0"/>
                <w:sz w:val="22"/>
                <w:szCs w:val="22"/>
              </w:rPr>
              <w:t xml:space="preserve">oraz </w:t>
            </w:r>
          </w:p>
          <w:p w14:paraId="3E921414" w14:textId="1291FF16" w:rsidR="0033225B" w:rsidRPr="0033225B" w:rsidRDefault="0033225B" w:rsidP="0033225B">
            <w:pPr>
              <w:pStyle w:val="PKTpunkt"/>
              <w:spacing w:line="240" w:lineRule="auto"/>
              <w:rPr>
                <w:rFonts w:eastAsiaTheme="minorHAnsi" w:cs="Times New Roman"/>
                <w:bCs w:val="0"/>
                <w:sz w:val="22"/>
                <w:szCs w:val="22"/>
              </w:rPr>
            </w:pPr>
            <w:r w:rsidRPr="0033225B">
              <w:rPr>
                <w:rFonts w:eastAsiaTheme="minorHAnsi" w:cs="Times New Roman"/>
                <w:bCs w:val="0"/>
                <w:sz w:val="22"/>
                <w:szCs w:val="22"/>
              </w:rPr>
              <w:t>6)</w:t>
            </w:r>
            <w:r w:rsidRPr="0033225B">
              <w:rPr>
                <w:rFonts w:eastAsiaTheme="minorHAnsi" w:cs="Times New Roman"/>
                <w:bCs w:val="0"/>
                <w:sz w:val="22"/>
                <w:szCs w:val="22"/>
              </w:rPr>
              <w:tab/>
              <w:t>właściwość organów i tryb uchylania orzeczeń w ramach nadzoru.</w:t>
            </w:r>
          </w:p>
        </w:tc>
        <w:tc>
          <w:tcPr>
            <w:tcW w:w="1150" w:type="dxa"/>
          </w:tcPr>
          <w:p w14:paraId="0519281F" w14:textId="6EC68619" w:rsidR="0033225B" w:rsidRDefault="0033225B" w:rsidP="00E41DBF">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3124F379" w14:textId="7A714EF1" w:rsidR="0033225B" w:rsidRPr="003F2D8B" w:rsidRDefault="0033225B" w:rsidP="00E41DBF">
            <w:pPr>
              <w:jc w:val="center"/>
              <w:rPr>
                <w:rFonts w:ascii="Times New Roman" w:hAnsi="Times New Roman" w:cs="Times New Roman"/>
                <w:szCs w:val="24"/>
              </w:rPr>
            </w:pPr>
            <w:r w:rsidRPr="003F2D8B">
              <w:rPr>
                <w:rFonts w:ascii="Times New Roman" w:hAnsi="Times New Roman" w:cs="Times New Roman"/>
                <w:szCs w:val="24"/>
              </w:rPr>
              <w:t>Dyrektor Departamentu</w:t>
            </w:r>
            <w:r>
              <w:rPr>
                <w:rFonts w:ascii="Times New Roman" w:hAnsi="Times New Roman" w:cs="Times New Roman"/>
                <w:szCs w:val="24"/>
              </w:rPr>
              <w:t xml:space="preserve"> Wojskowej Służby Zdrowia</w:t>
            </w:r>
          </w:p>
        </w:tc>
        <w:tc>
          <w:tcPr>
            <w:tcW w:w="1294" w:type="dxa"/>
          </w:tcPr>
          <w:p w14:paraId="17508781" w14:textId="77777777" w:rsidR="0033225B" w:rsidRPr="007E4B3D" w:rsidRDefault="0033225B" w:rsidP="0033225B">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076B2015" w14:textId="77777777" w:rsidR="0033225B" w:rsidRPr="007E4B3D" w:rsidRDefault="0033225B" w:rsidP="0033225B">
            <w:pPr>
              <w:jc w:val="center"/>
              <w:rPr>
                <w:rFonts w:ascii="Times New Roman" w:hAnsi="Times New Roman" w:cs="Times New Roman"/>
                <w:szCs w:val="24"/>
              </w:rPr>
            </w:pPr>
            <w:r w:rsidRPr="007E4B3D">
              <w:rPr>
                <w:rFonts w:ascii="Times New Roman" w:hAnsi="Times New Roman" w:cs="Times New Roman"/>
                <w:szCs w:val="24"/>
              </w:rPr>
              <w:t xml:space="preserve">Pan </w:t>
            </w:r>
          </w:p>
          <w:p w14:paraId="719D23FF" w14:textId="33BA6C4B" w:rsidR="0033225B" w:rsidRPr="007E4B3D" w:rsidRDefault="0033225B" w:rsidP="0033225B">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347AF2EF" w14:textId="77777777" w:rsidR="0033225B" w:rsidRPr="0068581A" w:rsidRDefault="0033225B" w:rsidP="00E41DBF">
            <w:pPr>
              <w:jc w:val="center"/>
              <w:rPr>
                <w:rFonts w:ascii="Times New Roman" w:hAnsi="Times New Roman" w:cs="Times New Roman"/>
                <w:sz w:val="24"/>
                <w:szCs w:val="24"/>
              </w:rPr>
            </w:pPr>
          </w:p>
        </w:tc>
      </w:tr>
      <w:tr w:rsidR="00D219C0" w:rsidRPr="0068581A" w14:paraId="3150AA63" w14:textId="77777777" w:rsidTr="0028796D">
        <w:tblPrEx>
          <w:jc w:val="left"/>
          <w:shd w:val="clear" w:color="auto" w:fill="auto"/>
        </w:tblPrEx>
        <w:trPr>
          <w:trHeight w:val="850"/>
        </w:trPr>
        <w:tc>
          <w:tcPr>
            <w:tcW w:w="858" w:type="dxa"/>
          </w:tcPr>
          <w:p w14:paraId="5CD152AF" w14:textId="77777777" w:rsidR="00D219C0" w:rsidRPr="0068581A" w:rsidRDefault="00D219C0" w:rsidP="00D219C0">
            <w:pPr>
              <w:pStyle w:val="Akapitzlist"/>
              <w:numPr>
                <w:ilvl w:val="0"/>
                <w:numId w:val="1"/>
              </w:numPr>
              <w:jc w:val="both"/>
              <w:rPr>
                <w:rFonts w:ascii="Times New Roman" w:hAnsi="Times New Roman" w:cs="Times New Roman"/>
                <w:b/>
                <w:sz w:val="24"/>
                <w:szCs w:val="24"/>
              </w:rPr>
            </w:pPr>
          </w:p>
        </w:tc>
        <w:tc>
          <w:tcPr>
            <w:tcW w:w="2875" w:type="dxa"/>
          </w:tcPr>
          <w:p w14:paraId="655DE79A" w14:textId="5FD592F8" w:rsidR="00D219C0" w:rsidRPr="0033225B" w:rsidRDefault="004E13C1" w:rsidP="00D219C0">
            <w:pPr>
              <w:jc w:val="both"/>
              <w:rPr>
                <w:rFonts w:ascii="Times New Roman" w:hAnsi="Times New Roman" w:cs="Times New Roman"/>
                <w:bCs/>
                <w:iCs/>
              </w:rPr>
            </w:pPr>
            <w:r>
              <w:rPr>
                <w:rFonts w:ascii="Times New Roman" w:hAnsi="Times New Roman" w:cs="Times New Roman"/>
                <w:bCs/>
                <w:iCs/>
              </w:rPr>
              <w:t>R</w:t>
            </w:r>
            <w:r w:rsidRPr="004E13C1">
              <w:rPr>
                <w:rFonts w:ascii="Times New Roman" w:hAnsi="Times New Roman" w:cs="Times New Roman"/>
                <w:bCs/>
                <w:iCs/>
              </w:rPr>
              <w:t>ozporządzenie Ministra Obrony Narodowej zmieniające rozporządzenie w sprawie wykonywania prac podwodnych w jednostkach organizacyjnych podległych lub nadzorowanych przez Ministra Obrony Narodowej</w:t>
            </w:r>
          </w:p>
        </w:tc>
        <w:tc>
          <w:tcPr>
            <w:tcW w:w="3019" w:type="dxa"/>
          </w:tcPr>
          <w:p w14:paraId="5E8AEB97" w14:textId="0304AA8D" w:rsidR="00D219C0" w:rsidRPr="00AB6066" w:rsidRDefault="004E13C1" w:rsidP="00D219C0">
            <w:pPr>
              <w:jc w:val="both"/>
              <w:rPr>
                <w:rFonts w:ascii="Times New Roman" w:hAnsi="Times New Roman" w:cs="Times New Roman"/>
              </w:rPr>
            </w:pPr>
            <w:r w:rsidRPr="004E13C1">
              <w:rPr>
                <w:rFonts w:ascii="Times New Roman" w:hAnsi="Times New Roman" w:cs="Times New Roman"/>
              </w:rPr>
              <w:t xml:space="preserve">Projektowane </w:t>
            </w:r>
            <w:r w:rsidR="00433504">
              <w:rPr>
                <w:rFonts w:ascii="Times New Roman" w:hAnsi="Times New Roman" w:cs="Times New Roman"/>
              </w:rPr>
              <w:t xml:space="preserve">rozporządzenie </w:t>
            </w:r>
            <w:r w:rsidRPr="004E13C1">
              <w:rPr>
                <w:rFonts w:ascii="Times New Roman" w:hAnsi="Times New Roman" w:cs="Times New Roman"/>
              </w:rPr>
              <w:t>jest wydawane na podstawie upoważnienia ustawowego zawartego w art. 28 ust. 1 ustawy z dnia 17 października 2003 r. o wykonywaniu prac podwodnych (Dz. U. z 2021 r. poz. 612)</w:t>
            </w:r>
          </w:p>
        </w:tc>
        <w:tc>
          <w:tcPr>
            <w:tcW w:w="3593" w:type="dxa"/>
          </w:tcPr>
          <w:p w14:paraId="6E32E825" w14:textId="3F85A07D" w:rsidR="004E13C1" w:rsidRPr="004E13C1" w:rsidRDefault="004E13C1" w:rsidP="004E13C1">
            <w:pPr>
              <w:pStyle w:val="PKTpunkt"/>
              <w:spacing w:line="240" w:lineRule="auto"/>
              <w:ind w:left="0" w:firstLine="0"/>
              <w:rPr>
                <w:rFonts w:eastAsiaTheme="minorHAnsi" w:cs="Times New Roman"/>
                <w:bCs w:val="0"/>
                <w:sz w:val="22"/>
                <w:szCs w:val="22"/>
              </w:rPr>
            </w:pPr>
            <w:r w:rsidRPr="004E13C1">
              <w:rPr>
                <w:rFonts w:eastAsiaTheme="minorHAnsi" w:cs="Times New Roman"/>
                <w:bCs w:val="0"/>
                <w:sz w:val="22"/>
                <w:szCs w:val="22"/>
              </w:rPr>
              <w:t>Projektowane rozporządzenie ma na</w:t>
            </w:r>
            <w:r>
              <w:rPr>
                <w:rFonts w:eastAsiaTheme="minorHAnsi" w:cs="Times New Roman"/>
                <w:bCs w:val="0"/>
                <w:sz w:val="22"/>
                <w:szCs w:val="22"/>
              </w:rPr>
              <w:t xml:space="preserve"> </w:t>
            </w:r>
            <w:r w:rsidRPr="004E13C1">
              <w:rPr>
                <w:rFonts w:eastAsiaTheme="minorHAnsi" w:cs="Times New Roman"/>
                <w:bCs w:val="0"/>
                <w:sz w:val="22"/>
                <w:szCs w:val="22"/>
              </w:rPr>
              <w:t xml:space="preserve">celu wprowadzenie m.in. następujących zmian dotyczących: </w:t>
            </w:r>
          </w:p>
          <w:p w14:paraId="3200CB2E" w14:textId="77777777" w:rsidR="004E13C1" w:rsidRPr="004E13C1" w:rsidRDefault="004E13C1" w:rsidP="00AE1E3E">
            <w:pPr>
              <w:pStyle w:val="PKTpunkt"/>
              <w:numPr>
                <w:ilvl w:val="0"/>
                <w:numId w:val="3"/>
              </w:numPr>
              <w:spacing w:line="240" w:lineRule="auto"/>
              <w:ind w:left="369"/>
              <w:rPr>
                <w:rFonts w:eastAsiaTheme="minorHAnsi" w:cs="Times New Roman"/>
                <w:bCs w:val="0"/>
                <w:sz w:val="22"/>
                <w:szCs w:val="22"/>
              </w:rPr>
            </w:pPr>
            <w:r w:rsidRPr="004E13C1">
              <w:rPr>
                <w:rFonts w:eastAsiaTheme="minorHAnsi" w:cs="Times New Roman"/>
                <w:bCs w:val="0"/>
                <w:sz w:val="22"/>
                <w:szCs w:val="22"/>
              </w:rPr>
              <w:t>zastąpienia testu psychofizycznego testem sprawności fizycznej. Powyższe wynika z pojawiających się sporów kompetencyjnych pomiędzy wojskowymi komisjami lekarskimi, które orzekają o zdolności kandydatów do wykonywania zadań w charakterze nurków, a ośrodkami szkolącymi kandydatów na te uprawnienia. Brak jasnego rozgraniczenia kompetencji w aktach wykonawczych powoduje niepotrzebne spory, które wydłużają etap poprzedzający właściwe szkolenie kandydatów do pełnienia służby w charakterze nurków;</w:t>
            </w:r>
          </w:p>
          <w:p w14:paraId="637F6160" w14:textId="77777777" w:rsidR="004E13C1" w:rsidRPr="004E13C1" w:rsidRDefault="004E13C1" w:rsidP="00AE1E3E">
            <w:pPr>
              <w:pStyle w:val="PKTpunkt"/>
              <w:numPr>
                <w:ilvl w:val="0"/>
                <w:numId w:val="3"/>
              </w:numPr>
              <w:spacing w:line="240" w:lineRule="auto"/>
              <w:ind w:left="369"/>
              <w:rPr>
                <w:rFonts w:eastAsiaTheme="minorHAnsi" w:cs="Times New Roman"/>
                <w:bCs w:val="0"/>
                <w:sz w:val="22"/>
                <w:szCs w:val="22"/>
              </w:rPr>
            </w:pPr>
            <w:r w:rsidRPr="004E13C1">
              <w:rPr>
                <w:rFonts w:eastAsiaTheme="minorHAnsi" w:cs="Times New Roman"/>
                <w:bCs w:val="0"/>
                <w:sz w:val="22"/>
                <w:szCs w:val="22"/>
              </w:rPr>
              <w:t>dostosowania praktyki na poziomie młodszego nurka ubiegającego się o uzyskania o kwalifikacje bezpośrednio wyższe, czyli na poziomie nurka, zarówno nurka bojowego, minera, czy też ratownictwa lub inżynierii. Celem tej zmiany jest odstąpienie od wymogu „sztucznego” czasu mierzonego w miesiącach, a zastąpienie go realną praktyką mierzoną liczbą godzin wykonywania prac pod powierzchnią wody;</w:t>
            </w:r>
          </w:p>
          <w:p w14:paraId="28C78C86" w14:textId="77777777" w:rsidR="004E13C1" w:rsidRPr="004E13C1" w:rsidRDefault="004E13C1" w:rsidP="00AE1E3E">
            <w:pPr>
              <w:pStyle w:val="PKTpunkt"/>
              <w:numPr>
                <w:ilvl w:val="0"/>
                <w:numId w:val="3"/>
              </w:numPr>
              <w:spacing w:line="240" w:lineRule="auto"/>
              <w:ind w:left="369"/>
              <w:rPr>
                <w:rFonts w:eastAsiaTheme="minorHAnsi" w:cs="Times New Roman"/>
                <w:bCs w:val="0"/>
                <w:sz w:val="22"/>
                <w:szCs w:val="22"/>
              </w:rPr>
            </w:pPr>
            <w:r w:rsidRPr="004E13C1">
              <w:rPr>
                <w:rFonts w:eastAsiaTheme="minorHAnsi" w:cs="Times New Roman"/>
                <w:bCs w:val="0"/>
                <w:sz w:val="22"/>
                <w:szCs w:val="22"/>
              </w:rPr>
              <w:t>zmiany głębokości prac wykonywanych na kursie, w celu uzyskania kwalifikacji nurka bojowego, a także po jego pozytywnym zakończeniu uprawnienie do wykonywania prac, w autonomicznym sprzęcie nurkowym zasilanym tlenem do 15 metrów. Obecnie zgodnie z kryteriami szkolenia określonymi w zmienianym rozporządzeniu na kursie nurka bojowego określono górną granicę wykonywania prac podwodnych na głębokości 7 metrów w autonomicznym sprzęcie nurkowym zasilanym tlenem. Argumentem przemawiającym za takim rozwiązaniem jest aktualna wiedza z zakresu wykonywaniu prac podwodnych, która jednoznacznie wskazuje, że nurkowania z wykorzystaniem tlenu jako czynnika oddechowego mogą odbywać się standardowo w przedziale głębokości do 6 metrów a przy zastosowaniu odpowiednich procedur-technologii nurkowania w zakresie reżimu czasowego nawet do 15 metrów;</w:t>
            </w:r>
          </w:p>
          <w:p w14:paraId="127CE83C" w14:textId="4C1B854D" w:rsidR="00D219C0" w:rsidRPr="0033225B" w:rsidRDefault="004E13C1" w:rsidP="00AE1E3E">
            <w:pPr>
              <w:pStyle w:val="PKTpunkt"/>
              <w:numPr>
                <w:ilvl w:val="0"/>
                <w:numId w:val="3"/>
              </w:numPr>
              <w:spacing w:line="240" w:lineRule="auto"/>
              <w:ind w:left="369"/>
              <w:rPr>
                <w:rFonts w:eastAsiaTheme="minorHAnsi" w:cs="Times New Roman"/>
                <w:bCs w:val="0"/>
                <w:sz w:val="22"/>
                <w:szCs w:val="22"/>
              </w:rPr>
            </w:pPr>
            <w:r w:rsidRPr="004E13C1">
              <w:rPr>
                <w:rFonts w:eastAsiaTheme="minorHAnsi" w:cs="Times New Roman"/>
                <w:bCs w:val="0"/>
                <w:sz w:val="22"/>
                <w:szCs w:val="22"/>
              </w:rPr>
              <w:t xml:space="preserve">wprowadzenia nowych kwalifikacji w wykonywaniu prac podwodnych, to jest nurka saturowanego i kierownika </w:t>
            </w:r>
            <w:proofErr w:type="spellStart"/>
            <w:r w:rsidRPr="004E13C1">
              <w:rPr>
                <w:rFonts w:eastAsiaTheme="minorHAnsi" w:cs="Times New Roman"/>
                <w:bCs w:val="0"/>
                <w:sz w:val="22"/>
                <w:szCs w:val="22"/>
              </w:rPr>
              <w:t>nurkowań</w:t>
            </w:r>
            <w:proofErr w:type="spellEnd"/>
            <w:r w:rsidRPr="004E13C1">
              <w:rPr>
                <w:rFonts w:eastAsiaTheme="minorHAnsi" w:cs="Times New Roman"/>
                <w:bCs w:val="0"/>
                <w:sz w:val="22"/>
                <w:szCs w:val="22"/>
              </w:rPr>
              <w:t xml:space="preserve"> saturowanych. Rozwój nowoczesnych technologii wykonywania prac podwodnych oraz potrzeba ich implementacji do wykonywania zadań przez jednostki wojskowe wymuszają dostosowanie także wojskowych kwalifikacji nurkowych do sprawnej i bezpiecznej realizacji zadań będących odpowiedzią na pojawiające się wyzwania. Proces analizy w tym zakresie, wymusza wprowadzenie nowych kwalifikacji nurka saturowanego.</w:t>
            </w:r>
          </w:p>
        </w:tc>
        <w:tc>
          <w:tcPr>
            <w:tcW w:w="1150" w:type="dxa"/>
          </w:tcPr>
          <w:p w14:paraId="5CE5FA3F" w14:textId="0954793E" w:rsidR="00D219C0" w:rsidRDefault="00D219C0" w:rsidP="00D219C0">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7DBE226B" w14:textId="08BBE451" w:rsidR="00D219C0" w:rsidRPr="003F2D8B" w:rsidRDefault="00D219C0" w:rsidP="00D219C0">
            <w:pPr>
              <w:jc w:val="center"/>
              <w:rPr>
                <w:rFonts w:ascii="Times New Roman" w:hAnsi="Times New Roman" w:cs="Times New Roman"/>
                <w:szCs w:val="24"/>
              </w:rPr>
            </w:pPr>
            <w:r>
              <w:rPr>
                <w:rFonts w:ascii="Times New Roman" w:hAnsi="Times New Roman" w:cs="Times New Roman"/>
                <w:szCs w:val="24"/>
              </w:rPr>
              <w:t>Dowódca Generalny Rodzajów Sił Zbrojnych</w:t>
            </w:r>
          </w:p>
        </w:tc>
        <w:tc>
          <w:tcPr>
            <w:tcW w:w="1294" w:type="dxa"/>
          </w:tcPr>
          <w:p w14:paraId="2B32B205" w14:textId="77777777" w:rsidR="00D219C0" w:rsidRPr="007E4B3D" w:rsidRDefault="00D219C0" w:rsidP="00D219C0">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52E4454E" w14:textId="77777777" w:rsidR="00D219C0" w:rsidRPr="007E4B3D" w:rsidRDefault="00D219C0" w:rsidP="00D219C0">
            <w:pPr>
              <w:jc w:val="center"/>
              <w:rPr>
                <w:rFonts w:ascii="Times New Roman" w:hAnsi="Times New Roman" w:cs="Times New Roman"/>
                <w:szCs w:val="24"/>
              </w:rPr>
            </w:pPr>
            <w:r w:rsidRPr="007E4B3D">
              <w:rPr>
                <w:rFonts w:ascii="Times New Roman" w:hAnsi="Times New Roman" w:cs="Times New Roman"/>
                <w:szCs w:val="24"/>
              </w:rPr>
              <w:t xml:space="preserve">Pan </w:t>
            </w:r>
          </w:p>
          <w:p w14:paraId="023B536B" w14:textId="1A4392DC" w:rsidR="00D219C0" w:rsidRPr="007E4B3D" w:rsidRDefault="00D219C0" w:rsidP="00D219C0">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38FBDCC1" w14:textId="77777777" w:rsidR="00D219C0" w:rsidRPr="0068581A" w:rsidRDefault="00D219C0" w:rsidP="00D219C0">
            <w:pPr>
              <w:jc w:val="center"/>
              <w:rPr>
                <w:rFonts w:ascii="Times New Roman" w:hAnsi="Times New Roman" w:cs="Times New Roman"/>
                <w:sz w:val="24"/>
                <w:szCs w:val="24"/>
              </w:rPr>
            </w:pPr>
          </w:p>
        </w:tc>
      </w:tr>
      <w:tr w:rsidR="00433504" w:rsidRPr="0068581A" w14:paraId="18AD2FD3" w14:textId="77777777" w:rsidTr="0028796D">
        <w:tblPrEx>
          <w:jc w:val="left"/>
          <w:shd w:val="clear" w:color="auto" w:fill="auto"/>
        </w:tblPrEx>
        <w:trPr>
          <w:trHeight w:val="850"/>
        </w:trPr>
        <w:tc>
          <w:tcPr>
            <w:tcW w:w="858" w:type="dxa"/>
          </w:tcPr>
          <w:p w14:paraId="0F2C2268" w14:textId="77777777" w:rsidR="00433504" w:rsidRPr="0068581A" w:rsidRDefault="00433504" w:rsidP="00D219C0">
            <w:pPr>
              <w:pStyle w:val="Akapitzlist"/>
              <w:numPr>
                <w:ilvl w:val="0"/>
                <w:numId w:val="1"/>
              </w:numPr>
              <w:jc w:val="both"/>
              <w:rPr>
                <w:rFonts w:ascii="Times New Roman" w:hAnsi="Times New Roman" w:cs="Times New Roman"/>
                <w:b/>
                <w:sz w:val="24"/>
                <w:szCs w:val="24"/>
              </w:rPr>
            </w:pPr>
          </w:p>
        </w:tc>
        <w:tc>
          <w:tcPr>
            <w:tcW w:w="2875" w:type="dxa"/>
          </w:tcPr>
          <w:p w14:paraId="4DFE2C1E" w14:textId="77777777" w:rsidR="00433504" w:rsidRPr="00DB5BEE" w:rsidRDefault="00433504" w:rsidP="00433504">
            <w:pPr>
              <w:spacing w:before="120"/>
              <w:ind w:hanging="45"/>
              <w:jc w:val="both"/>
              <w:rPr>
                <w:rFonts w:ascii="Times New Roman" w:hAnsi="Times New Roman"/>
                <w:color w:val="000000"/>
              </w:rPr>
            </w:pPr>
            <w:r>
              <w:rPr>
                <w:rFonts w:ascii="Times New Roman" w:hAnsi="Times New Roman"/>
                <w:color w:val="000000"/>
              </w:rPr>
              <w:t>R</w:t>
            </w:r>
            <w:r w:rsidRPr="00D40933">
              <w:rPr>
                <w:rFonts w:ascii="Times New Roman" w:hAnsi="Times New Roman"/>
                <w:color w:val="000000"/>
              </w:rPr>
              <w:t xml:space="preserve">ozporządzenie Ministra Obrony Narodowej </w:t>
            </w:r>
            <w:r w:rsidRPr="00DB5BEE">
              <w:rPr>
                <w:rFonts w:ascii="Times New Roman" w:hAnsi="Times New Roman"/>
                <w:color w:val="000000"/>
              </w:rPr>
              <w:t xml:space="preserve">w sprawie szkolenia specjalizacyjnego lekarzy i lekarzy dentystów będących żołnierzami w czynnej służbie wojskowej, a także lekarzy zatrudnionych w podmiocie leczniczym utworzonym i nadzorowanym przez Ministra Obrony narodowej albo komórce lub jednostce organizacyjnej podległej temu ministrowi </w:t>
            </w:r>
          </w:p>
          <w:p w14:paraId="2B30AB0D" w14:textId="77777777" w:rsidR="00433504" w:rsidRDefault="00433504" w:rsidP="00D219C0">
            <w:pPr>
              <w:jc w:val="both"/>
              <w:rPr>
                <w:rFonts w:ascii="Times New Roman" w:hAnsi="Times New Roman" w:cs="Times New Roman"/>
                <w:bCs/>
                <w:iCs/>
              </w:rPr>
            </w:pPr>
          </w:p>
        </w:tc>
        <w:tc>
          <w:tcPr>
            <w:tcW w:w="3019" w:type="dxa"/>
          </w:tcPr>
          <w:p w14:paraId="051EDF34" w14:textId="1EC8896E" w:rsidR="00433504" w:rsidRPr="004E13C1" w:rsidRDefault="00433504" w:rsidP="00D219C0">
            <w:pPr>
              <w:jc w:val="both"/>
              <w:rPr>
                <w:rFonts w:ascii="Times New Roman" w:hAnsi="Times New Roman" w:cs="Times New Roman"/>
              </w:rPr>
            </w:pPr>
            <w:r w:rsidRPr="004E13C1">
              <w:rPr>
                <w:rFonts w:ascii="Times New Roman" w:hAnsi="Times New Roman" w:cs="Times New Roman"/>
              </w:rPr>
              <w:t xml:space="preserve">Projektowane </w:t>
            </w:r>
            <w:r>
              <w:rPr>
                <w:rFonts w:ascii="Times New Roman" w:hAnsi="Times New Roman" w:cs="Times New Roman"/>
              </w:rPr>
              <w:t xml:space="preserve">rozporządzenie </w:t>
            </w:r>
            <w:r w:rsidRPr="004E13C1">
              <w:rPr>
                <w:rFonts w:ascii="Times New Roman" w:hAnsi="Times New Roman" w:cs="Times New Roman"/>
              </w:rPr>
              <w:t xml:space="preserve">jest wydawane na podstawie upoważnienia ustawowego zawartego w </w:t>
            </w:r>
            <w:r>
              <w:rPr>
                <w:rFonts w:ascii="Times New Roman" w:hAnsi="Times New Roman"/>
                <w:color w:val="000000"/>
              </w:rPr>
              <w:t>a</w:t>
            </w:r>
            <w:r w:rsidRPr="00022554">
              <w:rPr>
                <w:rFonts w:ascii="Times New Roman" w:hAnsi="Times New Roman"/>
                <w:color w:val="000000"/>
              </w:rPr>
              <w:t>rt. 16x ust. 2 ustawy z dnia 5 grudnia 1996</w:t>
            </w:r>
            <w:r>
              <w:rPr>
                <w:rFonts w:ascii="Times New Roman" w:hAnsi="Times New Roman"/>
                <w:color w:val="000000"/>
              </w:rPr>
              <w:t> </w:t>
            </w:r>
            <w:r w:rsidRPr="00022554">
              <w:rPr>
                <w:rFonts w:ascii="Times New Roman" w:hAnsi="Times New Roman"/>
                <w:color w:val="000000"/>
              </w:rPr>
              <w:t>r. o zawodach lekarza i lekarza dentysty</w:t>
            </w:r>
            <w:r>
              <w:rPr>
                <w:rFonts w:ascii="Times New Roman" w:hAnsi="Times New Roman"/>
                <w:color w:val="000000"/>
              </w:rPr>
              <w:t xml:space="preserve"> (Dz. U. z 2023 r. poz. 1516</w:t>
            </w:r>
            <w:r w:rsidRPr="00022554">
              <w:rPr>
                <w:rFonts w:ascii="Times New Roman" w:hAnsi="Times New Roman"/>
                <w:color w:val="000000"/>
              </w:rPr>
              <w:t xml:space="preserve">, </w:t>
            </w:r>
            <w:r>
              <w:rPr>
                <w:rFonts w:ascii="Times New Roman" w:hAnsi="Times New Roman"/>
                <w:color w:val="000000"/>
              </w:rPr>
              <w:t>1617, 1831 i 1972</w:t>
            </w:r>
            <w:r w:rsidRPr="00022554">
              <w:rPr>
                <w:rFonts w:ascii="Times New Roman" w:hAnsi="Times New Roman"/>
                <w:color w:val="000000"/>
              </w:rPr>
              <w:t>)</w:t>
            </w:r>
            <w:r>
              <w:rPr>
                <w:rFonts w:ascii="Times New Roman" w:hAnsi="Times New Roman"/>
                <w:color w:val="000000"/>
              </w:rPr>
              <w:t>.</w:t>
            </w:r>
          </w:p>
        </w:tc>
        <w:tc>
          <w:tcPr>
            <w:tcW w:w="3593" w:type="dxa"/>
          </w:tcPr>
          <w:p w14:paraId="6CAA646D" w14:textId="41F89EAD" w:rsidR="00433504" w:rsidRPr="00433504" w:rsidRDefault="00433504" w:rsidP="00433504">
            <w:pPr>
              <w:jc w:val="both"/>
              <w:rPr>
                <w:rFonts w:ascii="Times New Roman" w:hAnsi="Times New Roman" w:cs="Times New Roman"/>
                <w:color w:val="000000" w:themeColor="text1"/>
              </w:rPr>
            </w:pPr>
            <w:r w:rsidRPr="00433504">
              <w:rPr>
                <w:rFonts w:ascii="Times New Roman" w:hAnsi="Times New Roman" w:cs="Times New Roman"/>
                <w:color w:val="000000" w:themeColor="text1"/>
              </w:rPr>
              <w:t>Projekt przewiduje m.in.:</w:t>
            </w:r>
          </w:p>
          <w:p w14:paraId="5FDBA022" w14:textId="77777777" w:rsidR="00433504" w:rsidRPr="00433504" w:rsidRDefault="00433504" w:rsidP="00AE1E3E">
            <w:pPr>
              <w:pStyle w:val="Akapitzlist"/>
              <w:numPr>
                <w:ilvl w:val="0"/>
                <w:numId w:val="4"/>
              </w:numPr>
              <w:jc w:val="both"/>
              <w:rPr>
                <w:rFonts w:ascii="Times New Roman" w:hAnsi="Times New Roman" w:cs="Times New Roman"/>
                <w:color w:val="000000" w:themeColor="text1"/>
              </w:rPr>
            </w:pPr>
            <w:r w:rsidRPr="00433504">
              <w:rPr>
                <w:rFonts w:ascii="Times New Roman" w:hAnsi="Times New Roman" w:cs="Times New Roman"/>
              </w:rPr>
              <w:t>zmianę przyznawania punktów dodatkowych  w postępowaniu kwalifikacyjnym do szkolenia specjalizacyjnego za służbę w ramach Polskich Kontyngentów Wojskowych. Za każdy pełen miesiąc służby na misji lekarz otrzyma 1 pkt (w dotychczasowym akcie prawnym lekarz otrzymywał za 3 miesiące służby 1 pkt);</w:t>
            </w:r>
          </w:p>
          <w:p w14:paraId="079B1FFB" w14:textId="77777777" w:rsidR="00433504" w:rsidRPr="00433504" w:rsidRDefault="00433504" w:rsidP="00AE1E3E">
            <w:pPr>
              <w:pStyle w:val="Akapitzlist"/>
              <w:numPr>
                <w:ilvl w:val="0"/>
                <w:numId w:val="4"/>
              </w:numPr>
              <w:jc w:val="both"/>
              <w:rPr>
                <w:rFonts w:ascii="Times New Roman" w:hAnsi="Times New Roman" w:cs="Times New Roman"/>
                <w:color w:val="000000" w:themeColor="text1"/>
              </w:rPr>
            </w:pPr>
            <w:r w:rsidRPr="00433504">
              <w:rPr>
                <w:rFonts w:ascii="Times New Roman" w:hAnsi="Times New Roman" w:cs="Times New Roman"/>
                <w:color w:val="000000" w:themeColor="text1"/>
              </w:rPr>
              <w:t>uszczegółowienie sposobu kierowania lekarzy do podmiotów leczniczych na specjalizacje;</w:t>
            </w:r>
          </w:p>
          <w:p w14:paraId="65269BAD" w14:textId="77777777" w:rsidR="00433504" w:rsidRPr="00433504" w:rsidRDefault="00433504" w:rsidP="00AE1E3E">
            <w:pPr>
              <w:pStyle w:val="Akapitzlist"/>
              <w:numPr>
                <w:ilvl w:val="0"/>
                <w:numId w:val="4"/>
              </w:numPr>
              <w:jc w:val="both"/>
              <w:rPr>
                <w:rFonts w:ascii="Times New Roman" w:hAnsi="Times New Roman" w:cs="Times New Roman"/>
                <w:color w:val="000000" w:themeColor="text1"/>
              </w:rPr>
            </w:pPr>
            <w:r w:rsidRPr="00433504">
              <w:rPr>
                <w:rFonts w:ascii="Times New Roman" w:hAnsi="Times New Roman" w:cs="Times New Roman"/>
                <w:color w:val="000000" w:themeColor="text1"/>
              </w:rPr>
              <w:t xml:space="preserve">uregulowanie kwestii związanych ze zmianą przez lekarza miejsca odbywania szkolenia specjalizacyjnego; </w:t>
            </w:r>
          </w:p>
          <w:p w14:paraId="152F1E3B" w14:textId="77777777" w:rsidR="00433504" w:rsidRPr="00433504" w:rsidRDefault="00433504" w:rsidP="00AE1E3E">
            <w:pPr>
              <w:pStyle w:val="Akapitzlist"/>
              <w:numPr>
                <w:ilvl w:val="0"/>
                <w:numId w:val="4"/>
              </w:numPr>
              <w:jc w:val="both"/>
              <w:rPr>
                <w:rFonts w:ascii="Times New Roman" w:hAnsi="Times New Roman" w:cs="Times New Roman"/>
                <w:color w:val="000000" w:themeColor="text1"/>
              </w:rPr>
            </w:pPr>
            <w:r w:rsidRPr="00433504">
              <w:rPr>
                <w:rFonts w:ascii="Times New Roman" w:hAnsi="Times New Roman" w:cs="Times New Roman"/>
                <w:color w:val="000000" w:themeColor="text1"/>
              </w:rPr>
              <w:t>dostosowanie regulaminu postępowania kwalifikacyjnego do zmian przedstawionych powyżej.</w:t>
            </w:r>
          </w:p>
          <w:p w14:paraId="0C657A54" w14:textId="706AA987" w:rsidR="00433504" w:rsidRPr="004E13C1" w:rsidRDefault="00433504" w:rsidP="00433504">
            <w:pPr>
              <w:pStyle w:val="PKTpunkt"/>
              <w:spacing w:line="240" w:lineRule="auto"/>
              <w:ind w:left="0" w:firstLine="0"/>
              <w:rPr>
                <w:rFonts w:eastAsiaTheme="minorHAnsi" w:cs="Times New Roman"/>
                <w:bCs w:val="0"/>
                <w:sz w:val="22"/>
                <w:szCs w:val="22"/>
              </w:rPr>
            </w:pPr>
            <w:r w:rsidRPr="0031319C">
              <w:rPr>
                <w:color w:val="000000"/>
              </w:rPr>
              <w:t>.</w:t>
            </w:r>
          </w:p>
        </w:tc>
        <w:tc>
          <w:tcPr>
            <w:tcW w:w="1150" w:type="dxa"/>
          </w:tcPr>
          <w:p w14:paraId="2C1290FA" w14:textId="150EC263" w:rsidR="00433504" w:rsidRDefault="00433504" w:rsidP="00D219C0">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F50A3F4" w14:textId="07E2B1B8" w:rsidR="00433504" w:rsidRDefault="00433504" w:rsidP="00D219C0">
            <w:pPr>
              <w:jc w:val="center"/>
              <w:rPr>
                <w:rFonts w:ascii="Times New Roman" w:hAnsi="Times New Roman" w:cs="Times New Roman"/>
                <w:szCs w:val="24"/>
              </w:rPr>
            </w:pPr>
            <w:r w:rsidRPr="007E4B3D">
              <w:rPr>
                <w:rFonts w:ascii="Times New Roman" w:hAnsi="Times New Roman" w:cs="Times New Roman"/>
                <w:szCs w:val="24"/>
              </w:rPr>
              <w:t>Dyrektor Departamentu Wojskowej Służby Zdrowia</w:t>
            </w:r>
          </w:p>
        </w:tc>
        <w:tc>
          <w:tcPr>
            <w:tcW w:w="1294" w:type="dxa"/>
          </w:tcPr>
          <w:p w14:paraId="2E7020CA" w14:textId="77777777" w:rsidR="00433504" w:rsidRPr="007E4B3D" w:rsidRDefault="00433504" w:rsidP="00433504">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1EA6BB7B" w14:textId="77777777" w:rsidR="00433504" w:rsidRPr="007E4B3D" w:rsidRDefault="00433504" w:rsidP="00433504">
            <w:pPr>
              <w:jc w:val="center"/>
              <w:rPr>
                <w:rFonts w:ascii="Times New Roman" w:hAnsi="Times New Roman" w:cs="Times New Roman"/>
                <w:szCs w:val="24"/>
              </w:rPr>
            </w:pPr>
            <w:r w:rsidRPr="007E4B3D">
              <w:rPr>
                <w:rFonts w:ascii="Times New Roman" w:hAnsi="Times New Roman" w:cs="Times New Roman"/>
                <w:szCs w:val="24"/>
              </w:rPr>
              <w:t xml:space="preserve">Pan </w:t>
            </w:r>
          </w:p>
          <w:p w14:paraId="33AEBF61" w14:textId="7D731158" w:rsidR="00433504" w:rsidRPr="007E4B3D" w:rsidRDefault="00433504" w:rsidP="00433504">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51F0A9C1" w14:textId="77777777" w:rsidR="00433504" w:rsidRPr="0068581A" w:rsidRDefault="00433504" w:rsidP="00D219C0">
            <w:pPr>
              <w:jc w:val="center"/>
              <w:rPr>
                <w:rFonts w:ascii="Times New Roman" w:hAnsi="Times New Roman" w:cs="Times New Roman"/>
                <w:sz w:val="24"/>
                <w:szCs w:val="24"/>
              </w:rPr>
            </w:pPr>
          </w:p>
        </w:tc>
      </w:tr>
      <w:tr w:rsidR="00073F16" w:rsidRPr="0068581A" w14:paraId="374FAE6C" w14:textId="77777777" w:rsidTr="0028796D">
        <w:tblPrEx>
          <w:jc w:val="left"/>
          <w:shd w:val="clear" w:color="auto" w:fill="auto"/>
        </w:tblPrEx>
        <w:trPr>
          <w:trHeight w:val="850"/>
        </w:trPr>
        <w:tc>
          <w:tcPr>
            <w:tcW w:w="858" w:type="dxa"/>
          </w:tcPr>
          <w:p w14:paraId="13C05996" w14:textId="77777777" w:rsidR="00073F16" w:rsidRPr="0068581A" w:rsidRDefault="00073F16" w:rsidP="00073F16">
            <w:pPr>
              <w:pStyle w:val="Akapitzlist"/>
              <w:numPr>
                <w:ilvl w:val="0"/>
                <w:numId w:val="1"/>
              </w:numPr>
              <w:jc w:val="both"/>
              <w:rPr>
                <w:rFonts w:ascii="Times New Roman" w:hAnsi="Times New Roman" w:cs="Times New Roman"/>
                <w:b/>
                <w:sz w:val="24"/>
                <w:szCs w:val="24"/>
              </w:rPr>
            </w:pPr>
          </w:p>
        </w:tc>
        <w:tc>
          <w:tcPr>
            <w:tcW w:w="2875" w:type="dxa"/>
          </w:tcPr>
          <w:p w14:paraId="553998EC" w14:textId="2D995255" w:rsidR="00073F16" w:rsidRDefault="00073F16" w:rsidP="00073F16">
            <w:pPr>
              <w:spacing w:before="120"/>
              <w:ind w:hanging="45"/>
              <w:jc w:val="both"/>
              <w:rPr>
                <w:rFonts w:ascii="Times New Roman" w:hAnsi="Times New Roman"/>
                <w:color w:val="000000"/>
              </w:rPr>
            </w:pPr>
            <w:r w:rsidRPr="00073F16">
              <w:rPr>
                <w:rFonts w:ascii="Times New Roman" w:hAnsi="Times New Roman"/>
                <w:color w:val="000000"/>
              </w:rPr>
              <w:t>Rozporządzenie Ministra Obrony Narodowej w sprawie niezbędnych świadczeń rzeczowych w 2025 r. na rzecz obrony</w:t>
            </w:r>
          </w:p>
        </w:tc>
        <w:tc>
          <w:tcPr>
            <w:tcW w:w="3019" w:type="dxa"/>
          </w:tcPr>
          <w:p w14:paraId="1DAC6FE0" w14:textId="0D98252C" w:rsidR="00073F16" w:rsidRPr="004E13C1" w:rsidRDefault="00073F16" w:rsidP="00073F16">
            <w:pPr>
              <w:jc w:val="both"/>
              <w:rPr>
                <w:rFonts w:ascii="Times New Roman" w:hAnsi="Times New Roman" w:cs="Times New Roman"/>
              </w:rPr>
            </w:pPr>
            <w:r w:rsidRPr="00073F16">
              <w:rPr>
                <w:rFonts w:ascii="Times New Roman" w:hAnsi="Times New Roman" w:cs="Times New Roman"/>
              </w:rPr>
              <w:t>Projekt stanowi wykonanie upoważnienia zawartego w art. 628 ust. 6 ustawy z dnia 11 marca 2022 r. o obronie Ojczyzny (Dz. U. z 2024 r. poz. 248 i 834</w:t>
            </w:r>
            <w:r>
              <w:rPr>
                <w:rFonts w:ascii="Times New Roman" w:hAnsi="Times New Roman" w:cs="Times New Roman"/>
              </w:rPr>
              <w:t>).</w:t>
            </w:r>
          </w:p>
        </w:tc>
        <w:tc>
          <w:tcPr>
            <w:tcW w:w="3593" w:type="dxa"/>
          </w:tcPr>
          <w:p w14:paraId="7B4CAB8E" w14:textId="3A1E7B47" w:rsidR="00073F16" w:rsidRPr="00433504" w:rsidRDefault="00073F16" w:rsidP="00073F16">
            <w:pPr>
              <w:jc w:val="both"/>
              <w:rPr>
                <w:rFonts w:ascii="Times New Roman" w:hAnsi="Times New Roman" w:cs="Times New Roman"/>
                <w:color w:val="000000" w:themeColor="text1"/>
              </w:rPr>
            </w:pPr>
            <w:r>
              <w:rPr>
                <w:rFonts w:ascii="Times New Roman" w:hAnsi="Times New Roman" w:cs="Times New Roman"/>
                <w:color w:val="000000" w:themeColor="text1"/>
              </w:rPr>
              <w:t xml:space="preserve">Projektowane rozporządzenie ma na celu </w:t>
            </w:r>
            <w:r w:rsidRPr="00073F16">
              <w:rPr>
                <w:rFonts w:ascii="Times New Roman" w:hAnsi="Times New Roman" w:cs="Times New Roman"/>
                <w:color w:val="000000" w:themeColor="text1"/>
              </w:rPr>
              <w:t>określeni</w:t>
            </w:r>
            <w:r>
              <w:rPr>
                <w:rFonts w:ascii="Times New Roman" w:hAnsi="Times New Roman" w:cs="Times New Roman"/>
                <w:color w:val="000000" w:themeColor="text1"/>
              </w:rPr>
              <w:t>e</w:t>
            </w:r>
            <w:r w:rsidRPr="00073F16">
              <w:rPr>
                <w:rFonts w:ascii="Times New Roman" w:hAnsi="Times New Roman" w:cs="Times New Roman"/>
                <w:color w:val="000000" w:themeColor="text1"/>
              </w:rPr>
              <w:t xml:space="preserve"> rodzaju i liczby niezbędnych świadczeń rzeczowych wykonywanych na rzecz obrony w danym roku kalendarzowym.</w:t>
            </w:r>
          </w:p>
        </w:tc>
        <w:tc>
          <w:tcPr>
            <w:tcW w:w="1150" w:type="dxa"/>
          </w:tcPr>
          <w:p w14:paraId="475E55DB" w14:textId="43438B06" w:rsidR="00073F16" w:rsidRDefault="00073F16" w:rsidP="00073F16">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0910825C" w14:textId="11394D55" w:rsidR="00073F16" w:rsidRPr="007E4B3D" w:rsidRDefault="00073F16" w:rsidP="00073F16">
            <w:pPr>
              <w:jc w:val="center"/>
              <w:rPr>
                <w:rFonts w:ascii="Times New Roman" w:hAnsi="Times New Roman" w:cs="Times New Roman"/>
                <w:szCs w:val="24"/>
              </w:rPr>
            </w:pPr>
            <w:r w:rsidRPr="00AD5AFC">
              <w:rPr>
                <w:rFonts w:ascii="Times New Roman" w:hAnsi="Times New Roman" w:cs="Times New Roman"/>
                <w:szCs w:val="24"/>
              </w:rPr>
              <w:t>Szef Centralnego Wojsk</w:t>
            </w:r>
            <w:r>
              <w:rPr>
                <w:rFonts w:ascii="Times New Roman" w:hAnsi="Times New Roman" w:cs="Times New Roman"/>
                <w:szCs w:val="24"/>
              </w:rPr>
              <w:t>o</w:t>
            </w:r>
            <w:r w:rsidRPr="00AD5AFC">
              <w:rPr>
                <w:rFonts w:ascii="Times New Roman" w:hAnsi="Times New Roman" w:cs="Times New Roman"/>
                <w:szCs w:val="24"/>
              </w:rPr>
              <w:t xml:space="preserve">wego Centrum Rekrutacji – płk. </w:t>
            </w:r>
            <w:r>
              <w:rPr>
                <w:rFonts w:ascii="Times New Roman" w:hAnsi="Times New Roman" w:cs="Times New Roman"/>
                <w:szCs w:val="24"/>
              </w:rPr>
              <w:t>Grzegorz Wawrzynkiewicz</w:t>
            </w:r>
          </w:p>
        </w:tc>
        <w:tc>
          <w:tcPr>
            <w:tcW w:w="1294" w:type="dxa"/>
          </w:tcPr>
          <w:p w14:paraId="5E587BC9" w14:textId="77777777" w:rsidR="00073F16" w:rsidRPr="007E4B3D" w:rsidRDefault="00073F16" w:rsidP="00073F16">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0391B9EC" w14:textId="77777777" w:rsidR="00073F16" w:rsidRPr="007E4B3D" w:rsidRDefault="00073F16" w:rsidP="00073F16">
            <w:pPr>
              <w:jc w:val="center"/>
              <w:rPr>
                <w:rFonts w:ascii="Times New Roman" w:hAnsi="Times New Roman" w:cs="Times New Roman"/>
                <w:szCs w:val="24"/>
              </w:rPr>
            </w:pPr>
            <w:r w:rsidRPr="007E4B3D">
              <w:rPr>
                <w:rFonts w:ascii="Times New Roman" w:hAnsi="Times New Roman" w:cs="Times New Roman"/>
                <w:szCs w:val="24"/>
              </w:rPr>
              <w:t xml:space="preserve">Pan </w:t>
            </w:r>
          </w:p>
          <w:p w14:paraId="5965C80E" w14:textId="0896356E" w:rsidR="00073F16" w:rsidRPr="007E4B3D" w:rsidRDefault="00073F16" w:rsidP="00073F16">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30B8A99D" w14:textId="77777777" w:rsidR="00073F16" w:rsidRPr="0068581A" w:rsidRDefault="00073F16" w:rsidP="00073F16">
            <w:pPr>
              <w:jc w:val="center"/>
              <w:rPr>
                <w:rFonts w:ascii="Times New Roman" w:hAnsi="Times New Roman" w:cs="Times New Roman"/>
                <w:sz w:val="24"/>
                <w:szCs w:val="24"/>
              </w:rPr>
            </w:pPr>
          </w:p>
        </w:tc>
      </w:tr>
      <w:tr w:rsidR="001456DD" w:rsidRPr="0068581A" w14:paraId="600153C5" w14:textId="77777777" w:rsidTr="0028796D">
        <w:tblPrEx>
          <w:jc w:val="left"/>
          <w:shd w:val="clear" w:color="auto" w:fill="auto"/>
        </w:tblPrEx>
        <w:trPr>
          <w:trHeight w:val="850"/>
        </w:trPr>
        <w:tc>
          <w:tcPr>
            <w:tcW w:w="858" w:type="dxa"/>
          </w:tcPr>
          <w:p w14:paraId="4413E49C" w14:textId="77777777" w:rsidR="001456DD" w:rsidRPr="0068581A" w:rsidRDefault="001456DD" w:rsidP="001456DD">
            <w:pPr>
              <w:pStyle w:val="Akapitzlist"/>
              <w:numPr>
                <w:ilvl w:val="0"/>
                <w:numId w:val="1"/>
              </w:numPr>
              <w:jc w:val="both"/>
              <w:rPr>
                <w:rFonts w:ascii="Times New Roman" w:hAnsi="Times New Roman" w:cs="Times New Roman"/>
                <w:b/>
                <w:sz w:val="24"/>
                <w:szCs w:val="24"/>
              </w:rPr>
            </w:pPr>
          </w:p>
        </w:tc>
        <w:tc>
          <w:tcPr>
            <w:tcW w:w="2875" w:type="dxa"/>
          </w:tcPr>
          <w:p w14:paraId="4A361B8C" w14:textId="3E520509" w:rsidR="001456DD" w:rsidRPr="00073F16" w:rsidRDefault="001456DD" w:rsidP="001456DD">
            <w:pPr>
              <w:spacing w:before="120"/>
              <w:ind w:hanging="45"/>
              <w:jc w:val="both"/>
              <w:rPr>
                <w:rFonts w:ascii="Times New Roman" w:hAnsi="Times New Roman"/>
                <w:color w:val="000000"/>
              </w:rPr>
            </w:pPr>
            <w:r w:rsidRPr="001456DD">
              <w:rPr>
                <w:rFonts w:ascii="Times New Roman" w:hAnsi="Times New Roman"/>
                <w:color w:val="000000"/>
              </w:rPr>
              <w:t>Rozporządzenie Ministra Obrony Narodowej w sprawie przeprowadzenia kwalifikacji wojskowej w 2025 r.</w:t>
            </w:r>
          </w:p>
        </w:tc>
        <w:tc>
          <w:tcPr>
            <w:tcW w:w="3019" w:type="dxa"/>
          </w:tcPr>
          <w:p w14:paraId="454404EA" w14:textId="77777777" w:rsidR="001456DD" w:rsidRDefault="001456DD" w:rsidP="001456DD">
            <w:pPr>
              <w:jc w:val="both"/>
              <w:rPr>
                <w:rFonts w:ascii="Times New Roman" w:hAnsi="Times New Roman" w:cs="Times New Roman"/>
              </w:rPr>
            </w:pPr>
            <w:r>
              <w:rPr>
                <w:rFonts w:ascii="Times New Roman" w:hAnsi="Times New Roman" w:cs="Times New Roman"/>
              </w:rPr>
              <w:t xml:space="preserve">Projekt stanowi wykonanie </w:t>
            </w:r>
            <w:r w:rsidRPr="001456DD">
              <w:rPr>
                <w:rFonts w:ascii="Times New Roman" w:hAnsi="Times New Roman" w:cs="Times New Roman"/>
              </w:rPr>
              <w:t>art. 57 ust. 7</w:t>
            </w:r>
            <w:r w:rsidRPr="001456DD">
              <w:rPr>
                <w:rFonts w:ascii="Times New Roman" w:hAnsi="Times New Roman" w:cs="Times New Roman"/>
                <w:i/>
              </w:rPr>
              <w:t xml:space="preserve"> </w:t>
            </w:r>
            <w:r w:rsidRPr="001456DD">
              <w:rPr>
                <w:rFonts w:ascii="Times New Roman" w:hAnsi="Times New Roman" w:cs="Times New Roman"/>
              </w:rPr>
              <w:t>ustawy z dnia 11 marca 2022 r. o obronie Ojczyzny (Dz. U. z 2024 r. poz. 248 i 834).</w:t>
            </w:r>
          </w:p>
          <w:p w14:paraId="18CBB2C3" w14:textId="77777777" w:rsidR="001456DD" w:rsidRPr="00073F16" w:rsidRDefault="001456DD" w:rsidP="001456DD">
            <w:pPr>
              <w:jc w:val="both"/>
              <w:rPr>
                <w:rFonts w:ascii="Times New Roman" w:hAnsi="Times New Roman" w:cs="Times New Roman"/>
              </w:rPr>
            </w:pPr>
          </w:p>
        </w:tc>
        <w:tc>
          <w:tcPr>
            <w:tcW w:w="3593" w:type="dxa"/>
          </w:tcPr>
          <w:p w14:paraId="00B552BC" w14:textId="4BE798F7" w:rsidR="001456DD" w:rsidRPr="001456DD" w:rsidRDefault="001456DD" w:rsidP="001456DD">
            <w:pPr>
              <w:jc w:val="both"/>
              <w:rPr>
                <w:rFonts w:ascii="Times New Roman" w:hAnsi="Times New Roman" w:cs="Times New Roman"/>
                <w:color w:val="000000" w:themeColor="text1"/>
              </w:rPr>
            </w:pPr>
            <w:r w:rsidRPr="001456DD">
              <w:rPr>
                <w:rFonts w:ascii="Times New Roman" w:hAnsi="Times New Roman" w:cs="Times New Roman"/>
                <w:color w:val="000000" w:themeColor="text1"/>
              </w:rPr>
              <w:t>Projektowane rozporządzenie ma na celu określeni</w:t>
            </w:r>
            <w:r>
              <w:rPr>
                <w:rFonts w:ascii="Times New Roman" w:hAnsi="Times New Roman" w:cs="Times New Roman"/>
                <w:color w:val="000000" w:themeColor="text1"/>
              </w:rPr>
              <w:t>e</w:t>
            </w:r>
            <w:r w:rsidRPr="001456DD">
              <w:rPr>
                <w:rFonts w:ascii="Times New Roman" w:hAnsi="Times New Roman" w:cs="Times New Roman"/>
                <w:color w:val="000000" w:themeColor="text1"/>
              </w:rPr>
              <w:t xml:space="preserve"> terminów ogłoszenia kwalifikacji wojskowej, czasu jej trwania na terytorium państwa oraz roczników i grup osób podlegających obowiązkowi stawienia się do kwalifikacji wojskowej.</w:t>
            </w:r>
          </w:p>
          <w:p w14:paraId="5995A1B4" w14:textId="77777777" w:rsidR="001456DD" w:rsidRDefault="001456DD" w:rsidP="001456DD">
            <w:pPr>
              <w:jc w:val="both"/>
              <w:rPr>
                <w:rFonts w:ascii="Times New Roman" w:hAnsi="Times New Roman" w:cs="Times New Roman"/>
                <w:color w:val="000000" w:themeColor="text1"/>
              </w:rPr>
            </w:pPr>
          </w:p>
        </w:tc>
        <w:tc>
          <w:tcPr>
            <w:tcW w:w="1150" w:type="dxa"/>
          </w:tcPr>
          <w:p w14:paraId="5C695F70" w14:textId="27E1374D" w:rsidR="001456DD" w:rsidRDefault="001456DD" w:rsidP="001456DD">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17F3EDA" w14:textId="06135B72" w:rsidR="001456DD" w:rsidRPr="00AD5AFC" w:rsidRDefault="001456DD" w:rsidP="001456DD">
            <w:pPr>
              <w:jc w:val="center"/>
              <w:rPr>
                <w:rFonts w:ascii="Times New Roman" w:hAnsi="Times New Roman" w:cs="Times New Roman"/>
                <w:szCs w:val="24"/>
              </w:rPr>
            </w:pPr>
            <w:r w:rsidRPr="00AD5AFC">
              <w:rPr>
                <w:rFonts w:ascii="Times New Roman" w:hAnsi="Times New Roman" w:cs="Times New Roman"/>
                <w:szCs w:val="24"/>
              </w:rPr>
              <w:t>Szef Centralnego Wojsk</w:t>
            </w:r>
            <w:r>
              <w:rPr>
                <w:rFonts w:ascii="Times New Roman" w:hAnsi="Times New Roman" w:cs="Times New Roman"/>
                <w:szCs w:val="24"/>
              </w:rPr>
              <w:t>o</w:t>
            </w:r>
            <w:r w:rsidRPr="00AD5AFC">
              <w:rPr>
                <w:rFonts w:ascii="Times New Roman" w:hAnsi="Times New Roman" w:cs="Times New Roman"/>
                <w:szCs w:val="24"/>
              </w:rPr>
              <w:t xml:space="preserve">wego Centrum Rekrutacji – płk. </w:t>
            </w:r>
            <w:r>
              <w:rPr>
                <w:rFonts w:ascii="Times New Roman" w:hAnsi="Times New Roman" w:cs="Times New Roman"/>
                <w:szCs w:val="24"/>
              </w:rPr>
              <w:t>Grzegorz Wawrzynkiewicz</w:t>
            </w:r>
          </w:p>
        </w:tc>
        <w:tc>
          <w:tcPr>
            <w:tcW w:w="1294" w:type="dxa"/>
          </w:tcPr>
          <w:p w14:paraId="2FA7C90E" w14:textId="77777777" w:rsidR="001456DD" w:rsidRPr="007E4B3D" w:rsidRDefault="001456DD" w:rsidP="001456DD">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52D8F11B" w14:textId="77777777" w:rsidR="001456DD" w:rsidRPr="007E4B3D" w:rsidRDefault="001456DD" w:rsidP="001456DD">
            <w:pPr>
              <w:jc w:val="center"/>
              <w:rPr>
                <w:rFonts w:ascii="Times New Roman" w:hAnsi="Times New Roman" w:cs="Times New Roman"/>
                <w:szCs w:val="24"/>
              </w:rPr>
            </w:pPr>
            <w:r w:rsidRPr="007E4B3D">
              <w:rPr>
                <w:rFonts w:ascii="Times New Roman" w:hAnsi="Times New Roman" w:cs="Times New Roman"/>
                <w:szCs w:val="24"/>
              </w:rPr>
              <w:t xml:space="preserve">Pan </w:t>
            </w:r>
          </w:p>
          <w:p w14:paraId="199B1201" w14:textId="67A67C89" w:rsidR="001456DD" w:rsidRPr="007E4B3D" w:rsidRDefault="001456DD" w:rsidP="001456DD">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6D0E7DE9" w14:textId="77777777" w:rsidR="001456DD" w:rsidRPr="0068581A" w:rsidRDefault="001456DD" w:rsidP="001456DD">
            <w:pPr>
              <w:jc w:val="center"/>
              <w:rPr>
                <w:rFonts w:ascii="Times New Roman" w:hAnsi="Times New Roman" w:cs="Times New Roman"/>
                <w:sz w:val="24"/>
                <w:szCs w:val="24"/>
              </w:rPr>
            </w:pPr>
          </w:p>
        </w:tc>
      </w:tr>
      <w:tr w:rsidR="0091740A" w:rsidRPr="0068581A" w14:paraId="5E550470" w14:textId="77777777" w:rsidTr="0028796D">
        <w:tblPrEx>
          <w:jc w:val="left"/>
          <w:shd w:val="clear" w:color="auto" w:fill="auto"/>
        </w:tblPrEx>
        <w:trPr>
          <w:trHeight w:val="850"/>
        </w:trPr>
        <w:tc>
          <w:tcPr>
            <w:tcW w:w="858" w:type="dxa"/>
          </w:tcPr>
          <w:p w14:paraId="5C92CE97" w14:textId="77777777" w:rsidR="0091740A" w:rsidRPr="0068581A" w:rsidRDefault="0091740A" w:rsidP="0091740A">
            <w:pPr>
              <w:pStyle w:val="Akapitzlist"/>
              <w:numPr>
                <w:ilvl w:val="0"/>
                <w:numId w:val="1"/>
              </w:numPr>
              <w:jc w:val="both"/>
              <w:rPr>
                <w:rFonts w:ascii="Times New Roman" w:hAnsi="Times New Roman" w:cs="Times New Roman"/>
                <w:b/>
                <w:sz w:val="24"/>
                <w:szCs w:val="24"/>
              </w:rPr>
            </w:pPr>
          </w:p>
        </w:tc>
        <w:tc>
          <w:tcPr>
            <w:tcW w:w="2875" w:type="dxa"/>
          </w:tcPr>
          <w:p w14:paraId="070C55DE" w14:textId="0C4FE9FA" w:rsidR="0091740A" w:rsidRPr="001456DD" w:rsidRDefault="0091740A" w:rsidP="0091740A">
            <w:pPr>
              <w:spacing w:before="120"/>
              <w:ind w:hanging="45"/>
              <w:jc w:val="both"/>
              <w:rPr>
                <w:rFonts w:ascii="Times New Roman" w:hAnsi="Times New Roman"/>
                <w:color w:val="000000"/>
              </w:rPr>
            </w:pPr>
            <w:r w:rsidRPr="00D31E28">
              <w:rPr>
                <w:rFonts w:ascii="Times New Roman" w:hAnsi="Times New Roman"/>
                <w:color w:val="000000"/>
              </w:rPr>
              <w:t>Rozporządzeni</w:t>
            </w:r>
            <w:r w:rsidR="00756BA1">
              <w:rPr>
                <w:rFonts w:ascii="Times New Roman" w:hAnsi="Times New Roman"/>
                <w:color w:val="000000"/>
              </w:rPr>
              <w:t>e</w:t>
            </w:r>
            <w:r w:rsidRPr="00D31E28">
              <w:rPr>
                <w:rFonts w:ascii="Times New Roman" w:hAnsi="Times New Roman"/>
                <w:color w:val="000000"/>
              </w:rPr>
              <w:t xml:space="preserve"> Ministra Obrony Narodowej w sprawie określenia limitu zezwoleń na prowadzenie oddziałów przygotowania wojskowego w roku 2025</w:t>
            </w:r>
          </w:p>
        </w:tc>
        <w:tc>
          <w:tcPr>
            <w:tcW w:w="3019" w:type="dxa"/>
          </w:tcPr>
          <w:p w14:paraId="7F46E569" w14:textId="329E52F2" w:rsidR="0091740A" w:rsidRDefault="0091740A" w:rsidP="0091740A">
            <w:pPr>
              <w:jc w:val="both"/>
              <w:rPr>
                <w:rFonts w:ascii="Times New Roman" w:hAnsi="Times New Roman" w:cs="Times New Roman"/>
              </w:rPr>
            </w:pPr>
            <w:r w:rsidRPr="00D31E28">
              <w:rPr>
                <w:rFonts w:ascii="Times New Roman" w:hAnsi="Times New Roman" w:cs="Times New Roman"/>
              </w:rPr>
              <w:t>Projektowane rozporządzenie stanowi wykonanie upoważnienia ustawowego</w:t>
            </w:r>
            <w:r w:rsidRPr="00D31E28">
              <w:rPr>
                <w:rFonts w:ascii="Times New Roman" w:hAnsi="Times New Roman" w:cs="Times New Roman"/>
                <w:bCs/>
              </w:rPr>
              <w:t xml:space="preserve"> </w:t>
            </w:r>
            <w:r w:rsidRPr="00D31E28">
              <w:rPr>
                <w:rFonts w:ascii="Times New Roman" w:hAnsi="Times New Roman" w:cs="Times New Roman"/>
              </w:rPr>
              <w:t>zawartego</w:t>
            </w:r>
            <w:r w:rsidRPr="00D31E28">
              <w:rPr>
                <w:rFonts w:ascii="Times New Roman" w:hAnsi="Times New Roman" w:cs="Times New Roman"/>
                <w:bCs/>
              </w:rPr>
              <w:t xml:space="preserve"> w </w:t>
            </w:r>
            <w:r w:rsidRPr="00D31E28">
              <w:rPr>
                <w:rFonts w:ascii="Times New Roman" w:hAnsi="Times New Roman" w:cs="Times New Roman"/>
              </w:rPr>
              <w:t xml:space="preserve">art. 28a ust. 12 ustawy z dnia 14 grudnia 2016 r. – </w:t>
            </w:r>
            <w:r w:rsidRPr="00D31E28">
              <w:rPr>
                <w:rFonts w:ascii="Times New Roman" w:hAnsi="Times New Roman" w:cs="Times New Roman"/>
                <w:i/>
                <w:iCs/>
              </w:rPr>
              <w:t>Prawo oświatowe</w:t>
            </w:r>
            <w:r w:rsidRPr="00D31E28">
              <w:rPr>
                <w:rFonts w:ascii="Times New Roman" w:hAnsi="Times New Roman" w:cs="Times New Roman"/>
              </w:rPr>
              <w:t xml:space="preserve"> </w:t>
            </w:r>
            <w:r w:rsidRPr="00D31E28">
              <w:rPr>
                <w:rFonts w:ascii="Times New Roman" w:hAnsi="Times New Roman" w:cs="Times New Roman"/>
                <w:bCs/>
              </w:rPr>
              <w:t xml:space="preserve">(Dz. U. </w:t>
            </w:r>
            <w:r w:rsidRPr="00D31E28">
              <w:rPr>
                <w:rFonts w:ascii="Times New Roman" w:hAnsi="Times New Roman" w:cs="Times New Roman"/>
              </w:rPr>
              <w:t>z 2024 r. poz. 737 i 854</w:t>
            </w:r>
            <w:r w:rsidRPr="00D31E28">
              <w:rPr>
                <w:rFonts w:ascii="Times New Roman" w:hAnsi="Times New Roman" w:cs="Times New Roman"/>
                <w:bCs/>
              </w:rPr>
              <w:t>)</w:t>
            </w:r>
            <w:r>
              <w:rPr>
                <w:rFonts w:ascii="Times New Roman" w:hAnsi="Times New Roman" w:cs="Times New Roman"/>
                <w:bCs/>
              </w:rPr>
              <w:t>.</w:t>
            </w:r>
          </w:p>
        </w:tc>
        <w:tc>
          <w:tcPr>
            <w:tcW w:w="3593" w:type="dxa"/>
          </w:tcPr>
          <w:p w14:paraId="0DFE2EA1" w14:textId="25964B29" w:rsidR="0091740A" w:rsidRPr="00D31E28" w:rsidRDefault="0091740A" w:rsidP="0091740A">
            <w:pPr>
              <w:jc w:val="both"/>
              <w:rPr>
                <w:rFonts w:ascii="Times New Roman" w:hAnsi="Times New Roman" w:cs="Times New Roman"/>
                <w:color w:val="000000" w:themeColor="text1"/>
              </w:rPr>
            </w:pPr>
            <w:r>
              <w:rPr>
                <w:rFonts w:ascii="Times New Roman" w:hAnsi="Times New Roman" w:cs="Times New Roman"/>
                <w:bCs/>
                <w:color w:val="000000" w:themeColor="text1"/>
              </w:rPr>
              <w:t xml:space="preserve">Projektowane rozporządzenie ma na celu określenie </w:t>
            </w:r>
            <w:r w:rsidRPr="00D31E28">
              <w:rPr>
                <w:rFonts w:ascii="Times New Roman" w:hAnsi="Times New Roman" w:cs="Times New Roman"/>
                <w:color w:val="000000" w:themeColor="text1"/>
              </w:rPr>
              <w:t>limit</w:t>
            </w:r>
            <w:r>
              <w:rPr>
                <w:rFonts w:ascii="Times New Roman" w:hAnsi="Times New Roman" w:cs="Times New Roman"/>
                <w:color w:val="000000" w:themeColor="text1"/>
              </w:rPr>
              <w:t>u</w:t>
            </w:r>
            <w:r w:rsidRPr="00D31E28">
              <w:rPr>
                <w:rFonts w:ascii="Times New Roman" w:hAnsi="Times New Roman" w:cs="Times New Roman"/>
                <w:color w:val="000000" w:themeColor="text1"/>
              </w:rPr>
              <w:t xml:space="preserve"> zezwoleń wydawanych na prowadzenie oddziałów przygotowania wojskowego.</w:t>
            </w:r>
            <w:r w:rsidRPr="00D31E28">
              <w:rPr>
                <w:rFonts w:ascii="Times New Roman" w:hAnsi="Times New Roman" w:cs="Times New Roman"/>
                <w:bCs/>
                <w:color w:val="000000" w:themeColor="text1"/>
              </w:rPr>
              <w:t xml:space="preserve"> </w:t>
            </w:r>
            <w:r w:rsidRPr="00D31E28">
              <w:rPr>
                <w:rFonts w:ascii="Times New Roman" w:hAnsi="Times New Roman" w:cs="Times New Roman"/>
                <w:color w:val="000000" w:themeColor="text1"/>
              </w:rPr>
              <w:t>Niniejszy projekt rozporządzenia określa</w:t>
            </w:r>
            <w:r w:rsidRPr="0091740A">
              <w:rPr>
                <w:rFonts w:ascii="Lato" w:hAnsi="Lato"/>
                <w:sz w:val="20"/>
                <w:szCs w:val="20"/>
              </w:rPr>
              <w:t xml:space="preserve"> </w:t>
            </w:r>
            <w:r w:rsidRPr="00D31E28">
              <w:rPr>
                <w:rFonts w:ascii="Times New Roman" w:hAnsi="Times New Roman" w:cs="Times New Roman"/>
                <w:color w:val="000000" w:themeColor="text1"/>
              </w:rPr>
              <w:t>przedmiotowy limit na rok 2025</w:t>
            </w:r>
            <w:r>
              <w:rPr>
                <w:rFonts w:ascii="Times New Roman" w:hAnsi="Times New Roman" w:cs="Times New Roman"/>
                <w:color w:val="000000" w:themeColor="text1"/>
              </w:rPr>
              <w:t xml:space="preserve"> </w:t>
            </w:r>
            <w:r w:rsidRPr="0091740A">
              <w:rPr>
                <w:rFonts w:ascii="Times New Roman" w:hAnsi="Times New Roman" w:cs="Times New Roman"/>
                <w:color w:val="000000" w:themeColor="text1"/>
              </w:rPr>
              <w:t>na poziomie 10</w:t>
            </w:r>
            <w:r w:rsidRPr="00D31E28">
              <w:rPr>
                <w:rFonts w:ascii="Times New Roman" w:hAnsi="Times New Roman" w:cs="Times New Roman"/>
                <w:color w:val="000000" w:themeColor="text1"/>
              </w:rPr>
              <w:t>.</w:t>
            </w:r>
          </w:p>
          <w:p w14:paraId="5DDBDD16" w14:textId="77777777" w:rsidR="0091740A" w:rsidRPr="001456DD" w:rsidRDefault="0091740A" w:rsidP="0091740A">
            <w:pPr>
              <w:jc w:val="both"/>
              <w:rPr>
                <w:rFonts w:ascii="Times New Roman" w:hAnsi="Times New Roman" w:cs="Times New Roman"/>
                <w:color w:val="000000" w:themeColor="text1"/>
              </w:rPr>
            </w:pPr>
          </w:p>
        </w:tc>
        <w:tc>
          <w:tcPr>
            <w:tcW w:w="1150" w:type="dxa"/>
          </w:tcPr>
          <w:p w14:paraId="56BD7D37" w14:textId="13BC75AD" w:rsidR="0091740A" w:rsidRDefault="0091740A" w:rsidP="0091740A">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3E799A38" w14:textId="3FFB2273" w:rsidR="0091740A" w:rsidRPr="00AD5AFC" w:rsidRDefault="0091740A" w:rsidP="0091740A">
            <w:pPr>
              <w:jc w:val="center"/>
              <w:rPr>
                <w:rFonts w:ascii="Times New Roman" w:hAnsi="Times New Roman" w:cs="Times New Roman"/>
                <w:szCs w:val="24"/>
              </w:rPr>
            </w:pPr>
            <w:r w:rsidRPr="00AD5AFC">
              <w:rPr>
                <w:rFonts w:ascii="Times New Roman" w:hAnsi="Times New Roman" w:cs="Times New Roman"/>
                <w:szCs w:val="24"/>
              </w:rPr>
              <w:t>Szef Centralnego Wojsk</w:t>
            </w:r>
            <w:r>
              <w:rPr>
                <w:rFonts w:ascii="Times New Roman" w:hAnsi="Times New Roman" w:cs="Times New Roman"/>
                <w:szCs w:val="24"/>
              </w:rPr>
              <w:t>o</w:t>
            </w:r>
            <w:r w:rsidRPr="00AD5AFC">
              <w:rPr>
                <w:rFonts w:ascii="Times New Roman" w:hAnsi="Times New Roman" w:cs="Times New Roman"/>
                <w:szCs w:val="24"/>
              </w:rPr>
              <w:t xml:space="preserve">wego Centrum Rekrutacji – płk. </w:t>
            </w:r>
            <w:r>
              <w:rPr>
                <w:rFonts w:ascii="Times New Roman" w:hAnsi="Times New Roman" w:cs="Times New Roman"/>
                <w:szCs w:val="24"/>
              </w:rPr>
              <w:t>Grzegorz Wawrzynkiewicz</w:t>
            </w:r>
          </w:p>
        </w:tc>
        <w:tc>
          <w:tcPr>
            <w:tcW w:w="1294" w:type="dxa"/>
          </w:tcPr>
          <w:p w14:paraId="20655CE3" w14:textId="77777777" w:rsidR="0091740A" w:rsidRPr="007E4B3D" w:rsidRDefault="0091740A" w:rsidP="0091740A">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6BA93266" w14:textId="77777777" w:rsidR="0091740A" w:rsidRPr="007E4B3D" w:rsidRDefault="0091740A" w:rsidP="0091740A">
            <w:pPr>
              <w:jc w:val="center"/>
              <w:rPr>
                <w:rFonts w:ascii="Times New Roman" w:hAnsi="Times New Roman" w:cs="Times New Roman"/>
                <w:szCs w:val="24"/>
              </w:rPr>
            </w:pPr>
            <w:r w:rsidRPr="007E4B3D">
              <w:rPr>
                <w:rFonts w:ascii="Times New Roman" w:hAnsi="Times New Roman" w:cs="Times New Roman"/>
                <w:szCs w:val="24"/>
              </w:rPr>
              <w:t xml:space="preserve">Pan </w:t>
            </w:r>
          </w:p>
          <w:p w14:paraId="5A1E3E1E" w14:textId="54FF6D43" w:rsidR="0091740A" w:rsidRPr="007E4B3D" w:rsidRDefault="0091740A" w:rsidP="0091740A">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5541F4B1" w14:textId="77777777" w:rsidR="0091740A" w:rsidRPr="0068581A" w:rsidRDefault="0091740A" w:rsidP="0091740A">
            <w:pPr>
              <w:jc w:val="center"/>
              <w:rPr>
                <w:rFonts w:ascii="Times New Roman" w:hAnsi="Times New Roman" w:cs="Times New Roman"/>
                <w:sz w:val="24"/>
                <w:szCs w:val="24"/>
              </w:rPr>
            </w:pPr>
          </w:p>
        </w:tc>
      </w:tr>
      <w:tr w:rsidR="00756BA1" w:rsidRPr="0068581A" w14:paraId="3D13DE89" w14:textId="77777777" w:rsidTr="0028796D">
        <w:tblPrEx>
          <w:jc w:val="left"/>
          <w:shd w:val="clear" w:color="auto" w:fill="auto"/>
        </w:tblPrEx>
        <w:trPr>
          <w:trHeight w:val="850"/>
        </w:trPr>
        <w:tc>
          <w:tcPr>
            <w:tcW w:w="858" w:type="dxa"/>
          </w:tcPr>
          <w:p w14:paraId="71BEFE6E" w14:textId="77777777" w:rsidR="00756BA1" w:rsidRPr="0068581A" w:rsidRDefault="00756BA1" w:rsidP="00756BA1">
            <w:pPr>
              <w:pStyle w:val="Akapitzlist"/>
              <w:numPr>
                <w:ilvl w:val="0"/>
                <w:numId w:val="1"/>
              </w:numPr>
              <w:jc w:val="both"/>
              <w:rPr>
                <w:rFonts w:ascii="Times New Roman" w:hAnsi="Times New Roman" w:cs="Times New Roman"/>
                <w:b/>
                <w:sz w:val="24"/>
                <w:szCs w:val="24"/>
              </w:rPr>
            </w:pPr>
          </w:p>
        </w:tc>
        <w:tc>
          <w:tcPr>
            <w:tcW w:w="2875" w:type="dxa"/>
          </w:tcPr>
          <w:p w14:paraId="4733A371" w14:textId="20ED821C" w:rsidR="00756BA1" w:rsidRPr="00D31E28" w:rsidRDefault="00756BA1" w:rsidP="00756BA1">
            <w:pPr>
              <w:spacing w:before="120"/>
              <w:ind w:hanging="45"/>
              <w:jc w:val="both"/>
              <w:rPr>
                <w:rFonts w:ascii="Times New Roman" w:hAnsi="Times New Roman"/>
                <w:color w:val="000000"/>
              </w:rPr>
            </w:pPr>
            <w:r w:rsidRPr="00756BA1">
              <w:rPr>
                <w:rFonts w:ascii="Times New Roman" w:hAnsi="Times New Roman"/>
                <w:color w:val="000000"/>
              </w:rPr>
              <w:t>Rozporządzeni</w:t>
            </w:r>
            <w:r w:rsidR="00F15DAD">
              <w:rPr>
                <w:rFonts w:ascii="Times New Roman" w:hAnsi="Times New Roman"/>
                <w:color w:val="000000"/>
              </w:rPr>
              <w:t>e</w:t>
            </w:r>
            <w:r w:rsidRPr="00756BA1">
              <w:rPr>
                <w:rFonts w:ascii="Times New Roman" w:hAnsi="Times New Roman"/>
                <w:color w:val="000000"/>
              </w:rPr>
              <w:t xml:space="preserve"> Ministra Obrony Narodowej w sprawie limitu przyjęć na studia na określonym kierunku dla kandydatów na żołnierzy zawodowych w poszczególnych uczelniach wojskowych</w:t>
            </w:r>
          </w:p>
        </w:tc>
        <w:tc>
          <w:tcPr>
            <w:tcW w:w="3019" w:type="dxa"/>
          </w:tcPr>
          <w:p w14:paraId="23120C08" w14:textId="75464A42" w:rsidR="00756BA1" w:rsidRPr="00D31E28" w:rsidRDefault="00756BA1" w:rsidP="00756BA1">
            <w:pPr>
              <w:jc w:val="both"/>
              <w:rPr>
                <w:rFonts w:ascii="Times New Roman" w:hAnsi="Times New Roman" w:cs="Times New Roman"/>
              </w:rPr>
            </w:pPr>
            <w:r w:rsidRPr="00756BA1">
              <w:rPr>
                <w:rFonts w:ascii="Times New Roman" w:hAnsi="Times New Roman" w:cs="Times New Roman"/>
              </w:rPr>
              <w:t xml:space="preserve">Projektowane rozporządzenie jest wydawane na podstawie upoważnienia ustawowego zawartego w art. 444 ust. 3 </w:t>
            </w:r>
            <w:r w:rsidRPr="00756BA1">
              <w:rPr>
                <w:rFonts w:ascii="Times New Roman" w:hAnsi="Times New Roman" w:cs="Times New Roman"/>
                <w:i/>
                <w:iCs/>
              </w:rPr>
              <w:t xml:space="preserve">ustawy z dnia 20 lipca 2018 r. </w:t>
            </w:r>
            <w:r w:rsidRPr="00756BA1">
              <w:rPr>
                <w:rFonts w:ascii="Times New Roman" w:hAnsi="Times New Roman" w:cs="Times New Roman"/>
                <w:i/>
                <w:iCs/>
              </w:rPr>
              <w:softHyphen/>
              <w:t>– Prawo o szkolnictwie wyższym i nauce</w:t>
            </w:r>
            <w:r w:rsidRPr="00756BA1">
              <w:rPr>
                <w:rFonts w:ascii="Times New Roman" w:hAnsi="Times New Roman" w:cs="Times New Roman"/>
              </w:rPr>
              <w:t xml:space="preserve"> (Dz. U. z 2023 r. poz. 742, z </w:t>
            </w:r>
            <w:proofErr w:type="spellStart"/>
            <w:r w:rsidRPr="00756BA1">
              <w:rPr>
                <w:rFonts w:ascii="Times New Roman" w:hAnsi="Times New Roman" w:cs="Times New Roman"/>
              </w:rPr>
              <w:t>późn</w:t>
            </w:r>
            <w:proofErr w:type="spellEnd"/>
            <w:r w:rsidRPr="00756BA1">
              <w:rPr>
                <w:rFonts w:ascii="Times New Roman" w:hAnsi="Times New Roman" w:cs="Times New Roman"/>
              </w:rPr>
              <w:t>. zm.)</w:t>
            </w:r>
            <w:r>
              <w:rPr>
                <w:rFonts w:ascii="Times New Roman" w:hAnsi="Times New Roman" w:cs="Times New Roman"/>
              </w:rPr>
              <w:t>.</w:t>
            </w:r>
            <w:r w:rsidRPr="00756BA1">
              <w:rPr>
                <w:rFonts w:ascii="Times New Roman" w:hAnsi="Times New Roman" w:cs="Times New Roman"/>
              </w:rPr>
              <w:t xml:space="preserve"> </w:t>
            </w:r>
          </w:p>
        </w:tc>
        <w:tc>
          <w:tcPr>
            <w:tcW w:w="3593" w:type="dxa"/>
          </w:tcPr>
          <w:p w14:paraId="249BB758" w14:textId="4EF3567D" w:rsidR="00756BA1" w:rsidRPr="00756BA1" w:rsidRDefault="00756BA1" w:rsidP="00756BA1">
            <w:pPr>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Projektowane rozporządzenie </w:t>
            </w:r>
            <w:r w:rsidRPr="00756BA1">
              <w:rPr>
                <w:rFonts w:ascii="Times New Roman" w:hAnsi="Times New Roman" w:cs="Times New Roman"/>
                <w:bCs/>
                <w:color w:val="000000" w:themeColor="text1"/>
              </w:rPr>
              <w:t>ma na celu określenie limitu przyjęć na studia na określonym kierunku dla kandydatów na żołnierzy zawodowych w poszczególnych uczelniach wojskowych w roku akademickim 2025/2026, z uwzględnieniem możliwości dydaktycznych uczelni.</w:t>
            </w:r>
          </w:p>
          <w:p w14:paraId="04D57E11" w14:textId="77777777" w:rsidR="00756BA1" w:rsidRPr="00756BA1" w:rsidRDefault="00756BA1" w:rsidP="00756BA1">
            <w:pPr>
              <w:jc w:val="both"/>
              <w:rPr>
                <w:rFonts w:ascii="Times New Roman" w:hAnsi="Times New Roman" w:cs="Times New Roman"/>
                <w:bCs/>
                <w:color w:val="000000" w:themeColor="text1"/>
              </w:rPr>
            </w:pPr>
            <w:r w:rsidRPr="00756BA1">
              <w:rPr>
                <w:rFonts w:ascii="Times New Roman" w:hAnsi="Times New Roman" w:cs="Times New Roman"/>
                <w:bCs/>
                <w:color w:val="000000" w:themeColor="text1"/>
              </w:rPr>
              <w:t>Nabór w 2025 r. zostanie przeprowadzony w czterech krajowych uczelniach wojskowych:</w:t>
            </w:r>
          </w:p>
          <w:p w14:paraId="0D521684" w14:textId="77777777" w:rsidR="00756BA1" w:rsidRPr="00756BA1" w:rsidRDefault="00756BA1" w:rsidP="00756BA1">
            <w:pPr>
              <w:jc w:val="both"/>
              <w:rPr>
                <w:rFonts w:ascii="Times New Roman" w:hAnsi="Times New Roman" w:cs="Times New Roman"/>
                <w:bCs/>
                <w:color w:val="000000" w:themeColor="text1"/>
              </w:rPr>
            </w:pPr>
            <w:r w:rsidRPr="00756BA1">
              <w:rPr>
                <w:rFonts w:ascii="Times New Roman" w:hAnsi="Times New Roman" w:cs="Times New Roman"/>
                <w:bCs/>
                <w:color w:val="000000" w:themeColor="text1"/>
              </w:rPr>
              <w:t xml:space="preserve">– Wojskowej Akademii Technicznej im. Jarosława Dąbrowskiego, </w:t>
            </w:r>
          </w:p>
          <w:p w14:paraId="21366C3E" w14:textId="77777777" w:rsidR="00756BA1" w:rsidRPr="00756BA1" w:rsidRDefault="00756BA1" w:rsidP="00756BA1">
            <w:pPr>
              <w:jc w:val="both"/>
              <w:rPr>
                <w:rFonts w:ascii="Times New Roman" w:hAnsi="Times New Roman" w:cs="Times New Roman"/>
                <w:bCs/>
                <w:color w:val="000000" w:themeColor="text1"/>
              </w:rPr>
            </w:pPr>
            <w:r w:rsidRPr="00756BA1">
              <w:rPr>
                <w:rFonts w:ascii="Times New Roman" w:hAnsi="Times New Roman" w:cs="Times New Roman"/>
                <w:bCs/>
                <w:color w:val="000000" w:themeColor="text1"/>
              </w:rPr>
              <w:t>– Akademii Marynarki Wojennej im. Bohaterów Westerplatte,</w:t>
            </w:r>
          </w:p>
          <w:p w14:paraId="3FE35965" w14:textId="77777777" w:rsidR="00756BA1" w:rsidRPr="00756BA1" w:rsidRDefault="00756BA1" w:rsidP="00756BA1">
            <w:pPr>
              <w:jc w:val="both"/>
              <w:rPr>
                <w:rFonts w:ascii="Times New Roman" w:hAnsi="Times New Roman" w:cs="Times New Roman"/>
                <w:bCs/>
                <w:color w:val="000000" w:themeColor="text1"/>
              </w:rPr>
            </w:pPr>
            <w:r w:rsidRPr="00756BA1">
              <w:rPr>
                <w:rFonts w:ascii="Times New Roman" w:hAnsi="Times New Roman" w:cs="Times New Roman"/>
                <w:bCs/>
                <w:color w:val="000000" w:themeColor="text1"/>
              </w:rPr>
              <w:t xml:space="preserve">– Akademii Wojsk Lądowych im. generała Tadeusza Kościuszki, </w:t>
            </w:r>
          </w:p>
          <w:p w14:paraId="0FE94D7D" w14:textId="77777777" w:rsidR="00756BA1" w:rsidRPr="00756BA1" w:rsidRDefault="00756BA1" w:rsidP="00756BA1">
            <w:pPr>
              <w:jc w:val="both"/>
              <w:rPr>
                <w:rFonts w:ascii="Times New Roman" w:hAnsi="Times New Roman" w:cs="Times New Roman"/>
                <w:bCs/>
                <w:color w:val="000000" w:themeColor="text1"/>
              </w:rPr>
            </w:pPr>
            <w:r w:rsidRPr="00756BA1">
              <w:rPr>
                <w:rFonts w:ascii="Times New Roman" w:hAnsi="Times New Roman" w:cs="Times New Roman"/>
                <w:bCs/>
                <w:color w:val="000000" w:themeColor="text1"/>
              </w:rPr>
              <w:t xml:space="preserve">– Lotniczej Akademii Wojskowej. </w:t>
            </w:r>
          </w:p>
          <w:p w14:paraId="06644A8E" w14:textId="6849D8DE" w:rsidR="00756BA1" w:rsidRDefault="00756BA1" w:rsidP="00756BA1">
            <w:pPr>
              <w:jc w:val="both"/>
              <w:rPr>
                <w:rFonts w:ascii="Times New Roman" w:hAnsi="Times New Roman" w:cs="Times New Roman"/>
                <w:bCs/>
                <w:color w:val="000000" w:themeColor="text1"/>
              </w:rPr>
            </w:pPr>
            <w:r w:rsidRPr="00756BA1">
              <w:rPr>
                <w:rFonts w:ascii="Times New Roman" w:hAnsi="Times New Roman" w:cs="Times New Roman"/>
                <w:bCs/>
                <w:color w:val="000000" w:themeColor="text1"/>
              </w:rPr>
              <w:t xml:space="preserve">W roku akademickim 2025/2026 limit przyjęć na studia stacjonarne w uczelniach wojskowych, proponowany jest w liczbie 2661 osób. </w:t>
            </w:r>
          </w:p>
        </w:tc>
        <w:tc>
          <w:tcPr>
            <w:tcW w:w="1150" w:type="dxa"/>
          </w:tcPr>
          <w:p w14:paraId="508CCD2D" w14:textId="3568946C" w:rsidR="00756BA1" w:rsidRDefault="00756BA1" w:rsidP="00756BA1">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44A81BE7" w14:textId="0812CB34" w:rsidR="00756BA1" w:rsidRPr="00AD5AFC" w:rsidRDefault="00756BA1" w:rsidP="00756BA1">
            <w:pPr>
              <w:jc w:val="center"/>
              <w:rPr>
                <w:rFonts w:ascii="Times New Roman" w:hAnsi="Times New Roman" w:cs="Times New Roman"/>
                <w:szCs w:val="24"/>
              </w:rPr>
            </w:pPr>
            <w:r w:rsidRPr="003F2D8B">
              <w:rPr>
                <w:rFonts w:ascii="Times New Roman" w:hAnsi="Times New Roman" w:cs="Times New Roman"/>
                <w:szCs w:val="24"/>
              </w:rPr>
              <w:t xml:space="preserve">Dyrektor Departamentu </w:t>
            </w:r>
            <w:r>
              <w:rPr>
                <w:rFonts w:ascii="Times New Roman" w:hAnsi="Times New Roman" w:cs="Times New Roman"/>
                <w:szCs w:val="24"/>
              </w:rPr>
              <w:t>Kadr</w:t>
            </w:r>
          </w:p>
        </w:tc>
        <w:tc>
          <w:tcPr>
            <w:tcW w:w="1294" w:type="dxa"/>
          </w:tcPr>
          <w:p w14:paraId="540A46CE" w14:textId="77777777" w:rsidR="00756BA1" w:rsidRPr="007E4B3D" w:rsidRDefault="00756BA1" w:rsidP="00756BA1">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94B4087" w14:textId="77777777" w:rsidR="00756BA1" w:rsidRPr="007E4B3D" w:rsidRDefault="00756BA1" w:rsidP="00756BA1">
            <w:pPr>
              <w:jc w:val="center"/>
              <w:rPr>
                <w:rFonts w:ascii="Times New Roman" w:hAnsi="Times New Roman" w:cs="Times New Roman"/>
                <w:szCs w:val="24"/>
              </w:rPr>
            </w:pPr>
            <w:r w:rsidRPr="007E4B3D">
              <w:rPr>
                <w:rFonts w:ascii="Times New Roman" w:hAnsi="Times New Roman" w:cs="Times New Roman"/>
                <w:szCs w:val="24"/>
              </w:rPr>
              <w:t xml:space="preserve">Pan </w:t>
            </w:r>
          </w:p>
          <w:p w14:paraId="00433D9F" w14:textId="46F73FE7" w:rsidR="00756BA1" w:rsidRPr="007E4B3D" w:rsidRDefault="00756BA1" w:rsidP="00756BA1">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2E9FA1ED" w14:textId="77777777" w:rsidR="00756BA1" w:rsidRPr="0068581A" w:rsidRDefault="00756BA1" w:rsidP="00756BA1">
            <w:pPr>
              <w:jc w:val="center"/>
              <w:rPr>
                <w:rFonts w:ascii="Times New Roman" w:hAnsi="Times New Roman" w:cs="Times New Roman"/>
                <w:sz w:val="24"/>
                <w:szCs w:val="24"/>
              </w:rPr>
            </w:pPr>
          </w:p>
        </w:tc>
      </w:tr>
      <w:tr w:rsidR="00F15DAD" w:rsidRPr="0068581A" w14:paraId="42D5D8DE" w14:textId="77777777" w:rsidTr="0028796D">
        <w:tblPrEx>
          <w:jc w:val="left"/>
          <w:shd w:val="clear" w:color="auto" w:fill="auto"/>
        </w:tblPrEx>
        <w:trPr>
          <w:trHeight w:val="850"/>
        </w:trPr>
        <w:tc>
          <w:tcPr>
            <w:tcW w:w="858" w:type="dxa"/>
          </w:tcPr>
          <w:p w14:paraId="13BD533F" w14:textId="77777777" w:rsidR="00F15DAD" w:rsidRPr="0068581A" w:rsidRDefault="00F15DAD" w:rsidP="00F15DAD">
            <w:pPr>
              <w:pStyle w:val="Akapitzlist"/>
              <w:numPr>
                <w:ilvl w:val="0"/>
                <w:numId w:val="1"/>
              </w:numPr>
              <w:jc w:val="both"/>
              <w:rPr>
                <w:rFonts w:ascii="Times New Roman" w:hAnsi="Times New Roman" w:cs="Times New Roman"/>
                <w:b/>
                <w:sz w:val="24"/>
                <w:szCs w:val="24"/>
              </w:rPr>
            </w:pPr>
          </w:p>
        </w:tc>
        <w:tc>
          <w:tcPr>
            <w:tcW w:w="2875" w:type="dxa"/>
          </w:tcPr>
          <w:p w14:paraId="612F4AE9" w14:textId="2CEA8EE5" w:rsidR="00F15DAD" w:rsidRPr="00756BA1" w:rsidRDefault="00F15DAD" w:rsidP="00F15DAD">
            <w:pPr>
              <w:spacing w:before="120"/>
              <w:ind w:hanging="45"/>
              <w:jc w:val="both"/>
              <w:rPr>
                <w:rFonts w:ascii="Times New Roman" w:hAnsi="Times New Roman"/>
                <w:color w:val="000000"/>
              </w:rPr>
            </w:pPr>
            <w:r w:rsidRPr="00F15DAD">
              <w:rPr>
                <w:rFonts w:ascii="Times New Roman" w:hAnsi="Times New Roman"/>
                <w:color w:val="000000"/>
              </w:rPr>
              <w:t>Rozporządzenie Ministra Obrony Narodowej zmieniającego rozporządzenie w sprawie wypłaty świadczenia mieszkaniowego oraz kosztów utrzymania miejsca zakwaterowania</w:t>
            </w:r>
          </w:p>
        </w:tc>
        <w:tc>
          <w:tcPr>
            <w:tcW w:w="3019" w:type="dxa"/>
          </w:tcPr>
          <w:p w14:paraId="6E59C13B" w14:textId="2DAA1B72" w:rsidR="00F15DAD" w:rsidRPr="00756BA1" w:rsidRDefault="00F15DAD" w:rsidP="00F15DAD">
            <w:pPr>
              <w:jc w:val="both"/>
              <w:rPr>
                <w:rFonts w:ascii="Times New Roman" w:hAnsi="Times New Roman" w:cs="Times New Roman"/>
              </w:rPr>
            </w:pPr>
            <w:bookmarkStart w:id="2" w:name="_Hlk176351552"/>
            <w:r>
              <w:rPr>
                <w:rFonts w:ascii="Times New Roman" w:hAnsi="Times New Roman" w:cs="Times New Roman"/>
              </w:rPr>
              <w:t xml:space="preserve">Projektowane rozporządzenie jest wydawane na podstawie </w:t>
            </w:r>
            <w:bookmarkEnd w:id="2"/>
            <w:r w:rsidRPr="00F15DAD">
              <w:rPr>
                <w:rFonts w:ascii="Times New Roman" w:hAnsi="Times New Roman" w:cs="Times New Roman"/>
              </w:rPr>
              <w:t xml:space="preserve">art. 48d ust. 17 ustawy z dnia 22 czerwca 1995 r. </w:t>
            </w:r>
            <w:r w:rsidRPr="00F15DAD">
              <w:rPr>
                <w:rFonts w:ascii="Times New Roman" w:hAnsi="Times New Roman" w:cs="Times New Roman"/>
                <w:i/>
                <w:iCs/>
              </w:rPr>
              <w:t>o zakwaterowaniu Sił Zbrojnych Rzeczypospolitej Polskiej</w:t>
            </w:r>
            <w:r w:rsidRPr="00F15DAD">
              <w:rPr>
                <w:rFonts w:ascii="Times New Roman" w:hAnsi="Times New Roman" w:cs="Times New Roman"/>
              </w:rPr>
              <w:t xml:space="preserve"> (Dz. U. z 2024 r. poz. 1270)</w:t>
            </w:r>
          </w:p>
        </w:tc>
        <w:tc>
          <w:tcPr>
            <w:tcW w:w="3593" w:type="dxa"/>
          </w:tcPr>
          <w:p w14:paraId="0456E68E" w14:textId="6F94B73D" w:rsidR="00F15DAD" w:rsidRDefault="00F15DAD" w:rsidP="00F15DAD">
            <w:pPr>
              <w:jc w:val="both"/>
              <w:rPr>
                <w:rFonts w:ascii="Times New Roman" w:hAnsi="Times New Roman" w:cs="Times New Roman"/>
                <w:bCs/>
                <w:color w:val="000000" w:themeColor="text1"/>
              </w:rPr>
            </w:pPr>
            <w:r w:rsidRPr="00F15DAD">
              <w:rPr>
                <w:rFonts w:ascii="Times New Roman" w:hAnsi="Times New Roman" w:cs="Times New Roman"/>
                <w:bCs/>
                <w:color w:val="000000" w:themeColor="text1"/>
              </w:rPr>
              <w:t>Projektowane rozporządzenie podwyższa współczynnik świadczenia mieszkaniowego, który został wyliczony w ten sposób, że zestawiono oferty średnich cen najmu lokalu mieszkalnego za 1m</w:t>
            </w:r>
            <w:r w:rsidRPr="00F15DAD">
              <w:rPr>
                <w:rFonts w:ascii="Times New Roman" w:hAnsi="Times New Roman" w:cs="Times New Roman"/>
                <w:bCs/>
                <w:color w:val="000000" w:themeColor="text1"/>
                <w:vertAlign w:val="superscript"/>
              </w:rPr>
              <w:t>2</w:t>
            </w:r>
            <w:r w:rsidRPr="00F15DAD">
              <w:rPr>
                <w:rFonts w:ascii="Times New Roman" w:hAnsi="Times New Roman" w:cs="Times New Roman"/>
                <w:bCs/>
                <w:color w:val="000000" w:themeColor="text1"/>
              </w:rPr>
              <w:t>, będący średnią arytmetyczną wszystkich analizowanych ofert najmu w danym garnizonie oraz średnią powierzchnię tych lokali, a następnie ustalono procentowy udział wypłacanej obecnie kwoty świadczenia mieszkaniowego w garnizonie do średniego kosztu najmu lokali mieszkalnych. Ponadto w garnizonach, gdzie kwota świadczenia mieszkaniowego nie pokrywała 40% średniego kosztu najmu lokalu mieszkalnego, zaproponowano podwyższenie współczynnika świadczenia mieszkaniowego do wysokości umożliwiającej pokrycie co najmniej 40% tych kosztów</w:t>
            </w:r>
          </w:p>
        </w:tc>
        <w:tc>
          <w:tcPr>
            <w:tcW w:w="1150" w:type="dxa"/>
          </w:tcPr>
          <w:p w14:paraId="14D77B47" w14:textId="220CF639" w:rsidR="00F15DAD" w:rsidRDefault="00F15DAD" w:rsidP="00F15DAD">
            <w:pPr>
              <w:jc w:val="center"/>
              <w:rPr>
                <w:rFonts w:ascii="Times New Roman" w:hAnsi="Times New Roman" w:cs="Times New Roman"/>
                <w:szCs w:val="24"/>
              </w:rPr>
            </w:pPr>
            <w:r w:rsidRPr="00E10012">
              <w:rPr>
                <w:rFonts w:ascii="Times New Roman" w:hAnsi="Times New Roman" w:cs="Times New Roman"/>
                <w:sz w:val="24"/>
                <w:szCs w:val="24"/>
              </w:rPr>
              <w:t>MON</w:t>
            </w:r>
          </w:p>
        </w:tc>
        <w:tc>
          <w:tcPr>
            <w:tcW w:w="1725" w:type="dxa"/>
          </w:tcPr>
          <w:p w14:paraId="29A11448" w14:textId="664EB67B" w:rsidR="00F15DAD" w:rsidRPr="003F2D8B" w:rsidRDefault="00F15DAD" w:rsidP="00F15DAD">
            <w:pPr>
              <w:jc w:val="center"/>
              <w:rPr>
                <w:rFonts w:ascii="Times New Roman" w:hAnsi="Times New Roman" w:cs="Times New Roman"/>
                <w:szCs w:val="24"/>
              </w:rPr>
            </w:pPr>
            <w:r>
              <w:rPr>
                <w:rFonts w:ascii="Times New Roman" w:hAnsi="Times New Roman" w:cs="Times New Roman"/>
                <w:sz w:val="24"/>
                <w:szCs w:val="24"/>
              </w:rPr>
              <w:t>Prezes Agencji Mienia Wojskowego</w:t>
            </w:r>
          </w:p>
        </w:tc>
        <w:tc>
          <w:tcPr>
            <w:tcW w:w="1294" w:type="dxa"/>
          </w:tcPr>
          <w:p w14:paraId="74BB7B5A" w14:textId="77777777" w:rsidR="00F15DAD" w:rsidRPr="00E10012" w:rsidRDefault="00F15DAD" w:rsidP="00F15DAD">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57781066" w14:textId="77777777" w:rsidR="00F15DAD" w:rsidRDefault="00F15DAD" w:rsidP="00F15DAD">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2393DE8E" w14:textId="3419F7B1" w:rsidR="00F15DAD" w:rsidRPr="007E4B3D" w:rsidRDefault="00F15DAD" w:rsidP="00F15DAD">
            <w:pPr>
              <w:jc w:val="center"/>
              <w:rPr>
                <w:rFonts w:ascii="Times New Roman" w:hAnsi="Times New Roman" w:cs="Times New Roman"/>
                <w:szCs w:val="24"/>
              </w:rPr>
            </w:pPr>
            <w:r>
              <w:rPr>
                <w:rFonts w:ascii="Times New Roman" w:hAnsi="Times New Roman" w:cs="Times New Roman"/>
                <w:sz w:val="24"/>
                <w:szCs w:val="24"/>
              </w:rPr>
              <w:t>Maciej Odrobina</w:t>
            </w:r>
          </w:p>
        </w:tc>
        <w:tc>
          <w:tcPr>
            <w:tcW w:w="1294" w:type="dxa"/>
          </w:tcPr>
          <w:p w14:paraId="7ACDC39A" w14:textId="77777777" w:rsidR="00F15DAD" w:rsidRPr="0068581A" w:rsidRDefault="00F15DAD" w:rsidP="00F15DAD">
            <w:pPr>
              <w:jc w:val="center"/>
              <w:rPr>
                <w:rFonts w:ascii="Times New Roman" w:hAnsi="Times New Roman" w:cs="Times New Roman"/>
                <w:sz w:val="24"/>
                <w:szCs w:val="24"/>
              </w:rPr>
            </w:pPr>
          </w:p>
        </w:tc>
      </w:tr>
      <w:tr w:rsidR="007A1330" w:rsidRPr="0068581A" w14:paraId="4A1C732B" w14:textId="77777777" w:rsidTr="0028796D">
        <w:tblPrEx>
          <w:jc w:val="left"/>
          <w:shd w:val="clear" w:color="auto" w:fill="auto"/>
        </w:tblPrEx>
        <w:trPr>
          <w:trHeight w:val="850"/>
        </w:trPr>
        <w:tc>
          <w:tcPr>
            <w:tcW w:w="858" w:type="dxa"/>
          </w:tcPr>
          <w:p w14:paraId="208679F3" w14:textId="77777777" w:rsidR="007A1330" w:rsidRPr="0068581A" w:rsidRDefault="007A1330" w:rsidP="00F15DAD">
            <w:pPr>
              <w:pStyle w:val="Akapitzlist"/>
              <w:numPr>
                <w:ilvl w:val="0"/>
                <w:numId w:val="1"/>
              </w:numPr>
              <w:jc w:val="both"/>
              <w:rPr>
                <w:rFonts w:ascii="Times New Roman" w:hAnsi="Times New Roman" w:cs="Times New Roman"/>
                <w:b/>
                <w:sz w:val="24"/>
                <w:szCs w:val="24"/>
              </w:rPr>
            </w:pPr>
          </w:p>
        </w:tc>
        <w:tc>
          <w:tcPr>
            <w:tcW w:w="2875" w:type="dxa"/>
          </w:tcPr>
          <w:p w14:paraId="62012269" w14:textId="66EEC119" w:rsidR="007A1330" w:rsidRPr="00627E60" w:rsidRDefault="00627E60" w:rsidP="00627E60">
            <w:pPr>
              <w:spacing w:before="120"/>
              <w:ind w:hanging="45"/>
              <w:jc w:val="both"/>
              <w:rPr>
                <w:rFonts w:ascii="Times New Roman" w:hAnsi="Times New Roman"/>
                <w:color w:val="000000"/>
              </w:rPr>
            </w:pPr>
            <w:r w:rsidRPr="00627E60">
              <w:rPr>
                <w:rFonts w:ascii="Times New Roman" w:hAnsi="Times New Roman" w:cs="Times New Roman"/>
                <w:color w:val="000000"/>
              </w:rPr>
              <w:t>Rozporządzenie Ministra Obrony Narodowej w sprawie zwrotu kosztów i finansowania pomocy</w:t>
            </w:r>
            <w:r w:rsidRPr="00627E60">
              <w:rPr>
                <w:rFonts w:ascii="Times New Roman" w:hAnsi="Times New Roman" w:cs="Times New Roman"/>
              </w:rPr>
              <w:t xml:space="preserve"> prawnej dla żołnierzy zawodowych.</w:t>
            </w:r>
          </w:p>
        </w:tc>
        <w:tc>
          <w:tcPr>
            <w:tcW w:w="3019" w:type="dxa"/>
          </w:tcPr>
          <w:p w14:paraId="60920CC1" w14:textId="1006DDE8" w:rsidR="007A1330" w:rsidRDefault="00627E60" w:rsidP="00F15DAD">
            <w:pPr>
              <w:jc w:val="both"/>
              <w:rPr>
                <w:rFonts w:ascii="Times New Roman" w:hAnsi="Times New Roman" w:cs="Times New Roman"/>
              </w:rPr>
            </w:pPr>
            <w:r>
              <w:rPr>
                <w:rFonts w:ascii="Times New Roman" w:hAnsi="Times New Roman" w:cs="Times New Roman"/>
              </w:rPr>
              <w:t>Projektowane rozporządzenie jest wydawane na podstawie art. 297 ust. 4 ustawy z dnia 11 marca 2022 r. o obronie Ojczyzny.</w:t>
            </w:r>
          </w:p>
        </w:tc>
        <w:tc>
          <w:tcPr>
            <w:tcW w:w="3593" w:type="dxa"/>
          </w:tcPr>
          <w:p w14:paraId="0FB719FC" w14:textId="24B9892A" w:rsidR="00627E60" w:rsidRDefault="00627E60" w:rsidP="00F15DAD">
            <w:pPr>
              <w:jc w:val="both"/>
              <w:rPr>
                <w:rFonts w:ascii="Times New Roman" w:hAnsi="Times New Roman" w:cs="Times New Roman"/>
                <w:bCs/>
                <w:color w:val="000000" w:themeColor="text1"/>
              </w:rPr>
            </w:pPr>
            <w:r>
              <w:rPr>
                <w:rFonts w:ascii="Times New Roman" w:hAnsi="Times New Roman" w:cs="Times New Roman"/>
                <w:bCs/>
                <w:color w:val="000000" w:themeColor="text1"/>
              </w:rPr>
              <w:t>Projektowanie rozporządzenia określa tryb zwrotu kosztów poniesionych na pomoc prawną w przypadku:</w:t>
            </w:r>
          </w:p>
          <w:p w14:paraId="7E6C99BB" w14:textId="74367CE0" w:rsidR="00627E60" w:rsidRPr="00627E60" w:rsidRDefault="00627E60" w:rsidP="00AE1E3E">
            <w:pPr>
              <w:numPr>
                <w:ilvl w:val="0"/>
                <w:numId w:val="5"/>
              </w:numPr>
              <w:ind w:left="221" w:hanging="221"/>
              <w:jc w:val="both"/>
              <w:rPr>
                <w:rFonts w:ascii="Times New Roman" w:hAnsi="Times New Roman" w:cs="Times New Roman"/>
                <w:bCs/>
                <w:color w:val="000000" w:themeColor="text1"/>
              </w:rPr>
            </w:pPr>
            <w:r w:rsidRPr="00627E60">
              <w:rPr>
                <w:rFonts w:ascii="Times New Roman" w:hAnsi="Times New Roman" w:cs="Times New Roman"/>
                <w:bCs/>
                <w:color w:val="000000" w:themeColor="text1"/>
              </w:rPr>
              <w:t>braku możliwości zapewnienia takiej pomocy przez Siły Zbrojne żołnierzowi zawodowemu pokrzywdzonemu przestępstwem, w związku z wykonywaniem zadań lub czynności służbowych jeżeli uczestniczy on w postępowaniu karnym, w charakterze pokrzywdzonego lub oskarżyciela posiłkowego;</w:t>
            </w:r>
          </w:p>
          <w:p w14:paraId="27529C30" w14:textId="42C1CE62" w:rsidR="00627E60" w:rsidRPr="00627E60" w:rsidRDefault="00627E60" w:rsidP="00AE1E3E">
            <w:pPr>
              <w:numPr>
                <w:ilvl w:val="0"/>
                <w:numId w:val="5"/>
              </w:numPr>
              <w:ind w:left="222" w:hanging="222"/>
              <w:jc w:val="both"/>
              <w:rPr>
                <w:rFonts w:ascii="Times New Roman" w:hAnsi="Times New Roman" w:cs="Times New Roman"/>
                <w:bCs/>
                <w:color w:val="000000" w:themeColor="text1"/>
              </w:rPr>
            </w:pPr>
            <w:r w:rsidRPr="00627E60">
              <w:rPr>
                <w:rFonts w:ascii="Times New Roman" w:hAnsi="Times New Roman" w:cs="Times New Roman"/>
                <w:bCs/>
                <w:color w:val="000000" w:themeColor="text1"/>
              </w:rPr>
              <w:t>gdy wszczęte przeciwko żołnierzowi zawodowemu postępowanie karne o przestępstwo popełnione w związku z wykonywaniem zadań i czynności służbowych zostało zakończone prawomocnym orzeczeniem o umorzeniu postępowania z powodu braku ustawowych znamion czynu zabronionego lub niepopełnienia przestępstwa albo wyrokiem uniewinniającym;</w:t>
            </w:r>
          </w:p>
          <w:p w14:paraId="2105162A" w14:textId="5E3B8DEE" w:rsidR="00627E60" w:rsidRDefault="00627E60" w:rsidP="00AE1E3E">
            <w:pPr>
              <w:numPr>
                <w:ilvl w:val="0"/>
                <w:numId w:val="5"/>
              </w:numPr>
              <w:ind w:left="222" w:hanging="222"/>
              <w:jc w:val="both"/>
              <w:rPr>
                <w:rFonts w:eastAsia="Times New Roman" w:cs="Times New Roman"/>
                <w:kern w:val="2"/>
                <w:szCs w:val="24"/>
                <w14:ligatures w14:val="standardContextual"/>
              </w:rPr>
            </w:pPr>
            <w:r w:rsidRPr="00627E60">
              <w:rPr>
                <w:rFonts w:ascii="Times New Roman" w:hAnsi="Times New Roman" w:cs="Times New Roman"/>
                <w:bCs/>
                <w:color w:val="000000" w:themeColor="text1"/>
              </w:rPr>
              <w:t xml:space="preserve">jeszcze przed zakończeniem postępowania </w:t>
            </w:r>
            <w:r w:rsidR="00524A55">
              <w:rPr>
                <w:rFonts w:ascii="Times New Roman" w:hAnsi="Times New Roman" w:cs="Times New Roman"/>
                <w:bCs/>
                <w:color w:val="000000" w:themeColor="text1"/>
              </w:rPr>
              <w:t xml:space="preserve">karnego </w:t>
            </w:r>
            <w:r w:rsidRPr="00627E60">
              <w:rPr>
                <w:rFonts w:ascii="Times New Roman" w:hAnsi="Times New Roman" w:cs="Times New Roman"/>
                <w:bCs/>
                <w:color w:val="000000" w:themeColor="text1"/>
              </w:rPr>
              <w:t xml:space="preserve">– gdy przeciwko żołnierzowi zawodowemu wszczęto postępowanie karne o przestępstwo popełnione w związku z wykonywaniem zadań i czynności służbowych </w:t>
            </w:r>
            <w:r w:rsidR="00524A55">
              <w:rPr>
                <w:rFonts w:ascii="Times New Roman" w:hAnsi="Times New Roman" w:cs="Times New Roman"/>
                <w:bCs/>
                <w:color w:val="000000" w:themeColor="text1"/>
              </w:rPr>
              <w:t xml:space="preserve">– w przypadku wystąpienia szczególnych okoliczności </w:t>
            </w:r>
            <w:r w:rsidRPr="00627E60">
              <w:rPr>
                <w:rFonts w:ascii="Times New Roman" w:hAnsi="Times New Roman" w:cs="Times New Roman"/>
                <w:bCs/>
                <w:color w:val="000000" w:themeColor="text1"/>
              </w:rPr>
              <w:t>oraz</w:t>
            </w:r>
          </w:p>
          <w:p w14:paraId="5E00368E" w14:textId="289AC80D" w:rsidR="00627E60" w:rsidRPr="00627E60" w:rsidRDefault="00524A55" w:rsidP="00AE1E3E">
            <w:pPr>
              <w:numPr>
                <w:ilvl w:val="0"/>
                <w:numId w:val="5"/>
              </w:numPr>
              <w:ind w:left="222" w:hanging="222"/>
              <w:jc w:val="both"/>
              <w:rPr>
                <w:rFonts w:eastAsia="Times New Roman" w:cs="Times New Roman"/>
                <w:kern w:val="2"/>
                <w:szCs w:val="24"/>
                <w14:ligatures w14:val="standardContextual"/>
              </w:rPr>
            </w:pPr>
            <w:r w:rsidRPr="00627E60">
              <w:rPr>
                <w:rFonts w:ascii="Times New Roman" w:hAnsi="Times New Roman" w:cs="Times New Roman"/>
                <w:bCs/>
                <w:color w:val="000000" w:themeColor="text1"/>
              </w:rPr>
              <w:t xml:space="preserve">jeszcze przed zakończeniem postępowania </w:t>
            </w:r>
            <w:r>
              <w:rPr>
                <w:rFonts w:ascii="Times New Roman" w:hAnsi="Times New Roman" w:cs="Times New Roman"/>
                <w:bCs/>
                <w:color w:val="000000" w:themeColor="text1"/>
              </w:rPr>
              <w:t>karnego</w:t>
            </w:r>
            <w:r w:rsidR="00627E60" w:rsidRPr="00524A55">
              <w:rPr>
                <w:rFonts w:ascii="Times New Roman" w:hAnsi="Times New Roman" w:cs="Times New Roman"/>
                <w:bCs/>
                <w:color w:val="000000" w:themeColor="text1"/>
              </w:rPr>
              <w:t xml:space="preserve"> </w:t>
            </w:r>
            <w:r w:rsidRPr="00524A55">
              <w:rPr>
                <w:rFonts w:ascii="Times New Roman" w:hAnsi="Times New Roman" w:cs="Times New Roman"/>
                <w:bCs/>
                <w:color w:val="000000" w:themeColor="text1"/>
              </w:rPr>
              <w:t xml:space="preserve">– gdy </w:t>
            </w:r>
            <w:r w:rsidR="00627E60" w:rsidRPr="00524A55">
              <w:rPr>
                <w:rFonts w:ascii="Times New Roman" w:hAnsi="Times New Roman" w:cs="Times New Roman"/>
                <w:bCs/>
                <w:color w:val="000000" w:themeColor="text1"/>
              </w:rPr>
              <w:t xml:space="preserve">przeciwko </w:t>
            </w:r>
            <w:r w:rsidRPr="00524A55">
              <w:rPr>
                <w:rFonts w:ascii="Times New Roman" w:hAnsi="Times New Roman" w:cs="Times New Roman"/>
                <w:bCs/>
                <w:color w:val="000000" w:themeColor="text1"/>
              </w:rPr>
              <w:t>żołnierzowi zawodowemu</w:t>
            </w:r>
            <w:r w:rsidR="00627E60" w:rsidRPr="00524A55">
              <w:rPr>
                <w:rFonts w:ascii="Times New Roman" w:hAnsi="Times New Roman" w:cs="Times New Roman"/>
                <w:bCs/>
                <w:color w:val="000000" w:themeColor="text1"/>
              </w:rPr>
              <w:t xml:space="preserve"> wszczęto postępowanie karne o przestępstwo popełnione w następstwie zastosowania środków przymusu bezpośredniego lub użycia broni lub innego uzbrojenia albo użycia lub wykorzystania środków przymusu bezpośredniego lub broni palnej w związku z wykonywaniem czynności lub zadań służbowych</w:t>
            </w:r>
            <w:r w:rsidRPr="00524A55">
              <w:rPr>
                <w:rFonts w:ascii="Times New Roman" w:hAnsi="Times New Roman" w:cs="Times New Roman"/>
                <w:bCs/>
                <w:color w:val="000000" w:themeColor="text1"/>
              </w:rPr>
              <w:t>.</w:t>
            </w:r>
          </w:p>
        </w:tc>
        <w:tc>
          <w:tcPr>
            <w:tcW w:w="1150" w:type="dxa"/>
          </w:tcPr>
          <w:p w14:paraId="4939DBBF" w14:textId="29180196" w:rsidR="007A1330" w:rsidRPr="00E10012" w:rsidRDefault="00524A55" w:rsidP="00F15DAD">
            <w:pPr>
              <w:jc w:val="center"/>
              <w:rPr>
                <w:rFonts w:ascii="Times New Roman" w:hAnsi="Times New Roman" w:cs="Times New Roman"/>
                <w:sz w:val="24"/>
                <w:szCs w:val="24"/>
              </w:rPr>
            </w:pPr>
            <w:r>
              <w:rPr>
                <w:rFonts w:ascii="Times New Roman" w:hAnsi="Times New Roman" w:cs="Times New Roman"/>
                <w:sz w:val="24"/>
                <w:szCs w:val="24"/>
              </w:rPr>
              <w:t>MON</w:t>
            </w:r>
          </w:p>
        </w:tc>
        <w:tc>
          <w:tcPr>
            <w:tcW w:w="1725" w:type="dxa"/>
          </w:tcPr>
          <w:p w14:paraId="342A2004" w14:textId="77777777" w:rsidR="00524A55" w:rsidRPr="00E10012" w:rsidRDefault="00524A55" w:rsidP="00524A55">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4F1B0C40" w14:textId="77777777" w:rsidR="00524A55" w:rsidRDefault="00524A55" w:rsidP="00524A55">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4BB01962" w14:textId="5BB1C213" w:rsidR="007A1330" w:rsidRDefault="00524A55" w:rsidP="00524A55">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4D6F300A" w14:textId="77777777" w:rsidR="00524A55" w:rsidRPr="00E10012" w:rsidRDefault="00524A55" w:rsidP="00524A55">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3D92C101" w14:textId="77777777" w:rsidR="00524A55" w:rsidRDefault="00524A55" w:rsidP="00524A55">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3DCAAD21" w14:textId="4203273E" w:rsidR="007A1330" w:rsidRPr="00E10012" w:rsidRDefault="00524A55" w:rsidP="00524A55">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23608D60" w14:textId="77777777" w:rsidR="007A1330" w:rsidRPr="0068581A" w:rsidRDefault="007A1330" w:rsidP="00F15DAD">
            <w:pPr>
              <w:jc w:val="center"/>
              <w:rPr>
                <w:rFonts w:ascii="Times New Roman" w:hAnsi="Times New Roman" w:cs="Times New Roman"/>
                <w:sz w:val="24"/>
                <w:szCs w:val="24"/>
              </w:rPr>
            </w:pPr>
          </w:p>
        </w:tc>
      </w:tr>
      <w:tr w:rsidR="007E1683" w:rsidRPr="0068581A" w14:paraId="3BA98E3D" w14:textId="77777777" w:rsidTr="0028796D">
        <w:tblPrEx>
          <w:jc w:val="left"/>
          <w:shd w:val="clear" w:color="auto" w:fill="auto"/>
        </w:tblPrEx>
        <w:trPr>
          <w:trHeight w:val="850"/>
        </w:trPr>
        <w:tc>
          <w:tcPr>
            <w:tcW w:w="858" w:type="dxa"/>
          </w:tcPr>
          <w:p w14:paraId="697D5C04" w14:textId="77777777" w:rsidR="007E1683" w:rsidRPr="0068581A" w:rsidRDefault="007E1683" w:rsidP="007E1683">
            <w:pPr>
              <w:pStyle w:val="Akapitzlist"/>
              <w:numPr>
                <w:ilvl w:val="0"/>
                <w:numId w:val="1"/>
              </w:numPr>
              <w:jc w:val="both"/>
              <w:rPr>
                <w:rFonts w:ascii="Times New Roman" w:hAnsi="Times New Roman" w:cs="Times New Roman"/>
                <w:b/>
                <w:sz w:val="24"/>
                <w:szCs w:val="24"/>
              </w:rPr>
            </w:pPr>
          </w:p>
        </w:tc>
        <w:tc>
          <w:tcPr>
            <w:tcW w:w="2875" w:type="dxa"/>
          </w:tcPr>
          <w:p w14:paraId="093FE24B" w14:textId="3F21ED1C" w:rsidR="007E1683" w:rsidRPr="00627E60" w:rsidRDefault="007E1683" w:rsidP="007E1683">
            <w:pPr>
              <w:spacing w:before="120"/>
              <w:ind w:hanging="45"/>
              <w:jc w:val="both"/>
              <w:rPr>
                <w:rFonts w:ascii="Times New Roman" w:hAnsi="Times New Roman" w:cs="Times New Roman"/>
                <w:color w:val="000000"/>
              </w:rPr>
            </w:pPr>
            <w:r w:rsidRPr="00627E60">
              <w:rPr>
                <w:rFonts w:ascii="Times New Roman" w:hAnsi="Times New Roman" w:cs="Times New Roman"/>
                <w:color w:val="000000"/>
              </w:rPr>
              <w:t>Rozporządzenie Ministra Obrony Narodowej w sprawie zwrotu kosztów i finansowania pomocy</w:t>
            </w:r>
            <w:r w:rsidRPr="00627E60">
              <w:rPr>
                <w:rFonts w:ascii="Times New Roman" w:hAnsi="Times New Roman" w:cs="Times New Roman"/>
              </w:rPr>
              <w:t xml:space="preserve"> prawnej dla żołnierzy</w:t>
            </w:r>
            <w:r>
              <w:rPr>
                <w:rFonts w:ascii="Times New Roman" w:hAnsi="Times New Roman" w:cs="Times New Roman"/>
              </w:rPr>
              <w:t>.</w:t>
            </w:r>
          </w:p>
        </w:tc>
        <w:tc>
          <w:tcPr>
            <w:tcW w:w="3019" w:type="dxa"/>
          </w:tcPr>
          <w:p w14:paraId="72D90CBE" w14:textId="277040AA" w:rsidR="007E1683" w:rsidRDefault="007E1683" w:rsidP="007E1683">
            <w:pPr>
              <w:jc w:val="both"/>
              <w:rPr>
                <w:rFonts w:ascii="Times New Roman" w:hAnsi="Times New Roman" w:cs="Times New Roman"/>
              </w:rPr>
            </w:pPr>
            <w:r>
              <w:rPr>
                <w:rFonts w:ascii="Times New Roman" w:hAnsi="Times New Roman" w:cs="Times New Roman"/>
              </w:rPr>
              <w:t>Projektowane rozporządzenie jest wydawane na podstawie art. 316a ust. 4 ustawy z dnia 11 marca 2022 r. o obronie Ojczyzny.</w:t>
            </w:r>
          </w:p>
        </w:tc>
        <w:tc>
          <w:tcPr>
            <w:tcW w:w="3593" w:type="dxa"/>
          </w:tcPr>
          <w:p w14:paraId="39BC66C0" w14:textId="77777777" w:rsidR="007E1683" w:rsidRDefault="007E1683" w:rsidP="007E1683">
            <w:pPr>
              <w:jc w:val="both"/>
              <w:rPr>
                <w:rFonts w:ascii="Times New Roman" w:hAnsi="Times New Roman" w:cs="Times New Roman"/>
                <w:bCs/>
                <w:color w:val="000000" w:themeColor="text1"/>
              </w:rPr>
            </w:pPr>
            <w:r>
              <w:rPr>
                <w:rFonts w:ascii="Times New Roman" w:hAnsi="Times New Roman" w:cs="Times New Roman"/>
                <w:bCs/>
                <w:color w:val="000000" w:themeColor="text1"/>
              </w:rPr>
              <w:t>Projektowanie rozporządzenia określa tryb zwrotu kosztów poniesionych na pomoc prawną w przypadku:</w:t>
            </w:r>
          </w:p>
          <w:p w14:paraId="2EAE260A" w14:textId="77777777" w:rsidR="007E1683" w:rsidRDefault="007E1683" w:rsidP="007E1683">
            <w:pPr>
              <w:ind w:left="221" w:hanging="283"/>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1) </w:t>
            </w:r>
            <w:r w:rsidRPr="00627E60">
              <w:rPr>
                <w:rFonts w:ascii="Times New Roman" w:hAnsi="Times New Roman" w:cs="Times New Roman"/>
                <w:bCs/>
                <w:color w:val="000000" w:themeColor="text1"/>
              </w:rPr>
              <w:t>braku możliwości zapewnienia takiej pomocy przez Siły Zbrojne żołnierzowi pokrzywdzonemu przestępstwem, w związku z wykonywaniem zadań lub czynności służbowych jeżeli uczestniczy on w postępowaniu karnym, w charakterze pokrzywdzonego lub oskarżyciela posiłkowego;</w:t>
            </w:r>
          </w:p>
          <w:p w14:paraId="457C0571" w14:textId="2B0CE8F1" w:rsidR="007E1683" w:rsidRDefault="007E1683" w:rsidP="007E1683">
            <w:pPr>
              <w:ind w:left="221" w:hanging="283"/>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2) </w:t>
            </w:r>
            <w:r w:rsidRPr="00627E60">
              <w:rPr>
                <w:rFonts w:ascii="Times New Roman" w:hAnsi="Times New Roman" w:cs="Times New Roman"/>
                <w:bCs/>
                <w:color w:val="000000" w:themeColor="text1"/>
              </w:rPr>
              <w:t>gdy wszczęte przeciwko żołnierzowi postępowanie karne o przestępstwo popełnione w związku z wykonywaniem zadań i czynności służbowych zostało zakończone prawomocnym orzeczeniem o umorzeniu postępowania z powodu braku ustawowych znamion czynu zabronionego lub niepopełnienia przestępstwa albo wyrokiem uniewinniającym;</w:t>
            </w:r>
          </w:p>
          <w:p w14:paraId="183AC112" w14:textId="77777777" w:rsidR="007E1683" w:rsidRDefault="007E1683" w:rsidP="007E1683">
            <w:pPr>
              <w:ind w:left="221" w:hanging="283"/>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3) </w:t>
            </w:r>
            <w:r w:rsidRPr="00627E60">
              <w:rPr>
                <w:rFonts w:ascii="Times New Roman" w:hAnsi="Times New Roman" w:cs="Times New Roman"/>
                <w:bCs/>
                <w:color w:val="000000" w:themeColor="text1"/>
              </w:rPr>
              <w:t xml:space="preserve">jeszcze przed zakończeniem postępowania </w:t>
            </w:r>
            <w:r>
              <w:rPr>
                <w:rFonts w:ascii="Times New Roman" w:hAnsi="Times New Roman" w:cs="Times New Roman"/>
                <w:bCs/>
                <w:color w:val="000000" w:themeColor="text1"/>
              </w:rPr>
              <w:t xml:space="preserve">karnego </w:t>
            </w:r>
            <w:r w:rsidRPr="00627E60">
              <w:rPr>
                <w:rFonts w:ascii="Times New Roman" w:hAnsi="Times New Roman" w:cs="Times New Roman"/>
                <w:bCs/>
                <w:color w:val="000000" w:themeColor="text1"/>
              </w:rPr>
              <w:t xml:space="preserve">– gdy przeciwko żołnierzowi wszczęto postępowanie karne o przestępstwo popełnione w związku z wykonywaniem zadań i czynności służbowych </w:t>
            </w:r>
            <w:r>
              <w:rPr>
                <w:rFonts w:ascii="Times New Roman" w:hAnsi="Times New Roman" w:cs="Times New Roman"/>
                <w:bCs/>
                <w:color w:val="000000" w:themeColor="text1"/>
              </w:rPr>
              <w:t xml:space="preserve">– w przypadku wystąpienia szczególnych okoliczności </w:t>
            </w:r>
            <w:r w:rsidRPr="00627E60">
              <w:rPr>
                <w:rFonts w:ascii="Times New Roman" w:hAnsi="Times New Roman" w:cs="Times New Roman"/>
                <w:bCs/>
                <w:color w:val="000000" w:themeColor="text1"/>
              </w:rPr>
              <w:t>oraz</w:t>
            </w:r>
          </w:p>
          <w:p w14:paraId="0BCAC964" w14:textId="1CA1B5D4" w:rsidR="007E1683" w:rsidRDefault="007E1683" w:rsidP="007E1683">
            <w:pPr>
              <w:ind w:left="221" w:hanging="283"/>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4) </w:t>
            </w:r>
            <w:r w:rsidRPr="00627E60">
              <w:rPr>
                <w:rFonts w:ascii="Times New Roman" w:hAnsi="Times New Roman" w:cs="Times New Roman"/>
                <w:bCs/>
                <w:color w:val="000000" w:themeColor="text1"/>
              </w:rPr>
              <w:t xml:space="preserve">jeszcze przed zakończeniem postępowania </w:t>
            </w:r>
            <w:r>
              <w:rPr>
                <w:rFonts w:ascii="Times New Roman" w:hAnsi="Times New Roman" w:cs="Times New Roman"/>
                <w:bCs/>
                <w:color w:val="000000" w:themeColor="text1"/>
              </w:rPr>
              <w:t>karnego</w:t>
            </w:r>
            <w:r w:rsidRPr="00524A55">
              <w:rPr>
                <w:rFonts w:ascii="Times New Roman" w:hAnsi="Times New Roman" w:cs="Times New Roman"/>
                <w:bCs/>
                <w:color w:val="000000" w:themeColor="text1"/>
              </w:rPr>
              <w:t xml:space="preserve"> – gdy przeciwko żołnierzowi wszczęto postępowanie karne o przestępstwo popełnione w następstwie zastosowania środków przymusu bezpośredniego lub użycia broni lub innego uzbrojenia albo użycia lub wykorzystania środków przymusu bezpośredniego lub broni palnej w związku z wykonywaniem czynności lub zadań służbowych.</w:t>
            </w:r>
          </w:p>
        </w:tc>
        <w:tc>
          <w:tcPr>
            <w:tcW w:w="1150" w:type="dxa"/>
          </w:tcPr>
          <w:p w14:paraId="7D9CB83F" w14:textId="10075BFE" w:rsidR="007E1683" w:rsidRDefault="007E1683" w:rsidP="007E1683">
            <w:pPr>
              <w:jc w:val="center"/>
              <w:rPr>
                <w:rFonts w:ascii="Times New Roman" w:hAnsi="Times New Roman" w:cs="Times New Roman"/>
                <w:sz w:val="24"/>
                <w:szCs w:val="24"/>
              </w:rPr>
            </w:pPr>
            <w:r>
              <w:rPr>
                <w:rFonts w:ascii="Times New Roman" w:hAnsi="Times New Roman" w:cs="Times New Roman"/>
                <w:sz w:val="24"/>
                <w:szCs w:val="24"/>
              </w:rPr>
              <w:t>MON</w:t>
            </w:r>
          </w:p>
        </w:tc>
        <w:tc>
          <w:tcPr>
            <w:tcW w:w="1725" w:type="dxa"/>
          </w:tcPr>
          <w:p w14:paraId="0560D2C1" w14:textId="77777777" w:rsidR="007E1683" w:rsidRPr="00E10012" w:rsidRDefault="007E1683" w:rsidP="007E1683">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6E81E16B" w14:textId="77777777" w:rsidR="007E1683" w:rsidRDefault="007E1683" w:rsidP="007E1683">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00554E90" w14:textId="07B1C5A1" w:rsidR="007E1683" w:rsidRPr="00E10012" w:rsidRDefault="007E1683" w:rsidP="007E1683">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49F7596D" w14:textId="77777777" w:rsidR="007E1683" w:rsidRPr="00E10012" w:rsidRDefault="007E1683" w:rsidP="007E1683">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312E7D52" w14:textId="77777777" w:rsidR="007E1683" w:rsidRDefault="007E1683" w:rsidP="007E1683">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63B39F96" w14:textId="5F8A7AA5" w:rsidR="007E1683" w:rsidRPr="00E10012" w:rsidRDefault="007E1683" w:rsidP="007E1683">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7CFE1CF3" w14:textId="77777777" w:rsidR="007E1683" w:rsidRPr="0068581A" w:rsidRDefault="007E1683" w:rsidP="007E1683">
            <w:pPr>
              <w:jc w:val="center"/>
              <w:rPr>
                <w:rFonts w:ascii="Times New Roman" w:hAnsi="Times New Roman" w:cs="Times New Roman"/>
                <w:sz w:val="24"/>
                <w:szCs w:val="24"/>
              </w:rPr>
            </w:pPr>
          </w:p>
        </w:tc>
      </w:tr>
      <w:tr w:rsidR="00D17505" w:rsidRPr="0068581A" w14:paraId="484F71D2" w14:textId="77777777" w:rsidTr="006E53F0">
        <w:tblPrEx>
          <w:jc w:val="left"/>
          <w:shd w:val="clear" w:color="auto" w:fill="auto"/>
        </w:tblPrEx>
        <w:trPr>
          <w:trHeight w:val="850"/>
        </w:trPr>
        <w:tc>
          <w:tcPr>
            <w:tcW w:w="858" w:type="dxa"/>
          </w:tcPr>
          <w:p w14:paraId="4E06A783" w14:textId="77777777" w:rsidR="00D17505" w:rsidRPr="0068581A" w:rsidRDefault="00D17505" w:rsidP="00D17505">
            <w:pPr>
              <w:pStyle w:val="Akapitzlist"/>
              <w:numPr>
                <w:ilvl w:val="0"/>
                <w:numId w:val="1"/>
              </w:numPr>
              <w:jc w:val="both"/>
              <w:rPr>
                <w:rFonts w:ascii="Times New Roman" w:hAnsi="Times New Roman" w:cs="Times New Roman"/>
                <w:b/>
                <w:sz w:val="24"/>
                <w:szCs w:val="24"/>
              </w:rPr>
            </w:pPr>
          </w:p>
        </w:tc>
        <w:tc>
          <w:tcPr>
            <w:tcW w:w="2875" w:type="dxa"/>
          </w:tcPr>
          <w:p w14:paraId="705536FC" w14:textId="740AE41D" w:rsidR="00D17505" w:rsidRPr="00627E60" w:rsidRDefault="00D17505" w:rsidP="00D17505">
            <w:pPr>
              <w:spacing w:before="120"/>
              <w:ind w:hanging="45"/>
              <w:jc w:val="both"/>
              <w:rPr>
                <w:rFonts w:ascii="Times New Roman" w:hAnsi="Times New Roman" w:cs="Times New Roman"/>
                <w:color w:val="000000"/>
              </w:rPr>
            </w:pPr>
            <w:r>
              <w:rPr>
                <w:rFonts w:ascii="Times New Roman" w:hAnsi="Times New Roman" w:cs="Times New Roman"/>
                <w:color w:val="000000"/>
              </w:rPr>
              <w:t>R</w:t>
            </w:r>
            <w:r w:rsidRPr="00D17505">
              <w:rPr>
                <w:rFonts w:ascii="Times New Roman" w:hAnsi="Times New Roman" w:cs="Times New Roman"/>
                <w:color w:val="000000"/>
              </w:rPr>
              <w:t>ozporządzeni</w:t>
            </w:r>
            <w:r>
              <w:rPr>
                <w:rFonts w:ascii="Times New Roman" w:hAnsi="Times New Roman" w:cs="Times New Roman"/>
                <w:color w:val="000000"/>
              </w:rPr>
              <w:t>e</w:t>
            </w:r>
            <w:r w:rsidRPr="00D17505">
              <w:rPr>
                <w:rFonts w:ascii="Times New Roman" w:hAnsi="Times New Roman" w:cs="Times New Roman"/>
                <w:color w:val="000000"/>
              </w:rPr>
              <w:t xml:space="preserve"> Ministra Obrony Narodowej zmieniającego rozporządzenie w sprawie legitymacji służbowej oraz innych dokumentów Służby Kontrwywiadu Wojskowego</w:t>
            </w:r>
          </w:p>
        </w:tc>
        <w:tc>
          <w:tcPr>
            <w:tcW w:w="3019" w:type="dxa"/>
          </w:tcPr>
          <w:p w14:paraId="0C3B26CE" w14:textId="77777777" w:rsidR="00D17505" w:rsidRPr="00D17505" w:rsidRDefault="00D17505" w:rsidP="00D17505">
            <w:pPr>
              <w:jc w:val="both"/>
              <w:rPr>
                <w:rFonts w:ascii="Times New Roman" w:hAnsi="Times New Roman" w:cs="Times New Roman"/>
              </w:rPr>
            </w:pPr>
            <w:r w:rsidRPr="00D17505">
              <w:rPr>
                <w:rFonts w:ascii="Times New Roman" w:hAnsi="Times New Roman" w:cs="Times New Roman"/>
              </w:rPr>
              <w:t xml:space="preserve">Projektowane rozporządzenie jest wydawane na podstawie upoważnienia zawartego w art. 48 ust. 2 </w:t>
            </w:r>
            <w:r w:rsidRPr="00D17505">
              <w:rPr>
                <w:rFonts w:ascii="Times New Roman" w:hAnsi="Times New Roman" w:cs="Times New Roman"/>
                <w:i/>
                <w:iCs/>
              </w:rPr>
              <w:t>ustawy z dnia 9 czerwca 2006 r. o Służbie Kontrwywiadu Wojskowego oraz Służbie Wywiadu Wojskowego</w:t>
            </w:r>
            <w:r w:rsidRPr="00D17505">
              <w:rPr>
                <w:rFonts w:ascii="Times New Roman" w:hAnsi="Times New Roman" w:cs="Times New Roman"/>
              </w:rPr>
              <w:t xml:space="preserve"> (Dz. U. z 2023 r. poz. 81, z </w:t>
            </w:r>
            <w:proofErr w:type="spellStart"/>
            <w:r w:rsidRPr="00D17505">
              <w:rPr>
                <w:rFonts w:ascii="Times New Roman" w:hAnsi="Times New Roman" w:cs="Times New Roman"/>
              </w:rPr>
              <w:t>późn</w:t>
            </w:r>
            <w:proofErr w:type="spellEnd"/>
            <w:r w:rsidRPr="00D17505">
              <w:rPr>
                <w:rFonts w:ascii="Times New Roman" w:hAnsi="Times New Roman" w:cs="Times New Roman"/>
              </w:rPr>
              <w:t>. zm.).</w:t>
            </w:r>
          </w:p>
          <w:p w14:paraId="102B5F0E" w14:textId="77777777" w:rsidR="00D17505" w:rsidRDefault="00D17505" w:rsidP="00D17505">
            <w:pPr>
              <w:jc w:val="both"/>
              <w:rPr>
                <w:rFonts w:ascii="Times New Roman" w:hAnsi="Times New Roman" w:cs="Times New Roman"/>
              </w:rPr>
            </w:pPr>
          </w:p>
        </w:tc>
        <w:tc>
          <w:tcPr>
            <w:tcW w:w="3593" w:type="dxa"/>
            <w:vAlign w:val="center"/>
          </w:tcPr>
          <w:p w14:paraId="5EF1AFCD" w14:textId="3FD2F49F" w:rsidR="00D17505" w:rsidRPr="00D17505" w:rsidRDefault="00D17505" w:rsidP="00D17505">
            <w:pPr>
              <w:jc w:val="both"/>
              <w:rPr>
                <w:rFonts w:ascii="Times New Roman" w:hAnsi="Times New Roman" w:cs="Times New Roman"/>
                <w:bCs/>
                <w:color w:val="000000" w:themeColor="text1"/>
              </w:rPr>
            </w:pPr>
            <w:r w:rsidRPr="00D17505">
              <w:rPr>
                <w:rFonts w:ascii="Times New Roman" w:hAnsi="Times New Roman" w:cs="Times New Roman"/>
                <w:bCs/>
                <w:color w:val="000000" w:themeColor="text1"/>
              </w:rPr>
              <w:t xml:space="preserve">Obecne legitymacje służbowe według wzoru w nim określonego są ważne do dnia 31 grudnia 2024 r., w związku z czym zachodzi konieczność określenia nowego wzoru legitymacji służbowej żołnierza zawodowego wyznaczonego na stanowisko służbowe w Służbie </w:t>
            </w:r>
            <w:r>
              <w:rPr>
                <w:rFonts w:ascii="Times New Roman" w:hAnsi="Times New Roman" w:cs="Times New Roman"/>
                <w:bCs/>
                <w:color w:val="000000" w:themeColor="text1"/>
              </w:rPr>
              <w:t>Kontrw</w:t>
            </w:r>
            <w:r w:rsidRPr="00D17505">
              <w:rPr>
                <w:rFonts w:ascii="Times New Roman" w:hAnsi="Times New Roman" w:cs="Times New Roman"/>
                <w:bCs/>
                <w:color w:val="000000" w:themeColor="text1"/>
              </w:rPr>
              <w:t xml:space="preserve">ywiadu Wojskowego i funkcjonariusza Służby </w:t>
            </w:r>
            <w:r>
              <w:rPr>
                <w:rFonts w:ascii="Times New Roman" w:hAnsi="Times New Roman" w:cs="Times New Roman"/>
                <w:bCs/>
                <w:color w:val="000000" w:themeColor="text1"/>
              </w:rPr>
              <w:t>Kontrw</w:t>
            </w:r>
            <w:r w:rsidRPr="00D17505">
              <w:rPr>
                <w:rFonts w:ascii="Times New Roman" w:hAnsi="Times New Roman" w:cs="Times New Roman"/>
                <w:bCs/>
                <w:color w:val="000000" w:themeColor="text1"/>
              </w:rPr>
              <w:t>ywiadu Wojskowego oraz wskazania nowego terminu ważności tej legitymacji. W projektowanym rozporządzeniu wskazano, aby był to dzień 31 grudnia 2027 r.</w:t>
            </w:r>
          </w:p>
          <w:p w14:paraId="6AEA5926" w14:textId="77777777" w:rsidR="00D17505" w:rsidRDefault="00D17505" w:rsidP="00D17505">
            <w:pPr>
              <w:jc w:val="both"/>
              <w:rPr>
                <w:rFonts w:ascii="Times New Roman" w:hAnsi="Times New Roman" w:cs="Times New Roman"/>
                <w:bCs/>
                <w:color w:val="000000" w:themeColor="text1"/>
              </w:rPr>
            </w:pPr>
          </w:p>
        </w:tc>
        <w:tc>
          <w:tcPr>
            <w:tcW w:w="1150" w:type="dxa"/>
          </w:tcPr>
          <w:p w14:paraId="3B6B086E" w14:textId="78F237BE" w:rsidR="00D17505" w:rsidRDefault="00D17505" w:rsidP="00D17505">
            <w:pPr>
              <w:jc w:val="center"/>
              <w:rPr>
                <w:rFonts w:ascii="Times New Roman" w:hAnsi="Times New Roman" w:cs="Times New Roman"/>
                <w:sz w:val="24"/>
                <w:szCs w:val="24"/>
              </w:rPr>
            </w:pPr>
            <w:r>
              <w:rPr>
                <w:rFonts w:ascii="Times New Roman" w:hAnsi="Times New Roman" w:cs="Times New Roman"/>
                <w:szCs w:val="24"/>
              </w:rPr>
              <w:t>MON</w:t>
            </w:r>
          </w:p>
        </w:tc>
        <w:tc>
          <w:tcPr>
            <w:tcW w:w="1725" w:type="dxa"/>
          </w:tcPr>
          <w:p w14:paraId="142F4718" w14:textId="13DD0D4D" w:rsidR="00D17505" w:rsidRPr="00E10012" w:rsidRDefault="00D17505" w:rsidP="00D17505">
            <w:pPr>
              <w:jc w:val="center"/>
              <w:rPr>
                <w:rFonts w:ascii="Times New Roman" w:hAnsi="Times New Roman" w:cs="Times New Roman"/>
                <w:sz w:val="24"/>
                <w:szCs w:val="24"/>
              </w:rPr>
            </w:pPr>
            <w:r>
              <w:rPr>
                <w:rFonts w:ascii="Times New Roman" w:hAnsi="Times New Roman" w:cs="Times New Roman"/>
                <w:szCs w:val="24"/>
              </w:rPr>
              <w:t>Szef SKW</w:t>
            </w:r>
          </w:p>
        </w:tc>
        <w:tc>
          <w:tcPr>
            <w:tcW w:w="1294" w:type="dxa"/>
          </w:tcPr>
          <w:p w14:paraId="6FD9A9C9" w14:textId="77777777" w:rsidR="00D17505" w:rsidRPr="007E4B3D" w:rsidRDefault="00D17505" w:rsidP="00D17505">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0C53881F" w14:textId="77777777" w:rsidR="00D17505" w:rsidRPr="007E4B3D" w:rsidRDefault="00D17505" w:rsidP="00D17505">
            <w:pPr>
              <w:jc w:val="center"/>
              <w:rPr>
                <w:rFonts w:ascii="Times New Roman" w:hAnsi="Times New Roman" w:cs="Times New Roman"/>
                <w:szCs w:val="24"/>
              </w:rPr>
            </w:pPr>
            <w:r w:rsidRPr="007E4B3D">
              <w:rPr>
                <w:rFonts w:ascii="Times New Roman" w:hAnsi="Times New Roman" w:cs="Times New Roman"/>
                <w:szCs w:val="24"/>
              </w:rPr>
              <w:t xml:space="preserve">Pan </w:t>
            </w:r>
          </w:p>
          <w:p w14:paraId="74C7231B" w14:textId="7B99C9BA" w:rsidR="00D17505" w:rsidRPr="00E10012" w:rsidRDefault="00D17505" w:rsidP="00D17505">
            <w:pPr>
              <w:jc w:val="center"/>
              <w:rPr>
                <w:rFonts w:ascii="Times New Roman" w:hAnsi="Times New Roman" w:cs="Times New Roman"/>
                <w:sz w:val="24"/>
                <w:szCs w:val="24"/>
              </w:rPr>
            </w:pPr>
            <w:r w:rsidRPr="007E4B3D">
              <w:rPr>
                <w:rFonts w:ascii="Times New Roman" w:hAnsi="Times New Roman" w:cs="Times New Roman"/>
                <w:szCs w:val="24"/>
              </w:rPr>
              <w:t>Maciej Odrobina</w:t>
            </w:r>
          </w:p>
        </w:tc>
        <w:tc>
          <w:tcPr>
            <w:tcW w:w="1294" w:type="dxa"/>
          </w:tcPr>
          <w:p w14:paraId="169AB647" w14:textId="77777777" w:rsidR="00D17505" w:rsidRPr="0068581A" w:rsidRDefault="00D17505" w:rsidP="00D17505">
            <w:pPr>
              <w:jc w:val="center"/>
              <w:rPr>
                <w:rFonts w:ascii="Times New Roman" w:hAnsi="Times New Roman" w:cs="Times New Roman"/>
                <w:sz w:val="24"/>
                <w:szCs w:val="24"/>
              </w:rPr>
            </w:pPr>
          </w:p>
        </w:tc>
      </w:tr>
      <w:tr w:rsidR="00F42C84" w:rsidRPr="0068581A" w14:paraId="18B87DD3" w14:textId="77777777" w:rsidTr="006E53F0">
        <w:tblPrEx>
          <w:jc w:val="left"/>
          <w:shd w:val="clear" w:color="auto" w:fill="auto"/>
        </w:tblPrEx>
        <w:trPr>
          <w:trHeight w:val="850"/>
        </w:trPr>
        <w:tc>
          <w:tcPr>
            <w:tcW w:w="858" w:type="dxa"/>
          </w:tcPr>
          <w:p w14:paraId="372ACA69" w14:textId="77777777" w:rsidR="00F42C84" w:rsidRPr="0068581A" w:rsidRDefault="00F42C84" w:rsidP="00F42C84">
            <w:pPr>
              <w:pStyle w:val="Akapitzlist"/>
              <w:numPr>
                <w:ilvl w:val="0"/>
                <w:numId w:val="1"/>
              </w:numPr>
              <w:jc w:val="both"/>
              <w:rPr>
                <w:rFonts w:ascii="Times New Roman" w:hAnsi="Times New Roman" w:cs="Times New Roman"/>
                <w:b/>
                <w:sz w:val="24"/>
                <w:szCs w:val="24"/>
              </w:rPr>
            </w:pPr>
          </w:p>
        </w:tc>
        <w:tc>
          <w:tcPr>
            <w:tcW w:w="2875" w:type="dxa"/>
          </w:tcPr>
          <w:p w14:paraId="7FA3E3AD" w14:textId="4E8D6E4E" w:rsidR="00F42C84" w:rsidRDefault="00F42C84" w:rsidP="00F42C84">
            <w:pPr>
              <w:spacing w:before="120"/>
              <w:ind w:hanging="45"/>
              <w:jc w:val="both"/>
              <w:rPr>
                <w:rFonts w:ascii="Times New Roman" w:hAnsi="Times New Roman" w:cs="Times New Roman"/>
                <w:color w:val="000000"/>
              </w:rPr>
            </w:pPr>
            <w:r>
              <w:rPr>
                <w:rFonts w:ascii="Times New Roman" w:hAnsi="Times New Roman" w:cs="Times New Roman"/>
                <w:color w:val="000000"/>
              </w:rPr>
              <w:t>R</w:t>
            </w:r>
            <w:r w:rsidRPr="00F42C84">
              <w:rPr>
                <w:rFonts w:ascii="Times New Roman" w:hAnsi="Times New Roman" w:cs="Times New Roman"/>
                <w:color w:val="000000"/>
              </w:rPr>
              <w:t>ozporządzeni</w:t>
            </w:r>
            <w:r>
              <w:rPr>
                <w:rFonts w:ascii="Times New Roman" w:hAnsi="Times New Roman" w:cs="Times New Roman"/>
                <w:color w:val="000000"/>
              </w:rPr>
              <w:t>e</w:t>
            </w:r>
            <w:r w:rsidRPr="00F42C84">
              <w:rPr>
                <w:rFonts w:ascii="Times New Roman" w:hAnsi="Times New Roman" w:cs="Times New Roman"/>
                <w:color w:val="000000"/>
              </w:rPr>
              <w:t xml:space="preserve"> Ministra Obrony Narodowej zmieniające rozporządzenie w sprawie przyznawania funkcjonariuszom Służby Wywiadu Wojskowego równoważnika pieniężnego oraz kwoty na zakup ubrania typu cywilnego w zamian za umundurowanie</w:t>
            </w:r>
          </w:p>
        </w:tc>
        <w:tc>
          <w:tcPr>
            <w:tcW w:w="3019" w:type="dxa"/>
          </w:tcPr>
          <w:p w14:paraId="61B8E26B" w14:textId="77777777" w:rsidR="00F42C84" w:rsidRPr="00F42C84" w:rsidRDefault="00F42C84" w:rsidP="00F42C84">
            <w:pPr>
              <w:jc w:val="both"/>
              <w:rPr>
                <w:rFonts w:ascii="Times New Roman" w:hAnsi="Times New Roman" w:cs="Times New Roman"/>
              </w:rPr>
            </w:pPr>
            <w:r w:rsidRPr="00F42C84">
              <w:rPr>
                <w:rFonts w:ascii="Times New Roman" w:hAnsi="Times New Roman" w:cs="Times New Roman"/>
              </w:rPr>
              <w:t>Projektowane rozporządzenie jest wydawane na podstawie upoważnienia ustawowego zawartego w art. 45 ust. 2 ustawy z dnia 9 czerwca 2006 r. o służbie funkcjonariuszy Służby Kontrwywiadu Wojskowego oraz Służby Wywiadu Wojskowego (Dz. U. z 2023 r. poz. 2098).</w:t>
            </w:r>
          </w:p>
          <w:p w14:paraId="4D625344" w14:textId="77777777" w:rsidR="00F42C84" w:rsidRPr="00D17505" w:rsidRDefault="00F42C84" w:rsidP="00F42C84">
            <w:pPr>
              <w:jc w:val="both"/>
              <w:rPr>
                <w:rFonts w:ascii="Times New Roman" w:hAnsi="Times New Roman" w:cs="Times New Roman"/>
              </w:rPr>
            </w:pPr>
          </w:p>
        </w:tc>
        <w:tc>
          <w:tcPr>
            <w:tcW w:w="3593" w:type="dxa"/>
            <w:vAlign w:val="center"/>
          </w:tcPr>
          <w:p w14:paraId="7BF77039" w14:textId="0AD41552" w:rsidR="00F42C84" w:rsidRPr="00F42C84" w:rsidRDefault="00F42C84" w:rsidP="00F42C84">
            <w:pPr>
              <w:jc w:val="both"/>
              <w:rPr>
                <w:rFonts w:ascii="Times New Roman" w:hAnsi="Times New Roman" w:cs="Times New Roman"/>
                <w:bCs/>
                <w:color w:val="000000" w:themeColor="text1"/>
              </w:rPr>
            </w:pPr>
            <w:r w:rsidRPr="00F42C84">
              <w:rPr>
                <w:rFonts w:ascii="Times New Roman" w:hAnsi="Times New Roman" w:cs="Times New Roman"/>
                <w:bCs/>
                <w:color w:val="000000" w:themeColor="text1"/>
              </w:rPr>
              <w:t>Projektowane rozporządzenie ma na celu dopasowani</w:t>
            </w:r>
            <w:r>
              <w:rPr>
                <w:rFonts w:ascii="Times New Roman" w:hAnsi="Times New Roman" w:cs="Times New Roman"/>
                <w:bCs/>
                <w:color w:val="000000" w:themeColor="text1"/>
              </w:rPr>
              <w:t>e</w:t>
            </w:r>
            <w:r w:rsidRPr="00F42C84">
              <w:rPr>
                <w:rFonts w:ascii="Times New Roman" w:hAnsi="Times New Roman" w:cs="Times New Roman"/>
                <w:bCs/>
                <w:color w:val="000000" w:themeColor="text1"/>
              </w:rPr>
              <w:t xml:space="preserve"> wysokości równoważnika pieniężnego w zamian za umundurowanie niewydane w naturze do wysokości równoważnika z tego tytułu przysługującego żołnierzom zawodowym. </w:t>
            </w:r>
          </w:p>
          <w:p w14:paraId="50213570" w14:textId="5E992A0D" w:rsidR="00F42C84" w:rsidRPr="00D17505" w:rsidRDefault="00F42C84" w:rsidP="00F42C84">
            <w:pPr>
              <w:jc w:val="both"/>
              <w:rPr>
                <w:rFonts w:ascii="Times New Roman" w:hAnsi="Times New Roman" w:cs="Times New Roman"/>
                <w:bCs/>
                <w:color w:val="000000" w:themeColor="text1"/>
              </w:rPr>
            </w:pPr>
            <w:r w:rsidRPr="00F42C84">
              <w:rPr>
                <w:rFonts w:ascii="Times New Roman" w:hAnsi="Times New Roman" w:cs="Times New Roman"/>
                <w:bCs/>
                <w:color w:val="000000" w:themeColor="text1"/>
              </w:rPr>
              <w:t>W projekcie proponuje się również zmianę sposobu ustalania wartości umundurowania, które wydane w naturze po raz pierwszy powoduje zmniejszenie wypłacanego równoważnika pieniężnego, przez odstąpienie od szczegółowego określania wartości poszczególnych elementów tego umundurowania i odwołanie się w tym zakresie, podobnie jak to uczyniono w przypadku wzorów i norm umundurowania, do regulacji właściwych dla żołnierzy zawodowych</w:t>
            </w:r>
          </w:p>
        </w:tc>
        <w:tc>
          <w:tcPr>
            <w:tcW w:w="1150" w:type="dxa"/>
          </w:tcPr>
          <w:p w14:paraId="250BEC72" w14:textId="32517755" w:rsidR="00F42C84" w:rsidRDefault="00F42C84" w:rsidP="00F42C84">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57A9453" w14:textId="4D509055" w:rsidR="00F42C84" w:rsidRDefault="00F42C84" w:rsidP="00F42C84">
            <w:pPr>
              <w:jc w:val="center"/>
              <w:rPr>
                <w:rFonts w:ascii="Times New Roman" w:hAnsi="Times New Roman" w:cs="Times New Roman"/>
                <w:szCs w:val="24"/>
              </w:rPr>
            </w:pPr>
            <w:r>
              <w:rPr>
                <w:rFonts w:ascii="Times New Roman" w:hAnsi="Times New Roman" w:cs="Times New Roman"/>
                <w:szCs w:val="24"/>
              </w:rPr>
              <w:t>Szef SWW</w:t>
            </w:r>
          </w:p>
        </w:tc>
        <w:tc>
          <w:tcPr>
            <w:tcW w:w="1294" w:type="dxa"/>
          </w:tcPr>
          <w:p w14:paraId="2BD79C11" w14:textId="77777777" w:rsidR="00F42C84" w:rsidRPr="007E4B3D" w:rsidRDefault="00F42C84" w:rsidP="00F42C84">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098AF865" w14:textId="77777777" w:rsidR="00F42C84" w:rsidRPr="007E4B3D" w:rsidRDefault="00F42C84" w:rsidP="00F42C84">
            <w:pPr>
              <w:jc w:val="center"/>
              <w:rPr>
                <w:rFonts w:ascii="Times New Roman" w:hAnsi="Times New Roman" w:cs="Times New Roman"/>
                <w:szCs w:val="24"/>
              </w:rPr>
            </w:pPr>
            <w:r w:rsidRPr="007E4B3D">
              <w:rPr>
                <w:rFonts w:ascii="Times New Roman" w:hAnsi="Times New Roman" w:cs="Times New Roman"/>
                <w:szCs w:val="24"/>
              </w:rPr>
              <w:t xml:space="preserve">Pan </w:t>
            </w:r>
          </w:p>
          <w:p w14:paraId="5A9915DC" w14:textId="3367E15B" w:rsidR="00F42C84" w:rsidRPr="007E4B3D" w:rsidRDefault="00F42C84" w:rsidP="00F42C84">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3DE86D5E" w14:textId="77777777" w:rsidR="00F42C84" w:rsidRPr="0068581A" w:rsidRDefault="00F42C84" w:rsidP="00F42C84">
            <w:pPr>
              <w:jc w:val="center"/>
              <w:rPr>
                <w:rFonts w:ascii="Times New Roman" w:hAnsi="Times New Roman" w:cs="Times New Roman"/>
                <w:sz w:val="24"/>
                <w:szCs w:val="24"/>
              </w:rPr>
            </w:pPr>
          </w:p>
        </w:tc>
      </w:tr>
      <w:tr w:rsidR="00832FEE" w:rsidRPr="0068581A" w14:paraId="5D6758E4" w14:textId="77777777" w:rsidTr="006E53F0">
        <w:tblPrEx>
          <w:jc w:val="left"/>
          <w:shd w:val="clear" w:color="auto" w:fill="auto"/>
        </w:tblPrEx>
        <w:trPr>
          <w:trHeight w:val="850"/>
        </w:trPr>
        <w:tc>
          <w:tcPr>
            <w:tcW w:w="858" w:type="dxa"/>
          </w:tcPr>
          <w:p w14:paraId="02C141FE" w14:textId="77777777" w:rsidR="00832FEE" w:rsidRPr="0068581A" w:rsidRDefault="00832FEE" w:rsidP="00832FEE">
            <w:pPr>
              <w:pStyle w:val="Akapitzlist"/>
              <w:numPr>
                <w:ilvl w:val="0"/>
                <w:numId w:val="1"/>
              </w:numPr>
              <w:jc w:val="both"/>
              <w:rPr>
                <w:rFonts w:ascii="Times New Roman" w:hAnsi="Times New Roman" w:cs="Times New Roman"/>
                <w:b/>
                <w:sz w:val="24"/>
                <w:szCs w:val="24"/>
              </w:rPr>
            </w:pPr>
          </w:p>
        </w:tc>
        <w:tc>
          <w:tcPr>
            <w:tcW w:w="2875" w:type="dxa"/>
          </w:tcPr>
          <w:p w14:paraId="4B0D6445" w14:textId="4D24C152" w:rsidR="00832FEE" w:rsidRDefault="00832FEE" w:rsidP="00832FEE">
            <w:pPr>
              <w:spacing w:before="120"/>
              <w:ind w:hanging="45"/>
              <w:jc w:val="both"/>
              <w:rPr>
                <w:rFonts w:ascii="Times New Roman" w:hAnsi="Times New Roman" w:cs="Times New Roman"/>
                <w:color w:val="000000"/>
              </w:rPr>
            </w:pPr>
            <w:r w:rsidRPr="00832FEE">
              <w:rPr>
                <w:rFonts w:ascii="Times New Roman" w:hAnsi="Times New Roman" w:cs="Times New Roman"/>
                <w:color w:val="000000"/>
              </w:rPr>
              <w:t>Rozporządzeni</w:t>
            </w:r>
            <w:r>
              <w:rPr>
                <w:rFonts w:ascii="Times New Roman" w:hAnsi="Times New Roman" w:cs="Times New Roman"/>
                <w:color w:val="000000"/>
              </w:rPr>
              <w:t>e</w:t>
            </w:r>
            <w:r w:rsidRPr="00832FEE">
              <w:rPr>
                <w:rFonts w:ascii="Times New Roman" w:hAnsi="Times New Roman" w:cs="Times New Roman"/>
                <w:color w:val="000000"/>
              </w:rPr>
              <w:t xml:space="preserve"> Ministra Obrony Narodowej zmieniające rozporządzenie w sprawie</w:t>
            </w:r>
            <w:r>
              <w:rPr>
                <w:rFonts w:ascii="Times New Roman" w:hAnsi="Times New Roman" w:cs="Times New Roman"/>
                <w:color w:val="000000"/>
              </w:rPr>
              <w:t xml:space="preserve"> należności pieniężnych żołnierzy zawodowych za przeniesienia, przesiedlenia i podróże służbowe.</w:t>
            </w:r>
          </w:p>
        </w:tc>
        <w:tc>
          <w:tcPr>
            <w:tcW w:w="3019" w:type="dxa"/>
          </w:tcPr>
          <w:p w14:paraId="5BCC9158" w14:textId="4755EABC" w:rsidR="00832FEE" w:rsidRPr="00F42C84" w:rsidRDefault="00832FEE" w:rsidP="00832FEE">
            <w:pPr>
              <w:jc w:val="both"/>
              <w:rPr>
                <w:rFonts w:ascii="Times New Roman" w:hAnsi="Times New Roman" w:cs="Times New Roman"/>
              </w:rPr>
            </w:pPr>
            <w:r w:rsidRPr="00F42C84">
              <w:rPr>
                <w:rFonts w:ascii="Times New Roman" w:hAnsi="Times New Roman" w:cs="Times New Roman"/>
              </w:rPr>
              <w:t>Projektowane rozporządzenie jest wydawane na podstawie upoważnienia ustawowego zawartego w art.</w:t>
            </w:r>
            <w:r>
              <w:rPr>
                <w:rFonts w:ascii="Times New Roman" w:hAnsi="Times New Roman" w:cs="Times New Roman"/>
              </w:rPr>
              <w:t xml:space="preserve"> </w:t>
            </w:r>
            <w:r w:rsidRPr="00832FEE">
              <w:rPr>
                <w:rFonts w:ascii="Times New Roman" w:hAnsi="Times New Roman" w:cs="Times New Roman"/>
              </w:rPr>
              <w:t>445 ust. 15</w:t>
            </w:r>
            <w:r w:rsidRPr="00320EBB">
              <w:t xml:space="preserve"> </w:t>
            </w:r>
            <w:r>
              <w:rPr>
                <w:rFonts w:ascii="Times New Roman" w:hAnsi="Times New Roman" w:cs="Times New Roman"/>
              </w:rPr>
              <w:t>ustawy z dnia 11 marca 2022 r. o obronie Ojczyzny.</w:t>
            </w:r>
          </w:p>
        </w:tc>
        <w:tc>
          <w:tcPr>
            <w:tcW w:w="3593" w:type="dxa"/>
            <w:vAlign w:val="center"/>
          </w:tcPr>
          <w:p w14:paraId="51F0CB7D" w14:textId="77E52C15" w:rsidR="00832FEE" w:rsidRPr="00F42C84" w:rsidRDefault="00832FEE" w:rsidP="00832FEE">
            <w:pPr>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W projektowanym rozporządzeniu przewiduje się przyznanie żołnierzom zawodowym diety z tytułu odbywania krajowej podróży służbowej w wysokości 180 zł za każdy dzień  </w:t>
            </w:r>
            <w:r w:rsidRPr="00832FEE">
              <w:rPr>
                <w:rFonts w:ascii="Times New Roman" w:hAnsi="Times New Roman" w:cs="Times New Roman"/>
                <w:bCs/>
                <w:color w:val="000000" w:themeColor="text1"/>
              </w:rPr>
              <w:t>wykonywania zadań związanych z bezpośrednim udziałem w zwalczaniu klęsk żywiołowych lub likwidacji ich skutków, w akcjach poszukiwawczych oraz ratowania lub ochrony zdrowia i życia ludzkiego albo z zakresu zarządzania kryzysowego</w:t>
            </w:r>
            <w:r>
              <w:rPr>
                <w:rFonts w:ascii="Times New Roman" w:hAnsi="Times New Roman" w:cs="Times New Roman"/>
                <w:bCs/>
                <w:color w:val="000000" w:themeColor="text1"/>
              </w:rPr>
              <w:t>. Przepisy rozporządzenia – na zasadzie odesłania – znajdą również zastosowanie w odniesieniu do żołnierzy niezawodowych.</w:t>
            </w:r>
          </w:p>
        </w:tc>
        <w:tc>
          <w:tcPr>
            <w:tcW w:w="1150" w:type="dxa"/>
          </w:tcPr>
          <w:p w14:paraId="1DBB512E" w14:textId="37245300" w:rsidR="00832FEE" w:rsidRDefault="00832FEE" w:rsidP="00832FEE">
            <w:pPr>
              <w:jc w:val="center"/>
              <w:rPr>
                <w:rFonts w:ascii="Times New Roman" w:hAnsi="Times New Roman" w:cs="Times New Roman"/>
                <w:szCs w:val="24"/>
              </w:rPr>
            </w:pPr>
            <w:r>
              <w:rPr>
                <w:rFonts w:ascii="Times New Roman" w:hAnsi="Times New Roman" w:cs="Times New Roman"/>
                <w:szCs w:val="24"/>
              </w:rPr>
              <w:t xml:space="preserve">MON </w:t>
            </w:r>
          </w:p>
        </w:tc>
        <w:tc>
          <w:tcPr>
            <w:tcW w:w="1725" w:type="dxa"/>
          </w:tcPr>
          <w:p w14:paraId="079106B0" w14:textId="77777777" w:rsidR="00832FEE" w:rsidRDefault="00832FEE" w:rsidP="00832FEE">
            <w:pPr>
              <w:jc w:val="center"/>
              <w:rPr>
                <w:rFonts w:ascii="Times New Roman" w:hAnsi="Times New Roman" w:cs="Times New Roman"/>
                <w:szCs w:val="24"/>
              </w:rPr>
            </w:pPr>
            <w:r>
              <w:rPr>
                <w:rFonts w:ascii="Times New Roman" w:hAnsi="Times New Roman" w:cs="Times New Roman"/>
                <w:szCs w:val="24"/>
              </w:rPr>
              <w:t xml:space="preserve">Dyrektor </w:t>
            </w:r>
          </w:p>
          <w:p w14:paraId="3626123A" w14:textId="61BA3FB0" w:rsidR="00832FEE" w:rsidRDefault="00832FEE" w:rsidP="00832FEE">
            <w:pPr>
              <w:jc w:val="center"/>
              <w:rPr>
                <w:rFonts w:ascii="Times New Roman" w:hAnsi="Times New Roman" w:cs="Times New Roman"/>
                <w:szCs w:val="24"/>
              </w:rPr>
            </w:pPr>
            <w:r>
              <w:rPr>
                <w:rFonts w:ascii="Times New Roman" w:hAnsi="Times New Roman" w:cs="Times New Roman"/>
                <w:szCs w:val="24"/>
              </w:rPr>
              <w:t xml:space="preserve">Departamentu Kadr – płk Grzegorz </w:t>
            </w:r>
            <w:proofErr w:type="spellStart"/>
            <w:r>
              <w:rPr>
                <w:rFonts w:ascii="Times New Roman" w:hAnsi="Times New Roman" w:cs="Times New Roman"/>
                <w:szCs w:val="24"/>
              </w:rPr>
              <w:t>Faka</w:t>
            </w:r>
            <w:proofErr w:type="spellEnd"/>
          </w:p>
        </w:tc>
        <w:tc>
          <w:tcPr>
            <w:tcW w:w="1294" w:type="dxa"/>
          </w:tcPr>
          <w:p w14:paraId="412A3428" w14:textId="77777777" w:rsidR="00832FEE" w:rsidRPr="007E4B3D" w:rsidRDefault="00832FEE" w:rsidP="00832FEE">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0B1FA79E" w14:textId="77777777" w:rsidR="00832FEE" w:rsidRPr="007E4B3D" w:rsidRDefault="00832FEE" w:rsidP="00832FEE">
            <w:pPr>
              <w:jc w:val="center"/>
              <w:rPr>
                <w:rFonts w:ascii="Times New Roman" w:hAnsi="Times New Roman" w:cs="Times New Roman"/>
                <w:szCs w:val="24"/>
              </w:rPr>
            </w:pPr>
            <w:r w:rsidRPr="007E4B3D">
              <w:rPr>
                <w:rFonts w:ascii="Times New Roman" w:hAnsi="Times New Roman" w:cs="Times New Roman"/>
                <w:szCs w:val="24"/>
              </w:rPr>
              <w:t xml:space="preserve">Pan </w:t>
            </w:r>
          </w:p>
          <w:p w14:paraId="6D95FD9B" w14:textId="586E1E01" w:rsidR="00832FEE" w:rsidRPr="007E4B3D" w:rsidRDefault="00832FEE" w:rsidP="00832FEE">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2E2F088A" w14:textId="77777777" w:rsidR="00832FEE" w:rsidRPr="0068581A" w:rsidRDefault="00832FEE" w:rsidP="00832FEE">
            <w:pPr>
              <w:jc w:val="center"/>
              <w:rPr>
                <w:rFonts w:ascii="Times New Roman" w:hAnsi="Times New Roman" w:cs="Times New Roman"/>
                <w:sz w:val="24"/>
                <w:szCs w:val="24"/>
              </w:rPr>
            </w:pPr>
          </w:p>
        </w:tc>
      </w:tr>
      <w:tr w:rsidR="00832FEE" w:rsidRPr="0068581A" w14:paraId="4EA1B0D8" w14:textId="77777777" w:rsidTr="00832FEE">
        <w:tblPrEx>
          <w:jc w:val="left"/>
          <w:shd w:val="clear" w:color="auto" w:fill="auto"/>
        </w:tblPrEx>
        <w:trPr>
          <w:trHeight w:val="850"/>
        </w:trPr>
        <w:tc>
          <w:tcPr>
            <w:tcW w:w="858" w:type="dxa"/>
          </w:tcPr>
          <w:p w14:paraId="51BDAE33" w14:textId="77777777" w:rsidR="00832FEE" w:rsidRPr="0068581A" w:rsidRDefault="00832FEE" w:rsidP="00832FEE">
            <w:pPr>
              <w:pStyle w:val="Akapitzlist"/>
              <w:numPr>
                <w:ilvl w:val="0"/>
                <w:numId w:val="1"/>
              </w:numPr>
              <w:jc w:val="both"/>
              <w:rPr>
                <w:rFonts w:ascii="Times New Roman" w:hAnsi="Times New Roman" w:cs="Times New Roman"/>
                <w:b/>
                <w:sz w:val="24"/>
                <w:szCs w:val="24"/>
              </w:rPr>
            </w:pPr>
          </w:p>
        </w:tc>
        <w:tc>
          <w:tcPr>
            <w:tcW w:w="2875" w:type="dxa"/>
          </w:tcPr>
          <w:p w14:paraId="74D0BFFA" w14:textId="138202C1" w:rsidR="00832FEE" w:rsidRPr="00832FEE" w:rsidRDefault="00832FEE" w:rsidP="00832FEE">
            <w:pPr>
              <w:spacing w:before="120"/>
              <w:ind w:hanging="45"/>
              <w:jc w:val="both"/>
              <w:rPr>
                <w:rFonts w:ascii="Times New Roman" w:hAnsi="Times New Roman" w:cs="Times New Roman"/>
                <w:color w:val="000000"/>
              </w:rPr>
            </w:pPr>
            <w:r w:rsidRPr="00832FEE">
              <w:rPr>
                <w:rFonts w:ascii="Times New Roman" w:hAnsi="Times New Roman" w:cs="Times New Roman"/>
                <w:color w:val="000000"/>
              </w:rPr>
              <w:t>Rozporządzeni</w:t>
            </w:r>
            <w:r>
              <w:rPr>
                <w:rFonts w:ascii="Times New Roman" w:hAnsi="Times New Roman" w:cs="Times New Roman"/>
                <w:color w:val="000000"/>
              </w:rPr>
              <w:t>e</w:t>
            </w:r>
            <w:r w:rsidRPr="00832FEE">
              <w:rPr>
                <w:rFonts w:ascii="Times New Roman" w:hAnsi="Times New Roman" w:cs="Times New Roman"/>
                <w:color w:val="000000"/>
              </w:rPr>
              <w:t xml:space="preserve"> Ministra Obrony Narodowej zmieniające rozporządzenie w sprawie</w:t>
            </w:r>
            <w:r>
              <w:rPr>
                <w:rFonts w:ascii="Times New Roman" w:hAnsi="Times New Roman" w:cs="Times New Roman"/>
                <w:color w:val="000000"/>
              </w:rPr>
              <w:t xml:space="preserve"> dodatków do uposażenia zasadniczego żołnierzy zawodowych.</w:t>
            </w:r>
          </w:p>
        </w:tc>
        <w:tc>
          <w:tcPr>
            <w:tcW w:w="3019" w:type="dxa"/>
          </w:tcPr>
          <w:p w14:paraId="0761D7C7" w14:textId="63B9A242" w:rsidR="00832FEE" w:rsidRPr="00F42C84" w:rsidRDefault="00832FEE" w:rsidP="00832FEE">
            <w:pPr>
              <w:jc w:val="both"/>
              <w:rPr>
                <w:rFonts w:ascii="Times New Roman" w:hAnsi="Times New Roman" w:cs="Times New Roman"/>
              </w:rPr>
            </w:pPr>
            <w:r w:rsidRPr="00F42C84">
              <w:rPr>
                <w:rFonts w:ascii="Times New Roman" w:hAnsi="Times New Roman" w:cs="Times New Roman"/>
              </w:rPr>
              <w:t>Projektowane rozporządzenie jest wydawane na podstawie upoważnienia ustawowego zawartego w art.</w:t>
            </w:r>
            <w:r>
              <w:rPr>
                <w:rFonts w:ascii="Times New Roman" w:hAnsi="Times New Roman" w:cs="Times New Roman"/>
              </w:rPr>
              <w:t xml:space="preserve"> 439 ust. 11 ustawy z dnia 11 marca 2022 r. o obronie Ojczyzny.</w:t>
            </w:r>
          </w:p>
        </w:tc>
        <w:tc>
          <w:tcPr>
            <w:tcW w:w="3593" w:type="dxa"/>
          </w:tcPr>
          <w:p w14:paraId="4F9FADCE" w14:textId="29A5328C" w:rsidR="00832FEE" w:rsidRPr="00F42C84" w:rsidRDefault="00832FEE" w:rsidP="00832FEE">
            <w:pPr>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W projektowanym rozporządzeniu przewiduje się wstrzymanie wypłaty dodatku dla żołnierzy zawodowych w wysokości 45 zł za każdy dzień  </w:t>
            </w:r>
            <w:r w:rsidRPr="00832FEE">
              <w:rPr>
                <w:rFonts w:ascii="Times New Roman" w:hAnsi="Times New Roman" w:cs="Times New Roman"/>
                <w:bCs/>
                <w:color w:val="000000" w:themeColor="text1"/>
              </w:rPr>
              <w:t>wykonywania zadań związanych z bezpośrednim udziałem w zwalczaniu klęsk żywiołowych lub likwidacji ich skutków, w akcjach poszukiwawczych oraz ratowania lub ochrony zdrowia i życia ludzkiego albo z zakresu zarządzania kryzysowego</w:t>
            </w:r>
            <w:r>
              <w:rPr>
                <w:rFonts w:ascii="Times New Roman" w:hAnsi="Times New Roman" w:cs="Times New Roman"/>
                <w:bCs/>
                <w:color w:val="000000" w:themeColor="text1"/>
              </w:rPr>
              <w:t>.</w:t>
            </w:r>
          </w:p>
        </w:tc>
        <w:tc>
          <w:tcPr>
            <w:tcW w:w="1150" w:type="dxa"/>
          </w:tcPr>
          <w:p w14:paraId="3BDBA0BC" w14:textId="54228380" w:rsidR="00832FEE" w:rsidRDefault="00832FEE" w:rsidP="00832FEE">
            <w:pPr>
              <w:jc w:val="center"/>
              <w:rPr>
                <w:rFonts w:ascii="Times New Roman" w:hAnsi="Times New Roman" w:cs="Times New Roman"/>
                <w:szCs w:val="24"/>
              </w:rPr>
            </w:pPr>
            <w:r>
              <w:rPr>
                <w:rFonts w:ascii="Times New Roman" w:hAnsi="Times New Roman" w:cs="Times New Roman"/>
                <w:szCs w:val="24"/>
              </w:rPr>
              <w:t xml:space="preserve">MON </w:t>
            </w:r>
          </w:p>
        </w:tc>
        <w:tc>
          <w:tcPr>
            <w:tcW w:w="1725" w:type="dxa"/>
          </w:tcPr>
          <w:p w14:paraId="4B1BB4D8" w14:textId="77777777" w:rsidR="00832FEE" w:rsidRDefault="00832FEE" w:rsidP="00832FEE">
            <w:pPr>
              <w:jc w:val="center"/>
              <w:rPr>
                <w:rFonts w:ascii="Times New Roman" w:hAnsi="Times New Roman" w:cs="Times New Roman"/>
                <w:szCs w:val="24"/>
              </w:rPr>
            </w:pPr>
            <w:r>
              <w:rPr>
                <w:rFonts w:ascii="Times New Roman" w:hAnsi="Times New Roman" w:cs="Times New Roman"/>
                <w:szCs w:val="24"/>
              </w:rPr>
              <w:t xml:space="preserve">Dyrektor </w:t>
            </w:r>
          </w:p>
          <w:p w14:paraId="73B23186" w14:textId="00F5992A" w:rsidR="00832FEE" w:rsidRDefault="00832FEE" w:rsidP="00832FEE">
            <w:pPr>
              <w:jc w:val="center"/>
              <w:rPr>
                <w:rFonts w:ascii="Times New Roman" w:hAnsi="Times New Roman" w:cs="Times New Roman"/>
                <w:szCs w:val="24"/>
              </w:rPr>
            </w:pPr>
            <w:r>
              <w:rPr>
                <w:rFonts w:ascii="Times New Roman" w:hAnsi="Times New Roman" w:cs="Times New Roman"/>
                <w:szCs w:val="24"/>
              </w:rPr>
              <w:t xml:space="preserve">Departamentu Kadr – płk Grzegorz </w:t>
            </w:r>
            <w:proofErr w:type="spellStart"/>
            <w:r>
              <w:rPr>
                <w:rFonts w:ascii="Times New Roman" w:hAnsi="Times New Roman" w:cs="Times New Roman"/>
                <w:szCs w:val="24"/>
              </w:rPr>
              <w:t>Faka</w:t>
            </w:r>
            <w:proofErr w:type="spellEnd"/>
          </w:p>
        </w:tc>
        <w:tc>
          <w:tcPr>
            <w:tcW w:w="1294" w:type="dxa"/>
          </w:tcPr>
          <w:p w14:paraId="690199CD" w14:textId="77777777" w:rsidR="00832FEE" w:rsidRPr="007E4B3D" w:rsidRDefault="00832FEE" w:rsidP="00832FEE">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7D763A7E" w14:textId="77777777" w:rsidR="00832FEE" w:rsidRPr="007E4B3D" w:rsidRDefault="00832FEE" w:rsidP="00832FEE">
            <w:pPr>
              <w:jc w:val="center"/>
              <w:rPr>
                <w:rFonts w:ascii="Times New Roman" w:hAnsi="Times New Roman" w:cs="Times New Roman"/>
                <w:szCs w:val="24"/>
              </w:rPr>
            </w:pPr>
            <w:r w:rsidRPr="007E4B3D">
              <w:rPr>
                <w:rFonts w:ascii="Times New Roman" w:hAnsi="Times New Roman" w:cs="Times New Roman"/>
                <w:szCs w:val="24"/>
              </w:rPr>
              <w:t xml:space="preserve">Pan </w:t>
            </w:r>
          </w:p>
          <w:p w14:paraId="1622CABB" w14:textId="3BAEE417" w:rsidR="00832FEE" w:rsidRPr="007E4B3D" w:rsidRDefault="00832FEE" w:rsidP="00832FEE">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4FC834E2" w14:textId="77777777" w:rsidR="00832FEE" w:rsidRPr="0068581A" w:rsidRDefault="00832FEE" w:rsidP="00832FEE">
            <w:pPr>
              <w:jc w:val="center"/>
              <w:rPr>
                <w:rFonts w:ascii="Times New Roman" w:hAnsi="Times New Roman" w:cs="Times New Roman"/>
                <w:sz w:val="24"/>
                <w:szCs w:val="24"/>
              </w:rPr>
            </w:pPr>
          </w:p>
        </w:tc>
      </w:tr>
      <w:tr w:rsidR="00832FEE" w:rsidRPr="0068581A" w14:paraId="5B59C5C8" w14:textId="77777777" w:rsidTr="006E53F0">
        <w:tblPrEx>
          <w:jc w:val="left"/>
          <w:shd w:val="clear" w:color="auto" w:fill="auto"/>
        </w:tblPrEx>
        <w:trPr>
          <w:trHeight w:val="850"/>
        </w:trPr>
        <w:tc>
          <w:tcPr>
            <w:tcW w:w="858" w:type="dxa"/>
          </w:tcPr>
          <w:p w14:paraId="6D4569FD" w14:textId="77777777" w:rsidR="00832FEE" w:rsidRPr="0068581A" w:rsidRDefault="00832FEE" w:rsidP="00832FEE">
            <w:pPr>
              <w:pStyle w:val="Akapitzlist"/>
              <w:numPr>
                <w:ilvl w:val="0"/>
                <w:numId w:val="1"/>
              </w:numPr>
              <w:jc w:val="both"/>
              <w:rPr>
                <w:rFonts w:ascii="Times New Roman" w:hAnsi="Times New Roman" w:cs="Times New Roman"/>
                <w:b/>
                <w:sz w:val="24"/>
                <w:szCs w:val="24"/>
              </w:rPr>
            </w:pPr>
          </w:p>
        </w:tc>
        <w:tc>
          <w:tcPr>
            <w:tcW w:w="2875" w:type="dxa"/>
          </w:tcPr>
          <w:p w14:paraId="6B414CE8" w14:textId="1C014F8E" w:rsidR="00832FEE" w:rsidRPr="00832FEE" w:rsidRDefault="00832FEE" w:rsidP="00832FEE">
            <w:pPr>
              <w:pStyle w:val="TYTUAKTUprzedmiotregulacjiustawylubrozporzdzenia"/>
              <w:spacing w:line="240" w:lineRule="auto"/>
              <w:jc w:val="both"/>
              <w:rPr>
                <w:rFonts w:ascii="Times New Roman" w:eastAsiaTheme="minorHAnsi" w:hAnsi="Times New Roman" w:cs="Times New Roman"/>
                <w:b w:val="0"/>
                <w:bCs w:val="0"/>
                <w:color w:val="000000"/>
                <w:sz w:val="22"/>
                <w:szCs w:val="22"/>
                <w:lang w:eastAsia="en-US"/>
              </w:rPr>
            </w:pPr>
            <w:r w:rsidRPr="00832FEE">
              <w:rPr>
                <w:rFonts w:ascii="Times New Roman" w:eastAsiaTheme="minorHAnsi" w:hAnsi="Times New Roman" w:cs="Times New Roman"/>
                <w:b w:val="0"/>
                <w:bCs w:val="0"/>
                <w:color w:val="000000"/>
                <w:sz w:val="22"/>
                <w:szCs w:val="22"/>
                <w:lang w:eastAsia="en-US"/>
              </w:rPr>
              <w:t>Rozporządzenie Ministra Obrony Narodowej</w:t>
            </w:r>
            <w:r>
              <w:rPr>
                <w:rFonts w:ascii="Times New Roman" w:eastAsiaTheme="minorHAnsi" w:hAnsi="Times New Roman" w:cs="Times New Roman"/>
                <w:b w:val="0"/>
                <w:bCs w:val="0"/>
                <w:color w:val="000000"/>
                <w:sz w:val="22"/>
                <w:szCs w:val="22"/>
                <w:lang w:eastAsia="en-US"/>
              </w:rPr>
              <w:t xml:space="preserve"> </w:t>
            </w:r>
            <w:r w:rsidRPr="00832FEE">
              <w:rPr>
                <w:rFonts w:ascii="Times New Roman" w:eastAsiaTheme="minorHAnsi" w:hAnsi="Times New Roman" w:cs="Times New Roman"/>
                <w:b w:val="0"/>
                <w:bCs w:val="0"/>
                <w:color w:val="000000"/>
                <w:sz w:val="22"/>
                <w:szCs w:val="22"/>
                <w:lang w:eastAsia="en-US"/>
              </w:rPr>
              <w:t>zmieniające rozporządzenie w sprawie stawek uposażenia zasadniczego oraz dodatków do uposażenia zasadniczego żołnierzy niebędących żołnierzami zawodowymi</w:t>
            </w:r>
          </w:p>
          <w:p w14:paraId="1B000466" w14:textId="77777777" w:rsidR="00832FEE" w:rsidRDefault="00832FEE" w:rsidP="00832FEE">
            <w:pPr>
              <w:spacing w:before="120"/>
              <w:ind w:hanging="45"/>
              <w:jc w:val="both"/>
              <w:rPr>
                <w:rFonts w:ascii="Times New Roman" w:hAnsi="Times New Roman" w:cs="Times New Roman"/>
                <w:color w:val="000000"/>
              </w:rPr>
            </w:pPr>
          </w:p>
        </w:tc>
        <w:tc>
          <w:tcPr>
            <w:tcW w:w="3019" w:type="dxa"/>
          </w:tcPr>
          <w:p w14:paraId="6AB58FB3" w14:textId="10DE7F94" w:rsidR="00832FEE" w:rsidRPr="00F42C84" w:rsidRDefault="00832FEE" w:rsidP="00832FEE">
            <w:pPr>
              <w:jc w:val="both"/>
              <w:rPr>
                <w:rFonts w:ascii="Times New Roman" w:hAnsi="Times New Roman" w:cs="Times New Roman"/>
              </w:rPr>
            </w:pPr>
            <w:r w:rsidRPr="00F42C84">
              <w:rPr>
                <w:rFonts w:ascii="Times New Roman" w:hAnsi="Times New Roman" w:cs="Times New Roman"/>
              </w:rPr>
              <w:t>Projektowane rozporządzenie jest wydawane na podstawie upoważnienia ustawowego zawartego w art.</w:t>
            </w:r>
            <w:r>
              <w:rPr>
                <w:rFonts w:ascii="Times New Roman" w:hAnsi="Times New Roman" w:cs="Times New Roman"/>
              </w:rPr>
              <w:t xml:space="preserve"> </w:t>
            </w:r>
            <w:r w:rsidRPr="00832FEE">
              <w:rPr>
                <w:rFonts w:ascii="Times New Roman" w:hAnsi="Times New Roman" w:cs="Times New Roman"/>
              </w:rPr>
              <w:t>483</w:t>
            </w:r>
            <w:r>
              <w:rPr>
                <w:rFonts w:ascii="Times New Roman" w:hAnsi="Times New Roman" w:cs="Times New Roman"/>
              </w:rPr>
              <w:t xml:space="preserve"> ustawy z dnia 11 marca 2022 r. o obronie Ojczyzny.</w:t>
            </w:r>
          </w:p>
        </w:tc>
        <w:tc>
          <w:tcPr>
            <w:tcW w:w="3593" w:type="dxa"/>
            <w:vAlign w:val="center"/>
          </w:tcPr>
          <w:p w14:paraId="5256AD47" w14:textId="2BB2E67D" w:rsidR="00832FEE" w:rsidRPr="00F42C84" w:rsidRDefault="00832FEE" w:rsidP="00832FEE">
            <w:pPr>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W projektowanym rozporządzeniu przewiduje się wstrzymanie wypłaty dodatku dla żołnierzy niezawodowych w wysokości 45 zł za każdy dzień  </w:t>
            </w:r>
            <w:r w:rsidRPr="00832FEE">
              <w:rPr>
                <w:rFonts w:ascii="Times New Roman" w:hAnsi="Times New Roman" w:cs="Times New Roman"/>
                <w:bCs/>
                <w:color w:val="000000" w:themeColor="text1"/>
              </w:rPr>
              <w:t>wykonywania zadań związanych z bezpośrednim udziałem w zwalczaniu klęsk żywiołowych lub likwidacji ich skutków, w akcjach poszukiwawczych oraz ratowania lub ochrony zdrowia i życia ludzkiego albo z zakresu zarządzania kryzysowego</w:t>
            </w:r>
            <w:r>
              <w:rPr>
                <w:rFonts w:ascii="Times New Roman" w:hAnsi="Times New Roman" w:cs="Times New Roman"/>
                <w:bCs/>
                <w:color w:val="000000" w:themeColor="text1"/>
              </w:rPr>
              <w:t>.</w:t>
            </w:r>
          </w:p>
        </w:tc>
        <w:tc>
          <w:tcPr>
            <w:tcW w:w="1150" w:type="dxa"/>
          </w:tcPr>
          <w:p w14:paraId="6242622B" w14:textId="4ADCD937" w:rsidR="00832FEE" w:rsidRDefault="00832FEE" w:rsidP="00832FEE">
            <w:pPr>
              <w:jc w:val="center"/>
              <w:rPr>
                <w:rFonts w:ascii="Times New Roman" w:hAnsi="Times New Roman" w:cs="Times New Roman"/>
                <w:szCs w:val="24"/>
              </w:rPr>
            </w:pPr>
            <w:r>
              <w:rPr>
                <w:rFonts w:ascii="Times New Roman" w:hAnsi="Times New Roman" w:cs="Times New Roman"/>
                <w:szCs w:val="24"/>
              </w:rPr>
              <w:t xml:space="preserve">MON </w:t>
            </w:r>
          </w:p>
        </w:tc>
        <w:tc>
          <w:tcPr>
            <w:tcW w:w="1725" w:type="dxa"/>
          </w:tcPr>
          <w:p w14:paraId="5DC39431" w14:textId="77777777" w:rsidR="00832FEE" w:rsidRDefault="00832FEE" w:rsidP="00832FEE">
            <w:pPr>
              <w:jc w:val="center"/>
              <w:rPr>
                <w:rFonts w:ascii="Times New Roman" w:hAnsi="Times New Roman" w:cs="Times New Roman"/>
                <w:szCs w:val="24"/>
              </w:rPr>
            </w:pPr>
            <w:r>
              <w:rPr>
                <w:rFonts w:ascii="Times New Roman" w:hAnsi="Times New Roman" w:cs="Times New Roman"/>
                <w:szCs w:val="24"/>
              </w:rPr>
              <w:t xml:space="preserve">Dyrektor </w:t>
            </w:r>
          </w:p>
          <w:p w14:paraId="27BD029C" w14:textId="6EFE62BD" w:rsidR="00832FEE" w:rsidRDefault="00832FEE" w:rsidP="00832FEE">
            <w:pPr>
              <w:jc w:val="center"/>
              <w:rPr>
                <w:rFonts w:ascii="Times New Roman" w:hAnsi="Times New Roman" w:cs="Times New Roman"/>
                <w:szCs w:val="24"/>
              </w:rPr>
            </w:pPr>
            <w:r>
              <w:rPr>
                <w:rFonts w:ascii="Times New Roman" w:hAnsi="Times New Roman" w:cs="Times New Roman"/>
                <w:szCs w:val="24"/>
              </w:rPr>
              <w:t xml:space="preserve">Departamentu Kadr – płk Grzegorz </w:t>
            </w:r>
            <w:proofErr w:type="spellStart"/>
            <w:r>
              <w:rPr>
                <w:rFonts w:ascii="Times New Roman" w:hAnsi="Times New Roman" w:cs="Times New Roman"/>
                <w:szCs w:val="24"/>
              </w:rPr>
              <w:t>Faka</w:t>
            </w:r>
            <w:proofErr w:type="spellEnd"/>
          </w:p>
        </w:tc>
        <w:tc>
          <w:tcPr>
            <w:tcW w:w="1294" w:type="dxa"/>
          </w:tcPr>
          <w:p w14:paraId="6BA4A5E9" w14:textId="77777777" w:rsidR="00832FEE" w:rsidRPr="007E4B3D" w:rsidRDefault="00832FEE" w:rsidP="00832FEE">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67DC286" w14:textId="77777777" w:rsidR="00832FEE" w:rsidRPr="007E4B3D" w:rsidRDefault="00832FEE" w:rsidP="00832FEE">
            <w:pPr>
              <w:jc w:val="center"/>
              <w:rPr>
                <w:rFonts w:ascii="Times New Roman" w:hAnsi="Times New Roman" w:cs="Times New Roman"/>
                <w:szCs w:val="24"/>
              </w:rPr>
            </w:pPr>
            <w:r w:rsidRPr="007E4B3D">
              <w:rPr>
                <w:rFonts w:ascii="Times New Roman" w:hAnsi="Times New Roman" w:cs="Times New Roman"/>
                <w:szCs w:val="24"/>
              </w:rPr>
              <w:t xml:space="preserve">Pan </w:t>
            </w:r>
          </w:p>
          <w:p w14:paraId="1919DF3C" w14:textId="419C514B" w:rsidR="00832FEE" w:rsidRPr="007E4B3D" w:rsidRDefault="00832FEE" w:rsidP="00832FEE">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1095BBFE" w14:textId="77777777" w:rsidR="00832FEE" w:rsidRPr="0068581A" w:rsidRDefault="00832FEE" w:rsidP="00832FEE">
            <w:pPr>
              <w:jc w:val="center"/>
              <w:rPr>
                <w:rFonts w:ascii="Times New Roman" w:hAnsi="Times New Roman" w:cs="Times New Roman"/>
                <w:sz w:val="24"/>
                <w:szCs w:val="24"/>
              </w:rPr>
            </w:pPr>
          </w:p>
        </w:tc>
      </w:tr>
      <w:tr w:rsidR="009652D1" w:rsidRPr="0068581A" w14:paraId="452C78BC" w14:textId="77777777" w:rsidTr="006E53F0">
        <w:tblPrEx>
          <w:jc w:val="left"/>
          <w:shd w:val="clear" w:color="auto" w:fill="auto"/>
        </w:tblPrEx>
        <w:trPr>
          <w:trHeight w:val="850"/>
        </w:trPr>
        <w:tc>
          <w:tcPr>
            <w:tcW w:w="858" w:type="dxa"/>
          </w:tcPr>
          <w:p w14:paraId="33D9A02E" w14:textId="77777777" w:rsidR="009652D1" w:rsidRPr="0068581A" w:rsidRDefault="009652D1" w:rsidP="009652D1">
            <w:pPr>
              <w:pStyle w:val="Akapitzlist"/>
              <w:numPr>
                <w:ilvl w:val="0"/>
                <w:numId w:val="1"/>
              </w:numPr>
              <w:jc w:val="both"/>
              <w:rPr>
                <w:rFonts w:ascii="Times New Roman" w:hAnsi="Times New Roman" w:cs="Times New Roman"/>
                <w:b/>
                <w:sz w:val="24"/>
                <w:szCs w:val="24"/>
              </w:rPr>
            </w:pPr>
          </w:p>
        </w:tc>
        <w:tc>
          <w:tcPr>
            <w:tcW w:w="2875" w:type="dxa"/>
          </w:tcPr>
          <w:p w14:paraId="3EE2CF31" w14:textId="517D5BAD" w:rsidR="009652D1" w:rsidRPr="00832FEE" w:rsidRDefault="009652D1" w:rsidP="009652D1">
            <w:pPr>
              <w:pStyle w:val="TYTUAKTUprzedmiotregulacjiustawylubrozporzdzenia"/>
              <w:spacing w:line="240" w:lineRule="auto"/>
              <w:jc w:val="both"/>
              <w:rPr>
                <w:rFonts w:ascii="Times New Roman" w:eastAsiaTheme="minorHAnsi" w:hAnsi="Times New Roman" w:cs="Times New Roman"/>
                <w:b w:val="0"/>
                <w:bCs w:val="0"/>
                <w:color w:val="000000"/>
                <w:sz w:val="22"/>
                <w:szCs w:val="22"/>
                <w:lang w:eastAsia="en-US"/>
              </w:rPr>
            </w:pPr>
            <w:r>
              <w:rPr>
                <w:rFonts w:ascii="Times New Roman" w:eastAsiaTheme="minorHAnsi" w:hAnsi="Times New Roman" w:cs="Times New Roman"/>
                <w:b w:val="0"/>
                <w:bCs w:val="0"/>
                <w:color w:val="000000"/>
                <w:sz w:val="22"/>
                <w:szCs w:val="22"/>
                <w:lang w:eastAsia="en-US"/>
              </w:rPr>
              <w:t>R</w:t>
            </w:r>
            <w:r w:rsidRPr="009652D1">
              <w:rPr>
                <w:rFonts w:ascii="Times New Roman" w:eastAsiaTheme="minorHAnsi" w:hAnsi="Times New Roman" w:cs="Times New Roman"/>
                <w:b w:val="0"/>
                <w:bCs w:val="0"/>
                <w:color w:val="000000"/>
                <w:sz w:val="22"/>
                <w:szCs w:val="22"/>
                <w:lang w:eastAsia="en-US"/>
              </w:rPr>
              <w:t>ozporządzeni</w:t>
            </w:r>
            <w:r>
              <w:rPr>
                <w:rFonts w:ascii="Times New Roman" w:eastAsiaTheme="minorHAnsi" w:hAnsi="Times New Roman" w:cs="Times New Roman"/>
                <w:b w:val="0"/>
                <w:bCs w:val="0"/>
                <w:color w:val="000000"/>
                <w:sz w:val="22"/>
                <w:szCs w:val="22"/>
                <w:lang w:eastAsia="en-US"/>
              </w:rPr>
              <w:t>e</w:t>
            </w:r>
            <w:r w:rsidRPr="009652D1">
              <w:rPr>
                <w:rFonts w:ascii="Times New Roman" w:eastAsiaTheme="minorHAnsi" w:hAnsi="Times New Roman" w:cs="Times New Roman"/>
                <w:b w:val="0"/>
                <w:bCs w:val="0"/>
                <w:color w:val="000000"/>
                <w:sz w:val="22"/>
                <w:szCs w:val="22"/>
                <w:lang w:eastAsia="en-US"/>
              </w:rPr>
              <w:t xml:space="preserve"> Ministra Obrony Narodowej w sprawie określenia priorytetowych dziedzin medycyny dla Sił Zbrojnych Rzeczypospolitej Polskiej</w:t>
            </w:r>
          </w:p>
        </w:tc>
        <w:tc>
          <w:tcPr>
            <w:tcW w:w="3019" w:type="dxa"/>
          </w:tcPr>
          <w:p w14:paraId="1E335369" w14:textId="6976614E" w:rsidR="009652D1" w:rsidRPr="00F42C84" w:rsidRDefault="009652D1" w:rsidP="009652D1">
            <w:pPr>
              <w:jc w:val="both"/>
              <w:rPr>
                <w:rFonts w:ascii="Times New Roman" w:hAnsi="Times New Roman" w:cs="Times New Roman"/>
              </w:rPr>
            </w:pPr>
            <w:r w:rsidRPr="009652D1">
              <w:rPr>
                <w:rFonts w:ascii="Times New Roman" w:hAnsi="Times New Roman" w:cs="Times New Roman"/>
              </w:rPr>
              <w:t xml:space="preserve">Projektowane rozporządzenie jest wydawane na podstawie upoważnienia ustawowego zawartego art. 16g ustawy z dnia 5 grudnia 1996 r. </w:t>
            </w:r>
            <w:r w:rsidRPr="009652D1">
              <w:rPr>
                <w:rFonts w:ascii="Times New Roman" w:hAnsi="Times New Roman" w:cs="Times New Roman"/>
                <w:iCs/>
              </w:rPr>
              <w:t>o zawodach lekarza i lekarza dentysty</w:t>
            </w:r>
            <w:r w:rsidRPr="009652D1">
              <w:rPr>
                <w:rFonts w:ascii="Times New Roman" w:hAnsi="Times New Roman" w:cs="Times New Roman"/>
              </w:rPr>
              <w:t xml:space="preserve"> </w:t>
            </w:r>
          </w:p>
        </w:tc>
        <w:tc>
          <w:tcPr>
            <w:tcW w:w="3593" w:type="dxa"/>
            <w:vAlign w:val="center"/>
          </w:tcPr>
          <w:p w14:paraId="321396FF" w14:textId="59B030E8" w:rsidR="009652D1" w:rsidRDefault="009652D1" w:rsidP="009652D1">
            <w:pPr>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Projektowane rozporządzenie </w:t>
            </w:r>
            <w:r w:rsidRPr="009652D1">
              <w:rPr>
                <w:rFonts w:ascii="Times New Roman" w:hAnsi="Times New Roman" w:cs="Times New Roman"/>
                <w:bCs/>
                <w:color w:val="000000" w:themeColor="text1"/>
              </w:rPr>
              <w:t>określa nowy katalog priorytetowych dziedzin medycyny dla Sił Zbrojnych Rzeczypospolitej Polskiej, kierując się potrzebami Sił Zbrojnych RP oraz dokumentami normatywnymi w ramach interoperacyjności wojsk NATO w zakresie udzielania świadczeń zdrowotnych oraz ochrony higieniczno-sanitarnej i osłony przeciwepidemicznej na poszczególnych poziomach systemu zabezpieczenia medycznego.</w:t>
            </w:r>
          </w:p>
        </w:tc>
        <w:tc>
          <w:tcPr>
            <w:tcW w:w="1150" w:type="dxa"/>
          </w:tcPr>
          <w:p w14:paraId="349482CA" w14:textId="1F080254" w:rsidR="009652D1" w:rsidRDefault="009652D1" w:rsidP="009652D1">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406A442B" w14:textId="114E129B" w:rsidR="009652D1" w:rsidRDefault="009652D1" w:rsidP="009652D1">
            <w:pPr>
              <w:jc w:val="center"/>
              <w:rPr>
                <w:rFonts w:ascii="Times New Roman" w:hAnsi="Times New Roman" w:cs="Times New Roman"/>
                <w:szCs w:val="24"/>
              </w:rPr>
            </w:pPr>
            <w:r w:rsidRPr="007E4B3D">
              <w:rPr>
                <w:rFonts w:ascii="Times New Roman" w:hAnsi="Times New Roman" w:cs="Times New Roman"/>
                <w:szCs w:val="24"/>
              </w:rPr>
              <w:t>Dyrektor Departamentu Wojskowej Służby Zdrowia</w:t>
            </w:r>
          </w:p>
        </w:tc>
        <w:tc>
          <w:tcPr>
            <w:tcW w:w="1294" w:type="dxa"/>
          </w:tcPr>
          <w:p w14:paraId="7B2C7FB9" w14:textId="77777777" w:rsidR="009652D1" w:rsidRPr="007E4B3D" w:rsidRDefault="009652D1" w:rsidP="009652D1">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752CDDFB" w14:textId="77777777" w:rsidR="009652D1" w:rsidRPr="007E4B3D" w:rsidRDefault="009652D1" w:rsidP="009652D1">
            <w:pPr>
              <w:jc w:val="center"/>
              <w:rPr>
                <w:rFonts w:ascii="Times New Roman" w:hAnsi="Times New Roman" w:cs="Times New Roman"/>
                <w:szCs w:val="24"/>
              </w:rPr>
            </w:pPr>
            <w:r w:rsidRPr="007E4B3D">
              <w:rPr>
                <w:rFonts w:ascii="Times New Roman" w:hAnsi="Times New Roman" w:cs="Times New Roman"/>
                <w:szCs w:val="24"/>
              </w:rPr>
              <w:t xml:space="preserve">Pan </w:t>
            </w:r>
          </w:p>
          <w:p w14:paraId="47C5F5B8" w14:textId="554CD719" w:rsidR="009652D1" w:rsidRPr="007E4B3D" w:rsidRDefault="009652D1" w:rsidP="009652D1">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1070745B" w14:textId="77777777" w:rsidR="009652D1" w:rsidRPr="0068581A" w:rsidRDefault="009652D1" w:rsidP="009652D1">
            <w:pPr>
              <w:jc w:val="center"/>
              <w:rPr>
                <w:rFonts w:ascii="Times New Roman" w:hAnsi="Times New Roman" w:cs="Times New Roman"/>
                <w:sz w:val="24"/>
                <w:szCs w:val="24"/>
              </w:rPr>
            </w:pPr>
          </w:p>
        </w:tc>
      </w:tr>
      <w:tr w:rsidR="00A914B1" w:rsidRPr="0068581A" w14:paraId="5C2E91A2" w14:textId="77777777" w:rsidTr="00A914B1">
        <w:tblPrEx>
          <w:jc w:val="left"/>
          <w:shd w:val="clear" w:color="auto" w:fill="auto"/>
        </w:tblPrEx>
        <w:trPr>
          <w:trHeight w:val="850"/>
        </w:trPr>
        <w:tc>
          <w:tcPr>
            <w:tcW w:w="858" w:type="dxa"/>
          </w:tcPr>
          <w:p w14:paraId="00D452EA" w14:textId="77777777" w:rsidR="00A914B1" w:rsidRPr="0068581A" w:rsidRDefault="00A914B1" w:rsidP="00A914B1">
            <w:pPr>
              <w:pStyle w:val="Akapitzlist"/>
              <w:numPr>
                <w:ilvl w:val="0"/>
                <w:numId w:val="1"/>
              </w:numPr>
              <w:jc w:val="both"/>
              <w:rPr>
                <w:rFonts w:ascii="Times New Roman" w:hAnsi="Times New Roman" w:cs="Times New Roman"/>
                <w:b/>
                <w:sz w:val="24"/>
                <w:szCs w:val="24"/>
              </w:rPr>
            </w:pPr>
          </w:p>
        </w:tc>
        <w:tc>
          <w:tcPr>
            <w:tcW w:w="2875" w:type="dxa"/>
          </w:tcPr>
          <w:p w14:paraId="6C7D83B1" w14:textId="1509EB24" w:rsidR="00A914B1" w:rsidRDefault="00A914B1" w:rsidP="00A914B1">
            <w:pPr>
              <w:pStyle w:val="TYTUAKTUprzedmiotregulacjiustawylubrozporzdzenia"/>
              <w:spacing w:line="240" w:lineRule="auto"/>
              <w:jc w:val="both"/>
              <w:rPr>
                <w:rFonts w:ascii="Times New Roman" w:eastAsiaTheme="minorHAnsi" w:hAnsi="Times New Roman" w:cs="Times New Roman"/>
                <w:b w:val="0"/>
                <w:bCs w:val="0"/>
                <w:color w:val="000000"/>
                <w:sz w:val="22"/>
                <w:szCs w:val="22"/>
                <w:lang w:eastAsia="en-US"/>
              </w:rPr>
            </w:pPr>
            <w:r>
              <w:rPr>
                <w:rFonts w:ascii="Times New Roman" w:eastAsiaTheme="minorHAnsi" w:hAnsi="Times New Roman" w:cs="Times New Roman"/>
                <w:b w:val="0"/>
                <w:bCs w:val="0"/>
                <w:color w:val="000000"/>
                <w:sz w:val="22"/>
                <w:szCs w:val="22"/>
                <w:lang w:eastAsia="en-US"/>
              </w:rPr>
              <w:t>R</w:t>
            </w:r>
            <w:r w:rsidRPr="009652D1">
              <w:rPr>
                <w:rFonts w:ascii="Times New Roman" w:eastAsiaTheme="minorHAnsi" w:hAnsi="Times New Roman" w:cs="Times New Roman"/>
                <w:b w:val="0"/>
                <w:bCs w:val="0"/>
                <w:color w:val="000000"/>
                <w:sz w:val="22"/>
                <w:szCs w:val="22"/>
                <w:lang w:eastAsia="en-US"/>
              </w:rPr>
              <w:t>ozporządzeni</w:t>
            </w:r>
            <w:r>
              <w:rPr>
                <w:rFonts w:ascii="Times New Roman" w:eastAsiaTheme="minorHAnsi" w:hAnsi="Times New Roman" w:cs="Times New Roman"/>
                <w:b w:val="0"/>
                <w:bCs w:val="0"/>
                <w:color w:val="000000"/>
                <w:sz w:val="22"/>
                <w:szCs w:val="22"/>
                <w:lang w:eastAsia="en-US"/>
              </w:rPr>
              <w:t>e</w:t>
            </w:r>
            <w:r w:rsidRPr="009652D1">
              <w:rPr>
                <w:rFonts w:ascii="Times New Roman" w:eastAsiaTheme="minorHAnsi" w:hAnsi="Times New Roman" w:cs="Times New Roman"/>
                <w:b w:val="0"/>
                <w:bCs w:val="0"/>
                <w:color w:val="000000"/>
                <w:sz w:val="22"/>
                <w:szCs w:val="22"/>
                <w:lang w:eastAsia="en-US"/>
              </w:rPr>
              <w:t xml:space="preserve"> Ministra Obrony Narodowej </w:t>
            </w:r>
            <w:r w:rsidRPr="00A914B1">
              <w:rPr>
                <w:rFonts w:ascii="Times New Roman" w:eastAsiaTheme="minorHAnsi" w:hAnsi="Times New Roman" w:cs="Times New Roman"/>
                <w:b w:val="0"/>
                <w:bCs w:val="0"/>
                <w:color w:val="000000"/>
                <w:sz w:val="22"/>
                <w:szCs w:val="22"/>
                <w:lang w:eastAsia="en-US"/>
              </w:rPr>
              <w:t>w sprawie utworzenia wojskowych komisji lekarskich, określenia ich siedzib, filii, zasięgu działania oraz właściwości</w:t>
            </w:r>
          </w:p>
        </w:tc>
        <w:tc>
          <w:tcPr>
            <w:tcW w:w="3019" w:type="dxa"/>
          </w:tcPr>
          <w:p w14:paraId="26320F58" w14:textId="42109539" w:rsidR="00A914B1" w:rsidRPr="009652D1" w:rsidRDefault="00A914B1" w:rsidP="00A914B1">
            <w:pPr>
              <w:jc w:val="both"/>
              <w:rPr>
                <w:rFonts w:ascii="Times New Roman" w:hAnsi="Times New Roman" w:cs="Times New Roman"/>
              </w:rPr>
            </w:pPr>
            <w:r w:rsidRPr="009652D1">
              <w:rPr>
                <w:rFonts w:ascii="Times New Roman" w:hAnsi="Times New Roman" w:cs="Times New Roman"/>
              </w:rPr>
              <w:t>Projektowane rozporządzenie jest wydawane na podstawie upoważnienia ustawowego zawartego</w:t>
            </w:r>
            <w:r>
              <w:rPr>
                <w:rFonts w:ascii="Times New Roman" w:hAnsi="Times New Roman" w:cs="Times New Roman"/>
              </w:rPr>
              <w:t xml:space="preserve"> w </w:t>
            </w:r>
            <w:r w:rsidRPr="00A914B1">
              <w:rPr>
                <w:rFonts w:ascii="Times New Roman" w:hAnsi="Times New Roman" w:cs="Times New Roman"/>
              </w:rPr>
              <w:t>art. 86 ust. 1 ustawy z dnia 11 marca 2022 r. o obronie Ojczyzny.</w:t>
            </w:r>
          </w:p>
        </w:tc>
        <w:tc>
          <w:tcPr>
            <w:tcW w:w="3593" w:type="dxa"/>
          </w:tcPr>
          <w:p w14:paraId="69837384" w14:textId="13D6229D" w:rsidR="00A914B1" w:rsidRDefault="00A914B1" w:rsidP="00A914B1">
            <w:pPr>
              <w:pStyle w:val="ARTartustawynprozporzdzenia"/>
              <w:spacing w:line="240" w:lineRule="auto"/>
              <w:ind w:firstLine="0"/>
              <w:rPr>
                <w:rFonts w:ascii="Times New Roman" w:hAnsi="Times New Roman" w:cs="Times New Roman"/>
                <w:bCs/>
                <w:color w:val="000000" w:themeColor="text1"/>
              </w:rPr>
            </w:pPr>
            <w:r>
              <w:rPr>
                <w:rFonts w:ascii="Times New Roman" w:eastAsiaTheme="minorHAnsi" w:hAnsi="Times New Roman" w:cs="Times New Roman"/>
                <w:bCs/>
                <w:color w:val="000000" w:themeColor="text1"/>
                <w:sz w:val="22"/>
                <w:szCs w:val="22"/>
                <w:lang w:eastAsia="en-US"/>
              </w:rPr>
              <w:t>Projektowane r</w:t>
            </w:r>
            <w:r w:rsidRPr="00A914B1">
              <w:rPr>
                <w:rFonts w:ascii="Times New Roman" w:eastAsiaTheme="minorHAnsi" w:hAnsi="Times New Roman" w:cs="Times New Roman"/>
                <w:bCs/>
                <w:color w:val="000000" w:themeColor="text1"/>
                <w:sz w:val="22"/>
                <w:szCs w:val="22"/>
                <w:lang w:eastAsia="en-US"/>
              </w:rPr>
              <w:t>ozporządzenie</w:t>
            </w:r>
            <w:r>
              <w:rPr>
                <w:rFonts w:ascii="Times New Roman" w:eastAsiaTheme="minorHAnsi" w:hAnsi="Times New Roman" w:cs="Times New Roman"/>
                <w:bCs/>
                <w:color w:val="000000" w:themeColor="text1"/>
                <w:sz w:val="22"/>
                <w:szCs w:val="22"/>
                <w:lang w:eastAsia="en-US"/>
              </w:rPr>
              <w:t xml:space="preserve"> </w:t>
            </w:r>
            <w:r w:rsidRPr="00A914B1">
              <w:rPr>
                <w:rFonts w:ascii="Times New Roman" w:eastAsiaTheme="minorHAnsi" w:hAnsi="Times New Roman" w:cs="Times New Roman"/>
                <w:bCs/>
                <w:color w:val="000000" w:themeColor="text1"/>
                <w:sz w:val="22"/>
                <w:szCs w:val="22"/>
                <w:lang w:eastAsia="en-US"/>
              </w:rPr>
              <w:t>tworzy wojskowe komisje lekarskie, określa ich siedziby i filie oraz określa terytorialny zasięg działania wojskowych komisji lekarskich oraz ich właściwość.</w:t>
            </w:r>
          </w:p>
        </w:tc>
        <w:tc>
          <w:tcPr>
            <w:tcW w:w="1150" w:type="dxa"/>
          </w:tcPr>
          <w:p w14:paraId="72F372E8" w14:textId="2698A796" w:rsidR="00A914B1" w:rsidRDefault="00A914B1" w:rsidP="00A914B1">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008C13F7" w14:textId="4961FEA8" w:rsidR="00A914B1" w:rsidRPr="007E4B3D" w:rsidRDefault="00A914B1" w:rsidP="00A914B1">
            <w:pPr>
              <w:jc w:val="center"/>
              <w:rPr>
                <w:rFonts w:ascii="Times New Roman" w:hAnsi="Times New Roman" w:cs="Times New Roman"/>
                <w:szCs w:val="24"/>
              </w:rPr>
            </w:pPr>
            <w:r w:rsidRPr="007E4B3D">
              <w:rPr>
                <w:rFonts w:ascii="Times New Roman" w:hAnsi="Times New Roman" w:cs="Times New Roman"/>
                <w:szCs w:val="24"/>
              </w:rPr>
              <w:t>Dyrektor Departamentu Wojskowej Służby Zdrowia</w:t>
            </w:r>
          </w:p>
        </w:tc>
        <w:tc>
          <w:tcPr>
            <w:tcW w:w="1294" w:type="dxa"/>
          </w:tcPr>
          <w:p w14:paraId="4F7352B7" w14:textId="77777777" w:rsidR="00A914B1" w:rsidRPr="007E4B3D" w:rsidRDefault="00A914B1" w:rsidP="00A914B1">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16390E99" w14:textId="77777777" w:rsidR="00A914B1" w:rsidRPr="007E4B3D" w:rsidRDefault="00A914B1" w:rsidP="00A914B1">
            <w:pPr>
              <w:jc w:val="center"/>
              <w:rPr>
                <w:rFonts w:ascii="Times New Roman" w:hAnsi="Times New Roman" w:cs="Times New Roman"/>
                <w:szCs w:val="24"/>
              </w:rPr>
            </w:pPr>
            <w:r w:rsidRPr="007E4B3D">
              <w:rPr>
                <w:rFonts w:ascii="Times New Roman" w:hAnsi="Times New Roman" w:cs="Times New Roman"/>
                <w:szCs w:val="24"/>
              </w:rPr>
              <w:t xml:space="preserve">Pan </w:t>
            </w:r>
          </w:p>
          <w:p w14:paraId="18E68A94" w14:textId="25F1CE70" w:rsidR="00A914B1" w:rsidRPr="007E4B3D" w:rsidRDefault="00A914B1" w:rsidP="00A914B1">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5F5F0ACF" w14:textId="77777777" w:rsidR="00A914B1" w:rsidRPr="0068581A" w:rsidRDefault="00A914B1" w:rsidP="00A914B1">
            <w:pPr>
              <w:jc w:val="center"/>
              <w:rPr>
                <w:rFonts w:ascii="Times New Roman" w:hAnsi="Times New Roman" w:cs="Times New Roman"/>
                <w:sz w:val="24"/>
                <w:szCs w:val="24"/>
              </w:rPr>
            </w:pPr>
          </w:p>
        </w:tc>
      </w:tr>
      <w:tr w:rsidR="00975B3B" w:rsidRPr="0068581A" w14:paraId="5094B14B" w14:textId="77777777" w:rsidTr="00975B3B">
        <w:tblPrEx>
          <w:jc w:val="left"/>
          <w:shd w:val="clear" w:color="auto" w:fill="auto"/>
        </w:tblPrEx>
        <w:trPr>
          <w:trHeight w:val="850"/>
        </w:trPr>
        <w:tc>
          <w:tcPr>
            <w:tcW w:w="858" w:type="dxa"/>
          </w:tcPr>
          <w:p w14:paraId="3224AADB" w14:textId="77777777" w:rsidR="00975B3B" w:rsidRPr="0068581A" w:rsidRDefault="00975B3B" w:rsidP="00975B3B">
            <w:pPr>
              <w:pStyle w:val="Akapitzlist"/>
              <w:numPr>
                <w:ilvl w:val="0"/>
                <w:numId w:val="1"/>
              </w:numPr>
              <w:jc w:val="both"/>
              <w:rPr>
                <w:rFonts w:ascii="Times New Roman" w:hAnsi="Times New Roman" w:cs="Times New Roman"/>
                <w:b/>
                <w:sz w:val="24"/>
                <w:szCs w:val="24"/>
              </w:rPr>
            </w:pPr>
          </w:p>
        </w:tc>
        <w:tc>
          <w:tcPr>
            <w:tcW w:w="2875" w:type="dxa"/>
            <w:vAlign w:val="center"/>
          </w:tcPr>
          <w:p w14:paraId="43BB6E26" w14:textId="155426BE" w:rsidR="00975B3B" w:rsidRDefault="00975B3B" w:rsidP="00975B3B">
            <w:pPr>
              <w:pStyle w:val="TYTUAKTUprzedmiotregulacjiustawylubrozporzdzenia"/>
              <w:spacing w:line="240" w:lineRule="auto"/>
              <w:jc w:val="both"/>
              <w:rPr>
                <w:rFonts w:ascii="Times New Roman" w:eastAsiaTheme="minorHAnsi" w:hAnsi="Times New Roman" w:cs="Times New Roman"/>
                <w:b w:val="0"/>
                <w:bCs w:val="0"/>
                <w:color w:val="000000"/>
                <w:sz w:val="22"/>
                <w:szCs w:val="22"/>
                <w:lang w:eastAsia="en-US"/>
              </w:rPr>
            </w:pPr>
            <w:r w:rsidRPr="00975B3B">
              <w:rPr>
                <w:rFonts w:ascii="Times New Roman" w:eastAsiaTheme="minorHAnsi" w:hAnsi="Times New Roman" w:cs="Times New Roman"/>
                <w:b w:val="0"/>
                <w:bCs w:val="0"/>
                <w:color w:val="000000"/>
                <w:sz w:val="22"/>
                <w:szCs w:val="22"/>
                <w:lang w:eastAsia="en-US"/>
              </w:rPr>
              <w:t xml:space="preserve">Rozporządzenie Ministra Obrony Narodowej </w:t>
            </w:r>
            <w:r w:rsidRPr="00975B3B">
              <w:rPr>
                <w:rFonts w:ascii="Times New Roman" w:hAnsi="Times New Roman" w:cs="Times New Roman"/>
                <w:b w:val="0"/>
                <w:bCs w:val="0"/>
                <w:sz w:val="22"/>
                <w:szCs w:val="22"/>
              </w:rPr>
              <w:t>zmieniające rozporządzenie w sprawie dodatków do uposażenia zasadniczego żołnierzy odbywających obowiązkową zasadniczą służbę wojskową</w:t>
            </w:r>
          </w:p>
        </w:tc>
        <w:tc>
          <w:tcPr>
            <w:tcW w:w="3019" w:type="dxa"/>
          </w:tcPr>
          <w:p w14:paraId="087D8971" w14:textId="6078F486" w:rsidR="00975B3B" w:rsidRPr="009652D1" w:rsidRDefault="00975B3B" w:rsidP="00975B3B">
            <w:pPr>
              <w:jc w:val="both"/>
              <w:rPr>
                <w:rFonts w:ascii="Times New Roman" w:hAnsi="Times New Roman" w:cs="Times New Roman"/>
              </w:rPr>
            </w:pPr>
            <w:r w:rsidRPr="009652D1">
              <w:rPr>
                <w:rFonts w:ascii="Times New Roman" w:hAnsi="Times New Roman" w:cs="Times New Roman"/>
              </w:rPr>
              <w:t>Projektowane rozporządzenie jest wydawane na podstawie upoważnienia ustawowego zawartego</w:t>
            </w:r>
            <w:r>
              <w:rPr>
                <w:rFonts w:ascii="Times New Roman" w:hAnsi="Times New Roman" w:cs="Times New Roman"/>
              </w:rPr>
              <w:t xml:space="preserve"> w </w:t>
            </w:r>
            <w:r w:rsidRPr="00A914B1">
              <w:rPr>
                <w:rFonts w:ascii="Times New Roman" w:hAnsi="Times New Roman" w:cs="Times New Roman"/>
              </w:rPr>
              <w:t xml:space="preserve">art. </w:t>
            </w:r>
            <w:r w:rsidRPr="00975B3B">
              <w:rPr>
                <w:rFonts w:ascii="Times New Roman" w:hAnsi="Times New Roman" w:cs="Times New Roman"/>
              </w:rPr>
              <w:t>169 ust. 3</w:t>
            </w:r>
            <w:r w:rsidRPr="00A914B1">
              <w:rPr>
                <w:rFonts w:ascii="Times New Roman" w:hAnsi="Times New Roman" w:cs="Times New Roman"/>
              </w:rPr>
              <w:t xml:space="preserve"> ustawy z dnia 11 marca 2022 r. o obronie Ojczyzny.</w:t>
            </w:r>
          </w:p>
        </w:tc>
        <w:tc>
          <w:tcPr>
            <w:tcW w:w="3593" w:type="dxa"/>
          </w:tcPr>
          <w:p w14:paraId="530E5B2A" w14:textId="4AC74BCE" w:rsidR="00975B3B" w:rsidRDefault="00975B3B" w:rsidP="00975B3B">
            <w:pPr>
              <w:pStyle w:val="ARTartustawynprozporzdzenia"/>
              <w:spacing w:line="240" w:lineRule="auto"/>
              <w:ind w:firstLine="0"/>
              <w:rPr>
                <w:rFonts w:ascii="Times New Roman" w:eastAsiaTheme="minorHAnsi" w:hAnsi="Times New Roman" w:cs="Times New Roman"/>
                <w:bCs/>
                <w:color w:val="000000" w:themeColor="text1"/>
                <w:sz w:val="22"/>
                <w:szCs w:val="22"/>
                <w:lang w:eastAsia="en-US"/>
              </w:rPr>
            </w:pPr>
            <w:r>
              <w:rPr>
                <w:rFonts w:ascii="Times New Roman" w:eastAsiaTheme="minorHAnsi" w:hAnsi="Times New Roman" w:cs="Times New Roman"/>
                <w:bCs/>
                <w:color w:val="000000" w:themeColor="text1"/>
                <w:sz w:val="22"/>
                <w:szCs w:val="22"/>
                <w:lang w:eastAsia="en-US"/>
              </w:rPr>
              <w:t xml:space="preserve">W projektowanym rozporządzeniu przewiduje się podwyższenie dodatku </w:t>
            </w:r>
            <w:r w:rsidRPr="00975B3B">
              <w:rPr>
                <w:rFonts w:ascii="Times New Roman" w:eastAsiaTheme="minorHAnsi" w:hAnsi="Times New Roman" w:cs="Times New Roman"/>
                <w:bCs/>
                <w:color w:val="000000" w:themeColor="text1"/>
                <w:sz w:val="22"/>
                <w:szCs w:val="22"/>
                <w:lang w:eastAsia="en-US"/>
              </w:rPr>
              <w:t>za wykonywanie zadań związanych ze zwalczaniem klęsk żywiołowych lub likwidacji ich skutków, w akcjach poszukiwawczych oraz ratowania lub ochrony zdrowia i życia ludzkiego albo z zakresu zarządzania kryzysowego</w:t>
            </w:r>
          </w:p>
        </w:tc>
        <w:tc>
          <w:tcPr>
            <w:tcW w:w="1150" w:type="dxa"/>
          </w:tcPr>
          <w:p w14:paraId="68CC2D0D" w14:textId="05FED073" w:rsidR="00975B3B" w:rsidRDefault="00975B3B" w:rsidP="00975B3B">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3C838B83" w14:textId="77777777" w:rsidR="00975B3B" w:rsidRDefault="00975B3B" w:rsidP="00975B3B">
            <w:pPr>
              <w:jc w:val="center"/>
              <w:rPr>
                <w:rFonts w:ascii="Times New Roman" w:hAnsi="Times New Roman" w:cs="Times New Roman"/>
                <w:szCs w:val="24"/>
              </w:rPr>
            </w:pPr>
            <w:r>
              <w:rPr>
                <w:rFonts w:ascii="Times New Roman" w:hAnsi="Times New Roman" w:cs="Times New Roman"/>
                <w:szCs w:val="24"/>
              </w:rPr>
              <w:t xml:space="preserve">Dyrektor </w:t>
            </w:r>
          </w:p>
          <w:p w14:paraId="7BE940E8" w14:textId="1D8BE48D" w:rsidR="00975B3B" w:rsidRPr="007E4B3D" w:rsidRDefault="00975B3B" w:rsidP="00975B3B">
            <w:pPr>
              <w:jc w:val="center"/>
              <w:rPr>
                <w:rFonts w:ascii="Times New Roman" w:hAnsi="Times New Roman" w:cs="Times New Roman"/>
                <w:szCs w:val="24"/>
              </w:rPr>
            </w:pPr>
            <w:r>
              <w:rPr>
                <w:rFonts w:ascii="Times New Roman" w:hAnsi="Times New Roman" w:cs="Times New Roman"/>
                <w:szCs w:val="24"/>
              </w:rPr>
              <w:t xml:space="preserve">Departamentu Kadr – płk Grzegorz </w:t>
            </w:r>
            <w:proofErr w:type="spellStart"/>
            <w:r>
              <w:rPr>
                <w:rFonts w:ascii="Times New Roman" w:hAnsi="Times New Roman" w:cs="Times New Roman"/>
                <w:szCs w:val="24"/>
              </w:rPr>
              <w:t>Faka</w:t>
            </w:r>
            <w:proofErr w:type="spellEnd"/>
          </w:p>
        </w:tc>
        <w:tc>
          <w:tcPr>
            <w:tcW w:w="1294" w:type="dxa"/>
          </w:tcPr>
          <w:p w14:paraId="1ACBC566" w14:textId="77777777" w:rsidR="00975B3B" w:rsidRPr="007E4B3D" w:rsidRDefault="00975B3B" w:rsidP="00975B3B">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16609B2C" w14:textId="77777777" w:rsidR="00975B3B" w:rsidRPr="007E4B3D" w:rsidRDefault="00975B3B" w:rsidP="00975B3B">
            <w:pPr>
              <w:jc w:val="center"/>
              <w:rPr>
                <w:rFonts w:ascii="Times New Roman" w:hAnsi="Times New Roman" w:cs="Times New Roman"/>
                <w:szCs w:val="24"/>
              </w:rPr>
            </w:pPr>
            <w:r w:rsidRPr="007E4B3D">
              <w:rPr>
                <w:rFonts w:ascii="Times New Roman" w:hAnsi="Times New Roman" w:cs="Times New Roman"/>
                <w:szCs w:val="24"/>
              </w:rPr>
              <w:t xml:space="preserve">Pan </w:t>
            </w:r>
          </w:p>
          <w:p w14:paraId="3E6C07C8" w14:textId="132D948B" w:rsidR="00975B3B" w:rsidRPr="007E4B3D" w:rsidRDefault="00975B3B" w:rsidP="00975B3B">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5173551A" w14:textId="77777777" w:rsidR="00975B3B" w:rsidRPr="0068581A" w:rsidRDefault="00975B3B" w:rsidP="00975B3B">
            <w:pPr>
              <w:jc w:val="center"/>
              <w:rPr>
                <w:rFonts w:ascii="Times New Roman" w:hAnsi="Times New Roman" w:cs="Times New Roman"/>
                <w:sz w:val="24"/>
                <w:szCs w:val="24"/>
              </w:rPr>
            </w:pPr>
          </w:p>
        </w:tc>
      </w:tr>
      <w:tr w:rsidR="0052113E" w:rsidRPr="0068581A" w14:paraId="4A231DEA" w14:textId="77777777" w:rsidTr="00975B3B">
        <w:tblPrEx>
          <w:jc w:val="left"/>
          <w:shd w:val="clear" w:color="auto" w:fill="auto"/>
        </w:tblPrEx>
        <w:trPr>
          <w:trHeight w:val="850"/>
        </w:trPr>
        <w:tc>
          <w:tcPr>
            <w:tcW w:w="858" w:type="dxa"/>
          </w:tcPr>
          <w:p w14:paraId="47DD350D" w14:textId="77777777" w:rsidR="0052113E" w:rsidRPr="0068581A" w:rsidRDefault="0052113E" w:rsidP="0052113E">
            <w:pPr>
              <w:pStyle w:val="Akapitzlist"/>
              <w:numPr>
                <w:ilvl w:val="0"/>
                <w:numId w:val="1"/>
              </w:numPr>
              <w:jc w:val="both"/>
              <w:rPr>
                <w:rFonts w:ascii="Times New Roman" w:hAnsi="Times New Roman" w:cs="Times New Roman"/>
                <w:b/>
                <w:sz w:val="24"/>
                <w:szCs w:val="24"/>
              </w:rPr>
            </w:pPr>
          </w:p>
        </w:tc>
        <w:tc>
          <w:tcPr>
            <w:tcW w:w="2875" w:type="dxa"/>
            <w:vAlign w:val="center"/>
          </w:tcPr>
          <w:p w14:paraId="0C4913B6" w14:textId="15FAF88D" w:rsidR="0052113E" w:rsidRPr="00975B3B" w:rsidRDefault="0052113E" w:rsidP="0052113E">
            <w:pPr>
              <w:pStyle w:val="TYTUAKTUprzedmiotregulacjiustawylubrozporzdzenia"/>
              <w:spacing w:line="240" w:lineRule="auto"/>
              <w:jc w:val="both"/>
              <w:rPr>
                <w:rFonts w:ascii="Times New Roman" w:eastAsiaTheme="minorHAnsi" w:hAnsi="Times New Roman" w:cs="Times New Roman"/>
                <w:b w:val="0"/>
                <w:bCs w:val="0"/>
                <w:color w:val="000000"/>
                <w:sz w:val="22"/>
                <w:szCs w:val="22"/>
                <w:lang w:eastAsia="en-US"/>
              </w:rPr>
            </w:pPr>
            <w:r w:rsidRPr="0052113E">
              <w:rPr>
                <w:rFonts w:ascii="Times New Roman" w:hAnsi="Times New Roman" w:cs="Times New Roman"/>
                <w:b w:val="0"/>
                <w:bCs w:val="0"/>
                <w:sz w:val="22"/>
                <w:szCs w:val="22"/>
              </w:rPr>
              <w:t>Rozporządzenie Ministra Obrony Narodowej zmieniającego rozporządzenie w sprawie działania wojskowego systemu telekomunikacyjnego</w:t>
            </w:r>
          </w:p>
        </w:tc>
        <w:tc>
          <w:tcPr>
            <w:tcW w:w="3019" w:type="dxa"/>
          </w:tcPr>
          <w:p w14:paraId="6A85D461" w14:textId="1E130E93" w:rsidR="0052113E" w:rsidRPr="009652D1" w:rsidRDefault="0052113E" w:rsidP="0052113E">
            <w:pPr>
              <w:jc w:val="both"/>
              <w:rPr>
                <w:rFonts w:ascii="Times New Roman" w:hAnsi="Times New Roman" w:cs="Times New Roman"/>
              </w:rPr>
            </w:pPr>
            <w:r w:rsidRPr="0052113E">
              <w:rPr>
                <w:rFonts w:ascii="Times New Roman" w:hAnsi="Times New Roman" w:cs="Times New Roman"/>
              </w:rPr>
              <w:t>Projektowane rozporządzenie</w:t>
            </w:r>
            <w:r>
              <w:rPr>
                <w:rFonts w:ascii="Times New Roman" w:hAnsi="Times New Roman" w:cs="Times New Roman"/>
              </w:rPr>
              <w:t xml:space="preserve"> jest</w:t>
            </w:r>
            <w:r w:rsidRPr="0052113E">
              <w:rPr>
                <w:rFonts w:ascii="Times New Roman" w:hAnsi="Times New Roman" w:cs="Times New Roman"/>
              </w:rPr>
              <w:t xml:space="preserve"> wydawane na podstawie art. 17 ust. 11 ustawy z dnia 11 marca 2022 r. o obronie Ojczyzny</w:t>
            </w:r>
            <w:r>
              <w:rPr>
                <w:rFonts w:ascii="Times New Roman" w:hAnsi="Times New Roman" w:cs="Times New Roman"/>
              </w:rPr>
              <w:t>.</w:t>
            </w:r>
          </w:p>
        </w:tc>
        <w:tc>
          <w:tcPr>
            <w:tcW w:w="3593" w:type="dxa"/>
          </w:tcPr>
          <w:p w14:paraId="2B316DF9" w14:textId="4D8679A3" w:rsidR="0052113E" w:rsidRDefault="0052113E" w:rsidP="0052113E">
            <w:pPr>
              <w:pStyle w:val="ARTartustawynprozporzdzenia"/>
              <w:spacing w:line="240" w:lineRule="auto"/>
              <w:ind w:firstLine="0"/>
              <w:rPr>
                <w:rFonts w:ascii="Times New Roman" w:eastAsiaTheme="minorHAnsi" w:hAnsi="Times New Roman" w:cs="Times New Roman"/>
                <w:bCs/>
                <w:color w:val="000000" w:themeColor="text1"/>
                <w:sz w:val="22"/>
                <w:szCs w:val="22"/>
                <w:lang w:eastAsia="en-US"/>
              </w:rPr>
            </w:pPr>
            <w:r w:rsidRPr="0052113E">
              <w:rPr>
                <w:rFonts w:ascii="Times New Roman" w:eastAsiaTheme="minorHAnsi" w:hAnsi="Times New Roman" w:cs="Times New Roman"/>
                <w:bCs/>
                <w:color w:val="000000" w:themeColor="text1"/>
                <w:sz w:val="22"/>
                <w:szCs w:val="22"/>
                <w:lang w:eastAsia="en-US"/>
              </w:rPr>
              <w:t xml:space="preserve">Projektowane rozporządzenie ma na celu wyłącznie dostosowanie rozporządzenia Ministra Obrony Narodowej z dnia 20 kwietnia 2022 r. w sprawie działania wojskowego systemu telekomunikacyjnego (Dz. U. z 2022 r. poz. 870) do </w:t>
            </w:r>
            <w:bookmarkStart w:id="3" w:name="_Hlk181014827"/>
            <w:r w:rsidRPr="0052113E">
              <w:rPr>
                <w:rFonts w:ascii="Times New Roman" w:eastAsiaTheme="minorHAnsi" w:hAnsi="Times New Roman" w:cs="Times New Roman"/>
                <w:bCs/>
                <w:color w:val="000000" w:themeColor="text1"/>
                <w:sz w:val="22"/>
                <w:szCs w:val="22"/>
                <w:lang w:eastAsia="en-US"/>
              </w:rPr>
              <w:t xml:space="preserve">ustawy z dnia 12 lipca 2024 r. – Prawo komunikacji elektronicznej </w:t>
            </w:r>
            <w:bookmarkEnd w:id="3"/>
            <w:r w:rsidRPr="0052113E">
              <w:rPr>
                <w:rFonts w:ascii="Times New Roman" w:eastAsiaTheme="minorHAnsi" w:hAnsi="Times New Roman" w:cs="Times New Roman"/>
                <w:bCs/>
                <w:color w:val="000000" w:themeColor="text1"/>
                <w:sz w:val="22"/>
                <w:szCs w:val="22"/>
                <w:lang w:eastAsia="en-US"/>
              </w:rPr>
              <w:t>(Dz. U. poz. 1221).</w:t>
            </w:r>
          </w:p>
        </w:tc>
        <w:tc>
          <w:tcPr>
            <w:tcW w:w="1150" w:type="dxa"/>
          </w:tcPr>
          <w:p w14:paraId="2254B00B" w14:textId="4055F11C" w:rsidR="0052113E" w:rsidRDefault="0052113E" w:rsidP="0052113E">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25F24D85" w14:textId="36FCAEDD" w:rsidR="0052113E" w:rsidRDefault="0052113E" w:rsidP="0052113E">
            <w:pPr>
              <w:jc w:val="center"/>
              <w:rPr>
                <w:rFonts w:ascii="Times New Roman" w:hAnsi="Times New Roman" w:cs="Times New Roman"/>
                <w:szCs w:val="24"/>
              </w:rPr>
            </w:pPr>
            <w:r>
              <w:rPr>
                <w:rFonts w:ascii="Times New Roman" w:hAnsi="Times New Roman" w:cs="Times New Roman"/>
                <w:szCs w:val="24"/>
              </w:rPr>
              <w:t>Dowódca Komponentu Wojsk Obrony Cyberprzestrzeni</w:t>
            </w:r>
          </w:p>
        </w:tc>
        <w:tc>
          <w:tcPr>
            <w:tcW w:w="1294" w:type="dxa"/>
          </w:tcPr>
          <w:p w14:paraId="0F392AC2" w14:textId="77777777" w:rsidR="0052113E" w:rsidRPr="007E4B3D" w:rsidRDefault="0052113E" w:rsidP="0052113E">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1F2A13DE" w14:textId="77777777" w:rsidR="0052113E" w:rsidRPr="007E4B3D" w:rsidRDefault="0052113E" w:rsidP="0052113E">
            <w:pPr>
              <w:jc w:val="center"/>
              <w:rPr>
                <w:rFonts w:ascii="Times New Roman" w:hAnsi="Times New Roman" w:cs="Times New Roman"/>
                <w:szCs w:val="24"/>
              </w:rPr>
            </w:pPr>
            <w:r w:rsidRPr="007E4B3D">
              <w:rPr>
                <w:rFonts w:ascii="Times New Roman" w:hAnsi="Times New Roman" w:cs="Times New Roman"/>
                <w:szCs w:val="24"/>
              </w:rPr>
              <w:t xml:space="preserve">Pan </w:t>
            </w:r>
          </w:p>
          <w:p w14:paraId="5B94B1A5" w14:textId="2C48F8C0" w:rsidR="0052113E" w:rsidRPr="007E4B3D" w:rsidRDefault="0052113E" w:rsidP="0052113E">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726FE7F9" w14:textId="77777777" w:rsidR="0052113E" w:rsidRPr="0068581A" w:rsidRDefault="0052113E" w:rsidP="0052113E">
            <w:pPr>
              <w:jc w:val="center"/>
              <w:rPr>
                <w:rFonts w:ascii="Times New Roman" w:hAnsi="Times New Roman" w:cs="Times New Roman"/>
                <w:sz w:val="24"/>
                <w:szCs w:val="24"/>
              </w:rPr>
            </w:pPr>
          </w:p>
        </w:tc>
      </w:tr>
      <w:tr w:rsidR="006E14D4" w:rsidRPr="0068581A" w14:paraId="7F37BD87" w14:textId="77777777" w:rsidTr="00975B3B">
        <w:tblPrEx>
          <w:jc w:val="left"/>
          <w:shd w:val="clear" w:color="auto" w:fill="auto"/>
        </w:tblPrEx>
        <w:trPr>
          <w:trHeight w:val="850"/>
        </w:trPr>
        <w:tc>
          <w:tcPr>
            <w:tcW w:w="858" w:type="dxa"/>
          </w:tcPr>
          <w:p w14:paraId="1A07200A" w14:textId="77777777" w:rsidR="006E14D4" w:rsidRPr="0068581A" w:rsidRDefault="006E14D4" w:rsidP="006E14D4">
            <w:pPr>
              <w:pStyle w:val="Akapitzlist"/>
              <w:numPr>
                <w:ilvl w:val="0"/>
                <w:numId w:val="1"/>
              </w:numPr>
              <w:jc w:val="both"/>
              <w:rPr>
                <w:rFonts w:ascii="Times New Roman" w:hAnsi="Times New Roman" w:cs="Times New Roman"/>
                <w:b/>
                <w:sz w:val="24"/>
                <w:szCs w:val="24"/>
              </w:rPr>
            </w:pPr>
          </w:p>
        </w:tc>
        <w:tc>
          <w:tcPr>
            <w:tcW w:w="2875" w:type="dxa"/>
            <w:vAlign w:val="center"/>
          </w:tcPr>
          <w:p w14:paraId="1E64EB63" w14:textId="4B4294FA" w:rsidR="006E14D4" w:rsidRPr="0052113E" w:rsidRDefault="006E14D4" w:rsidP="006E14D4">
            <w:pPr>
              <w:pStyle w:val="TYTUAKTUprzedmiotregulacjiustawylubrozporzdzenia"/>
              <w:spacing w:line="240" w:lineRule="auto"/>
              <w:jc w:val="both"/>
              <w:rPr>
                <w:rFonts w:ascii="Times New Roman" w:hAnsi="Times New Roman" w:cs="Times New Roman"/>
                <w:b w:val="0"/>
                <w:bCs w:val="0"/>
                <w:sz w:val="22"/>
                <w:szCs w:val="22"/>
              </w:rPr>
            </w:pPr>
            <w:r>
              <w:rPr>
                <w:rFonts w:ascii="Times New Roman" w:hAnsi="Times New Roman" w:cs="Times New Roman"/>
                <w:b w:val="0"/>
                <w:bCs w:val="0"/>
                <w:sz w:val="22"/>
                <w:szCs w:val="22"/>
              </w:rPr>
              <w:t>Rozporządzenie Ministra Obrony Narodowej w sprawie trybu udzielania zamówień na badania diagnostyczne i konsultacje specjalistyczne</w:t>
            </w:r>
          </w:p>
        </w:tc>
        <w:tc>
          <w:tcPr>
            <w:tcW w:w="3019" w:type="dxa"/>
          </w:tcPr>
          <w:p w14:paraId="20A700F2" w14:textId="336E2B6B" w:rsidR="006E14D4" w:rsidRPr="0052113E" w:rsidRDefault="006E14D4" w:rsidP="006E14D4">
            <w:pPr>
              <w:jc w:val="both"/>
              <w:rPr>
                <w:rFonts w:ascii="Times New Roman" w:hAnsi="Times New Roman" w:cs="Times New Roman"/>
              </w:rPr>
            </w:pPr>
            <w:r w:rsidRPr="0052113E">
              <w:rPr>
                <w:rFonts w:ascii="Times New Roman" w:hAnsi="Times New Roman" w:cs="Times New Roman"/>
              </w:rPr>
              <w:t>Projektowane rozporządzenie</w:t>
            </w:r>
            <w:r>
              <w:rPr>
                <w:rFonts w:ascii="Times New Roman" w:hAnsi="Times New Roman" w:cs="Times New Roman"/>
              </w:rPr>
              <w:t xml:space="preserve"> jest</w:t>
            </w:r>
            <w:r w:rsidRPr="0052113E">
              <w:rPr>
                <w:rFonts w:ascii="Times New Roman" w:hAnsi="Times New Roman" w:cs="Times New Roman"/>
              </w:rPr>
              <w:t xml:space="preserve"> wydawane na podstawie</w:t>
            </w:r>
            <w:r>
              <w:rPr>
                <w:rFonts w:ascii="Times New Roman" w:hAnsi="Times New Roman" w:cs="Times New Roman"/>
              </w:rPr>
              <w:t xml:space="preserve"> art. 86 ust. 2 </w:t>
            </w:r>
            <w:r w:rsidRPr="0052113E">
              <w:rPr>
                <w:rFonts w:ascii="Times New Roman" w:hAnsi="Times New Roman" w:cs="Times New Roman"/>
              </w:rPr>
              <w:t>ustawy z dnia 11 marca 2022 r. o obronie Ojczyzny</w:t>
            </w:r>
            <w:r>
              <w:rPr>
                <w:rFonts w:ascii="Times New Roman" w:hAnsi="Times New Roman" w:cs="Times New Roman"/>
              </w:rPr>
              <w:t>.</w:t>
            </w:r>
          </w:p>
        </w:tc>
        <w:tc>
          <w:tcPr>
            <w:tcW w:w="3593" w:type="dxa"/>
          </w:tcPr>
          <w:p w14:paraId="41DBFE6F" w14:textId="209F3C8E" w:rsidR="006E14D4" w:rsidRPr="0052113E" w:rsidRDefault="006E14D4" w:rsidP="006E14D4">
            <w:pPr>
              <w:pStyle w:val="ARTartustawynprozporzdzenia"/>
              <w:spacing w:line="240" w:lineRule="auto"/>
              <w:ind w:firstLine="0"/>
              <w:rPr>
                <w:rFonts w:ascii="Times New Roman" w:eastAsiaTheme="minorHAnsi" w:hAnsi="Times New Roman" w:cs="Times New Roman"/>
                <w:bCs/>
                <w:color w:val="000000" w:themeColor="text1"/>
                <w:sz w:val="22"/>
                <w:szCs w:val="22"/>
                <w:lang w:eastAsia="en-US"/>
              </w:rPr>
            </w:pPr>
            <w:r>
              <w:rPr>
                <w:rFonts w:ascii="Times New Roman" w:eastAsiaTheme="minorHAnsi" w:hAnsi="Times New Roman" w:cs="Times New Roman"/>
                <w:bCs/>
                <w:color w:val="000000" w:themeColor="text1"/>
                <w:sz w:val="22"/>
                <w:szCs w:val="22"/>
                <w:lang w:eastAsia="en-US"/>
              </w:rPr>
              <w:t>Projektowane r</w:t>
            </w:r>
            <w:r w:rsidRPr="006E14D4">
              <w:rPr>
                <w:rFonts w:ascii="Times New Roman" w:eastAsiaTheme="minorHAnsi" w:hAnsi="Times New Roman" w:cs="Times New Roman"/>
                <w:bCs/>
                <w:color w:val="000000" w:themeColor="text1"/>
                <w:sz w:val="22"/>
                <w:szCs w:val="22"/>
                <w:lang w:eastAsia="en-US"/>
              </w:rPr>
              <w:t>ozporz</w:t>
            </w:r>
            <w:r w:rsidRPr="006E14D4">
              <w:rPr>
                <w:rFonts w:ascii="Times New Roman" w:eastAsiaTheme="minorHAnsi" w:hAnsi="Times New Roman" w:cs="Times New Roman" w:hint="eastAsia"/>
                <w:bCs/>
                <w:color w:val="000000" w:themeColor="text1"/>
                <w:sz w:val="22"/>
                <w:szCs w:val="22"/>
                <w:lang w:eastAsia="en-US"/>
              </w:rPr>
              <w:t>ą</w:t>
            </w:r>
            <w:r w:rsidRPr="006E14D4">
              <w:rPr>
                <w:rFonts w:ascii="Times New Roman" w:eastAsiaTheme="minorHAnsi" w:hAnsi="Times New Roman" w:cs="Times New Roman"/>
                <w:bCs/>
                <w:color w:val="000000" w:themeColor="text1"/>
                <w:sz w:val="22"/>
                <w:szCs w:val="22"/>
                <w:lang w:eastAsia="en-US"/>
              </w:rPr>
              <w:t>dzenie okre</w:t>
            </w:r>
            <w:r w:rsidRPr="006E14D4">
              <w:rPr>
                <w:rFonts w:ascii="Times New Roman" w:eastAsiaTheme="minorHAnsi" w:hAnsi="Times New Roman" w:cs="Times New Roman" w:hint="eastAsia"/>
                <w:bCs/>
                <w:color w:val="000000" w:themeColor="text1"/>
                <w:sz w:val="22"/>
                <w:szCs w:val="22"/>
                <w:lang w:eastAsia="en-US"/>
              </w:rPr>
              <w:t>ś</w:t>
            </w:r>
            <w:r w:rsidRPr="006E14D4">
              <w:rPr>
                <w:rFonts w:ascii="Times New Roman" w:eastAsiaTheme="minorHAnsi" w:hAnsi="Times New Roman" w:cs="Times New Roman"/>
                <w:bCs/>
                <w:color w:val="000000" w:themeColor="text1"/>
                <w:sz w:val="22"/>
                <w:szCs w:val="22"/>
                <w:lang w:eastAsia="en-US"/>
              </w:rPr>
              <w:t>la tryb udzielania zamówie</w:t>
            </w:r>
            <w:r w:rsidRPr="006E14D4">
              <w:rPr>
                <w:rFonts w:ascii="Times New Roman" w:eastAsiaTheme="minorHAnsi" w:hAnsi="Times New Roman" w:cs="Times New Roman" w:hint="eastAsia"/>
                <w:bCs/>
                <w:color w:val="000000" w:themeColor="text1"/>
                <w:sz w:val="22"/>
                <w:szCs w:val="22"/>
                <w:lang w:eastAsia="en-US"/>
              </w:rPr>
              <w:t>ń</w:t>
            </w:r>
            <w:r w:rsidRPr="006E14D4">
              <w:rPr>
                <w:rFonts w:ascii="Times New Roman" w:eastAsiaTheme="minorHAnsi" w:hAnsi="Times New Roman" w:cs="Times New Roman"/>
                <w:bCs/>
                <w:color w:val="000000" w:themeColor="text1"/>
                <w:sz w:val="22"/>
                <w:szCs w:val="22"/>
                <w:lang w:eastAsia="en-US"/>
              </w:rPr>
              <w:t xml:space="preserve"> na badania diagnostyczne i konsultacje specjalistyczne na potrzeby orzekania przez wojskowe komisje lekarskie oraz ich filie</w:t>
            </w:r>
            <w:r>
              <w:rPr>
                <w:rFonts w:ascii="Times New Roman" w:eastAsiaTheme="minorHAnsi" w:hAnsi="Times New Roman" w:cs="Times New Roman"/>
                <w:bCs/>
                <w:color w:val="000000" w:themeColor="text1"/>
                <w:sz w:val="22"/>
                <w:szCs w:val="22"/>
                <w:lang w:eastAsia="en-US"/>
              </w:rPr>
              <w:t>.</w:t>
            </w:r>
          </w:p>
        </w:tc>
        <w:tc>
          <w:tcPr>
            <w:tcW w:w="1150" w:type="dxa"/>
          </w:tcPr>
          <w:p w14:paraId="2FBCBCD8" w14:textId="48999F12" w:rsidR="006E14D4" w:rsidRDefault="006E14D4" w:rsidP="006E14D4">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76A5801C" w14:textId="61045943" w:rsidR="006E14D4" w:rsidRDefault="006E14D4" w:rsidP="006E14D4">
            <w:pPr>
              <w:jc w:val="center"/>
              <w:rPr>
                <w:rFonts w:ascii="Times New Roman" w:hAnsi="Times New Roman" w:cs="Times New Roman"/>
                <w:szCs w:val="24"/>
              </w:rPr>
            </w:pPr>
            <w:r w:rsidRPr="007E4B3D">
              <w:rPr>
                <w:rFonts w:ascii="Times New Roman" w:hAnsi="Times New Roman" w:cs="Times New Roman"/>
                <w:szCs w:val="24"/>
              </w:rPr>
              <w:t>Dyrektor Departamentu Wojskowej Służby Zdrowia</w:t>
            </w:r>
          </w:p>
        </w:tc>
        <w:tc>
          <w:tcPr>
            <w:tcW w:w="1294" w:type="dxa"/>
          </w:tcPr>
          <w:p w14:paraId="7EE15054" w14:textId="77777777" w:rsidR="006E14D4" w:rsidRPr="007E4B3D" w:rsidRDefault="006E14D4" w:rsidP="006E14D4">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4D3A36C" w14:textId="77777777" w:rsidR="006E14D4" w:rsidRPr="007E4B3D" w:rsidRDefault="006E14D4" w:rsidP="006E14D4">
            <w:pPr>
              <w:jc w:val="center"/>
              <w:rPr>
                <w:rFonts w:ascii="Times New Roman" w:hAnsi="Times New Roman" w:cs="Times New Roman"/>
                <w:szCs w:val="24"/>
              </w:rPr>
            </w:pPr>
            <w:r w:rsidRPr="007E4B3D">
              <w:rPr>
                <w:rFonts w:ascii="Times New Roman" w:hAnsi="Times New Roman" w:cs="Times New Roman"/>
                <w:szCs w:val="24"/>
              </w:rPr>
              <w:t xml:space="preserve">Pan </w:t>
            </w:r>
          </w:p>
          <w:p w14:paraId="4630A39D" w14:textId="66313847" w:rsidR="006E14D4" w:rsidRPr="007E4B3D" w:rsidRDefault="006E14D4" w:rsidP="006E14D4">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5301982C" w14:textId="77777777" w:rsidR="006E14D4" w:rsidRPr="0068581A" w:rsidRDefault="006E14D4" w:rsidP="006E14D4">
            <w:pPr>
              <w:jc w:val="center"/>
              <w:rPr>
                <w:rFonts w:ascii="Times New Roman" w:hAnsi="Times New Roman" w:cs="Times New Roman"/>
                <w:sz w:val="24"/>
                <w:szCs w:val="24"/>
              </w:rPr>
            </w:pPr>
          </w:p>
        </w:tc>
      </w:tr>
      <w:tr w:rsidR="00AE1E3E" w:rsidRPr="0068581A" w14:paraId="0C00900B" w14:textId="77777777" w:rsidTr="00AE1E3E">
        <w:tblPrEx>
          <w:jc w:val="left"/>
          <w:shd w:val="clear" w:color="auto" w:fill="auto"/>
        </w:tblPrEx>
        <w:trPr>
          <w:trHeight w:val="850"/>
        </w:trPr>
        <w:tc>
          <w:tcPr>
            <w:tcW w:w="858" w:type="dxa"/>
          </w:tcPr>
          <w:p w14:paraId="37FBCBB6" w14:textId="77777777" w:rsidR="00AE1E3E" w:rsidRPr="0068581A" w:rsidRDefault="00AE1E3E" w:rsidP="00AE1E3E">
            <w:pPr>
              <w:pStyle w:val="Akapitzlist"/>
              <w:numPr>
                <w:ilvl w:val="0"/>
                <w:numId w:val="1"/>
              </w:numPr>
              <w:jc w:val="both"/>
              <w:rPr>
                <w:rFonts w:ascii="Times New Roman" w:hAnsi="Times New Roman" w:cs="Times New Roman"/>
                <w:b/>
                <w:sz w:val="24"/>
                <w:szCs w:val="24"/>
              </w:rPr>
            </w:pPr>
          </w:p>
        </w:tc>
        <w:tc>
          <w:tcPr>
            <w:tcW w:w="2875" w:type="dxa"/>
          </w:tcPr>
          <w:p w14:paraId="51C2DD75" w14:textId="5076A91B" w:rsidR="00AE1E3E" w:rsidRPr="00AE1E3E" w:rsidRDefault="00AE1E3E" w:rsidP="00AE1E3E">
            <w:pPr>
              <w:pStyle w:val="TYTUAKTUprzedmiotregulacjiustawylubrozporzdzenia"/>
              <w:spacing w:line="240" w:lineRule="auto"/>
              <w:jc w:val="both"/>
              <w:rPr>
                <w:rFonts w:ascii="Times New Roman" w:hAnsi="Times New Roman" w:cs="Times New Roman"/>
                <w:b w:val="0"/>
                <w:bCs w:val="0"/>
                <w:iCs/>
                <w:sz w:val="22"/>
                <w:szCs w:val="22"/>
              </w:rPr>
            </w:pPr>
            <w:r w:rsidRPr="00AE1E3E">
              <w:rPr>
                <w:rFonts w:ascii="Times New Roman" w:hAnsi="Times New Roman" w:cs="Times New Roman"/>
                <w:b w:val="0"/>
                <w:bCs w:val="0"/>
                <w:iCs/>
                <w:sz w:val="22"/>
                <w:szCs w:val="22"/>
              </w:rPr>
              <w:t>Rozporządzenie Ministra Obrony Narodowej zmieniającego rozporządzenie w sprawie orzekania o inwalidztwie żołnierzy zawodowych, żołnierzy zwolnionych z zawodowej służby wojskowej oraz emerytów i rencistów wojskowych, a także właściwości i trybu postępowania wojskowych komisji lekarskich w tych sprawach</w:t>
            </w:r>
          </w:p>
        </w:tc>
        <w:tc>
          <w:tcPr>
            <w:tcW w:w="3019" w:type="dxa"/>
          </w:tcPr>
          <w:p w14:paraId="3BB6B143" w14:textId="033E0144" w:rsidR="00AE1E3E" w:rsidRPr="0052113E" w:rsidRDefault="00AE1E3E" w:rsidP="00AE1E3E">
            <w:pPr>
              <w:jc w:val="both"/>
              <w:rPr>
                <w:rFonts w:ascii="Times New Roman" w:hAnsi="Times New Roman" w:cs="Times New Roman"/>
              </w:rPr>
            </w:pPr>
            <w:r w:rsidRPr="00AE1E3E">
              <w:rPr>
                <w:rFonts w:ascii="Times New Roman" w:hAnsi="Times New Roman" w:cs="Times New Roman"/>
              </w:rPr>
              <w:t>Projektowane rozporządzenie jest wydawane na podstawie art. 21b ust. 1 ustawy z dnia 10 grudnia 1993 r. o zaopatrzeniu emerytalnym żołnierzy zawodowych oraz ich rodzin</w:t>
            </w:r>
          </w:p>
        </w:tc>
        <w:tc>
          <w:tcPr>
            <w:tcW w:w="3593" w:type="dxa"/>
          </w:tcPr>
          <w:p w14:paraId="094A4440" w14:textId="256F7C99" w:rsidR="00AE1E3E" w:rsidRPr="00AE1E3E" w:rsidRDefault="00AE1E3E" w:rsidP="00AE1E3E">
            <w:pPr>
              <w:jc w:val="both"/>
              <w:rPr>
                <w:rFonts w:ascii="Times New Roman" w:hAnsi="Times New Roman" w:cs="Times New Roman"/>
              </w:rPr>
            </w:pPr>
            <w:r w:rsidRPr="00AE1E3E">
              <w:rPr>
                <w:rFonts w:ascii="Times New Roman" w:hAnsi="Times New Roman" w:cs="Times New Roman"/>
              </w:rPr>
              <w:t xml:space="preserve">Projektowane rozporządzenie </w:t>
            </w:r>
            <w:r>
              <w:rPr>
                <w:rFonts w:ascii="Times New Roman" w:hAnsi="Times New Roman" w:cs="Times New Roman"/>
              </w:rPr>
              <w:t xml:space="preserve">ma na celu aktualizację przepisów </w:t>
            </w:r>
            <w:r w:rsidRPr="00AE1E3E">
              <w:rPr>
                <w:rFonts w:ascii="Times New Roman" w:hAnsi="Times New Roman" w:cs="Times New Roman"/>
              </w:rPr>
              <w:t>w zakresie:</w:t>
            </w:r>
          </w:p>
          <w:p w14:paraId="0128F943" w14:textId="047A7BAD" w:rsidR="00AE1E3E" w:rsidRPr="00AE1E3E" w:rsidRDefault="00AE1E3E" w:rsidP="00AE1E3E">
            <w:pPr>
              <w:pStyle w:val="Akapitzlist"/>
              <w:numPr>
                <w:ilvl w:val="0"/>
                <w:numId w:val="6"/>
              </w:numPr>
              <w:ind w:left="369"/>
              <w:jc w:val="both"/>
              <w:rPr>
                <w:rFonts w:ascii="Times New Roman" w:hAnsi="Times New Roman" w:cs="Times New Roman"/>
              </w:rPr>
            </w:pPr>
            <w:r w:rsidRPr="00AE1E3E">
              <w:rPr>
                <w:rFonts w:ascii="Times New Roman" w:hAnsi="Times New Roman" w:cs="Times New Roman"/>
              </w:rPr>
              <w:t>ustalenia właściwości rzeczowej i miejscowej wojskowych komisji lekarskich w sprawach dotyczących orzekania o inwalidztwie żołnierzy zawodowych, żołnierzy zwolnionych z zawodowej służby wojskowej oraz emerytów i rencistów wojskowych,</w:t>
            </w:r>
          </w:p>
          <w:p w14:paraId="1BEF20AF" w14:textId="43805329" w:rsidR="00AE1E3E" w:rsidRPr="00AE1E3E" w:rsidRDefault="00AE1E3E" w:rsidP="00AE1E3E">
            <w:pPr>
              <w:pStyle w:val="Akapitzlist"/>
              <w:numPr>
                <w:ilvl w:val="0"/>
                <w:numId w:val="6"/>
              </w:numPr>
              <w:ind w:left="369"/>
              <w:jc w:val="both"/>
              <w:rPr>
                <w:rFonts w:ascii="Times New Roman" w:hAnsi="Times New Roman" w:cs="Times New Roman"/>
              </w:rPr>
            </w:pPr>
            <w:r w:rsidRPr="00AE1E3E">
              <w:rPr>
                <w:rFonts w:ascii="Times New Roman" w:hAnsi="Times New Roman" w:cs="Times New Roman"/>
              </w:rPr>
              <w:t>związku lub braku związku inwalidztwa z czynną służbą wojskową,</w:t>
            </w:r>
          </w:p>
          <w:p w14:paraId="3FC5ACE5" w14:textId="6FC6A2EA" w:rsidR="00AE1E3E" w:rsidRPr="00AE1E3E" w:rsidRDefault="00AE1E3E" w:rsidP="00AE1E3E">
            <w:pPr>
              <w:pStyle w:val="Akapitzlist"/>
              <w:numPr>
                <w:ilvl w:val="0"/>
                <w:numId w:val="6"/>
              </w:numPr>
              <w:ind w:left="369"/>
              <w:jc w:val="both"/>
              <w:rPr>
                <w:rFonts w:ascii="Times New Roman" w:hAnsi="Times New Roman" w:cs="Times New Roman"/>
              </w:rPr>
            </w:pPr>
            <w:r w:rsidRPr="00AE1E3E">
              <w:rPr>
                <w:rFonts w:ascii="Times New Roman" w:hAnsi="Times New Roman" w:cs="Times New Roman"/>
              </w:rPr>
              <w:t xml:space="preserve">związku lub braku związku chorób i ułomności oraz śmierci z czynną służbą wojskową, </w:t>
            </w:r>
          </w:p>
          <w:p w14:paraId="1D86B1EF" w14:textId="7E6FAB2C" w:rsidR="00AE1E3E" w:rsidRPr="00AE1E3E" w:rsidRDefault="00AE1E3E" w:rsidP="00AE1E3E">
            <w:pPr>
              <w:pStyle w:val="Akapitzlist"/>
              <w:numPr>
                <w:ilvl w:val="0"/>
                <w:numId w:val="6"/>
              </w:numPr>
              <w:ind w:left="369"/>
              <w:jc w:val="both"/>
              <w:rPr>
                <w:rFonts w:ascii="Times New Roman" w:hAnsi="Times New Roman" w:cs="Times New Roman"/>
              </w:rPr>
            </w:pPr>
            <w:r w:rsidRPr="00AE1E3E">
              <w:rPr>
                <w:rFonts w:ascii="Times New Roman" w:hAnsi="Times New Roman" w:cs="Times New Roman"/>
              </w:rPr>
              <w:t xml:space="preserve">niezdolności do pracy i niezdolności do samodzielnej egzystencji, żołnierzy zawodowych, żołnierzy zwolnionych z zawodowej służby wojskowej oraz emerytów i rencistów wojskowych, </w:t>
            </w:r>
          </w:p>
          <w:p w14:paraId="5364ECCC" w14:textId="4899BDFA" w:rsidR="00AE1E3E" w:rsidRPr="00AE1E3E" w:rsidRDefault="00AE1E3E" w:rsidP="00AE1E3E">
            <w:pPr>
              <w:pStyle w:val="Akapitzlist"/>
              <w:numPr>
                <w:ilvl w:val="0"/>
                <w:numId w:val="6"/>
              </w:numPr>
              <w:ind w:left="369"/>
              <w:jc w:val="both"/>
              <w:rPr>
                <w:rFonts w:ascii="Times New Roman" w:hAnsi="Times New Roman" w:cs="Times New Roman"/>
              </w:rPr>
            </w:pPr>
            <w:r w:rsidRPr="00AE1E3E">
              <w:rPr>
                <w:rFonts w:ascii="Times New Roman" w:hAnsi="Times New Roman" w:cs="Times New Roman"/>
              </w:rPr>
              <w:t>orzekania o zdolności do czynnej służby wojskowej żołnierzy zwolnionych z zawodowej służby wojskowej oraz emerytów i rencistów wojskowych,</w:t>
            </w:r>
          </w:p>
          <w:p w14:paraId="6ABB366C" w14:textId="5CAE51BB" w:rsidR="00AE1E3E" w:rsidRPr="00AE1E3E" w:rsidRDefault="00AE1E3E" w:rsidP="00AE1E3E">
            <w:pPr>
              <w:pStyle w:val="Akapitzlist"/>
              <w:numPr>
                <w:ilvl w:val="0"/>
                <w:numId w:val="6"/>
              </w:numPr>
              <w:ind w:left="369"/>
              <w:jc w:val="both"/>
              <w:rPr>
                <w:rFonts w:ascii="Times New Roman" w:hAnsi="Times New Roman" w:cs="Times New Roman"/>
              </w:rPr>
            </w:pPr>
            <w:r w:rsidRPr="00AE1E3E">
              <w:rPr>
                <w:rFonts w:ascii="Times New Roman" w:hAnsi="Times New Roman" w:cs="Times New Roman"/>
              </w:rPr>
              <w:t xml:space="preserve">kontrolnych badań inwalidów. </w:t>
            </w:r>
          </w:p>
        </w:tc>
        <w:tc>
          <w:tcPr>
            <w:tcW w:w="1150" w:type="dxa"/>
          </w:tcPr>
          <w:p w14:paraId="2B23BA55" w14:textId="2F8E3C31" w:rsidR="00AE1E3E" w:rsidRDefault="00AE1E3E" w:rsidP="00AE1E3E">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14B01457" w14:textId="7EA80188" w:rsidR="00AE1E3E" w:rsidRPr="007E4B3D" w:rsidRDefault="00AE1E3E" w:rsidP="00AE1E3E">
            <w:pPr>
              <w:jc w:val="center"/>
              <w:rPr>
                <w:rFonts w:ascii="Times New Roman" w:hAnsi="Times New Roman" w:cs="Times New Roman"/>
                <w:szCs w:val="24"/>
              </w:rPr>
            </w:pPr>
            <w:r w:rsidRPr="007E4B3D">
              <w:rPr>
                <w:rFonts w:ascii="Times New Roman" w:hAnsi="Times New Roman" w:cs="Times New Roman"/>
                <w:szCs w:val="24"/>
              </w:rPr>
              <w:t>Dyrektor Departamentu Wojskowej Służby Zdrowia</w:t>
            </w:r>
          </w:p>
        </w:tc>
        <w:tc>
          <w:tcPr>
            <w:tcW w:w="1294" w:type="dxa"/>
          </w:tcPr>
          <w:p w14:paraId="0E4FC787" w14:textId="77777777" w:rsidR="00AE1E3E" w:rsidRPr="007E4B3D" w:rsidRDefault="00AE1E3E" w:rsidP="00AE1E3E">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5A6491B" w14:textId="77777777" w:rsidR="00AE1E3E" w:rsidRPr="007E4B3D" w:rsidRDefault="00AE1E3E" w:rsidP="00AE1E3E">
            <w:pPr>
              <w:jc w:val="center"/>
              <w:rPr>
                <w:rFonts w:ascii="Times New Roman" w:hAnsi="Times New Roman" w:cs="Times New Roman"/>
                <w:szCs w:val="24"/>
              </w:rPr>
            </w:pPr>
            <w:r w:rsidRPr="007E4B3D">
              <w:rPr>
                <w:rFonts w:ascii="Times New Roman" w:hAnsi="Times New Roman" w:cs="Times New Roman"/>
                <w:szCs w:val="24"/>
              </w:rPr>
              <w:t xml:space="preserve">Pan </w:t>
            </w:r>
          </w:p>
          <w:p w14:paraId="42090FB1" w14:textId="774F5A16" w:rsidR="00AE1E3E" w:rsidRPr="007E4B3D" w:rsidRDefault="00AE1E3E" w:rsidP="00AE1E3E">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70ABDB14" w14:textId="77777777" w:rsidR="00AE1E3E" w:rsidRPr="0068581A" w:rsidRDefault="00AE1E3E" w:rsidP="00AE1E3E">
            <w:pPr>
              <w:jc w:val="center"/>
              <w:rPr>
                <w:rFonts w:ascii="Times New Roman" w:hAnsi="Times New Roman" w:cs="Times New Roman"/>
                <w:sz w:val="24"/>
                <w:szCs w:val="24"/>
              </w:rPr>
            </w:pPr>
          </w:p>
        </w:tc>
      </w:tr>
      <w:tr w:rsidR="0034512E" w:rsidRPr="0068581A" w14:paraId="06C5D4B8" w14:textId="77777777" w:rsidTr="00AE1E3E">
        <w:tblPrEx>
          <w:jc w:val="left"/>
          <w:shd w:val="clear" w:color="auto" w:fill="auto"/>
        </w:tblPrEx>
        <w:trPr>
          <w:trHeight w:val="850"/>
        </w:trPr>
        <w:tc>
          <w:tcPr>
            <w:tcW w:w="858" w:type="dxa"/>
          </w:tcPr>
          <w:p w14:paraId="5AB4F68B" w14:textId="77777777" w:rsidR="0034512E" w:rsidRPr="0068581A" w:rsidRDefault="0034512E" w:rsidP="0034512E">
            <w:pPr>
              <w:pStyle w:val="Akapitzlist"/>
              <w:numPr>
                <w:ilvl w:val="0"/>
                <w:numId w:val="1"/>
              </w:numPr>
              <w:jc w:val="both"/>
              <w:rPr>
                <w:rFonts w:ascii="Times New Roman" w:hAnsi="Times New Roman" w:cs="Times New Roman"/>
                <w:b/>
                <w:sz w:val="24"/>
                <w:szCs w:val="24"/>
              </w:rPr>
            </w:pPr>
          </w:p>
        </w:tc>
        <w:tc>
          <w:tcPr>
            <w:tcW w:w="2875" w:type="dxa"/>
          </w:tcPr>
          <w:p w14:paraId="6B631061" w14:textId="2C5EB8B7" w:rsidR="0034512E" w:rsidRPr="0034512E" w:rsidRDefault="0034512E" w:rsidP="0034512E">
            <w:pPr>
              <w:pStyle w:val="TYTUAKTUprzedmiotregulacjiustawylubrozporzdzenia"/>
              <w:spacing w:line="240" w:lineRule="auto"/>
              <w:jc w:val="both"/>
              <w:rPr>
                <w:rFonts w:ascii="Times New Roman" w:hAnsi="Times New Roman" w:cs="Times New Roman"/>
                <w:b w:val="0"/>
                <w:bCs w:val="0"/>
                <w:sz w:val="22"/>
                <w:szCs w:val="22"/>
              </w:rPr>
            </w:pPr>
            <w:r w:rsidRPr="0034512E">
              <w:rPr>
                <w:rFonts w:ascii="Times New Roman" w:hAnsi="Times New Roman" w:cs="Times New Roman"/>
                <w:b w:val="0"/>
                <w:bCs w:val="0"/>
                <w:sz w:val="22"/>
                <w:szCs w:val="22"/>
              </w:rPr>
              <w:t>Rozporządzenie Ministra Obrony Narodowej zmieniającego rozporządzenie w sprawie noszenia umundurowania przez żołnierzy</w:t>
            </w:r>
          </w:p>
        </w:tc>
        <w:tc>
          <w:tcPr>
            <w:tcW w:w="3019" w:type="dxa"/>
          </w:tcPr>
          <w:p w14:paraId="527849EE" w14:textId="2306FC74" w:rsidR="0034512E" w:rsidRPr="00AE1E3E" w:rsidRDefault="0034512E" w:rsidP="0034512E">
            <w:pPr>
              <w:jc w:val="both"/>
              <w:rPr>
                <w:rFonts w:ascii="Times New Roman" w:hAnsi="Times New Roman" w:cs="Times New Roman"/>
              </w:rPr>
            </w:pPr>
            <w:r w:rsidRPr="0034512E">
              <w:rPr>
                <w:rFonts w:ascii="Times New Roman" w:hAnsi="Times New Roman" w:cs="Times New Roman"/>
              </w:rPr>
              <w:t>Projektowane rozporządzenie, wydawane na podstawie art. 270 ust. 2 pkt 1-3 ustawy z dnia 11 marca 2022 r. o obronie Ojczyzny</w:t>
            </w:r>
            <w:r>
              <w:rPr>
                <w:rFonts w:ascii="Times New Roman" w:hAnsi="Times New Roman" w:cs="Times New Roman"/>
              </w:rPr>
              <w:t>.</w:t>
            </w:r>
            <w:r w:rsidRPr="0034512E">
              <w:rPr>
                <w:rFonts w:ascii="Times New Roman" w:hAnsi="Times New Roman" w:cs="Times New Roman"/>
              </w:rPr>
              <w:t xml:space="preserve"> </w:t>
            </w:r>
          </w:p>
        </w:tc>
        <w:tc>
          <w:tcPr>
            <w:tcW w:w="3593" w:type="dxa"/>
          </w:tcPr>
          <w:p w14:paraId="6BB9107E" w14:textId="0878F892" w:rsidR="0034512E" w:rsidRPr="00AE1E3E" w:rsidRDefault="0034512E" w:rsidP="0034512E">
            <w:pPr>
              <w:jc w:val="both"/>
              <w:rPr>
                <w:rFonts w:ascii="Times New Roman" w:hAnsi="Times New Roman" w:cs="Times New Roman"/>
              </w:rPr>
            </w:pPr>
            <w:r>
              <w:rPr>
                <w:rFonts w:ascii="Times New Roman" w:hAnsi="Times New Roman" w:cs="Times New Roman"/>
              </w:rPr>
              <w:t xml:space="preserve">Projekt rozporządzenia </w:t>
            </w:r>
            <w:r w:rsidRPr="0034512E">
              <w:rPr>
                <w:rFonts w:ascii="Times New Roman" w:hAnsi="Times New Roman" w:cs="Times New Roman"/>
              </w:rPr>
              <w:t>umożliwi noszenie w składzie umundurowania polowego oraz ćwiczebnego w czasie realizacji zadań służbowych obuwia innego od wzorów określonych w rozporządzeniu Ministra Obrony Narodowej z dnia 20 maja 2022 r. w sprawie noszenia umundurowania przez żołnierzy (Dz. U. poz. 1237 oraz z 2024 r. poz. 64).</w:t>
            </w:r>
          </w:p>
        </w:tc>
        <w:tc>
          <w:tcPr>
            <w:tcW w:w="1150" w:type="dxa"/>
          </w:tcPr>
          <w:p w14:paraId="35BA943B" w14:textId="03786184" w:rsidR="0034512E" w:rsidRDefault="0034512E" w:rsidP="0034512E">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1D568FC" w14:textId="18B7B576" w:rsidR="0034512E" w:rsidRPr="007E4B3D" w:rsidRDefault="0034512E" w:rsidP="0034512E">
            <w:pPr>
              <w:jc w:val="center"/>
              <w:rPr>
                <w:rFonts w:ascii="Times New Roman" w:hAnsi="Times New Roman" w:cs="Times New Roman"/>
                <w:szCs w:val="24"/>
              </w:rPr>
            </w:pPr>
            <w:r>
              <w:rPr>
                <w:rFonts w:ascii="Times New Roman" w:hAnsi="Times New Roman" w:cs="Times New Roman"/>
                <w:szCs w:val="24"/>
              </w:rPr>
              <w:t>Szef Inspektoratu Wsparcia Sił Zbrojnych RP</w:t>
            </w:r>
          </w:p>
        </w:tc>
        <w:tc>
          <w:tcPr>
            <w:tcW w:w="1294" w:type="dxa"/>
          </w:tcPr>
          <w:p w14:paraId="3DEEA0EC" w14:textId="77777777" w:rsidR="0034512E" w:rsidRPr="007E4B3D" w:rsidRDefault="0034512E" w:rsidP="0034512E">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06A04A51" w14:textId="77777777" w:rsidR="0034512E" w:rsidRPr="007E4B3D" w:rsidRDefault="0034512E" w:rsidP="0034512E">
            <w:pPr>
              <w:jc w:val="center"/>
              <w:rPr>
                <w:rFonts w:ascii="Times New Roman" w:hAnsi="Times New Roman" w:cs="Times New Roman"/>
                <w:szCs w:val="24"/>
              </w:rPr>
            </w:pPr>
            <w:r w:rsidRPr="007E4B3D">
              <w:rPr>
                <w:rFonts w:ascii="Times New Roman" w:hAnsi="Times New Roman" w:cs="Times New Roman"/>
                <w:szCs w:val="24"/>
              </w:rPr>
              <w:t xml:space="preserve">Pan </w:t>
            </w:r>
          </w:p>
          <w:p w14:paraId="03296551" w14:textId="4E4FAAF7" w:rsidR="0034512E" w:rsidRPr="007E4B3D" w:rsidRDefault="0034512E" w:rsidP="0034512E">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662078C4" w14:textId="77777777" w:rsidR="0034512E" w:rsidRPr="0068581A" w:rsidRDefault="0034512E" w:rsidP="0034512E">
            <w:pPr>
              <w:jc w:val="center"/>
              <w:rPr>
                <w:rFonts w:ascii="Times New Roman" w:hAnsi="Times New Roman" w:cs="Times New Roman"/>
                <w:sz w:val="24"/>
                <w:szCs w:val="24"/>
              </w:rPr>
            </w:pPr>
          </w:p>
        </w:tc>
      </w:tr>
      <w:tr w:rsidR="00AB42B1" w:rsidRPr="0068581A" w14:paraId="20D8DE37" w14:textId="77777777" w:rsidTr="00AE1E3E">
        <w:tblPrEx>
          <w:jc w:val="left"/>
          <w:shd w:val="clear" w:color="auto" w:fill="auto"/>
        </w:tblPrEx>
        <w:trPr>
          <w:trHeight w:val="850"/>
        </w:trPr>
        <w:tc>
          <w:tcPr>
            <w:tcW w:w="858" w:type="dxa"/>
          </w:tcPr>
          <w:p w14:paraId="20D27719" w14:textId="77777777" w:rsidR="00AB42B1" w:rsidRPr="00AB42B1" w:rsidRDefault="00AB42B1" w:rsidP="0034512E">
            <w:pPr>
              <w:pStyle w:val="Akapitzlist"/>
              <w:numPr>
                <w:ilvl w:val="0"/>
                <w:numId w:val="1"/>
              </w:numPr>
              <w:jc w:val="both"/>
              <w:rPr>
                <w:rFonts w:ascii="Times New Roman" w:hAnsi="Times New Roman" w:cs="Times New Roman"/>
                <w:b/>
              </w:rPr>
            </w:pPr>
          </w:p>
        </w:tc>
        <w:tc>
          <w:tcPr>
            <w:tcW w:w="2875" w:type="dxa"/>
          </w:tcPr>
          <w:p w14:paraId="452FAD7C" w14:textId="538252F5" w:rsidR="00AB42B1" w:rsidRPr="00AB42B1" w:rsidRDefault="00AB42B1" w:rsidP="0034512E">
            <w:pPr>
              <w:pStyle w:val="TYTUAKTUprzedmiotregulacjiustawylubrozporzdzenia"/>
              <w:spacing w:line="240" w:lineRule="auto"/>
              <w:jc w:val="both"/>
              <w:rPr>
                <w:rFonts w:ascii="Times New Roman" w:hAnsi="Times New Roman" w:cs="Times New Roman"/>
                <w:b w:val="0"/>
                <w:bCs w:val="0"/>
                <w:sz w:val="22"/>
                <w:szCs w:val="22"/>
              </w:rPr>
            </w:pPr>
            <w:r w:rsidRPr="00D66DF2">
              <w:rPr>
                <w:rFonts w:ascii="Times New Roman" w:hAnsi="Times New Roman" w:cs="Times New Roman"/>
                <w:b w:val="0"/>
                <w:bCs w:val="0"/>
                <w:sz w:val="22"/>
                <w:szCs w:val="22"/>
              </w:rPr>
              <w:t>Rozporządzenie Ministra Obrony Narodowej zmieniające rozporządzenie w sprawie prowadzenia postępowania kwalifikacyjnego do Żandarmerii Wojskowej</w:t>
            </w:r>
          </w:p>
        </w:tc>
        <w:tc>
          <w:tcPr>
            <w:tcW w:w="3019" w:type="dxa"/>
          </w:tcPr>
          <w:p w14:paraId="511F38C0" w14:textId="508B5485" w:rsidR="00AB42B1" w:rsidRPr="00AB42B1" w:rsidRDefault="00AB42B1" w:rsidP="0034512E">
            <w:pPr>
              <w:jc w:val="both"/>
              <w:rPr>
                <w:rFonts w:ascii="Times New Roman" w:hAnsi="Times New Roman" w:cs="Times New Roman"/>
              </w:rPr>
            </w:pPr>
            <w:r w:rsidRPr="00AB42B1">
              <w:rPr>
                <w:rFonts w:ascii="Times New Roman" w:hAnsi="Times New Roman" w:cs="Times New Roman"/>
              </w:rPr>
              <w:t>Projektowane rozporządzenie jest wydawane na podstawie art. 8a ust. 14 ustawy z dnia 24 sierpnia 2001 r.</w:t>
            </w:r>
            <w:r w:rsidRPr="00AB42B1">
              <w:rPr>
                <w:rFonts w:ascii="Times New Roman" w:hAnsi="Times New Roman" w:cs="Times New Roman"/>
                <w:i/>
                <w:iCs/>
              </w:rPr>
              <w:t xml:space="preserve"> o Żandarmerii Wojskowej i wojskowych organach porządkowych</w:t>
            </w:r>
            <w:r w:rsidRPr="00AB42B1">
              <w:rPr>
                <w:rFonts w:ascii="Times New Roman" w:hAnsi="Times New Roman" w:cs="Times New Roman"/>
              </w:rPr>
              <w:t xml:space="preserve"> (Dz. U. z 2023 r., z </w:t>
            </w:r>
            <w:proofErr w:type="spellStart"/>
            <w:r w:rsidRPr="00AB42B1">
              <w:rPr>
                <w:rFonts w:ascii="Times New Roman" w:hAnsi="Times New Roman" w:cs="Times New Roman"/>
              </w:rPr>
              <w:t>późn</w:t>
            </w:r>
            <w:proofErr w:type="spellEnd"/>
            <w:r w:rsidRPr="00AB42B1">
              <w:rPr>
                <w:rFonts w:ascii="Times New Roman" w:hAnsi="Times New Roman" w:cs="Times New Roman"/>
              </w:rPr>
              <w:t>. zm.)</w:t>
            </w:r>
          </w:p>
        </w:tc>
        <w:tc>
          <w:tcPr>
            <w:tcW w:w="3593" w:type="dxa"/>
          </w:tcPr>
          <w:p w14:paraId="3997FB16" w14:textId="77777777" w:rsidR="00AB42B1" w:rsidRPr="00AB42B1" w:rsidRDefault="00AB42B1" w:rsidP="00AB42B1">
            <w:pPr>
              <w:pStyle w:val="Bezodstpw"/>
              <w:jc w:val="both"/>
              <w:rPr>
                <w:rFonts w:ascii="Times New Roman" w:hAnsi="Times New Roman" w:cs="Times New Roman"/>
                <w:i/>
              </w:rPr>
            </w:pPr>
            <w:r w:rsidRPr="00AB42B1">
              <w:rPr>
                <w:rFonts w:ascii="Times New Roman" w:hAnsi="Times New Roman" w:cs="Times New Roman"/>
              </w:rPr>
              <w:t>Potrzeba zmiany obowiązującego rozporządzenia wynika z konieczności dostosowania jego przepisów do uregulowań zawartych w ustawie z dnia 11 marca 2022 r.</w:t>
            </w:r>
            <w:r w:rsidRPr="00AB42B1">
              <w:rPr>
                <w:rFonts w:ascii="Times New Roman" w:hAnsi="Times New Roman" w:cs="Times New Roman"/>
                <w:i/>
              </w:rPr>
              <w:t xml:space="preserve"> o obronie Ojczyzny.</w:t>
            </w:r>
          </w:p>
          <w:p w14:paraId="16884FBD" w14:textId="77777777" w:rsidR="00AB42B1" w:rsidRPr="00AB42B1" w:rsidRDefault="00AB42B1" w:rsidP="00AB42B1">
            <w:pPr>
              <w:pStyle w:val="Bezodstpw"/>
              <w:jc w:val="both"/>
              <w:rPr>
                <w:rFonts w:ascii="Times New Roman" w:eastAsia="Calibri" w:hAnsi="Times New Roman" w:cs="Times New Roman"/>
                <w:i/>
              </w:rPr>
            </w:pPr>
            <w:r w:rsidRPr="00AB42B1">
              <w:rPr>
                <w:rFonts w:ascii="Times New Roman" w:eastAsia="Calibri" w:hAnsi="Times New Roman" w:cs="Times New Roman"/>
              </w:rPr>
              <w:t>Ponadto zawarto w nim zmiany dotyczące:</w:t>
            </w:r>
            <w:r w:rsidRPr="00AB42B1">
              <w:rPr>
                <w:rFonts w:ascii="Times New Roman" w:eastAsia="Calibri" w:hAnsi="Times New Roman" w:cs="Times New Roman"/>
                <w:i/>
              </w:rPr>
              <w:t xml:space="preserve"> </w:t>
            </w:r>
          </w:p>
          <w:p w14:paraId="25911395" w14:textId="0D0A9D32" w:rsidR="00AB42B1" w:rsidRPr="00AB42B1" w:rsidRDefault="00AB42B1" w:rsidP="00AB42B1">
            <w:pPr>
              <w:pStyle w:val="Bezodstpw"/>
              <w:jc w:val="both"/>
              <w:rPr>
                <w:rFonts w:ascii="Times New Roman" w:hAnsi="Times New Roman" w:cs="Times New Roman"/>
                <w:color w:val="000000"/>
                <w:lang w:eastAsia="pl-PL"/>
              </w:rPr>
            </w:pPr>
            <w:bookmarkStart w:id="4" w:name="_Hlk178850273"/>
            <w:r w:rsidRPr="00AB42B1">
              <w:rPr>
                <w:rFonts w:ascii="Times New Roman" w:eastAsia="Calibri" w:hAnsi="Times New Roman" w:cs="Times New Roman"/>
              </w:rPr>
              <w:t>1) wprowadzenia 12-miesięcznego terminu, po którym kandydat będzie mógł ponownie przystąpić do postępowania kwalifikacyjnego</w:t>
            </w:r>
            <w:bookmarkStart w:id="5" w:name="_Hlk178850569"/>
            <w:bookmarkEnd w:id="4"/>
            <w:r w:rsidRPr="00AB42B1">
              <w:rPr>
                <w:rFonts w:ascii="Times New Roman" w:eastAsia="Calibri" w:hAnsi="Times New Roman" w:cs="Times New Roman"/>
              </w:rPr>
              <w:t>;</w:t>
            </w:r>
          </w:p>
          <w:p w14:paraId="1F7C5FBD" w14:textId="09B225D6" w:rsidR="00AB42B1" w:rsidRPr="00AB42B1" w:rsidRDefault="00AB42B1" w:rsidP="00AB42B1">
            <w:pPr>
              <w:pStyle w:val="Bezodstpw"/>
              <w:jc w:val="both"/>
              <w:rPr>
                <w:rFonts w:ascii="Times New Roman" w:hAnsi="Times New Roman" w:cs="Times New Roman"/>
                <w:color w:val="000000"/>
                <w:lang w:eastAsia="pl-PL"/>
              </w:rPr>
            </w:pPr>
            <w:r w:rsidRPr="00AB42B1">
              <w:rPr>
                <w:rFonts w:ascii="Times New Roman" w:hAnsi="Times New Roman" w:cs="Times New Roman"/>
                <w:color w:val="000000"/>
                <w:lang w:eastAsia="pl-PL"/>
              </w:rPr>
              <w:t xml:space="preserve">2) </w:t>
            </w:r>
            <w:r w:rsidRPr="00AB42B1">
              <w:rPr>
                <w:rFonts w:ascii="Times New Roman" w:eastAsia="Calibri" w:hAnsi="Times New Roman" w:cs="Times New Roman"/>
              </w:rPr>
              <w:t xml:space="preserve">dodania przepisu, na podstawie którego organ właściwy do przeprowadzenia postępowania kwalifikacyjnego odmawia przeprowadzenia dalszych czynności w jego ramach w przypadku negatywnego wyniku z czynności przewidzianych w art. 8a  ust. 8 </w:t>
            </w:r>
            <w:r w:rsidRPr="00AB42B1">
              <w:rPr>
                <w:rFonts w:ascii="Times New Roman" w:hAnsi="Times New Roman" w:cs="Times New Roman"/>
              </w:rPr>
              <w:t xml:space="preserve">pkt 1 i pkt 2 lit. c i d </w:t>
            </w:r>
            <w:r w:rsidRPr="00AB42B1">
              <w:rPr>
                <w:rFonts w:ascii="Times New Roman" w:eastAsia="Calibri" w:hAnsi="Times New Roman" w:cs="Times New Roman"/>
              </w:rPr>
              <w:t xml:space="preserve">ustawy </w:t>
            </w:r>
            <w:r w:rsidRPr="00AB42B1">
              <w:rPr>
                <w:rFonts w:ascii="Times New Roman" w:hAnsi="Times New Roman" w:cs="Times New Roman"/>
              </w:rPr>
              <w:t>z dnia 24 sierpnia 2001 r</w:t>
            </w:r>
            <w:r w:rsidRPr="00AB42B1">
              <w:rPr>
                <w:rFonts w:ascii="Times New Roman" w:eastAsia="Calibri" w:hAnsi="Times New Roman" w:cs="Times New Roman"/>
              </w:rPr>
              <w:t xml:space="preserve">. </w:t>
            </w:r>
            <w:r w:rsidRPr="00AB42B1">
              <w:rPr>
                <w:rFonts w:ascii="Times New Roman" w:eastAsia="Calibri" w:hAnsi="Times New Roman" w:cs="Times New Roman"/>
                <w:i/>
              </w:rPr>
              <w:t>o Żandarmerii Wojskowej i wojskowych organach porządkowych</w:t>
            </w:r>
            <w:bookmarkStart w:id="6" w:name="_Hlk178850945"/>
            <w:bookmarkStart w:id="7" w:name="_Hlk173232009"/>
            <w:bookmarkEnd w:id="5"/>
            <w:r w:rsidRPr="00AB42B1">
              <w:rPr>
                <w:rFonts w:ascii="Times New Roman" w:eastAsia="Calibri" w:hAnsi="Times New Roman" w:cs="Times New Roman"/>
              </w:rPr>
              <w:t>;</w:t>
            </w:r>
          </w:p>
          <w:p w14:paraId="32960D80" w14:textId="12624462" w:rsidR="00AB42B1" w:rsidRPr="00AB42B1" w:rsidRDefault="00AB42B1" w:rsidP="00AB42B1">
            <w:pPr>
              <w:pStyle w:val="Bezodstpw"/>
              <w:jc w:val="both"/>
              <w:rPr>
                <w:rFonts w:ascii="Times New Roman" w:hAnsi="Times New Roman" w:cs="Times New Roman"/>
                <w:color w:val="000000"/>
                <w:lang w:eastAsia="pl-PL"/>
              </w:rPr>
            </w:pPr>
            <w:r w:rsidRPr="00AB42B1">
              <w:rPr>
                <w:rFonts w:ascii="Times New Roman" w:hAnsi="Times New Roman" w:cs="Times New Roman"/>
                <w:color w:val="000000"/>
                <w:lang w:eastAsia="pl-PL"/>
              </w:rPr>
              <w:t xml:space="preserve">3) </w:t>
            </w:r>
            <w:r w:rsidRPr="00AB42B1">
              <w:rPr>
                <w:rFonts w:ascii="Times New Roman" w:eastAsia="Calibri" w:hAnsi="Times New Roman" w:cs="Times New Roman"/>
              </w:rPr>
              <w:t>określenia składu komisji kwalifikacyjnej</w:t>
            </w:r>
            <w:bookmarkEnd w:id="6"/>
            <w:r w:rsidRPr="00AB42B1">
              <w:rPr>
                <w:rFonts w:ascii="Times New Roman" w:eastAsia="Calibri" w:hAnsi="Times New Roman" w:cs="Times New Roman"/>
              </w:rPr>
              <w:t>;</w:t>
            </w:r>
          </w:p>
          <w:p w14:paraId="118867F2" w14:textId="4C051C3C" w:rsidR="00AB42B1" w:rsidRPr="00AB42B1" w:rsidRDefault="00AB42B1" w:rsidP="00AB42B1">
            <w:pPr>
              <w:pStyle w:val="Bezodstpw"/>
              <w:jc w:val="both"/>
              <w:rPr>
                <w:rFonts w:ascii="Times New Roman" w:hAnsi="Times New Roman" w:cs="Times New Roman"/>
                <w:color w:val="000000"/>
                <w:lang w:eastAsia="pl-PL"/>
              </w:rPr>
            </w:pPr>
            <w:r w:rsidRPr="00AB42B1">
              <w:rPr>
                <w:rFonts w:ascii="Times New Roman" w:hAnsi="Times New Roman" w:cs="Times New Roman"/>
                <w:color w:val="000000"/>
                <w:lang w:eastAsia="pl-PL"/>
              </w:rPr>
              <w:t xml:space="preserve">4) </w:t>
            </w:r>
            <w:r w:rsidRPr="00AB42B1">
              <w:rPr>
                <w:rFonts w:ascii="Times New Roman" w:eastAsia="Calibri" w:hAnsi="Times New Roman" w:cs="Times New Roman"/>
              </w:rPr>
              <w:t>przyznania przewodniczącemu komisji kwalifikacyjnej decydującego głosu, w przypadku braku zgodności między członkami tej komisji co do ustalenia,</w:t>
            </w:r>
            <w:r w:rsidRPr="00AB42B1">
              <w:rPr>
                <w:rFonts w:ascii="Times New Roman" w:hAnsi="Times New Roman" w:cs="Times New Roman"/>
              </w:rPr>
              <w:t xml:space="preserve"> czy kandydat posiada predyspozycje i spełnia warunki do służby i pracy w Żandarmerii Wojskowej.</w:t>
            </w:r>
          </w:p>
          <w:bookmarkEnd w:id="7"/>
          <w:p w14:paraId="390862C4" w14:textId="77777777" w:rsidR="00AB42B1" w:rsidRPr="00AB42B1" w:rsidRDefault="00AB42B1" w:rsidP="00AB42B1">
            <w:pPr>
              <w:pStyle w:val="Bezodstpw"/>
              <w:jc w:val="both"/>
              <w:rPr>
                <w:rFonts w:ascii="Times New Roman" w:eastAsia="Calibri" w:hAnsi="Times New Roman" w:cs="Times New Roman"/>
              </w:rPr>
            </w:pPr>
          </w:p>
          <w:p w14:paraId="35D0FB43" w14:textId="4649F2B4" w:rsidR="00AB42B1" w:rsidRPr="00AB42B1" w:rsidRDefault="00AB42B1" w:rsidP="00AB42B1">
            <w:pPr>
              <w:pStyle w:val="Bezodstpw"/>
              <w:jc w:val="both"/>
              <w:rPr>
                <w:rFonts w:ascii="Times New Roman" w:hAnsi="Times New Roman" w:cs="Times New Roman"/>
              </w:rPr>
            </w:pPr>
          </w:p>
        </w:tc>
        <w:tc>
          <w:tcPr>
            <w:tcW w:w="1150" w:type="dxa"/>
          </w:tcPr>
          <w:p w14:paraId="2D440731" w14:textId="6DE8193B" w:rsidR="00AB42B1" w:rsidRDefault="00D66DF2" w:rsidP="0034512E">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25D4B214" w14:textId="17EFD14E" w:rsidR="00AB42B1" w:rsidRDefault="00D66DF2" w:rsidP="0034512E">
            <w:pPr>
              <w:jc w:val="center"/>
              <w:rPr>
                <w:rFonts w:ascii="Times New Roman" w:hAnsi="Times New Roman" w:cs="Times New Roman"/>
                <w:szCs w:val="24"/>
              </w:rPr>
            </w:pPr>
            <w:r>
              <w:rPr>
                <w:rFonts w:ascii="Times New Roman" w:hAnsi="Times New Roman" w:cs="Times New Roman"/>
                <w:szCs w:val="24"/>
              </w:rPr>
              <w:t>Komendant Główny Żandarmerii Wojskowej</w:t>
            </w:r>
          </w:p>
        </w:tc>
        <w:tc>
          <w:tcPr>
            <w:tcW w:w="1294" w:type="dxa"/>
          </w:tcPr>
          <w:p w14:paraId="144F8E23" w14:textId="77777777" w:rsidR="00D66DF2" w:rsidRPr="007E4B3D" w:rsidRDefault="00D66DF2" w:rsidP="00D66DF2">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4B0C8C63" w14:textId="77777777" w:rsidR="00D66DF2" w:rsidRPr="007E4B3D" w:rsidRDefault="00D66DF2" w:rsidP="00D66DF2">
            <w:pPr>
              <w:jc w:val="center"/>
              <w:rPr>
                <w:rFonts w:ascii="Times New Roman" w:hAnsi="Times New Roman" w:cs="Times New Roman"/>
                <w:szCs w:val="24"/>
              </w:rPr>
            </w:pPr>
            <w:r w:rsidRPr="007E4B3D">
              <w:rPr>
                <w:rFonts w:ascii="Times New Roman" w:hAnsi="Times New Roman" w:cs="Times New Roman"/>
                <w:szCs w:val="24"/>
              </w:rPr>
              <w:t xml:space="preserve">Pan </w:t>
            </w:r>
          </w:p>
          <w:p w14:paraId="6BC0637C" w14:textId="3B728A3B" w:rsidR="00AB42B1" w:rsidRPr="007E4B3D" w:rsidRDefault="00D66DF2" w:rsidP="00D66DF2">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4EB56B0E" w14:textId="77777777" w:rsidR="00AB42B1" w:rsidRPr="0068581A" w:rsidRDefault="00AB42B1" w:rsidP="0034512E">
            <w:pPr>
              <w:jc w:val="center"/>
              <w:rPr>
                <w:rFonts w:ascii="Times New Roman" w:hAnsi="Times New Roman" w:cs="Times New Roman"/>
                <w:sz w:val="24"/>
                <w:szCs w:val="24"/>
              </w:rPr>
            </w:pPr>
          </w:p>
        </w:tc>
      </w:tr>
      <w:tr w:rsidR="007F1AD4" w:rsidRPr="0068581A" w14:paraId="738BADB1" w14:textId="77777777" w:rsidTr="00AE1E3E">
        <w:tblPrEx>
          <w:jc w:val="left"/>
          <w:shd w:val="clear" w:color="auto" w:fill="auto"/>
        </w:tblPrEx>
        <w:trPr>
          <w:trHeight w:val="850"/>
        </w:trPr>
        <w:tc>
          <w:tcPr>
            <w:tcW w:w="858" w:type="dxa"/>
          </w:tcPr>
          <w:p w14:paraId="1BCD399D" w14:textId="21A7136F" w:rsidR="007F1AD4" w:rsidRPr="00AB42B1" w:rsidRDefault="007F1AD4" w:rsidP="007F1AD4">
            <w:pPr>
              <w:pStyle w:val="Akapitzlist"/>
              <w:numPr>
                <w:ilvl w:val="0"/>
                <w:numId w:val="1"/>
              </w:numPr>
              <w:jc w:val="both"/>
              <w:rPr>
                <w:rFonts w:ascii="Times New Roman" w:hAnsi="Times New Roman" w:cs="Times New Roman"/>
                <w:b/>
              </w:rPr>
            </w:pPr>
            <w:r>
              <w:rPr>
                <w:rFonts w:ascii="Times New Roman" w:hAnsi="Times New Roman" w:cs="Times New Roman"/>
                <w:b/>
              </w:rPr>
              <w:t>598</w:t>
            </w:r>
          </w:p>
        </w:tc>
        <w:tc>
          <w:tcPr>
            <w:tcW w:w="2875" w:type="dxa"/>
          </w:tcPr>
          <w:p w14:paraId="2142E178" w14:textId="77777777" w:rsidR="007F1AD4" w:rsidRPr="007F1AD4" w:rsidRDefault="007F1AD4" w:rsidP="007F1AD4">
            <w:pPr>
              <w:jc w:val="both"/>
              <w:rPr>
                <w:rFonts w:ascii="Times New Roman" w:eastAsiaTheme="minorEastAsia" w:hAnsi="Times New Roman" w:cs="Times New Roman"/>
                <w:lang w:eastAsia="pl-PL"/>
              </w:rPr>
            </w:pPr>
            <w:r w:rsidRPr="007F1AD4">
              <w:rPr>
                <w:rFonts w:ascii="Times New Roman" w:eastAsiaTheme="minorEastAsia" w:hAnsi="Times New Roman" w:cs="Times New Roman"/>
                <w:lang w:eastAsia="pl-PL"/>
              </w:rPr>
              <w:t xml:space="preserve">Rozporządzenie Ministra Obrony Narodowej zmieniające rozporządzenie w sprawie należności pieniężnych żołnierzy zawodowych pełniących służbę poza granicami państwa  </w:t>
            </w:r>
          </w:p>
          <w:p w14:paraId="2B27FBA7" w14:textId="77777777" w:rsidR="007F1AD4" w:rsidRPr="00D66DF2" w:rsidRDefault="007F1AD4" w:rsidP="007F1AD4">
            <w:pPr>
              <w:pStyle w:val="TYTUAKTUprzedmiotregulacjiustawylubrozporzdzenia"/>
              <w:spacing w:line="240" w:lineRule="auto"/>
              <w:jc w:val="both"/>
              <w:rPr>
                <w:rFonts w:ascii="Times New Roman" w:hAnsi="Times New Roman" w:cs="Times New Roman"/>
                <w:b w:val="0"/>
                <w:bCs w:val="0"/>
                <w:sz w:val="22"/>
                <w:szCs w:val="22"/>
              </w:rPr>
            </w:pPr>
          </w:p>
        </w:tc>
        <w:tc>
          <w:tcPr>
            <w:tcW w:w="3019" w:type="dxa"/>
          </w:tcPr>
          <w:p w14:paraId="79585F84" w14:textId="39200B27" w:rsidR="007F1AD4" w:rsidRPr="00AB50CA" w:rsidRDefault="007F1AD4" w:rsidP="007F1AD4">
            <w:pPr>
              <w:rPr>
                <w:rFonts w:eastAsia="Times New Roman" w:cs="Times New Roman"/>
                <w:color w:val="000000"/>
              </w:rPr>
            </w:pPr>
            <w:r w:rsidRPr="00AB42B1">
              <w:rPr>
                <w:rFonts w:ascii="Times New Roman" w:hAnsi="Times New Roman" w:cs="Times New Roman"/>
              </w:rPr>
              <w:t xml:space="preserve">Projektowane rozporządzenie jest wydawane na podstawie </w:t>
            </w:r>
            <w:r w:rsidRPr="007F1AD4">
              <w:rPr>
                <w:rFonts w:ascii="Times New Roman" w:hAnsi="Times New Roman" w:cs="Times New Roman"/>
              </w:rPr>
              <w:t>art. 468 ust. 10 ustawy z dnia 11 marca 2022 r. o obronie Ojczyzny (Dz. U. z 2024 r. poz. 248, 834, 1089, 1222, 1248, 1585)</w:t>
            </w:r>
          </w:p>
          <w:p w14:paraId="37EDF150" w14:textId="77777777" w:rsidR="007F1AD4" w:rsidRPr="00AB42B1" w:rsidRDefault="007F1AD4" w:rsidP="007F1AD4">
            <w:pPr>
              <w:jc w:val="both"/>
              <w:rPr>
                <w:rFonts w:ascii="Times New Roman" w:hAnsi="Times New Roman" w:cs="Times New Roman"/>
              </w:rPr>
            </w:pPr>
          </w:p>
        </w:tc>
        <w:tc>
          <w:tcPr>
            <w:tcW w:w="3593" w:type="dxa"/>
          </w:tcPr>
          <w:p w14:paraId="73F310E2" w14:textId="5A2A8952" w:rsidR="007F1AD4" w:rsidRPr="007F1AD4" w:rsidRDefault="007F1AD4" w:rsidP="007F1AD4">
            <w:pPr>
              <w:spacing w:line="276" w:lineRule="auto"/>
              <w:jc w:val="both"/>
              <w:rPr>
                <w:rFonts w:ascii="Times New Roman" w:eastAsia="Calibri" w:hAnsi="Times New Roman" w:cs="Times New Roman"/>
              </w:rPr>
            </w:pPr>
            <w:r w:rsidRPr="007F1AD4">
              <w:rPr>
                <w:rFonts w:ascii="Times New Roman" w:eastAsia="Calibri" w:hAnsi="Times New Roman" w:cs="Times New Roman"/>
              </w:rPr>
              <w:t xml:space="preserve">Zmiana rozporządzenia jest konsekwencję regulacji zawartych w ustawie z dnia 8 listopada 2014 r. </w:t>
            </w:r>
            <w:r w:rsidRPr="007F1AD4">
              <w:rPr>
                <w:rFonts w:ascii="Times New Roman" w:eastAsia="Calibri" w:hAnsi="Times New Roman"/>
                <w:i/>
              </w:rPr>
              <w:t>o zmianie ustawy o służbie zagranicznej oraz ustawy o ograniczeniu prowadzenia działalności gospodarczej przez osoby pełniące funkcje publiczne</w:t>
            </w:r>
            <w:r w:rsidRPr="007F1AD4">
              <w:rPr>
                <w:rFonts w:ascii="Times New Roman" w:eastAsia="Calibri" w:hAnsi="Times New Roman" w:cs="Times New Roman"/>
              </w:rPr>
              <w:t xml:space="preserve"> (Dz. U. poz. …). Zgodnie z tą nowelizacją wysokość stawek dodatku zagranicznego bazowego będzie ustalana w akcie wydawanym na podstawie art. 51 ust. 6 ustawy z dnia 21 stycznia 2021 r. o służbie zagranicznej. Niezbędne jest dostosowanie odwołania zawartego w zmienianym rozporządzeniu do nowego stanu prawnego.</w:t>
            </w:r>
          </w:p>
          <w:p w14:paraId="3E4F5404" w14:textId="77777777" w:rsidR="007F1AD4" w:rsidRPr="00AB42B1" w:rsidRDefault="007F1AD4" w:rsidP="007F1AD4">
            <w:pPr>
              <w:pStyle w:val="Bezodstpw"/>
              <w:jc w:val="both"/>
              <w:rPr>
                <w:rFonts w:ascii="Times New Roman" w:hAnsi="Times New Roman" w:cs="Times New Roman"/>
              </w:rPr>
            </w:pPr>
          </w:p>
        </w:tc>
        <w:tc>
          <w:tcPr>
            <w:tcW w:w="1150" w:type="dxa"/>
          </w:tcPr>
          <w:p w14:paraId="04570203" w14:textId="6E485ED4" w:rsidR="007F1AD4" w:rsidRDefault="007F1AD4" w:rsidP="007F1AD4">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18F4D76D" w14:textId="398EB199" w:rsidR="007F1AD4" w:rsidRDefault="007F1AD4" w:rsidP="007F1AD4">
            <w:pPr>
              <w:jc w:val="center"/>
              <w:rPr>
                <w:rFonts w:ascii="Times New Roman" w:hAnsi="Times New Roman" w:cs="Times New Roman"/>
                <w:szCs w:val="24"/>
              </w:rPr>
            </w:pPr>
            <w:r>
              <w:rPr>
                <w:rFonts w:ascii="Times New Roman" w:hAnsi="Times New Roman" w:cs="Times New Roman"/>
                <w:szCs w:val="24"/>
              </w:rPr>
              <w:t xml:space="preserve">Dyrektor Departamentu Kadr – płk Grzegorz </w:t>
            </w:r>
            <w:proofErr w:type="spellStart"/>
            <w:r>
              <w:rPr>
                <w:rFonts w:ascii="Times New Roman" w:hAnsi="Times New Roman" w:cs="Times New Roman"/>
                <w:szCs w:val="24"/>
              </w:rPr>
              <w:t>Faka</w:t>
            </w:r>
            <w:proofErr w:type="spellEnd"/>
          </w:p>
        </w:tc>
        <w:tc>
          <w:tcPr>
            <w:tcW w:w="1294" w:type="dxa"/>
          </w:tcPr>
          <w:p w14:paraId="45F3F356" w14:textId="77777777" w:rsidR="007F1AD4" w:rsidRPr="007E4B3D" w:rsidRDefault="007F1AD4" w:rsidP="007F1AD4">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3ACAF46C" w14:textId="77777777" w:rsidR="007F1AD4" w:rsidRPr="007E4B3D" w:rsidRDefault="007F1AD4" w:rsidP="007F1AD4">
            <w:pPr>
              <w:jc w:val="center"/>
              <w:rPr>
                <w:rFonts w:ascii="Times New Roman" w:hAnsi="Times New Roman" w:cs="Times New Roman"/>
                <w:szCs w:val="24"/>
              </w:rPr>
            </w:pPr>
            <w:r w:rsidRPr="007E4B3D">
              <w:rPr>
                <w:rFonts w:ascii="Times New Roman" w:hAnsi="Times New Roman" w:cs="Times New Roman"/>
                <w:szCs w:val="24"/>
              </w:rPr>
              <w:t xml:space="preserve">Pan </w:t>
            </w:r>
          </w:p>
          <w:p w14:paraId="03F93C21" w14:textId="170FA655" w:rsidR="007F1AD4" w:rsidRPr="007E4B3D" w:rsidRDefault="007F1AD4" w:rsidP="007F1AD4">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0B847510" w14:textId="77777777" w:rsidR="007F1AD4" w:rsidRPr="0068581A" w:rsidRDefault="007F1AD4" w:rsidP="007F1AD4">
            <w:pPr>
              <w:jc w:val="center"/>
              <w:rPr>
                <w:rFonts w:ascii="Times New Roman" w:hAnsi="Times New Roman" w:cs="Times New Roman"/>
                <w:sz w:val="24"/>
                <w:szCs w:val="24"/>
              </w:rPr>
            </w:pPr>
          </w:p>
        </w:tc>
      </w:tr>
      <w:tr w:rsidR="009E2D24" w:rsidRPr="0068581A" w14:paraId="3D52F4C8" w14:textId="77777777" w:rsidTr="00AE1E3E">
        <w:tblPrEx>
          <w:jc w:val="left"/>
          <w:shd w:val="clear" w:color="auto" w:fill="auto"/>
        </w:tblPrEx>
        <w:trPr>
          <w:trHeight w:val="850"/>
        </w:trPr>
        <w:tc>
          <w:tcPr>
            <w:tcW w:w="858" w:type="dxa"/>
          </w:tcPr>
          <w:p w14:paraId="3E61737B" w14:textId="77777777" w:rsidR="009E2D24" w:rsidRDefault="009E2D24" w:rsidP="009E2D24">
            <w:pPr>
              <w:pStyle w:val="Akapitzlist"/>
              <w:numPr>
                <w:ilvl w:val="0"/>
                <w:numId w:val="1"/>
              </w:numPr>
              <w:jc w:val="both"/>
              <w:rPr>
                <w:rFonts w:ascii="Times New Roman" w:hAnsi="Times New Roman" w:cs="Times New Roman"/>
                <w:b/>
              </w:rPr>
            </w:pPr>
          </w:p>
        </w:tc>
        <w:tc>
          <w:tcPr>
            <w:tcW w:w="2875" w:type="dxa"/>
          </w:tcPr>
          <w:p w14:paraId="6BF6E0E5" w14:textId="77777777" w:rsidR="009E2D24" w:rsidRPr="009E2D24" w:rsidRDefault="009E2D24" w:rsidP="009E2D24">
            <w:pPr>
              <w:jc w:val="both"/>
              <w:rPr>
                <w:rFonts w:ascii="Times New Roman" w:eastAsiaTheme="minorEastAsia" w:hAnsi="Times New Roman" w:cs="Times New Roman"/>
                <w:lang w:eastAsia="pl-PL"/>
              </w:rPr>
            </w:pPr>
            <w:r w:rsidRPr="009E2D24">
              <w:rPr>
                <w:rFonts w:ascii="Times New Roman" w:eastAsiaTheme="minorEastAsia" w:hAnsi="Times New Roman" w:cs="Times New Roman"/>
                <w:lang w:eastAsia="pl-PL"/>
              </w:rPr>
              <w:t xml:space="preserve">Rozporządzenie Ministra Obrony Narodowej zmieniające rozporządzenie w sprawie należności pieniężnych przysługujących żołnierzom zawodowym skierowanym na naukę za granicą  </w:t>
            </w:r>
          </w:p>
          <w:p w14:paraId="3B980855" w14:textId="77777777" w:rsidR="009E2D24" w:rsidRPr="007F1AD4" w:rsidRDefault="009E2D24" w:rsidP="009E2D24">
            <w:pPr>
              <w:jc w:val="both"/>
              <w:rPr>
                <w:rFonts w:ascii="Times New Roman" w:eastAsiaTheme="minorEastAsia" w:hAnsi="Times New Roman" w:cs="Times New Roman"/>
                <w:lang w:eastAsia="pl-PL"/>
              </w:rPr>
            </w:pPr>
          </w:p>
        </w:tc>
        <w:tc>
          <w:tcPr>
            <w:tcW w:w="3019" w:type="dxa"/>
          </w:tcPr>
          <w:p w14:paraId="3F7CD380" w14:textId="6AF985AE" w:rsidR="009E2D24" w:rsidRPr="00AB50CA" w:rsidRDefault="009E2D24" w:rsidP="009E2D24">
            <w:pPr>
              <w:rPr>
                <w:rFonts w:eastAsia="Times New Roman" w:cs="Times New Roman"/>
                <w:color w:val="000000"/>
              </w:rPr>
            </w:pPr>
            <w:r w:rsidRPr="00AB42B1">
              <w:rPr>
                <w:rFonts w:ascii="Times New Roman" w:hAnsi="Times New Roman" w:cs="Times New Roman"/>
              </w:rPr>
              <w:t xml:space="preserve">Projektowane rozporządzenie jest wydawane na podstawie </w:t>
            </w:r>
            <w:r w:rsidRPr="007F1AD4">
              <w:rPr>
                <w:rFonts w:ascii="Times New Roman" w:hAnsi="Times New Roman" w:cs="Times New Roman"/>
              </w:rPr>
              <w:t>art. 4</w:t>
            </w:r>
            <w:r>
              <w:rPr>
                <w:rFonts w:ascii="Times New Roman" w:hAnsi="Times New Roman" w:cs="Times New Roman"/>
              </w:rPr>
              <w:t>55</w:t>
            </w:r>
            <w:r w:rsidRPr="007F1AD4">
              <w:rPr>
                <w:rFonts w:ascii="Times New Roman" w:hAnsi="Times New Roman" w:cs="Times New Roman"/>
              </w:rPr>
              <w:t xml:space="preserve"> ust. </w:t>
            </w:r>
            <w:r>
              <w:rPr>
                <w:rFonts w:ascii="Times New Roman" w:hAnsi="Times New Roman" w:cs="Times New Roman"/>
              </w:rPr>
              <w:t>4</w:t>
            </w:r>
            <w:r w:rsidRPr="007F1AD4">
              <w:rPr>
                <w:rFonts w:ascii="Times New Roman" w:hAnsi="Times New Roman" w:cs="Times New Roman"/>
              </w:rPr>
              <w:t xml:space="preserve"> ustawy z dnia 11 marca 2022 r. o obronie Ojczyzny (Dz. U. z 2024 r. poz. 248, 834, 1089, 1222, 1248, 1585)</w:t>
            </w:r>
          </w:p>
          <w:p w14:paraId="528465C4" w14:textId="77777777" w:rsidR="009E2D24" w:rsidRPr="00AB42B1" w:rsidRDefault="009E2D24" w:rsidP="009E2D24">
            <w:pPr>
              <w:rPr>
                <w:rFonts w:ascii="Times New Roman" w:hAnsi="Times New Roman" w:cs="Times New Roman"/>
              </w:rPr>
            </w:pPr>
          </w:p>
        </w:tc>
        <w:tc>
          <w:tcPr>
            <w:tcW w:w="3593" w:type="dxa"/>
          </w:tcPr>
          <w:p w14:paraId="321ECC27" w14:textId="56B43569" w:rsidR="009E2D24" w:rsidRPr="007F1AD4" w:rsidRDefault="009E2D24" w:rsidP="009E2D24">
            <w:pPr>
              <w:spacing w:line="276" w:lineRule="auto"/>
              <w:jc w:val="both"/>
              <w:rPr>
                <w:rFonts w:ascii="Times New Roman" w:eastAsia="Calibri" w:hAnsi="Times New Roman" w:cs="Times New Roman"/>
              </w:rPr>
            </w:pPr>
            <w:r w:rsidRPr="007F1AD4">
              <w:rPr>
                <w:rFonts w:ascii="Times New Roman" w:eastAsia="Calibri" w:hAnsi="Times New Roman" w:cs="Times New Roman"/>
              </w:rPr>
              <w:t xml:space="preserve">Zmiana rozporządzenia jest konsekwencję regulacji zawartych w ustawie z dnia 8 listopada 2014 r. </w:t>
            </w:r>
            <w:r w:rsidRPr="007F1AD4">
              <w:rPr>
                <w:rFonts w:ascii="Times New Roman" w:eastAsia="Calibri" w:hAnsi="Times New Roman"/>
                <w:i/>
              </w:rPr>
              <w:t>o zmianie ustawy o służbie zagranicznej oraz ustawy o ograniczeniu prowadzenia działalności gospodarczej przez osoby pełniące funkcje publiczne</w:t>
            </w:r>
            <w:r w:rsidRPr="007F1AD4">
              <w:rPr>
                <w:rFonts w:ascii="Times New Roman" w:eastAsia="Calibri" w:hAnsi="Times New Roman" w:cs="Times New Roman"/>
              </w:rPr>
              <w:t xml:space="preserve"> (Dz. U. poz. …). Zgodnie z tą nowelizacją wysokość stawek dodatku zagranicznego bazowego </w:t>
            </w:r>
            <w:r>
              <w:rPr>
                <w:rFonts w:ascii="Times New Roman" w:eastAsia="Calibri" w:hAnsi="Times New Roman" w:cs="Times New Roman"/>
              </w:rPr>
              <w:t xml:space="preserve">– w oparciu o które jest ustalana wysokość stypendium przysługującego żołnierzom skierowanym na naukę za granicą - </w:t>
            </w:r>
            <w:r w:rsidRPr="007F1AD4">
              <w:rPr>
                <w:rFonts w:ascii="Times New Roman" w:eastAsia="Calibri" w:hAnsi="Times New Roman" w:cs="Times New Roman"/>
              </w:rPr>
              <w:t>będzie ustalana w akcie wydawanym na podstawie art. 51 ust. 6 ustawy z dnia 21 stycznia 2021 r. o służbie zagranicznej. Niezbędne jest dostosowanie odwołania zawartego w zmienianym rozporządzeniu do nowego stanu prawnego.</w:t>
            </w:r>
          </w:p>
          <w:p w14:paraId="3C40F595" w14:textId="77777777" w:rsidR="009E2D24" w:rsidRPr="007F1AD4" w:rsidRDefault="009E2D24" w:rsidP="009E2D24">
            <w:pPr>
              <w:spacing w:line="276" w:lineRule="auto"/>
              <w:jc w:val="both"/>
              <w:rPr>
                <w:rFonts w:ascii="Times New Roman" w:eastAsia="Calibri" w:hAnsi="Times New Roman" w:cs="Times New Roman"/>
              </w:rPr>
            </w:pPr>
          </w:p>
        </w:tc>
        <w:tc>
          <w:tcPr>
            <w:tcW w:w="1150" w:type="dxa"/>
          </w:tcPr>
          <w:p w14:paraId="231A25C1" w14:textId="2FD1DDD9" w:rsidR="009E2D24" w:rsidRDefault="009E2D24" w:rsidP="009E2D24">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3D2721AC" w14:textId="2138988A" w:rsidR="009E2D24" w:rsidRDefault="009E2D24" w:rsidP="009E2D24">
            <w:pPr>
              <w:jc w:val="center"/>
              <w:rPr>
                <w:rFonts w:ascii="Times New Roman" w:hAnsi="Times New Roman" w:cs="Times New Roman"/>
                <w:szCs w:val="24"/>
              </w:rPr>
            </w:pPr>
            <w:r>
              <w:rPr>
                <w:rFonts w:ascii="Times New Roman" w:hAnsi="Times New Roman" w:cs="Times New Roman"/>
                <w:szCs w:val="24"/>
              </w:rPr>
              <w:t xml:space="preserve">Dyrektor Departamentu Kadr – płk Grzegorz </w:t>
            </w:r>
            <w:proofErr w:type="spellStart"/>
            <w:r>
              <w:rPr>
                <w:rFonts w:ascii="Times New Roman" w:hAnsi="Times New Roman" w:cs="Times New Roman"/>
                <w:szCs w:val="24"/>
              </w:rPr>
              <w:t>Faka</w:t>
            </w:r>
            <w:proofErr w:type="spellEnd"/>
          </w:p>
        </w:tc>
        <w:tc>
          <w:tcPr>
            <w:tcW w:w="1294" w:type="dxa"/>
          </w:tcPr>
          <w:p w14:paraId="13409D48" w14:textId="77777777" w:rsidR="009E2D24" w:rsidRPr="007E4B3D" w:rsidRDefault="009E2D24" w:rsidP="009E2D24">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30DEA102" w14:textId="77777777" w:rsidR="009E2D24" w:rsidRPr="007E4B3D" w:rsidRDefault="009E2D24" w:rsidP="009E2D24">
            <w:pPr>
              <w:jc w:val="center"/>
              <w:rPr>
                <w:rFonts w:ascii="Times New Roman" w:hAnsi="Times New Roman" w:cs="Times New Roman"/>
                <w:szCs w:val="24"/>
              </w:rPr>
            </w:pPr>
            <w:r w:rsidRPr="007E4B3D">
              <w:rPr>
                <w:rFonts w:ascii="Times New Roman" w:hAnsi="Times New Roman" w:cs="Times New Roman"/>
                <w:szCs w:val="24"/>
              </w:rPr>
              <w:t xml:space="preserve">Pan </w:t>
            </w:r>
          </w:p>
          <w:p w14:paraId="2143A50B" w14:textId="67D39900" w:rsidR="009E2D24" w:rsidRPr="007E4B3D" w:rsidRDefault="009E2D24" w:rsidP="009E2D24">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3B1F5D81" w14:textId="77777777" w:rsidR="009E2D24" w:rsidRPr="0068581A" w:rsidRDefault="009E2D24" w:rsidP="009E2D24">
            <w:pPr>
              <w:jc w:val="center"/>
              <w:rPr>
                <w:rFonts w:ascii="Times New Roman" w:hAnsi="Times New Roman" w:cs="Times New Roman"/>
                <w:sz w:val="24"/>
                <w:szCs w:val="24"/>
              </w:rPr>
            </w:pPr>
          </w:p>
        </w:tc>
      </w:tr>
      <w:tr w:rsidR="00F65023" w:rsidRPr="0068581A" w14:paraId="2D35D4EE" w14:textId="77777777" w:rsidTr="00AE1E3E">
        <w:tblPrEx>
          <w:jc w:val="left"/>
          <w:shd w:val="clear" w:color="auto" w:fill="auto"/>
        </w:tblPrEx>
        <w:trPr>
          <w:trHeight w:val="850"/>
        </w:trPr>
        <w:tc>
          <w:tcPr>
            <w:tcW w:w="858" w:type="dxa"/>
          </w:tcPr>
          <w:p w14:paraId="07B388EA" w14:textId="77777777" w:rsidR="00F65023" w:rsidRDefault="00F65023" w:rsidP="009E2D24">
            <w:pPr>
              <w:pStyle w:val="Akapitzlist"/>
              <w:numPr>
                <w:ilvl w:val="0"/>
                <w:numId w:val="1"/>
              </w:numPr>
              <w:jc w:val="both"/>
              <w:rPr>
                <w:rFonts w:ascii="Times New Roman" w:hAnsi="Times New Roman" w:cs="Times New Roman"/>
                <w:b/>
              </w:rPr>
            </w:pPr>
          </w:p>
        </w:tc>
        <w:tc>
          <w:tcPr>
            <w:tcW w:w="2875" w:type="dxa"/>
          </w:tcPr>
          <w:p w14:paraId="0D981B67" w14:textId="7464BAF9" w:rsidR="00F65023" w:rsidRPr="009E2D24" w:rsidRDefault="00F65023" w:rsidP="00F65023">
            <w:pPr>
              <w:jc w:val="both"/>
              <w:rPr>
                <w:rFonts w:ascii="Times New Roman" w:eastAsiaTheme="minorEastAsia" w:hAnsi="Times New Roman" w:cs="Times New Roman"/>
                <w:lang w:eastAsia="pl-PL"/>
              </w:rPr>
            </w:pPr>
            <w:r>
              <w:rPr>
                <w:rFonts w:ascii="Times New Roman" w:eastAsiaTheme="minorEastAsia" w:hAnsi="Times New Roman" w:cs="Times New Roman"/>
                <w:lang w:eastAsia="pl-PL"/>
              </w:rPr>
              <w:t xml:space="preserve">Rozporządzenie Ministra Obrony Narodowej zmieniające </w:t>
            </w:r>
            <w:r w:rsidRPr="00F65023">
              <w:rPr>
                <w:rFonts w:ascii="Times New Roman" w:eastAsiaTheme="minorEastAsia" w:hAnsi="Times New Roman" w:cs="Times New Roman"/>
                <w:lang w:eastAsia="pl-PL"/>
              </w:rPr>
              <w:t>rozporządzenie w sprawie trybu postępowania i właściwości organów w sprawach zaopatrzenia emerytalnego żołnierzy zawodowych oraz uprawnionych członków ich rodzin.</w:t>
            </w:r>
          </w:p>
        </w:tc>
        <w:tc>
          <w:tcPr>
            <w:tcW w:w="3019" w:type="dxa"/>
          </w:tcPr>
          <w:p w14:paraId="67819B12" w14:textId="3AF0D412" w:rsidR="00F65023" w:rsidRPr="00F65023" w:rsidRDefault="00F65023" w:rsidP="00F65023">
            <w:pPr>
              <w:jc w:val="both"/>
              <w:rPr>
                <w:rFonts w:ascii="Times New Roman" w:eastAsiaTheme="minorEastAsia" w:hAnsi="Times New Roman" w:cs="Times New Roman"/>
                <w:lang w:eastAsia="pl-PL"/>
              </w:rPr>
            </w:pPr>
            <w:r w:rsidRPr="00F65023">
              <w:rPr>
                <w:rFonts w:ascii="Times New Roman" w:eastAsiaTheme="minorEastAsia" w:hAnsi="Times New Roman" w:cs="Times New Roman"/>
                <w:lang w:eastAsia="pl-PL"/>
              </w:rPr>
              <w:t>Projektowane rozporządzenie jest wydawane na podstawie art. 37 ustawy z dnia 10 grudnia 1993 r. o zaopatrzeniu emerytalnym żołnierzy zawodowych oraz ich rodzin (Dz. U.</w:t>
            </w:r>
            <w:r w:rsidRPr="00F65023">
              <w:rPr>
                <w:rFonts w:ascii="Times New Roman" w:eastAsiaTheme="minorEastAsia" w:hAnsi="Times New Roman" w:cs="Times New Roman"/>
                <w:lang w:eastAsia="pl-PL"/>
              </w:rPr>
              <w:br/>
              <w:t>z 2024 r. poz. 242 i 1243).</w:t>
            </w:r>
          </w:p>
          <w:p w14:paraId="1F600035" w14:textId="77777777" w:rsidR="00F65023" w:rsidRPr="00AB42B1" w:rsidRDefault="00F65023" w:rsidP="00F65023">
            <w:pPr>
              <w:rPr>
                <w:rFonts w:ascii="Times New Roman" w:hAnsi="Times New Roman" w:cs="Times New Roman"/>
              </w:rPr>
            </w:pPr>
          </w:p>
        </w:tc>
        <w:tc>
          <w:tcPr>
            <w:tcW w:w="3593" w:type="dxa"/>
          </w:tcPr>
          <w:p w14:paraId="0452E0D1" w14:textId="32E634EE" w:rsidR="00F65023" w:rsidRPr="00F65023" w:rsidRDefault="00F65023" w:rsidP="00F65023">
            <w:pPr>
              <w:jc w:val="both"/>
              <w:rPr>
                <w:rFonts w:ascii="Times New Roman" w:eastAsiaTheme="minorEastAsia" w:hAnsi="Times New Roman" w:cs="Times New Roman"/>
                <w:lang w:eastAsia="pl-PL"/>
              </w:rPr>
            </w:pPr>
            <w:r w:rsidRPr="00F65023">
              <w:rPr>
                <w:rFonts w:ascii="Times New Roman" w:eastAsiaTheme="minorEastAsia" w:hAnsi="Times New Roman" w:cs="Times New Roman"/>
                <w:lang w:eastAsia="pl-PL"/>
              </w:rPr>
              <w:t>Zmiana rozporządzenia uzasadniona jest koniecznością dostosowania wzoru legitymacji emeryta-rencisty wojskowego do wymagań ustawy z dnia 22 listopada 2018 r.</w:t>
            </w:r>
            <w:r w:rsidRPr="00F65023">
              <w:rPr>
                <w:rFonts w:ascii="Times New Roman" w:eastAsiaTheme="minorEastAsia" w:hAnsi="Times New Roman" w:cs="Times New Roman"/>
                <w:lang w:eastAsia="pl-PL"/>
              </w:rPr>
              <w:br/>
              <w:t>o dokumentach publicznych (Dz. U. z 2024 r. poz. 1669 i 1863) oraz wydanego na jej podstawie rozporządzenia Ministra Spraw Wewnętrznych i Administracji z dnia 1 lipca 2022 r. w sprawie wykazu minimalnych zabezpieczeń dokumentów publicznych przed fałszerstwem (Dz. U. z 2022 r. poz. 1456). W myśl powyższych przepisów legitymację zalicza się do dokumentów publicznych trzeciej kategorii, w stosunku do których wymagane są minimalne zabezpieczenia przed fałszerstwem. W związku z tym legitymacja emeryta-rencisty wojskowego musi posiadać odpowiednie zabezpieczenia w podłożu, jak i w druku.</w:t>
            </w:r>
          </w:p>
          <w:p w14:paraId="40F4B72A" w14:textId="77777777" w:rsidR="00F65023" w:rsidRPr="007F1AD4" w:rsidRDefault="00F65023" w:rsidP="00F65023">
            <w:pPr>
              <w:jc w:val="both"/>
              <w:rPr>
                <w:rFonts w:ascii="Times New Roman" w:eastAsia="Calibri" w:hAnsi="Times New Roman" w:cs="Times New Roman"/>
              </w:rPr>
            </w:pPr>
          </w:p>
        </w:tc>
        <w:tc>
          <w:tcPr>
            <w:tcW w:w="1150" w:type="dxa"/>
          </w:tcPr>
          <w:p w14:paraId="07238BCC" w14:textId="323E768C" w:rsidR="00F65023" w:rsidRPr="00F65023" w:rsidRDefault="00F65023" w:rsidP="00F65023">
            <w:pPr>
              <w:jc w:val="center"/>
              <w:rPr>
                <w:rFonts w:ascii="Times New Roman" w:eastAsiaTheme="minorEastAsia" w:hAnsi="Times New Roman" w:cs="Times New Roman"/>
                <w:lang w:eastAsia="pl-PL"/>
              </w:rPr>
            </w:pPr>
            <w:r w:rsidRPr="00F65023">
              <w:rPr>
                <w:rFonts w:ascii="Times New Roman" w:eastAsiaTheme="minorEastAsia" w:hAnsi="Times New Roman" w:cs="Times New Roman"/>
                <w:lang w:eastAsia="pl-PL"/>
              </w:rPr>
              <w:t>MON</w:t>
            </w:r>
          </w:p>
        </w:tc>
        <w:tc>
          <w:tcPr>
            <w:tcW w:w="1725" w:type="dxa"/>
          </w:tcPr>
          <w:p w14:paraId="79B6B3CC" w14:textId="66F9BD5D" w:rsidR="00F65023" w:rsidRPr="00F65023" w:rsidRDefault="00F65023" w:rsidP="00F65023">
            <w:pPr>
              <w:jc w:val="center"/>
              <w:rPr>
                <w:rFonts w:ascii="Times New Roman" w:eastAsiaTheme="minorEastAsia" w:hAnsi="Times New Roman" w:cs="Times New Roman"/>
                <w:lang w:eastAsia="pl-PL"/>
              </w:rPr>
            </w:pPr>
            <w:r w:rsidRPr="00F65023">
              <w:rPr>
                <w:rFonts w:ascii="Times New Roman" w:eastAsiaTheme="minorEastAsia" w:hAnsi="Times New Roman" w:cs="Times New Roman"/>
                <w:lang w:eastAsia="pl-PL"/>
              </w:rPr>
              <w:t>Dyrektor Departamentu Spraw Socjalnych - Pan Krzysztof Kosiński</w:t>
            </w:r>
          </w:p>
        </w:tc>
        <w:tc>
          <w:tcPr>
            <w:tcW w:w="1294" w:type="dxa"/>
          </w:tcPr>
          <w:p w14:paraId="6895EBEE" w14:textId="77777777" w:rsidR="00F65023" w:rsidRPr="00F65023" w:rsidRDefault="00F65023" w:rsidP="00F65023">
            <w:pPr>
              <w:jc w:val="center"/>
              <w:rPr>
                <w:rFonts w:ascii="Times New Roman" w:eastAsiaTheme="minorEastAsia" w:hAnsi="Times New Roman" w:cs="Times New Roman"/>
                <w:lang w:eastAsia="pl-PL"/>
              </w:rPr>
            </w:pPr>
            <w:r w:rsidRPr="00F65023">
              <w:rPr>
                <w:rFonts w:ascii="Times New Roman" w:eastAsiaTheme="minorEastAsia" w:hAnsi="Times New Roman" w:cs="Times New Roman"/>
                <w:lang w:eastAsia="pl-PL"/>
              </w:rPr>
              <w:t>Dyrektor Departamentu Prawnego –</w:t>
            </w:r>
          </w:p>
          <w:p w14:paraId="5A88E9AB" w14:textId="15E27DA4" w:rsidR="00F65023" w:rsidRPr="00F65023" w:rsidRDefault="00F65023" w:rsidP="00F65023">
            <w:pPr>
              <w:jc w:val="center"/>
              <w:rPr>
                <w:rFonts w:ascii="Times New Roman" w:eastAsiaTheme="minorEastAsia" w:hAnsi="Times New Roman" w:cs="Times New Roman"/>
                <w:lang w:eastAsia="pl-PL"/>
              </w:rPr>
            </w:pPr>
            <w:r w:rsidRPr="00F65023">
              <w:rPr>
                <w:rFonts w:ascii="Times New Roman" w:eastAsiaTheme="minorEastAsia" w:hAnsi="Times New Roman" w:cs="Times New Roman"/>
                <w:lang w:eastAsia="pl-PL"/>
              </w:rPr>
              <w:t>Pan</w:t>
            </w:r>
          </w:p>
          <w:p w14:paraId="711C9D21" w14:textId="517927A7" w:rsidR="00F65023" w:rsidRPr="00F65023" w:rsidRDefault="00F65023" w:rsidP="00F65023">
            <w:pPr>
              <w:jc w:val="center"/>
              <w:rPr>
                <w:rFonts w:ascii="Times New Roman" w:eastAsiaTheme="minorEastAsia" w:hAnsi="Times New Roman" w:cs="Times New Roman"/>
                <w:lang w:eastAsia="pl-PL"/>
              </w:rPr>
            </w:pPr>
            <w:r w:rsidRPr="00F65023">
              <w:rPr>
                <w:rFonts w:ascii="Times New Roman" w:eastAsiaTheme="minorEastAsia" w:hAnsi="Times New Roman" w:cs="Times New Roman"/>
                <w:lang w:eastAsia="pl-PL"/>
              </w:rPr>
              <w:t>Maciej Odrobina</w:t>
            </w:r>
          </w:p>
        </w:tc>
        <w:tc>
          <w:tcPr>
            <w:tcW w:w="1294" w:type="dxa"/>
          </w:tcPr>
          <w:p w14:paraId="71C4FD49" w14:textId="77777777" w:rsidR="00F65023" w:rsidRPr="0068581A" w:rsidRDefault="00F65023" w:rsidP="009E2D24">
            <w:pPr>
              <w:jc w:val="center"/>
              <w:rPr>
                <w:rFonts w:ascii="Times New Roman" w:hAnsi="Times New Roman" w:cs="Times New Roman"/>
                <w:sz w:val="24"/>
                <w:szCs w:val="24"/>
              </w:rPr>
            </w:pPr>
          </w:p>
        </w:tc>
      </w:tr>
      <w:tr w:rsidR="00435D97" w:rsidRPr="0068581A" w14:paraId="628A4DFF" w14:textId="77777777" w:rsidTr="00AE1E3E">
        <w:tblPrEx>
          <w:jc w:val="left"/>
          <w:shd w:val="clear" w:color="auto" w:fill="auto"/>
        </w:tblPrEx>
        <w:trPr>
          <w:trHeight w:val="850"/>
        </w:trPr>
        <w:tc>
          <w:tcPr>
            <w:tcW w:w="858" w:type="dxa"/>
          </w:tcPr>
          <w:p w14:paraId="3D11DC8B" w14:textId="77777777" w:rsidR="00435D97" w:rsidRDefault="00435D97" w:rsidP="00435D97">
            <w:pPr>
              <w:pStyle w:val="Akapitzlist"/>
              <w:numPr>
                <w:ilvl w:val="0"/>
                <w:numId w:val="1"/>
              </w:numPr>
              <w:jc w:val="both"/>
              <w:rPr>
                <w:rFonts w:ascii="Times New Roman" w:hAnsi="Times New Roman" w:cs="Times New Roman"/>
                <w:b/>
              </w:rPr>
            </w:pPr>
          </w:p>
        </w:tc>
        <w:tc>
          <w:tcPr>
            <w:tcW w:w="2875" w:type="dxa"/>
          </w:tcPr>
          <w:p w14:paraId="714696E3" w14:textId="54B40518" w:rsidR="00435D97" w:rsidRDefault="00435D97" w:rsidP="00435D97">
            <w:pPr>
              <w:jc w:val="both"/>
              <w:rPr>
                <w:rFonts w:ascii="Times New Roman" w:eastAsiaTheme="minorEastAsia" w:hAnsi="Times New Roman" w:cs="Times New Roman"/>
                <w:lang w:eastAsia="pl-PL"/>
              </w:rPr>
            </w:pPr>
            <w:r w:rsidRPr="00435D97">
              <w:rPr>
                <w:rFonts w:ascii="Times New Roman" w:eastAsiaTheme="minorEastAsia" w:hAnsi="Times New Roman" w:cs="Times New Roman"/>
                <w:lang w:eastAsia="pl-PL"/>
              </w:rPr>
              <w:t>Rozporządzenie Ministra Obrony Narodowej w sprawie stawek uposażenia zasadniczego żołnierzy zawodowych</w:t>
            </w:r>
          </w:p>
        </w:tc>
        <w:tc>
          <w:tcPr>
            <w:tcW w:w="3019" w:type="dxa"/>
          </w:tcPr>
          <w:p w14:paraId="3C176CDD" w14:textId="3C46B974" w:rsidR="00435D97" w:rsidRPr="00F65023" w:rsidRDefault="00435D97" w:rsidP="00435D97">
            <w:pPr>
              <w:jc w:val="both"/>
              <w:rPr>
                <w:rFonts w:ascii="Times New Roman" w:eastAsiaTheme="minorEastAsia" w:hAnsi="Times New Roman" w:cs="Times New Roman"/>
                <w:lang w:eastAsia="pl-PL"/>
              </w:rPr>
            </w:pPr>
            <w:r w:rsidRPr="00F65023">
              <w:rPr>
                <w:rFonts w:ascii="Times New Roman" w:eastAsiaTheme="minorEastAsia" w:hAnsi="Times New Roman" w:cs="Times New Roman"/>
                <w:lang w:eastAsia="pl-PL"/>
              </w:rPr>
              <w:t>Projektowane rozporządzenie jest wydawane na podstawie</w:t>
            </w:r>
            <w:r w:rsidRPr="00435D97">
              <w:rPr>
                <w:rFonts w:ascii="Times New Roman" w:eastAsiaTheme="minorEastAsia" w:hAnsi="Times New Roman" w:cs="Times New Roman"/>
                <w:lang w:eastAsia="pl-PL"/>
              </w:rPr>
              <w:t xml:space="preserve"> art. 437 ust. 4 ustawy z dnia 11 marca 2022 r. o obronie Ojczyzny (Dz. U. z 2024 r. poz. 248, z </w:t>
            </w:r>
            <w:proofErr w:type="spellStart"/>
            <w:r w:rsidRPr="00435D97">
              <w:rPr>
                <w:rFonts w:ascii="Times New Roman" w:eastAsiaTheme="minorEastAsia" w:hAnsi="Times New Roman" w:cs="Times New Roman"/>
                <w:lang w:eastAsia="pl-PL"/>
              </w:rPr>
              <w:t>późn</w:t>
            </w:r>
            <w:proofErr w:type="spellEnd"/>
            <w:r w:rsidRPr="00435D97">
              <w:rPr>
                <w:rFonts w:ascii="Times New Roman" w:eastAsiaTheme="minorEastAsia" w:hAnsi="Times New Roman" w:cs="Times New Roman"/>
                <w:lang w:eastAsia="pl-PL"/>
              </w:rPr>
              <w:t>. zm.</w:t>
            </w:r>
            <w:r>
              <w:rPr>
                <w:rFonts w:ascii="Times New Roman" w:eastAsiaTheme="minorEastAsia" w:hAnsi="Times New Roman" w:cs="Times New Roman"/>
                <w:lang w:eastAsia="pl-PL"/>
              </w:rPr>
              <w:t>)</w:t>
            </w:r>
          </w:p>
        </w:tc>
        <w:tc>
          <w:tcPr>
            <w:tcW w:w="3593" w:type="dxa"/>
          </w:tcPr>
          <w:p w14:paraId="69B8316D" w14:textId="7655DAF1" w:rsidR="00435D97" w:rsidRPr="00F65023" w:rsidRDefault="00435D97" w:rsidP="00435D97">
            <w:pPr>
              <w:jc w:val="both"/>
              <w:rPr>
                <w:rFonts w:ascii="Times New Roman" w:eastAsiaTheme="minorEastAsia" w:hAnsi="Times New Roman" w:cs="Times New Roman"/>
                <w:lang w:eastAsia="pl-PL"/>
              </w:rPr>
            </w:pPr>
            <w:r w:rsidRPr="00435D97">
              <w:rPr>
                <w:rFonts w:ascii="Times New Roman" w:eastAsiaTheme="minorEastAsia" w:hAnsi="Times New Roman" w:cs="Times New Roman"/>
                <w:lang w:eastAsia="pl-PL"/>
              </w:rPr>
              <w:t xml:space="preserve">W projekcie rozporządzenia proponuje się podwyższenie stawek uposażeń zasadniczych w poszczególnych grupach uposażenia zasadniczego średnio od około 5% do około 7%, co spowoduje wzrost uposażenia zasadniczego od 400 zł dla szeregowych, 500 zł dla podoficerów oraz do 1.100 zł </w:t>
            </w:r>
            <w:r w:rsidRPr="00435D97">
              <w:rPr>
                <w:rFonts w:ascii="Times New Roman" w:eastAsiaTheme="minorEastAsia" w:hAnsi="Times New Roman" w:cs="Times New Roman"/>
                <w:lang w:eastAsia="pl-PL"/>
              </w:rPr>
              <w:br/>
              <w:t>dla generała, w stosunku do stawek uposażeń zasadniczych obowiązujących od 1 stycznia</w:t>
            </w:r>
            <w:r>
              <w:rPr>
                <w:rFonts w:ascii="Times New Roman" w:eastAsiaTheme="minorEastAsia" w:hAnsi="Times New Roman" w:cs="Times New Roman"/>
                <w:lang w:eastAsia="pl-PL"/>
              </w:rPr>
              <w:t xml:space="preserve"> </w:t>
            </w:r>
            <w:r w:rsidRPr="00435D97">
              <w:rPr>
                <w:rFonts w:ascii="Times New Roman" w:eastAsiaTheme="minorEastAsia" w:hAnsi="Times New Roman" w:cs="Times New Roman"/>
                <w:lang w:eastAsia="pl-PL"/>
              </w:rPr>
              <w:t>2024 r.</w:t>
            </w:r>
          </w:p>
        </w:tc>
        <w:tc>
          <w:tcPr>
            <w:tcW w:w="1150" w:type="dxa"/>
          </w:tcPr>
          <w:p w14:paraId="5A4D05F4" w14:textId="70CE4682" w:rsidR="00435D97" w:rsidRPr="00F65023" w:rsidRDefault="00435D97" w:rsidP="00435D97">
            <w:pPr>
              <w:jc w:val="center"/>
              <w:rPr>
                <w:rFonts w:ascii="Times New Roman" w:eastAsiaTheme="minorEastAsia" w:hAnsi="Times New Roman" w:cs="Times New Roman"/>
                <w:lang w:eastAsia="pl-PL"/>
              </w:rPr>
            </w:pPr>
            <w:r>
              <w:rPr>
                <w:rFonts w:ascii="Times New Roman" w:hAnsi="Times New Roman" w:cs="Times New Roman"/>
                <w:szCs w:val="24"/>
              </w:rPr>
              <w:t>MON</w:t>
            </w:r>
          </w:p>
        </w:tc>
        <w:tc>
          <w:tcPr>
            <w:tcW w:w="1725" w:type="dxa"/>
          </w:tcPr>
          <w:p w14:paraId="57EA35EF" w14:textId="3473EA2E" w:rsidR="00435D97" w:rsidRPr="00F65023" w:rsidRDefault="00435D97" w:rsidP="00435D97">
            <w:pPr>
              <w:jc w:val="center"/>
              <w:rPr>
                <w:rFonts w:ascii="Times New Roman" w:eastAsiaTheme="minorEastAsia" w:hAnsi="Times New Roman" w:cs="Times New Roman"/>
                <w:lang w:eastAsia="pl-PL"/>
              </w:rPr>
            </w:pPr>
            <w:r>
              <w:rPr>
                <w:rFonts w:ascii="Times New Roman" w:hAnsi="Times New Roman" w:cs="Times New Roman"/>
                <w:szCs w:val="24"/>
              </w:rPr>
              <w:t xml:space="preserve">Dyrektor Departamentu Kadr – płk Grzegorz </w:t>
            </w:r>
            <w:proofErr w:type="spellStart"/>
            <w:r>
              <w:rPr>
                <w:rFonts w:ascii="Times New Roman" w:hAnsi="Times New Roman" w:cs="Times New Roman"/>
                <w:szCs w:val="24"/>
              </w:rPr>
              <w:t>Faka</w:t>
            </w:r>
            <w:proofErr w:type="spellEnd"/>
          </w:p>
        </w:tc>
        <w:tc>
          <w:tcPr>
            <w:tcW w:w="1294" w:type="dxa"/>
          </w:tcPr>
          <w:p w14:paraId="5DEBB16A" w14:textId="77777777" w:rsidR="00435D97" w:rsidRPr="007E4B3D" w:rsidRDefault="00435D97" w:rsidP="00435D97">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36020D05" w14:textId="77777777" w:rsidR="00435D97" w:rsidRPr="007E4B3D" w:rsidRDefault="00435D97" w:rsidP="00435D97">
            <w:pPr>
              <w:jc w:val="center"/>
              <w:rPr>
                <w:rFonts w:ascii="Times New Roman" w:hAnsi="Times New Roman" w:cs="Times New Roman"/>
                <w:szCs w:val="24"/>
              </w:rPr>
            </w:pPr>
            <w:r w:rsidRPr="007E4B3D">
              <w:rPr>
                <w:rFonts w:ascii="Times New Roman" w:hAnsi="Times New Roman" w:cs="Times New Roman"/>
                <w:szCs w:val="24"/>
              </w:rPr>
              <w:t xml:space="preserve">Pan </w:t>
            </w:r>
          </w:p>
          <w:p w14:paraId="4F23F8ED" w14:textId="07BA46AC" w:rsidR="00435D97" w:rsidRPr="00F65023" w:rsidRDefault="00435D97" w:rsidP="00435D97">
            <w:pPr>
              <w:jc w:val="center"/>
              <w:rPr>
                <w:rFonts w:ascii="Times New Roman" w:eastAsiaTheme="minorEastAsia" w:hAnsi="Times New Roman" w:cs="Times New Roman"/>
                <w:lang w:eastAsia="pl-PL"/>
              </w:rPr>
            </w:pPr>
            <w:r w:rsidRPr="007E4B3D">
              <w:rPr>
                <w:rFonts w:ascii="Times New Roman" w:hAnsi="Times New Roman" w:cs="Times New Roman"/>
                <w:szCs w:val="24"/>
              </w:rPr>
              <w:t>Maciej Odrobina</w:t>
            </w:r>
          </w:p>
        </w:tc>
        <w:tc>
          <w:tcPr>
            <w:tcW w:w="1294" w:type="dxa"/>
          </w:tcPr>
          <w:p w14:paraId="3211738A" w14:textId="77777777" w:rsidR="00435D97" w:rsidRPr="0068581A" w:rsidRDefault="00435D97" w:rsidP="00435D97">
            <w:pPr>
              <w:jc w:val="center"/>
              <w:rPr>
                <w:rFonts w:ascii="Times New Roman" w:hAnsi="Times New Roman" w:cs="Times New Roman"/>
                <w:sz w:val="24"/>
                <w:szCs w:val="24"/>
              </w:rPr>
            </w:pPr>
          </w:p>
        </w:tc>
      </w:tr>
      <w:tr w:rsidR="00421EAE" w:rsidRPr="0068581A" w14:paraId="29DDFF55" w14:textId="77777777" w:rsidTr="00AE1E3E">
        <w:tblPrEx>
          <w:jc w:val="left"/>
          <w:shd w:val="clear" w:color="auto" w:fill="auto"/>
        </w:tblPrEx>
        <w:trPr>
          <w:trHeight w:val="850"/>
        </w:trPr>
        <w:tc>
          <w:tcPr>
            <w:tcW w:w="858" w:type="dxa"/>
          </w:tcPr>
          <w:p w14:paraId="114B7336" w14:textId="77777777" w:rsidR="00421EAE" w:rsidRDefault="00421EAE" w:rsidP="00435D97">
            <w:pPr>
              <w:pStyle w:val="Akapitzlist"/>
              <w:numPr>
                <w:ilvl w:val="0"/>
                <w:numId w:val="1"/>
              </w:numPr>
              <w:jc w:val="both"/>
              <w:rPr>
                <w:rFonts w:ascii="Times New Roman" w:hAnsi="Times New Roman" w:cs="Times New Roman"/>
                <w:b/>
              </w:rPr>
            </w:pPr>
          </w:p>
        </w:tc>
        <w:tc>
          <w:tcPr>
            <w:tcW w:w="2875" w:type="dxa"/>
          </w:tcPr>
          <w:p w14:paraId="168FA9EC" w14:textId="6DFC7306" w:rsidR="00421EAE" w:rsidRPr="00435D97" w:rsidRDefault="00421EAE" w:rsidP="00435D97">
            <w:pPr>
              <w:jc w:val="both"/>
              <w:rPr>
                <w:rFonts w:ascii="Times New Roman" w:eastAsiaTheme="minorEastAsia" w:hAnsi="Times New Roman" w:cs="Times New Roman"/>
                <w:lang w:eastAsia="pl-PL"/>
              </w:rPr>
            </w:pPr>
            <w:r>
              <w:rPr>
                <w:rFonts w:ascii="Times" w:hAnsi="Times" w:cs="Times"/>
                <w:color w:val="000000"/>
              </w:rPr>
              <w:t>R</w:t>
            </w:r>
            <w:r w:rsidRPr="00F54270">
              <w:rPr>
                <w:rFonts w:ascii="Times" w:hAnsi="Times" w:cs="Times"/>
                <w:color w:val="000000"/>
              </w:rPr>
              <w:t xml:space="preserve">ozporządzenia </w:t>
            </w:r>
            <w:r w:rsidRPr="00F54270">
              <w:rPr>
                <w:rFonts w:ascii="Times" w:hAnsi="Times" w:cs="Times"/>
              </w:rPr>
              <w:t>w sprawie dofinansowania z budżetu państwa zadań związanych z budową i remontami pomników upamiętniających historię Wojska Polskiego i tradycję oręża polskiego</w:t>
            </w:r>
          </w:p>
        </w:tc>
        <w:tc>
          <w:tcPr>
            <w:tcW w:w="3019" w:type="dxa"/>
          </w:tcPr>
          <w:p w14:paraId="3347A538" w14:textId="6D0CD6E1" w:rsidR="00421EAE" w:rsidRPr="00F54270" w:rsidRDefault="00421EAE" w:rsidP="00421EAE">
            <w:pPr>
              <w:rPr>
                <w:rFonts w:ascii="Times" w:hAnsi="Times" w:cs="Times"/>
              </w:rPr>
            </w:pPr>
            <w:r w:rsidRPr="00F65023">
              <w:rPr>
                <w:rFonts w:ascii="Times New Roman" w:eastAsiaTheme="minorEastAsia" w:hAnsi="Times New Roman" w:cs="Times New Roman"/>
                <w:lang w:eastAsia="pl-PL"/>
              </w:rPr>
              <w:t>Projektowane rozporządzenie jest wydawane na podstawie</w:t>
            </w:r>
            <w:r w:rsidRPr="00435D97">
              <w:rPr>
                <w:rFonts w:ascii="Times New Roman" w:eastAsiaTheme="minorEastAsia" w:hAnsi="Times New Roman" w:cs="Times New Roman"/>
                <w:lang w:eastAsia="pl-PL"/>
              </w:rPr>
              <w:t xml:space="preserve"> </w:t>
            </w:r>
            <w:r>
              <w:rPr>
                <w:rFonts w:ascii="Times New Roman" w:eastAsiaTheme="minorEastAsia" w:hAnsi="Times New Roman" w:cs="Times New Roman"/>
                <w:lang w:eastAsia="pl-PL"/>
              </w:rPr>
              <w:t>a</w:t>
            </w:r>
            <w:r w:rsidRPr="00F54270">
              <w:rPr>
                <w:rFonts w:ascii="Times" w:hAnsi="Times" w:cs="Times"/>
              </w:rPr>
              <w:t>rt. 46 ust. 7 ustawy z dnia 1 października 2024 r. o dochodach jednostek samorządu terytorialnego (Dz. U. poz. 1572 i 1717)</w:t>
            </w:r>
          </w:p>
          <w:p w14:paraId="20768B44" w14:textId="77777777" w:rsidR="00421EAE" w:rsidRPr="00F65023" w:rsidRDefault="00421EAE" w:rsidP="00435D97">
            <w:pPr>
              <w:jc w:val="both"/>
              <w:rPr>
                <w:rFonts w:ascii="Times New Roman" w:eastAsiaTheme="minorEastAsia" w:hAnsi="Times New Roman" w:cs="Times New Roman"/>
                <w:lang w:eastAsia="pl-PL"/>
              </w:rPr>
            </w:pPr>
          </w:p>
        </w:tc>
        <w:tc>
          <w:tcPr>
            <w:tcW w:w="3593" w:type="dxa"/>
          </w:tcPr>
          <w:p w14:paraId="3F75921B" w14:textId="77777777" w:rsidR="00421EAE" w:rsidRPr="00F54270" w:rsidRDefault="00421EAE" w:rsidP="00421EAE">
            <w:pPr>
              <w:jc w:val="both"/>
              <w:rPr>
                <w:rFonts w:ascii="Times" w:hAnsi="Times" w:cs="Times"/>
              </w:rPr>
            </w:pPr>
            <w:r w:rsidRPr="00F54270">
              <w:rPr>
                <w:rFonts w:ascii="Times" w:hAnsi="Times" w:cs="Times"/>
              </w:rPr>
              <w:t xml:space="preserve">Przedmiotowa regulacja określa katalog zadań związanych z budową i remontami pomników upamiętniających historię Wojska Polskiego i tradycję oręża polskiego, które mogą być dofinansowane z budżetu państwa. </w:t>
            </w:r>
          </w:p>
          <w:p w14:paraId="1C72F1C0" w14:textId="77777777" w:rsidR="00421EAE" w:rsidRPr="00F54270" w:rsidRDefault="00421EAE" w:rsidP="00421EAE">
            <w:pPr>
              <w:jc w:val="both"/>
              <w:rPr>
                <w:rFonts w:ascii="Times" w:hAnsi="Times" w:cs="Times"/>
              </w:rPr>
            </w:pPr>
            <w:r w:rsidRPr="00F54270">
              <w:rPr>
                <w:rFonts w:ascii="Times" w:hAnsi="Times" w:cs="Times"/>
              </w:rPr>
              <w:t xml:space="preserve">Przepisy projektowanego rozporządzenia przewidują konkursowy tryb wyłaniania ofert oraz określają </w:t>
            </w:r>
            <w:r>
              <w:rPr>
                <w:rFonts w:ascii="Times" w:hAnsi="Times" w:cs="Times"/>
              </w:rPr>
              <w:t>sposób</w:t>
            </w:r>
            <w:r w:rsidRPr="00F54270">
              <w:rPr>
                <w:rFonts w:ascii="Times" w:hAnsi="Times" w:cs="Times"/>
              </w:rPr>
              <w:t xml:space="preserve"> przeprowadzenia konkursu i sposób dofinansowania ww. zadań, w tym określają wzór oferty oraz minimalny termin składania ofert. </w:t>
            </w:r>
          </w:p>
          <w:p w14:paraId="00B1015C" w14:textId="77777777" w:rsidR="00421EAE" w:rsidRPr="00F54270" w:rsidRDefault="00421EAE" w:rsidP="00421EAE">
            <w:pPr>
              <w:jc w:val="both"/>
              <w:rPr>
                <w:rFonts w:ascii="Times" w:hAnsi="Times" w:cs="Times"/>
              </w:rPr>
            </w:pPr>
            <w:r w:rsidRPr="00F54270">
              <w:rPr>
                <w:rFonts w:ascii="Times" w:hAnsi="Times" w:cs="Times"/>
              </w:rPr>
              <w:t xml:space="preserve">Ponadto w akcie wskazano również, że oceny formalnej </w:t>
            </w:r>
            <w:r>
              <w:rPr>
                <w:rFonts w:ascii="Times" w:hAnsi="Times" w:cs="Times"/>
              </w:rPr>
              <w:t xml:space="preserve">oferty </w:t>
            </w:r>
            <w:r w:rsidRPr="00F54270">
              <w:rPr>
                <w:rFonts w:ascii="Times" w:hAnsi="Times" w:cs="Times"/>
              </w:rPr>
              <w:t>dokon</w:t>
            </w:r>
            <w:r>
              <w:rPr>
                <w:rFonts w:ascii="Times" w:hAnsi="Times" w:cs="Times"/>
              </w:rPr>
              <w:t>a</w:t>
            </w:r>
            <w:r w:rsidRPr="00F54270">
              <w:rPr>
                <w:rFonts w:ascii="Times" w:hAnsi="Times" w:cs="Times"/>
              </w:rPr>
              <w:t xml:space="preserve"> komórka organizacyjna właściwa do spraw związanych z udzielaniem i rozliczaniem dotacji celowych Ministra na dofinansowanie budowy i remontów pomników upamiętniających historię Wojska Polskiego i tradycję oręża polskiego.</w:t>
            </w:r>
          </w:p>
          <w:p w14:paraId="7EC982F2" w14:textId="44974A22" w:rsidR="00421EAE" w:rsidRPr="00421EAE" w:rsidRDefault="00421EAE" w:rsidP="00435D97">
            <w:pPr>
              <w:jc w:val="both"/>
              <w:rPr>
                <w:rFonts w:ascii="Times" w:hAnsi="Times" w:cs="Times"/>
              </w:rPr>
            </w:pPr>
            <w:r w:rsidRPr="00F54270">
              <w:rPr>
                <w:rFonts w:ascii="Times" w:hAnsi="Times" w:cs="Times"/>
              </w:rPr>
              <w:t>W projekcie wskazano tryb powołania komisji konkursowej oraz kryteria dokonywania oceny merytorycznej, a także określono kryteria przyznania dotacji przez Ministra Obrony Narodowej.</w:t>
            </w:r>
          </w:p>
        </w:tc>
        <w:tc>
          <w:tcPr>
            <w:tcW w:w="1150" w:type="dxa"/>
          </w:tcPr>
          <w:p w14:paraId="13B1768D" w14:textId="6954D590" w:rsidR="00421EAE" w:rsidRDefault="00421EAE" w:rsidP="00435D97">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69ED07B" w14:textId="1E476C3F" w:rsidR="00421EAE" w:rsidRDefault="00421EAE" w:rsidP="00421EAE">
            <w:pPr>
              <w:ind w:hanging="34"/>
              <w:jc w:val="center"/>
              <w:rPr>
                <w:rFonts w:ascii="Times" w:hAnsi="Times" w:cs="Times"/>
                <w:color w:val="000000"/>
              </w:rPr>
            </w:pPr>
            <w:r>
              <w:rPr>
                <w:rFonts w:ascii="Times" w:hAnsi="Times" w:cs="Times"/>
                <w:color w:val="000000"/>
              </w:rPr>
              <w:t xml:space="preserve">Dyrektor </w:t>
            </w:r>
            <w:r w:rsidRPr="00F54270">
              <w:rPr>
                <w:rFonts w:ascii="Times" w:hAnsi="Times" w:cs="Times"/>
                <w:color w:val="000000"/>
              </w:rPr>
              <w:t>Departament Edukacji, Kultury i Dziedzictwa</w:t>
            </w:r>
          </w:p>
          <w:p w14:paraId="54E26CB1" w14:textId="0464FF39" w:rsidR="00421EAE" w:rsidRPr="00421EAE" w:rsidRDefault="00421EAE" w:rsidP="00421EAE">
            <w:pPr>
              <w:ind w:hanging="34"/>
              <w:jc w:val="center"/>
              <w:rPr>
                <w:rFonts w:ascii="Times" w:hAnsi="Times" w:cs="Times"/>
              </w:rPr>
            </w:pPr>
            <w:r w:rsidRPr="00421EAE">
              <w:rPr>
                <w:rFonts w:ascii="Times" w:hAnsi="Times" w:cs="Times"/>
              </w:rPr>
              <w:t>Pan Wojciech Bal</w:t>
            </w:r>
          </w:p>
          <w:p w14:paraId="1A1DC3C9" w14:textId="77777777" w:rsidR="00421EAE" w:rsidRDefault="00421EAE" w:rsidP="00435D97">
            <w:pPr>
              <w:jc w:val="center"/>
              <w:rPr>
                <w:rFonts w:ascii="Times New Roman" w:hAnsi="Times New Roman" w:cs="Times New Roman"/>
                <w:szCs w:val="24"/>
              </w:rPr>
            </w:pPr>
          </w:p>
        </w:tc>
        <w:tc>
          <w:tcPr>
            <w:tcW w:w="1294" w:type="dxa"/>
          </w:tcPr>
          <w:p w14:paraId="7A5E7804" w14:textId="77777777" w:rsidR="00421EAE" w:rsidRPr="007E4B3D" w:rsidRDefault="00421EAE" w:rsidP="00421EAE">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152F2944" w14:textId="77777777" w:rsidR="00421EAE" w:rsidRPr="007E4B3D" w:rsidRDefault="00421EAE" w:rsidP="00421EAE">
            <w:pPr>
              <w:jc w:val="center"/>
              <w:rPr>
                <w:rFonts w:ascii="Times New Roman" w:hAnsi="Times New Roman" w:cs="Times New Roman"/>
                <w:szCs w:val="24"/>
              </w:rPr>
            </w:pPr>
            <w:r w:rsidRPr="007E4B3D">
              <w:rPr>
                <w:rFonts w:ascii="Times New Roman" w:hAnsi="Times New Roman" w:cs="Times New Roman"/>
                <w:szCs w:val="24"/>
              </w:rPr>
              <w:t xml:space="preserve">Pan </w:t>
            </w:r>
          </w:p>
          <w:p w14:paraId="02ECB138" w14:textId="4D4EDA43" w:rsidR="00421EAE" w:rsidRPr="007E4B3D" w:rsidRDefault="00421EAE" w:rsidP="00421EAE">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4D57517D" w14:textId="77777777" w:rsidR="00421EAE" w:rsidRPr="0068581A" w:rsidRDefault="00421EAE" w:rsidP="00435D97">
            <w:pPr>
              <w:jc w:val="center"/>
              <w:rPr>
                <w:rFonts w:ascii="Times New Roman" w:hAnsi="Times New Roman" w:cs="Times New Roman"/>
                <w:sz w:val="24"/>
                <w:szCs w:val="24"/>
              </w:rPr>
            </w:pPr>
          </w:p>
        </w:tc>
      </w:tr>
      <w:tr w:rsidR="00146F3E" w:rsidRPr="0068581A" w14:paraId="0EE466C7" w14:textId="77777777" w:rsidTr="00AE1E3E">
        <w:tblPrEx>
          <w:jc w:val="left"/>
          <w:shd w:val="clear" w:color="auto" w:fill="auto"/>
        </w:tblPrEx>
        <w:trPr>
          <w:trHeight w:val="850"/>
        </w:trPr>
        <w:tc>
          <w:tcPr>
            <w:tcW w:w="858" w:type="dxa"/>
          </w:tcPr>
          <w:p w14:paraId="01E6E606" w14:textId="77777777" w:rsidR="00146F3E" w:rsidRDefault="00146F3E" w:rsidP="00435D97">
            <w:pPr>
              <w:pStyle w:val="Akapitzlist"/>
              <w:numPr>
                <w:ilvl w:val="0"/>
                <w:numId w:val="1"/>
              </w:numPr>
              <w:jc w:val="both"/>
              <w:rPr>
                <w:rFonts w:ascii="Times New Roman" w:hAnsi="Times New Roman" w:cs="Times New Roman"/>
                <w:b/>
              </w:rPr>
            </w:pPr>
          </w:p>
        </w:tc>
        <w:tc>
          <w:tcPr>
            <w:tcW w:w="2875" w:type="dxa"/>
          </w:tcPr>
          <w:p w14:paraId="12133213" w14:textId="433405F9" w:rsidR="00146F3E" w:rsidRDefault="00146F3E" w:rsidP="00435D97">
            <w:pPr>
              <w:jc w:val="both"/>
              <w:rPr>
                <w:rFonts w:ascii="Times" w:hAnsi="Times" w:cs="Times"/>
                <w:color w:val="000000"/>
              </w:rPr>
            </w:pPr>
            <w:r w:rsidRPr="00146F3E">
              <w:rPr>
                <w:rFonts w:ascii="Times" w:hAnsi="Times" w:cs="Times"/>
              </w:rPr>
              <w:t>R</w:t>
            </w:r>
            <w:r>
              <w:rPr>
                <w:rFonts w:ascii="Times" w:hAnsi="Times" w:cs="Times"/>
              </w:rPr>
              <w:t xml:space="preserve">ozporządzenie Ministra Obrony Narodowej </w:t>
            </w:r>
            <w:r w:rsidRPr="00146F3E">
              <w:rPr>
                <w:rFonts w:ascii="Times" w:hAnsi="Times" w:cs="Times"/>
              </w:rPr>
              <w:t>zmieniające rozporządzenie w sprawie wzoru legitymacji weterana i weterana poszkodowanego oraz trybu ich wydania, wymiany lub zwrotu</w:t>
            </w:r>
          </w:p>
        </w:tc>
        <w:tc>
          <w:tcPr>
            <w:tcW w:w="3019" w:type="dxa"/>
          </w:tcPr>
          <w:p w14:paraId="0574B7BC" w14:textId="1E7624CC" w:rsidR="00146F3E" w:rsidRPr="00F65023" w:rsidRDefault="00146F3E" w:rsidP="00146F3E">
            <w:pPr>
              <w:rPr>
                <w:rFonts w:ascii="Times New Roman" w:eastAsiaTheme="minorEastAsia" w:hAnsi="Times New Roman" w:cs="Times New Roman"/>
                <w:lang w:eastAsia="pl-PL"/>
              </w:rPr>
            </w:pPr>
            <w:r>
              <w:rPr>
                <w:rFonts w:ascii="Times New Roman" w:eastAsiaTheme="minorEastAsia" w:hAnsi="Times New Roman" w:cs="Times New Roman"/>
                <w:lang w:eastAsia="pl-PL"/>
              </w:rPr>
              <w:t>Projektowane rozporządzenie jest wydawane n</w:t>
            </w:r>
            <w:r w:rsidRPr="00146F3E">
              <w:rPr>
                <w:rFonts w:ascii="Times New Roman" w:eastAsiaTheme="minorEastAsia" w:hAnsi="Times New Roman" w:cs="Times New Roman"/>
                <w:lang w:eastAsia="pl-PL"/>
              </w:rPr>
              <w:t>a podstawie art. 10 ustawy z dnia 19 sierpnia 2011 r. o weteranach działań poza granicami państwa (Dz. U. z 2023 r. poz. 2112)</w:t>
            </w:r>
          </w:p>
        </w:tc>
        <w:tc>
          <w:tcPr>
            <w:tcW w:w="3593" w:type="dxa"/>
          </w:tcPr>
          <w:p w14:paraId="69B94D95" w14:textId="641A1D1B" w:rsidR="00146F3E" w:rsidRPr="00F54270" w:rsidRDefault="00146F3E" w:rsidP="00421EAE">
            <w:pPr>
              <w:jc w:val="both"/>
              <w:rPr>
                <w:rFonts w:ascii="Times" w:hAnsi="Times" w:cs="Times"/>
              </w:rPr>
            </w:pPr>
            <w:r>
              <w:rPr>
                <w:rFonts w:ascii="Times" w:hAnsi="Times" w:cs="Times"/>
              </w:rPr>
              <w:t>Przepisy projektowanego rozporządzenia mają na celu dostosowanie</w:t>
            </w:r>
            <w:r w:rsidRPr="00146F3E">
              <w:rPr>
                <w:rFonts w:ascii="Times" w:hAnsi="Times" w:cs="Times"/>
              </w:rPr>
              <w:t xml:space="preserve"> wzoru legitymacji weterana i weterana poszkodowanego do wymagań ustawy z dnia 22 listopada 2018 r. o dokumentach publicznych (Dz. U. z 2024 r. poz. 1669 i 1863).</w:t>
            </w:r>
          </w:p>
        </w:tc>
        <w:tc>
          <w:tcPr>
            <w:tcW w:w="1150" w:type="dxa"/>
          </w:tcPr>
          <w:p w14:paraId="04E2465E" w14:textId="1D01F2F6" w:rsidR="00146F3E" w:rsidRDefault="00146F3E" w:rsidP="00435D97">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77B23393" w14:textId="418FDA42" w:rsidR="00146F3E" w:rsidRDefault="00146F3E" w:rsidP="00421EAE">
            <w:pPr>
              <w:ind w:hanging="34"/>
              <w:jc w:val="center"/>
              <w:rPr>
                <w:rFonts w:ascii="Times" w:hAnsi="Times" w:cs="Times"/>
                <w:color w:val="000000"/>
              </w:rPr>
            </w:pPr>
            <w:r w:rsidRPr="00F65023">
              <w:rPr>
                <w:rFonts w:ascii="Times New Roman" w:eastAsiaTheme="minorEastAsia" w:hAnsi="Times New Roman" w:cs="Times New Roman"/>
                <w:lang w:eastAsia="pl-PL"/>
              </w:rPr>
              <w:t>Dyrektor Departamentu Spraw Socjalnych - Pan Krzysztof Kosiński</w:t>
            </w:r>
          </w:p>
        </w:tc>
        <w:tc>
          <w:tcPr>
            <w:tcW w:w="1294" w:type="dxa"/>
          </w:tcPr>
          <w:p w14:paraId="4BDFD655" w14:textId="77777777" w:rsidR="00146F3E" w:rsidRPr="007E4B3D" w:rsidRDefault="00146F3E" w:rsidP="00146F3E">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652E60DB" w14:textId="77777777" w:rsidR="00146F3E" w:rsidRPr="007E4B3D" w:rsidRDefault="00146F3E" w:rsidP="00146F3E">
            <w:pPr>
              <w:jc w:val="center"/>
              <w:rPr>
                <w:rFonts w:ascii="Times New Roman" w:hAnsi="Times New Roman" w:cs="Times New Roman"/>
                <w:szCs w:val="24"/>
              </w:rPr>
            </w:pPr>
            <w:r w:rsidRPr="007E4B3D">
              <w:rPr>
                <w:rFonts w:ascii="Times New Roman" w:hAnsi="Times New Roman" w:cs="Times New Roman"/>
                <w:szCs w:val="24"/>
              </w:rPr>
              <w:t xml:space="preserve">Pan </w:t>
            </w:r>
          </w:p>
          <w:p w14:paraId="0A718DC9" w14:textId="3F469391" w:rsidR="00146F3E" w:rsidRPr="007E4B3D" w:rsidRDefault="00146F3E" w:rsidP="00146F3E">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41590367" w14:textId="77777777" w:rsidR="00146F3E" w:rsidRPr="0068581A" w:rsidRDefault="00146F3E" w:rsidP="00435D97">
            <w:pPr>
              <w:jc w:val="center"/>
              <w:rPr>
                <w:rFonts w:ascii="Times New Roman" w:hAnsi="Times New Roman" w:cs="Times New Roman"/>
                <w:sz w:val="24"/>
                <w:szCs w:val="24"/>
              </w:rPr>
            </w:pPr>
          </w:p>
        </w:tc>
      </w:tr>
      <w:tr w:rsidR="00663815" w:rsidRPr="0068581A" w14:paraId="1D0D3F98" w14:textId="77777777" w:rsidTr="00663815">
        <w:tblPrEx>
          <w:jc w:val="left"/>
          <w:shd w:val="clear" w:color="auto" w:fill="auto"/>
        </w:tblPrEx>
        <w:trPr>
          <w:trHeight w:val="850"/>
        </w:trPr>
        <w:tc>
          <w:tcPr>
            <w:tcW w:w="858" w:type="dxa"/>
          </w:tcPr>
          <w:p w14:paraId="1353EC96" w14:textId="77777777" w:rsidR="00663815" w:rsidRPr="00663815" w:rsidRDefault="00663815" w:rsidP="00663815">
            <w:pPr>
              <w:pStyle w:val="Akapitzlist"/>
              <w:numPr>
                <w:ilvl w:val="0"/>
                <w:numId w:val="13"/>
              </w:numPr>
              <w:jc w:val="both"/>
              <w:rPr>
                <w:rFonts w:ascii="Times New Roman" w:hAnsi="Times New Roman" w:cs="Times New Roman"/>
                <w:b/>
              </w:rPr>
            </w:pPr>
          </w:p>
        </w:tc>
        <w:tc>
          <w:tcPr>
            <w:tcW w:w="2875" w:type="dxa"/>
          </w:tcPr>
          <w:p w14:paraId="15A7ECE5" w14:textId="0E332C2B" w:rsidR="00663815" w:rsidRDefault="00663815" w:rsidP="006E53F0">
            <w:pPr>
              <w:jc w:val="both"/>
              <w:rPr>
                <w:rFonts w:ascii="Times" w:hAnsi="Times" w:cs="Times"/>
                <w:color w:val="000000"/>
              </w:rPr>
            </w:pPr>
            <w:r w:rsidRPr="00146F3E">
              <w:rPr>
                <w:rFonts w:ascii="Times" w:hAnsi="Times" w:cs="Times"/>
              </w:rPr>
              <w:t>R</w:t>
            </w:r>
            <w:r>
              <w:rPr>
                <w:rFonts w:ascii="Times" w:hAnsi="Times" w:cs="Times"/>
              </w:rPr>
              <w:t xml:space="preserve">ozporządzenie Ministra Obrony Narodowej </w:t>
            </w:r>
            <w:r w:rsidRPr="00146F3E">
              <w:rPr>
                <w:rFonts w:ascii="Times" w:hAnsi="Times" w:cs="Times"/>
              </w:rPr>
              <w:t xml:space="preserve">zmieniające rozporządzenie w sprawie </w:t>
            </w:r>
            <w:r w:rsidRPr="00663815">
              <w:rPr>
                <w:rFonts w:ascii="Times" w:hAnsi="Times" w:cs="Times"/>
              </w:rPr>
              <w:t>umundurowania i wyekwipowania żołnierzy zawodowych</w:t>
            </w:r>
          </w:p>
        </w:tc>
        <w:tc>
          <w:tcPr>
            <w:tcW w:w="3019" w:type="dxa"/>
          </w:tcPr>
          <w:p w14:paraId="6637BBB8" w14:textId="397E6F7D" w:rsidR="00663815" w:rsidRPr="00F65023" w:rsidRDefault="00663815" w:rsidP="006E53F0">
            <w:pPr>
              <w:rPr>
                <w:rFonts w:ascii="Times New Roman" w:eastAsiaTheme="minorEastAsia" w:hAnsi="Times New Roman" w:cs="Times New Roman"/>
                <w:lang w:eastAsia="pl-PL"/>
              </w:rPr>
            </w:pPr>
            <w:r>
              <w:rPr>
                <w:rFonts w:ascii="Times New Roman" w:eastAsiaTheme="minorEastAsia" w:hAnsi="Times New Roman" w:cs="Times New Roman"/>
                <w:lang w:eastAsia="pl-PL"/>
              </w:rPr>
              <w:t>Projektowane rozporządzenie jest wydawane n</w:t>
            </w:r>
            <w:r w:rsidRPr="00146F3E">
              <w:rPr>
                <w:rFonts w:ascii="Times New Roman" w:eastAsiaTheme="minorEastAsia" w:hAnsi="Times New Roman" w:cs="Times New Roman"/>
                <w:lang w:eastAsia="pl-PL"/>
              </w:rPr>
              <w:t xml:space="preserve">a podstawie art. </w:t>
            </w:r>
            <w:r w:rsidRPr="00663815">
              <w:rPr>
                <w:rFonts w:ascii="Times New Roman" w:eastAsiaTheme="minorEastAsia" w:hAnsi="Times New Roman" w:cs="Times New Roman"/>
                <w:lang w:eastAsia="pl-PL"/>
              </w:rPr>
              <w:t xml:space="preserve">334 ust. 4 pkt 1 ustawy z dnia 11 marca 2022 r. o obronie Ojczyzny (Dz. U. z 2024 </w:t>
            </w:r>
            <w:r w:rsidR="003D39B3">
              <w:rPr>
                <w:rFonts w:ascii="Times New Roman" w:eastAsiaTheme="minorEastAsia" w:hAnsi="Times New Roman" w:cs="Times New Roman"/>
                <w:lang w:eastAsia="pl-PL"/>
              </w:rPr>
              <w:t xml:space="preserve">r. </w:t>
            </w:r>
            <w:r w:rsidRPr="00663815">
              <w:rPr>
                <w:rFonts w:ascii="Times New Roman" w:eastAsiaTheme="minorEastAsia" w:hAnsi="Times New Roman" w:cs="Times New Roman"/>
                <w:lang w:eastAsia="pl-PL"/>
              </w:rPr>
              <w:t xml:space="preserve">poz. 248, z </w:t>
            </w:r>
            <w:proofErr w:type="spellStart"/>
            <w:r w:rsidRPr="00663815">
              <w:rPr>
                <w:rFonts w:ascii="Times New Roman" w:eastAsiaTheme="minorEastAsia" w:hAnsi="Times New Roman" w:cs="Times New Roman"/>
                <w:lang w:eastAsia="pl-PL"/>
              </w:rPr>
              <w:t>późn</w:t>
            </w:r>
            <w:proofErr w:type="spellEnd"/>
            <w:r w:rsidRPr="00663815">
              <w:rPr>
                <w:rFonts w:ascii="Times New Roman" w:eastAsiaTheme="minorEastAsia" w:hAnsi="Times New Roman" w:cs="Times New Roman"/>
                <w:lang w:eastAsia="pl-PL"/>
              </w:rPr>
              <w:t>. zm.).</w:t>
            </w:r>
          </w:p>
        </w:tc>
        <w:tc>
          <w:tcPr>
            <w:tcW w:w="3593" w:type="dxa"/>
          </w:tcPr>
          <w:p w14:paraId="03297A55" w14:textId="5C44B3CD" w:rsidR="00663815" w:rsidRPr="00F54270" w:rsidRDefault="00663815" w:rsidP="006E53F0">
            <w:pPr>
              <w:jc w:val="both"/>
              <w:rPr>
                <w:rFonts w:ascii="Times" w:hAnsi="Times" w:cs="Times"/>
              </w:rPr>
            </w:pPr>
            <w:r>
              <w:rPr>
                <w:rFonts w:ascii="Times" w:hAnsi="Times" w:cs="Times"/>
              </w:rPr>
              <w:t xml:space="preserve">Przepisy projektowanego rozporządzenia mają na celu </w:t>
            </w:r>
            <w:r w:rsidRPr="00B84B7B">
              <w:rPr>
                <w:rFonts w:ascii="Times" w:hAnsi="Times" w:cs="Times"/>
              </w:rPr>
              <w:t>dostosowani</w:t>
            </w:r>
            <w:r>
              <w:rPr>
                <w:rFonts w:ascii="Times" w:hAnsi="Times" w:cs="Times"/>
              </w:rPr>
              <w:t>e</w:t>
            </w:r>
            <w:r w:rsidRPr="00B84B7B">
              <w:rPr>
                <w:rFonts w:ascii="Times" w:hAnsi="Times" w:cs="Times"/>
              </w:rPr>
              <w:t xml:space="preserve"> norm należności do aktualnych potrzeb w zakresie przedmiotów umundurowania i wyekwipowania (</w:t>
            </w:r>
            <w:proofErr w:type="spellStart"/>
            <w:r w:rsidRPr="00B84B7B">
              <w:rPr>
                <w:rFonts w:ascii="Times" w:hAnsi="Times" w:cs="Times"/>
              </w:rPr>
              <w:t>PUiW</w:t>
            </w:r>
            <w:proofErr w:type="spellEnd"/>
            <w:r w:rsidRPr="00B84B7B">
              <w:rPr>
                <w:rFonts w:ascii="Times" w:hAnsi="Times" w:cs="Times"/>
              </w:rPr>
              <w:t>), stosownie do zgłaszanych wniosków dowództw i jednostek organizacyjnych resortu Obrony Narodowej.</w:t>
            </w:r>
          </w:p>
        </w:tc>
        <w:tc>
          <w:tcPr>
            <w:tcW w:w="1150" w:type="dxa"/>
          </w:tcPr>
          <w:p w14:paraId="6946C559" w14:textId="77777777" w:rsidR="00663815" w:rsidRDefault="00663815" w:rsidP="006E53F0">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B0DE98F" w14:textId="73B4083B" w:rsidR="00663815" w:rsidRDefault="00663815" w:rsidP="006E53F0">
            <w:pPr>
              <w:ind w:hanging="34"/>
              <w:jc w:val="center"/>
              <w:rPr>
                <w:rFonts w:ascii="Times" w:hAnsi="Times" w:cs="Times"/>
                <w:color w:val="000000"/>
              </w:rPr>
            </w:pPr>
            <w:r>
              <w:rPr>
                <w:rFonts w:ascii="Times New Roman" w:hAnsi="Times New Roman" w:cs="Times New Roman"/>
                <w:szCs w:val="24"/>
              </w:rPr>
              <w:t>Szef Inspektoratu Wsparcia Sił Zbrojnych RP</w:t>
            </w:r>
          </w:p>
        </w:tc>
        <w:tc>
          <w:tcPr>
            <w:tcW w:w="1294" w:type="dxa"/>
          </w:tcPr>
          <w:p w14:paraId="3FC5F7F4" w14:textId="77777777" w:rsidR="00663815" w:rsidRPr="007E4B3D" w:rsidRDefault="00663815" w:rsidP="006E53F0">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8C61FC9" w14:textId="77777777" w:rsidR="00663815" w:rsidRPr="007E4B3D" w:rsidRDefault="00663815" w:rsidP="006E53F0">
            <w:pPr>
              <w:jc w:val="center"/>
              <w:rPr>
                <w:rFonts w:ascii="Times New Roman" w:hAnsi="Times New Roman" w:cs="Times New Roman"/>
                <w:szCs w:val="24"/>
              </w:rPr>
            </w:pPr>
            <w:r w:rsidRPr="007E4B3D">
              <w:rPr>
                <w:rFonts w:ascii="Times New Roman" w:hAnsi="Times New Roman" w:cs="Times New Roman"/>
                <w:szCs w:val="24"/>
              </w:rPr>
              <w:t xml:space="preserve">Pan </w:t>
            </w:r>
          </w:p>
          <w:p w14:paraId="53BE3B2F" w14:textId="77777777" w:rsidR="00663815" w:rsidRPr="007E4B3D" w:rsidRDefault="00663815" w:rsidP="006E53F0">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43F159C2" w14:textId="09EFF722" w:rsidR="003D39B3" w:rsidRPr="0068581A" w:rsidRDefault="003D39B3" w:rsidP="003D39B3">
            <w:pPr>
              <w:rPr>
                <w:rFonts w:ascii="Times New Roman" w:hAnsi="Times New Roman" w:cs="Times New Roman"/>
                <w:sz w:val="24"/>
                <w:szCs w:val="24"/>
              </w:rPr>
            </w:pPr>
          </w:p>
        </w:tc>
      </w:tr>
      <w:tr w:rsidR="003D39B3" w:rsidRPr="0068581A" w14:paraId="3D684B03" w14:textId="77777777" w:rsidTr="003D39B3">
        <w:tblPrEx>
          <w:jc w:val="left"/>
          <w:shd w:val="clear" w:color="auto" w:fill="auto"/>
        </w:tblPrEx>
        <w:trPr>
          <w:trHeight w:val="850"/>
        </w:trPr>
        <w:tc>
          <w:tcPr>
            <w:tcW w:w="858" w:type="dxa"/>
          </w:tcPr>
          <w:p w14:paraId="5ECC4798" w14:textId="77777777" w:rsidR="003D39B3" w:rsidRPr="00663815" w:rsidRDefault="003D39B3" w:rsidP="003D39B3">
            <w:pPr>
              <w:pStyle w:val="Akapitzlist"/>
              <w:numPr>
                <w:ilvl w:val="0"/>
                <w:numId w:val="13"/>
              </w:numPr>
              <w:jc w:val="both"/>
              <w:rPr>
                <w:rFonts w:ascii="Times New Roman" w:hAnsi="Times New Roman" w:cs="Times New Roman"/>
                <w:b/>
              </w:rPr>
            </w:pPr>
          </w:p>
        </w:tc>
        <w:tc>
          <w:tcPr>
            <w:tcW w:w="2875" w:type="dxa"/>
          </w:tcPr>
          <w:p w14:paraId="5DE372F3" w14:textId="11FB623E" w:rsidR="003D39B3" w:rsidRDefault="003D39B3" w:rsidP="003D39B3">
            <w:pPr>
              <w:jc w:val="both"/>
              <w:rPr>
                <w:rFonts w:ascii="Times" w:hAnsi="Times" w:cs="Times"/>
                <w:color w:val="000000"/>
              </w:rPr>
            </w:pPr>
            <w:r w:rsidRPr="00146F3E">
              <w:rPr>
                <w:rFonts w:ascii="Times" w:hAnsi="Times" w:cs="Times"/>
              </w:rPr>
              <w:t>R</w:t>
            </w:r>
            <w:r>
              <w:rPr>
                <w:rFonts w:ascii="Times" w:hAnsi="Times" w:cs="Times"/>
              </w:rPr>
              <w:t xml:space="preserve">ozporządzenie Ministra Obrony Narodowej </w:t>
            </w:r>
            <w:r w:rsidRPr="00146F3E">
              <w:rPr>
                <w:rFonts w:ascii="Times" w:hAnsi="Times" w:cs="Times"/>
              </w:rPr>
              <w:t xml:space="preserve">zmieniające rozporządzenie w sprawie </w:t>
            </w:r>
            <w:r>
              <w:rPr>
                <w:rFonts w:ascii="Times New Roman" w:hAnsi="Times New Roman"/>
              </w:rPr>
              <w:t>noszenia umundurowania przez żołnierzy</w:t>
            </w:r>
          </w:p>
        </w:tc>
        <w:tc>
          <w:tcPr>
            <w:tcW w:w="3019" w:type="dxa"/>
          </w:tcPr>
          <w:p w14:paraId="79BDC138" w14:textId="6D4252CE" w:rsidR="003D39B3" w:rsidRPr="00F65023" w:rsidRDefault="003D39B3" w:rsidP="003D39B3">
            <w:pPr>
              <w:rPr>
                <w:rFonts w:ascii="Times New Roman" w:eastAsiaTheme="minorEastAsia" w:hAnsi="Times New Roman" w:cs="Times New Roman"/>
                <w:lang w:eastAsia="pl-PL"/>
              </w:rPr>
            </w:pPr>
            <w:r>
              <w:rPr>
                <w:rFonts w:ascii="Times New Roman" w:eastAsiaTheme="minorEastAsia" w:hAnsi="Times New Roman" w:cs="Times New Roman"/>
                <w:lang w:eastAsia="pl-PL"/>
              </w:rPr>
              <w:t>Projektowane rozporządzenie jest wydawane n</w:t>
            </w:r>
            <w:r w:rsidRPr="00146F3E">
              <w:rPr>
                <w:rFonts w:ascii="Times New Roman" w:eastAsiaTheme="minorEastAsia" w:hAnsi="Times New Roman" w:cs="Times New Roman"/>
                <w:lang w:eastAsia="pl-PL"/>
              </w:rPr>
              <w:t xml:space="preserve">a podstawie art. </w:t>
            </w:r>
            <w:r w:rsidRPr="003D39B3">
              <w:rPr>
                <w:rFonts w:ascii="Times New Roman" w:eastAsiaTheme="minorEastAsia" w:hAnsi="Times New Roman" w:cs="Times New Roman"/>
                <w:lang w:eastAsia="pl-PL"/>
              </w:rPr>
              <w:t xml:space="preserve">270 ust. 2 pkt 1-3 </w:t>
            </w:r>
            <w:r w:rsidRPr="00663815">
              <w:rPr>
                <w:rFonts w:ascii="Times New Roman" w:eastAsiaTheme="minorEastAsia" w:hAnsi="Times New Roman" w:cs="Times New Roman"/>
                <w:lang w:eastAsia="pl-PL"/>
              </w:rPr>
              <w:t xml:space="preserve">ustawy z dnia 11 marca 2022 r. o obronie Ojczyzny (Dz. U. z 2024 </w:t>
            </w:r>
            <w:r>
              <w:rPr>
                <w:rFonts w:ascii="Times New Roman" w:eastAsiaTheme="minorEastAsia" w:hAnsi="Times New Roman" w:cs="Times New Roman"/>
                <w:lang w:eastAsia="pl-PL"/>
              </w:rPr>
              <w:t xml:space="preserve">r. </w:t>
            </w:r>
            <w:r w:rsidRPr="00663815">
              <w:rPr>
                <w:rFonts w:ascii="Times New Roman" w:eastAsiaTheme="minorEastAsia" w:hAnsi="Times New Roman" w:cs="Times New Roman"/>
                <w:lang w:eastAsia="pl-PL"/>
              </w:rPr>
              <w:t xml:space="preserve">poz. 248, z </w:t>
            </w:r>
            <w:proofErr w:type="spellStart"/>
            <w:r w:rsidRPr="00663815">
              <w:rPr>
                <w:rFonts w:ascii="Times New Roman" w:eastAsiaTheme="minorEastAsia" w:hAnsi="Times New Roman" w:cs="Times New Roman"/>
                <w:lang w:eastAsia="pl-PL"/>
              </w:rPr>
              <w:t>późn</w:t>
            </w:r>
            <w:proofErr w:type="spellEnd"/>
            <w:r w:rsidRPr="00663815">
              <w:rPr>
                <w:rFonts w:ascii="Times New Roman" w:eastAsiaTheme="minorEastAsia" w:hAnsi="Times New Roman" w:cs="Times New Roman"/>
                <w:lang w:eastAsia="pl-PL"/>
              </w:rPr>
              <w:t>. zm.).</w:t>
            </w:r>
          </w:p>
        </w:tc>
        <w:tc>
          <w:tcPr>
            <w:tcW w:w="3593" w:type="dxa"/>
          </w:tcPr>
          <w:p w14:paraId="7FAA8597" w14:textId="7A29F346" w:rsidR="003D39B3" w:rsidRPr="00F54270" w:rsidRDefault="003D39B3" w:rsidP="003D39B3">
            <w:pPr>
              <w:jc w:val="both"/>
              <w:rPr>
                <w:rFonts w:ascii="Times" w:hAnsi="Times" w:cs="Times"/>
              </w:rPr>
            </w:pPr>
            <w:r w:rsidRPr="00ED6430">
              <w:rPr>
                <w:rFonts w:ascii="Times New Roman" w:hAnsi="Times New Roman"/>
                <w:spacing w:val="-2"/>
              </w:rPr>
              <w:t>Projekt rozporządzenia został przygotowany w związku z opracowaniem nowych wzorów przedmiotów umundurowania i</w:t>
            </w:r>
            <w:r>
              <w:rPr>
                <w:rFonts w:ascii="Times New Roman" w:hAnsi="Times New Roman"/>
                <w:spacing w:val="-2"/>
              </w:rPr>
              <w:t> </w:t>
            </w:r>
            <w:r w:rsidRPr="00ED6430">
              <w:rPr>
                <w:rFonts w:ascii="Times New Roman" w:hAnsi="Times New Roman"/>
                <w:spacing w:val="-2"/>
              </w:rPr>
              <w:t>wyekwipowania oraz stosownie do</w:t>
            </w:r>
            <w:r>
              <w:rPr>
                <w:rFonts w:ascii="Times New Roman" w:hAnsi="Times New Roman"/>
                <w:spacing w:val="-2"/>
              </w:rPr>
              <w:t xml:space="preserve"> zgłaszanych wniosków dowództw i </w:t>
            </w:r>
            <w:r w:rsidRPr="00ED6430">
              <w:rPr>
                <w:rFonts w:ascii="Times New Roman" w:hAnsi="Times New Roman"/>
                <w:spacing w:val="-2"/>
              </w:rPr>
              <w:t>jednostek</w:t>
            </w:r>
            <w:r>
              <w:rPr>
                <w:rFonts w:ascii="Times New Roman" w:hAnsi="Times New Roman"/>
                <w:spacing w:val="-2"/>
              </w:rPr>
              <w:t xml:space="preserve"> organizacyjnych resortu obrony narodowej</w:t>
            </w:r>
            <w:r w:rsidRPr="00ED6430">
              <w:rPr>
                <w:rFonts w:ascii="Times New Roman" w:hAnsi="Times New Roman"/>
                <w:spacing w:val="-2"/>
              </w:rPr>
              <w:t>.</w:t>
            </w:r>
            <w:r w:rsidRPr="009220D9">
              <w:rPr>
                <w:rFonts w:ascii="Times New Roman" w:hAnsi="Times New Roman"/>
                <w:b/>
              </w:rPr>
              <w:t xml:space="preserve"> </w:t>
            </w:r>
          </w:p>
        </w:tc>
        <w:tc>
          <w:tcPr>
            <w:tcW w:w="1150" w:type="dxa"/>
          </w:tcPr>
          <w:p w14:paraId="4BD3E29F" w14:textId="77777777" w:rsidR="003D39B3" w:rsidRDefault="003D39B3" w:rsidP="003D39B3">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1AA9D5D7" w14:textId="77777777" w:rsidR="003D39B3" w:rsidRDefault="003D39B3" w:rsidP="003D39B3">
            <w:pPr>
              <w:ind w:hanging="34"/>
              <w:jc w:val="center"/>
              <w:rPr>
                <w:rFonts w:ascii="Times" w:hAnsi="Times" w:cs="Times"/>
                <w:color w:val="000000"/>
              </w:rPr>
            </w:pPr>
            <w:r>
              <w:rPr>
                <w:rFonts w:ascii="Times New Roman" w:hAnsi="Times New Roman" w:cs="Times New Roman"/>
                <w:szCs w:val="24"/>
              </w:rPr>
              <w:t>Szef Inspektoratu Wsparcia Sił Zbrojnych RP</w:t>
            </w:r>
          </w:p>
        </w:tc>
        <w:tc>
          <w:tcPr>
            <w:tcW w:w="1294" w:type="dxa"/>
          </w:tcPr>
          <w:p w14:paraId="007D580D" w14:textId="77777777" w:rsidR="003D39B3" w:rsidRPr="007E4B3D" w:rsidRDefault="003D39B3" w:rsidP="003D39B3">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63A78E03" w14:textId="77777777" w:rsidR="003D39B3" w:rsidRPr="007E4B3D" w:rsidRDefault="003D39B3" w:rsidP="003D39B3">
            <w:pPr>
              <w:jc w:val="center"/>
              <w:rPr>
                <w:rFonts w:ascii="Times New Roman" w:hAnsi="Times New Roman" w:cs="Times New Roman"/>
                <w:szCs w:val="24"/>
              </w:rPr>
            </w:pPr>
            <w:r w:rsidRPr="007E4B3D">
              <w:rPr>
                <w:rFonts w:ascii="Times New Roman" w:hAnsi="Times New Roman" w:cs="Times New Roman"/>
                <w:szCs w:val="24"/>
              </w:rPr>
              <w:t xml:space="preserve">Pan </w:t>
            </w:r>
          </w:p>
          <w:p w14:paraId="2DFFF823" w14:textId="77777777" w:rsidR="003D39B3" w:rsidRPr="007E4B3D" w:rsidRDefault="003D39B3" w:rsidP="003D39B3">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4FDF1CFF" w14:textId="77777777" w:rsidR="003D39B3" w:rsidRPr="0068581A" w:rsidRDefault="003D39B3" w:rsidP="003D39B3">
            <w:pPr>
              <w:rPr>
                <w:rFonts w:ascii="Times New Roman" w:hAnsi="Times New Roman" w:cs="Times New Roman"/>
                <w:sz w:val="24"/>
                <w:szCs w:val="24"/>
              </w:rPr>
            </w:pPr>
          </w:p>
        </w:tc>
      </w:tr>
      <w:tr w:rsidR="003D39B3" w:rsidRPr="0068581A" w14:paraId="4C9B200E" w14:textId="77777777" w:rsidTr="003D39B3">
        <w:tblPrEx>
          <w:jc w:val="left"/>
          <w:shd w:val="clear" w:color="auto" w:fill="auto"/>
        </w:tblPrEx>
        <w:trPr>
          <w:trHeight w:val="850"/>
        </w:trPr>
        <w:tc>
          <w:tcPr>
            <w:tcW w:w="858" w:type="dxa"/>
          </w:tcPr>
          <w:p w14:paraId="710DC1AB" w14:textId="77777777" w:rsidR="003D39B3" w:rsidRPr="00663815" w:rsidRDefault="003D39B3" w:rsidP="003D39B3">
            <w:pPr>
              <w:pStyle w:val="Akapitzlist"/>
              <w:numPr>
                <w:ilvl w:val="0"/>
                <w:numId w:val="13"/>
              </w:numPr>
              <w:jc w:val="both"/>
              <w:rPr>
                <w:rFonts w:ascii="Times New Roman" w:hAnsi="Times New Roman" w:cs="Times New Roman"/>
                <w:b/>
              </w:rPr>
            </w:pPr>
          </w:p>
        </w:tc>
        <w:tc>
          <w:tcPr>
            <w:tcW w:w="2875" w:type="dxa"/>
          </w:tcPr>
          <w:p w14:paraId="37CBB934" w14:textId="2D1902A4" w:rsidR="003D39B3" w:rsidRDefault="00C17775" w:rsidP="003D39B3">
            <w:pPr>
              <w:jc w:val="both"/>
              <w:rPr>
                <w:rFonts w:ascii="Times" w:hAnsi="Times" w:cs="Times"/>
                <w:color w:val="000000"/>
              </w:rPr>
            </w:pPr>
            <w:r>
              <w:rPr>
                <w:rFonts w:ascii="Times" w:hAnsi="Times" w:cs="Times"/>
                <w:color w:val="000000"/>
              </w:rPr>
              <w:t>Rozporządzenie Ministra Obrony Narodowej zmieniające rozporządzenie w sprawie gospodarki finansowej Agencji Mienia Wojskowego</w:t>
            </w:r>
          </w:p>
        </w:tc>
        <w:tc>
          <w:tcPr>
            <w:tcW w:w="3019" w:type="dxa"/>
          </w:tcPr>
          <w:p w14:paraId="1D8CD1F1" w14:textId="2473BC04" w:rsidR="003D39B3" w:rsidRPr="00F65023" w:rsidRDefault="00C17775" w:rsidP="00C17775">
            <w:pPr>
              <w:jc w:val="both"/>
              <w:rPr>
                <w:rFonts w:ascii="Times New Roman" w:eastAsiaTheme="minorEastAsia" w:hAnsi="Times New Roman" w:cs="Times New Roman"/>
                <w:lang w:eastAsia="pl-PL"/>
              </w:rPr>
            </w:pPr>
            <w:r>
              <w:rPr>
                <w:rFonts w:ascii="Times New Roman" w:eastAsiaTheme="minorEastAsia" w:hAnsi="Times New Roman" w:cs="Times New Roman"/>
                <w:lang w:eastAsia="pl-PL"/>
              </w:rPr>
              <w:t>Projektowane rozporządzenie jest wydawane n</w:t>
            </w:r>
            <w:r w:rsidRPr="00146F3E">
              <w:rPr>
                <w:rFonts w:ascii="Times New Roman" w:eastAsiaTheme="minorEastAsia" w:hAnsi="Times New Roman" w:cs="Times New Roman"/>
                <w:lang w:eastAsia="pl-PL"/>
              </w:rPr>
              <w:t xml:space="preserve">a podstawie </w:t>
            </w:r>
            <w:r>
              <w:rPr>
                <w:rFonts w:ascii="Times New Roman" w:hAnsi="Times New Roman"/>
              </w:rPr>
              <w:t xml:space="preserve">art. 40 ustawy </w:t>
            </w:r>
            <w:r w:rsidRPr="00F804B3">
              <w:rPr>
                <w:rFonts w:ascii="Times New Roman" w:hAnsi="Times New Roman"/>
              </w:rPr>
              <w:t>z dnia 10 lipca 2015 r. o Agencji Mienia Wojskowego (Dz. U. z 2024 r. poz. 98</w:t>
            </w:r>
            <w:r>
              <w:rPr>
                <w:rFonts w:ascii="Times New Roman" w:hAnsi="Times New Roman"/>
              </w:rPr>
              <w:t xml:space="preserve"> i 1907</w:t>
            </w:r>
            <w:r w:rsidRPr="00F804B3">
              <w:rPr>
                <w:rFonts w:ascii="Times New Roman" w:hAnsi="Times New Roman"/>
              </w:rPr>
              <w:t>)</w:t>
            </w:r>
            <w:r>
              <w:rPr>
                <w:rFonts w:ascii="Times New Roman" w:hAnsi="Times New Roman"/>
              </w:rPr>
              <w:t>.</w:t>
            </w:r>
          </w:p>
        </w:tc>
        <w:tc>
          <w:tcPr>
            <w:tcW w:w="3593" w:type="dxa"/>
          </w:tcPr>
          <w:p w14:paraId="3E5EBA0E" w14:textId="7D31594A" w:rsidR="003D39B3" w:rsidRPr="00F54270" w:rsidRDefault="00C17775" w:rsidP="003D39B3">
            <w:pPr>
              <w:jc w:val="both"/>
              <w:rPr>
                <w:rFonts w:ascii="Times" w:hAnsi="Times" w:cs="Times"/>
              </w:rPr>
            </w:pPr>
            <w:r w:rsidRPr="00016955">
              <w:rPr>
                <w:rFonts w:ascii="Times New Roman" w:hAnsi="Times New Roman"/>
              </w:rPr>
              <w:t>P</w:t>
            </w:r>
            <w:r>
              <w:rPr>
                <w:rFonts w:ascii="Times New Roman" w:hAnsi="Times New Roman"/>
              </w:rPr>
              <w:t>rojekt</w:t>
            </w:r>
            <w:r w:rsidRPr="00016955">
              <w:rPr>
                <w:rFonts w:ascii="Times New Roman" w:hAnsi="Times New Roman"/>
              </w:rPr>
              <w:t xml:space="preserve"> rozporządzenia </w:t>
            </w:r>
            <w:r>
              <w:rPr>
                <w:rFonts w:ascii="Times New Roman" w:hAnsi="Times New Roman"/>
              </w:rPr>
              <w:t xml:space="preserve">został przygotowany w związku z potrzebą </w:t>
            </w:r>
            <w:r w:rsidRPr="00016955">
              <w:rPr>
                <w:rFonts w:ascii="Times New Roman" w:hAnsi="Times New Roman"/>
              </w:rPr>
              <w:t>dostosowania treści rozporządzenia do zmian wynikających z kolejnych nowelizacji ustawy z dnia 10 lipca 2015 r. o Agencji Mienia Wojskowego, w szczególności w kontekście realizacji nowych zadań, m.in. finansowanych z dotacji budżetowych.</w:t>
            </w:r>
          </w:p>
        </w:tc>
        <w:tc>
          <w:tcPr>
            <w:tcW w:w="1150" w:type="dxa"/>
          </w:tcPr>
          <w:p w14:paraId="53148B11" w14:textId="631FCD15" w:rsidR="003D39B3" w:rsidRDefault="003D39B3" w:rsidP="003D39B3">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627FF2A" w14:textId="150CF2B7" w:rsidR="003D39B3" w:rsidRDefault="00C17775" w:rsidP="003D39B3">
            <w:pPr>
              <w:ind w:hanging="34"/>
              <w:jc w:val="center"/>
              <w:rPr>
                <w:rFonts w:ascii="Times" w:hAnsi="Times" w:cs="Times"/>
                <w:color w:val="000000"/>
              </w:rPr>
            </w:pPr>
            <w:r>
              <w:rPr>
                <w:rFonts w:ascii="Times" w:hAnsi="Times" w:cs="Times"/>
                <w:color w:val="000000"/>
              </w:rPr>
              <w:t>Agencja Mienia Wojskowego</w:t>
            </w:r>
          </w:p>
        </w:tc>
        <w:tc>
          <w:tcPr>
            <w:tcW w:w="1294" w:type="dxa"/>
          </w:tcPr>
          <w:p w14:paraId="1EBE1936" w14:textId="77777777" w:rsidR="003D39B3" w:rsidRPr="007E4B3D" w:rsidRDefault="003D39B3" w:rsidP="003D39B3">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7DD9DCB8" w14:textId="77777777" w:rsidR="003D39B3" w:rsidRPr="007E4B3D" w:rsidRDefault="003D39B3" w:rsidP="003D39B3">
            <w:pPr>
              <w:jc w:val="center"/>
              <w:rPr>
                <w:rFonts w:ascii="Times New Roman" w:hAnsi="Times New Roman" w:cs="Times New Roman"/>
                <w:szCs w:val="24"/>
              </w:rPr>
            </w:pPr>
            <w:r w:rsidRPr="007E4B3D">
              <w:rPr>
                <w:rFonts w:ascii="Times New Roman" w:hAnsi="Times New Roman" w:cs="Times New Roman"/>
                <w:szCs w:val="24"/>
              </w:rPr>
              <w:t xml:space="preserve">Pan </w:t>
            </w:r>
          </w:p>
          <w:p w14:paraId="21352B72" w14:textId="29F58737" w:rsidR="003D39B3" w:rsidRPr="007E4B3D" w:rsidRDefault="003D39B3" w:rsidP="003D39B3">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0FD07EBF" w14:textId="77777777" w:rsidR="003D39B3" w:rsidRPr="0068581A" w:rsidRDefault="003D39B3" w:rsidP="003D39B3">
            <w:pPr>
              <w:rPr>
                <w:rFonts w:ascii="Times New Roman" w:hAnsi="Times New Roman" w:cs="Times New Roman"/>
                <w:sz w:val="24"/>
                <w:szCs w:val="24"/>
              </w:rPr>
            </w:pPr>
          </w:p>
        </w:tc>
      </w:tr>
      <w:tr w:rsidR="003D39B3" w:rsidRPr="0068581A" w14:paraId="7964AEBE" w14:textId="77777777" w:rsidTr="003D39B3">
        <w:tblPrEx>
          <w:jc w:val="left"/>
          <w:shd w:val="clear" w:color="auto" w:fill="auto"/>
        </w:tblPrEx>
        <w:trPr>
          <w:trHeight w:val="850"/>
        </w:trPr>
        <w:tc>
          <w:tcPr>
            <w:tcW w:w="858" w:type="dxa"/>
          </w:tcPr>
          <w:p w14:paraId="5CFB42EB" w14:textId="77777777" w:rsidR="003D39B3" w:rsidRPr="00663815" w:rsidRDefault="003D39B3" w:rsidP="003D39B3">
            <w:pPr>
              <w:pStyle w:val="Akapitzlist"/>
              <w:numPr>
                <w:ilvl w:val="0"/>
                <w:numId w:val="13"/>
              </w:numPr>
              <w:jc w:val="both"/>
              <w:rPr>
                <w:rFonts w:ascii="Times New Roman" w:hAnsi="Times New Roman" w:cs="Times New Roman"/>
                <w:b/>
              </w:rPr>
            </w:pPr>
          </w:p>
        </w:tc>
        <w:tc>
          <w:tcPr>
            <w:tcW w:w="2875" w:type="dxa"/>
          </w:tcPr>
          <w:p w14:paraId="2E43249D" w14:textId="28361A0C" w:rsidR="003D39B3" w:rsidRPr="00A13FB6" w:rsidRDefault="003D39B3" w:rsidP="003D39B3">
            <w:pPr>
              <w:jc w:val="both"/>
              <w:rPr>
                <w:rFonts w:ascii="Times New Roman" w:hAnsi="Times New Roman"/>
              </w:rPr>
            </w:pPr>
            <w:r w:rsidRPr="00146F3E">
              <w:rPr>
                <w:rFonts w:ascii="Times" w:hAnsi="Times" w:cs="Times"/>
              </w:rPr>
              <w:t>R</w:t>
            </w:r>
            <w:r>
              <w:rPr>
                <w:rFonts w:ascii="Times" w:hAnsi="Times" w:cs="Times"/>
              </w:rPr>
              <w:t xml:space="preserve">ozporządzenie </w:t>
            </w:r>
            <w:r w:rsidR="00A13FB6" w:rsidRPr="00625999">
              <w:rPr>
                <w:rFonts w:ascii="Times New Roman" w:hAnsi="Times New Roman"/>
                <w:color w:val="000000"/>
              </w:rPr>
              <w:t xml:space="preserve">zmieniające rozporządzenie w sprawie umundurowania </w:t>
            </w:r>
            <w:r w:rsidR="00A13FB6" w:rsidRPr="00625999">
              <w:rPr>
                <w:rFonts w:ascii="Times New Roman" w:hAnsi="Times New Roman"/>
              </w:rPr>
              <w:t>i wyżywienia oraz innych należności wydawanych żołnierzom niebędącym żołnierzami zawodowymi.</w:t>
            </w:r>
          </w:p>
        </w:tc>
        <w:tc>
          <w:tcPr>
            <w:tcW w:w="3019" w:type="dxa"/>
          </w:tcPr>
          <w:p w14:paraId="2C09639A" w14:textId="2ABF05FC" w:rsidR="00A13FB6" w:rsidRPr="00A13FB6" w:rsidRDefault="003D39B3" w:rsidP="00A13FB6">
            <w:pPr>
              <w:rPr>
                <w:rFonts w:ascii="Times New Roman" w:eastAsiaTheme="minorEastAsia" w:hAnsi="Times New Roman" w:cs="Times New Roman"/>
                <w:lang w:eastAsia="pl-PL"/>
              </w:rPr>
            </w:pPr>
            <w:r>
              <w:rPr>
                <w:rFonts w:ascii="Times New Roman" w:eastAsiaTheme="minorEastAsia" w:hAnsi="Times New Roman" w:cs="Times New Roman"/>
                <w:lang w:eastAsia="pl-PL"/>
              </w:rPr>
              <w:t>Projektowane rozporządzenie jest wydawane n</w:t>
            </w:r>
            <w:r w:rsidRPr="00146F3E">
              <w:rPr>
                <w:rFonts w:ascii="Times New Roman" w:eastAsiaTheme="minorEastAsia" w:hAnsi="Times New Roman" w:cs="Times New Roman"/>
                <w:lang w:eastAsia="pl-PL"/>
              </w:rPr>
              <w:t>a podstawie art.</w:t>
            </w:r>
            <w:r w:rsidR="00A13FB6">
              <w:t xml:space="preserve"> </w:t>
            </w:r>
            <w:r w:rsidR="00A13FB6" w:rsidRPr="00A13FB6">
              <w:rPr>
                <w:rFonts w:ascii="Times New Roman" w:eastAsiaTheme="minorEastAsia" w:hAnsi="Times New Roman" w:cs="Times New Roman"/>
                <w:lang w:eastAsia="pl-PL"/>
              </w:rPr>
              <w:t xml:space="preserve">330 ust. 2 ustawy z dnia 11 marca 2022 r. o obronie Ojczyzny (Dz. U. z 2024 r. poz. 248, z </w:t>
            </w:r>
            <w:proofErr w:type="spellStart"/>
            <w:r w:rsidR="00A13FB6" w:rsidRPr="00A13FB6">
              <w:rPr>
                <w:rFonts w:ascii="Times New Roman" w:eastAsiaTheme="minorEastAsia" w:hAnsi="Times New Roman" w:cs="Times New Roman"/>
                <w:lang w:eastAsia="pl-PL"/>
              </w:rPr>
              <w:t>późn</w:t>
            </w:r>
            <w:proofErr w:type="spellEnd"/>
            <w:r w:rsidR="00A13FB6" w:rsidRPr="00A13FB6">
              <w:rPr>
                <w:rFonts w:ascii="Times New Roman" w:eastAsiaTheme="minorEastAsia" w:hAnsi="Times New Roman" w:cs="Times New Roman"/>
                <w:lang w:eastAsia="pl-PL"/>
              </w:rPr>
              <w:t xml:space="preserve">. zm.) </w:t>
            </w:r>
          </w:p>
          <w:p w14:paraId="60E05C72" w14:textId="7F3EE408" w:rsidR="003D39B3" w:rsidRPr="00F65023" w:rsidRDefault="003D39B3" w:rsidP="003D39B3">
            <w:pPr>
              <w:rPr>
                <w:rFonts w:ascii="Times New Roman" w:eastAsiaTheme="minorEastAsia" w:hAnsi="Times New Roman" w:cs="Times New Roman"/>
                <w:lang w:eastAsia="pl-PL"/>
              </w:rPr>
            </w:pPr>
            <w:r w:rsidRPr="00146F3E">
              <w:rPr>
                <w:rFonts w:ascii="Times New Roman" w:eastAsiaTheme="minorEastAsia" w:hAnsi="Times New Roman" w:cs="Times New Roman"/>
                <w:lang w:eastAsia="pl-PL"/>
              </w:rPr>
              <w:t xml:space="preserve"> </w:t>
            </w:r>
          </w:p>
        </w:tc>
        <w:tc>
          <w:tcPr>
            <w:tcW w:w="3593" w:type="dxa"/>
          </w:tcPr>
          <w:p w14:paraId="1A477136" w14:textId="4732F8D0" w:rsidR="003D39B3" w:rsidRPr="00F54270" w:rsidRDefault="00740942" w:rsidP="003D39B3">
            <w:pPr>
              <w:jc w:val="both"/>
              <w:rPr>
                <w:rFonts w:ascii="Times" w:hAnsi="Times" w:cs="Times"/>
              </w:rPr>
            </w:pPr>
            <w:r>
              <w:rPr>
                <w:rFonts w:ascii="Times" w:hAnsi="Times" w:cs="Times"/>
              </w:rPr>
              <w:t xml:space="preserve">Projekt </w:t>
            </w:r>
            <w:r w:rsidR="00A13FB6">
              <w:rPr>
                <w:rFonts w:ascii="Times" w:hAnsi="Times" w:cs="Times"/>
              </w:rPr>
              <w:t xml:space="preserve">ma na celu </w:t>
            </w:r>
            <w:r w:rsidR="00A13FB6" w:rsidRPr="00625999">
              <w:rPr>
                <w:rFonts w:ascii="Times New Roman" w:hAnsi="Times New Roman"/>
              </w:rPr>
              <w:t>dostosowani</w:t>
            </w:r>
            <w:r w:rsidR="00A13FB6">
              <w:rPr>
                <w:rFonts w:ascii="Times New Roman" w:hAnsi="Times New Roman"/>
              </w:rPr>
              <w:t>e</w:t>
            </w:r>
            <w:r w:rsidR="00A13FB6" w:rsidRPr="00625999">
              <w:rPr>
                <w:rFonts w:ascii="Times New Roman" w:hAnsi="Times New Roman"/>
              </w:rPr>
              <w:t xml:space="preserve"> przepisów oraz norm należności do aktualnych potrzeb w zakresie przedmiotów umundurowania i wyekwipowania (</w:t>
            </w:r>
            <w:proofErr w:type="spellStart"/>
            <w:r w:rsidR="00A13FB6" w:rsidRPr="00625999">
              <w:rPr>
                <w:rFonts w:ascii="Times New Roman" w:hAnsi="Times New Roman"/>
              </w:rPr>
              <w:t>PUiW</w:t>
            </w:r>
            <w:proofErr w:type="spellEnd"/>
            <w:r w:rsidR="00A13FB6" w:rsidRPr="00625999">
              <w:rPr>
                <w:rFonts w:ascii="Times New Roman" w:hAnsi="Times New Roman"/>
              </w:rPr>
              <w:t xml:space="preserve">) </w:t>
            </w:r>
            <w:r w:rsidR="00A13FB6" w:rsidRPr="00625999">
              <w:rPr>
                <w:rFonts w:ascii="Times New Roman" w:hAnsi="Times New Roman"/>
                <w:spacing w:val="-2"/>
              </w:rPr>
              <w:t>oraz stosownie do zgłaszanych wniosków dowództw i jednostek organizacyjnych resortu obrony narodowej.</w:t>
            </w:r>
          </w:p>
        </w:tc>
        <w:tc>
          <w:tcPr>
            <w:tcW w:w="1150" w:type="dxa"/>
          </w:tcPr>
          <w:p w14:paraId="41CED865" w14:textId="77777777" w:rsidR="003D39B3" w:rsidRDefault="003D39B3" w:rsidP="003D39B3">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375061E0" w14:textId="48442BD4" w:rsidR="003D39B3" w:rsidRDefault="00A13FB6" w:rsidP="003D39B3">
            <w:pPr>
              <w:ind w:hanging="34"/>
              <w:jc w:val="center"/>
              <w:rPr>
                <w:rFonts w:ascii="Times" w:hAnsi="Times" w:cs="Times"/>
                <w:color w:val="000000"/>
              </w:rPr>
            </w:pPr>
            <w:r>
              <w:rPr>
                <w:rFonts w:ascii="Times New Roman" w:hAnsi="Times New Roman" w:cs="Times New Roman"/>
                <w:szCs w:val="24"/>
              </w:rPr>
              <w:t>Szef Inspektoratu Wsparcia Sił Zbrojnych RP</w:t>
            </w:r>
          </w:p>
        </w:tc>
        <w:tc>
          <w:tcPr>
            <w:tcW w:w="1294" w:type="dxa"/>
          </w:tcPr>
          <w:p w14:paraId="21C79748" w14:textId="77777777" w:rsidR="003D39B3" w:rsidRPr="007E4B3D" w:rsidRDefault="003D39B3" w:rsidP="003D39B3">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010374E2" w14:textId="77777777" w:rsidR="003D39B3" w:rsidRPr="007E4B3D" w:rsidRDefault="003D39B3" w:rsidP="003D39B3">
            <w:pPr>
              <w:jc w:val="center"/>
              <w:rPr>
                <w:rFonts w:ascii="Times New Roman" w:hAnsi="Times New Roman" w:cs="Times New Roman"/>
                <w:szCs w:val="24"/>
              </w:rPr>
            </w:pPr>
            <w:r w:rsidRPr="007E4B3D">
              <w:rPr>
                <w:rFonts w:ascii="Times New Roman" w:hAnsi="Times New Roman" w:cs="Times New Roman"/>
                <w:szCs w:val="24"/>
              </w:rPr>
              <w:t xml:space="preserve">Pan </w:t>
            </w:r>
          </w:p>
          <w:p w14:paraId="7CA7BFC4" w14:textId="77777777" w:rsidR="003D39B3" w:rsidRPr="007E4B3D" w:rsidRDefault="003D39B3" w:rsidP="003D39B3">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4A74AEDA" w14:textId="77777777" w:rsidR="003D39B3" w:rsidRPr="0068581A" w:rsidRDefault="003D39B3" w:rsidP="003D39B3">
            <w:pPr>
              <w:rPr>
                <w:rFonts w:ascii="Times New Roman" w:hAnsi="Times New Roman" w:cs="Times New Roman"/>
                <w:sz w:val="24"/>
                <w:szCs w:val="24"/>
              </w:rPr>
            </w:pPr>
          </w:p>
        </w:tc>
      </w:tr>
      <w:tr w:rsidR="00F22CD5" w:rsidRPr="0068581A" w14:paraId="25C6362E" w14:textId="77777777" w:rsidTr="003D39B3">
        <w:tblPrEx>
          <w:jc w:val="left"/>
          <w:shd w:val="clear" w:color="auto" w:fill="auto"/>
        </w:tblPrEx>
        <w:trPr>
          <w:trHeight w:val="850"/>
        </w:trPr>
        <w:tc>
          <w:tcPr>
            <w:tcW w:w="858" w:type="dxa"/>
          </w:tcPr>
          <w:p w14:paraId="62E7CF82" w14:textId="77777777" w:rsidR="00F22CD5" w:rsidRPr="00663815" w:rsidRDefault="00F22CD5" w:rsidP="003D39B3">
            <w:pPr>
              <w:pStyle w:val="Akapitzlist"/>
              <w:numPr>
                <w:ilvl w:val="0"/>
                <w:numId w:val="13"/>
              </w:numPr>
              <w:jc w:val="both"/>
              <w:rPr>
                <w:rFonts w:ascii="Times New Roman" w:hAnsi="Times New Roman" w:cs="Times New Roman"/>
                <w:b/>
              </w:rPr>
            </w:pPr>
          </w:p>
        </w:tc>
        <w:tc>
          <w:tcPr>
            <w:tcW w:w="2875" w:type="dxa"/>
          </w:tcPr>
          <w:p w14:paraId="0E9E9438" w14:textId="77777777" w:rsidR="00F22CD5" w:rsidRPr="008B4FE6" w:rsidRDefault="00F22CD5" w:rsidP="00F22CD5">
            <w:pPr>
              <w:ind w:hanging="34"/>
              <w:rPr>
                <w:rFonts w:ascii="Times New Roman" w:hAnsi="Times New Roman"/>
                <w:color w:val="000000"/>
              </w:rPr>
            </w:pPr>
            <w:r>
              <w:rPr>
                <w:rFonts w:ascii="Times New Roman" w:hAnsi="Times New Roman"/>
                <w:color w:val="000000"/>
              </w:rPr>
              <w:t xml:space="preserve">rozporządzenie Ministra Obrony Narodowej w sprawie </w:t>
            </w:r>
            <w:r w:rsidRPr="0047713F">
              <w:rPr>
                <w:rFonts w:ascii="Times New Roman" w:hAnsi="Times New Roman"/>
                <w:color w:val="000000"/>
              </w:rPr>
              <w:t>dofinansowania z budżetu państwa zadań związanych z budową, remontami i utrzymaniem strzelnic oraz rozwijaniem sportu strzeleckiego</w:t>
            </w:r>
          </w:p>
          <w:p w14:paraId="72109B3F" w14:textId="77777777" w:rsidR="00F22CD5" w:rsidRPr="00146F3E" w:rsidRDefault="00F22CD5" w:rsidP="003D39B3">
            <w:pPr>
              <w:jc w:val="both"/>
              <w:rPr>
                <w:rFonts w:ascii="Times" w:hAnsi="Times" w:cs="Times"/>
              </w:rPr>
            </w:pPr>
          </w:p>
        </w:tc>
        <w:tc>
          <w:tcPr>
            <w:tcW w:w="3019" w:type="dxa"/>
          </w:tcPr>
          <w:p w14:paraId="401104F5" w14:textId="1CF855A2" w:rsidR="00F22CD5" w:rsidRPr="0065019F" w:rsidRDefault="00F22CD5" w:rsidP="00F22CD5">
            <w:pPr>
              <w:rPr>
                <w:rFonts w:ascii="Times New Roman" w:hAnsi="Times New Roman"/>
              </w:rPr>
            </w:pPr>
            <w:r>
              <w:rPr>
                <w:rFonts w:ascii="Times New Roman" w:eastAsiaTheme="minorEastAsia" w:hAnsi="Times New Roman" w:cs="Times New Roman"/>
                <w:lang w:eastAsia="pl-PL"/>
              </w:rPr>
              <w:t>Projektowane rozporządzenie jest wydawane n</w:t>
            </w:r>
            <w:r w:rsidRPr="00146F3E">
              <w:rPr>
                <w:rFonts w:ascii="Times New Roman" w:eastAsiaTheme="minorEastAsia" w:hAnsi="Times New Roman" w:cs="Times New Roman"/>
                <w:lang w:eastAsia="pl-PL"/>
              </w:rPr>
              <w:t xml:space="preserve">a podstawie </w:t>
            </w:r>
            <w:r>
              <w:rPr>
                <w:rFonts w:ascii="Times New Roman" w:hAnsi="Times New Roman"/>
              </w:rPr>
              <w:t xml:space="preserve">art. 45 ust. 9 ustawy z dnia </w:t>
            </w:r>
            <w:r>
              <w:rPr>
                <w:rFonts w:ascii="Times New Roman" w:hAnsi="Times New Roman"/>
              </w:rPr>
              <w:br/>
              <w:t>1 października 2024 r. o dochodach jednostek samorządu terytorialnego (Dz.U. poz. 1572 i 1717)</w:t>
            </w:r>
          </w:p>
          <w:p w14:paraId="0220A4BF" w14:textId="77777777" w:rsidR="00F22CD5" w:rsidRDefault="00F22CD5" w:rsidP="003D39B3">
            <w:pPr>
              <w:rPr>
                <w:rFonts w:ascii="Times New Roman" w:eastAsiaTheme="minorEastAsia" w:hAnsi="Times New Roman" w:cs="Times New Roman"/>
                <w:lang w:eastAsia="pl-PL"/>
              </w:rPr>
            </w:pPr>
          </w:p>
        </w:tc>
        <w:tc>
          <w:tcPr>
            <w:tcW w:w="3593" w:type="dxa"/>
          </w:tcPr>
          <w:p w14:paraId="395CD362" w14:textId="10C3DE5E" w:rsidR="00F22CD5" w:rsidRDefault="00F22CD5" w:rsidP="003D39B3">
            <w:pPr>
              <w:jc w:val="both"/>
              <w:rPr>
                <w:rFonts w:ascii="Times" w:hAnsi="Times" w:cs="Times"/>
              </w:rPr>
            </w:pPr>
            <w:r w:rsidRPr="00544740">
              <w:rPr>
                <w:rFonts w:ascii="Times New Roman" w:hAnsi="Times New Roman"/>
              </w:rPr>
              <w:t>Projektowane rozporządzenie określa na jakie zadania związane z budową, remontami i utrzymaniem strzelnic jednostki samorządu terytorialnego mogą otrzymywać dotacje celowe z budżetu państwa, których</w:t>
            </w:r>
            <w:r w:rsidRPr="00544740">
              <w:rPr>
                <w:rFonts w:ascii="Times New Roman" w:eastAsia="Times New Roman" w:hAnsi="Times New Roman"/>
                <w:color w:val="000000"/>
                <w:lang w:eastAsia="pl-PL"/>
              </w:rPr>
              <w:t xml:space="preserve"> przyznanie odbywa się na podstawie przeprowadzonego przez Ministra Obrony Narodowej konkursu ofert realizacji zadania składanych przez jednostki samorządu terytorialnego.</w:t>
            </w:r>
          </w:p>
        </w:tc>
        <w:tc>
          <w:tcPr>
            <w:tcW w:w="1150" w:type="dxa"/>
          </w:tcPr>
          <w:p w14:paraId="39261F96" w14:textId="5CAAF343" w:rsidR="00F22CD5" w:rsidRDefault="00F22CD5" w:rsidP="003D39B3">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069684D4" w14:textId="6213A80C" w:rsidR="00F22CD5" w:rsidRDefault="00F22CD5" w:rsidP="003D39B3">
            <w:pPr>
              <w:ind w:hanging="34"/>
              <w:jc w:val="center"/>
              <w:rPr>
                <w:rFonts w:ascii="Times" w:hAnsi="Times" w:cs="Times"/>
                <w:color w:val="000000"/>
              </w:rPr>
            </w:pPr>
            <w:r>
              <w:rPr>
                <w:rFonts w:ascii="Times" w:hAnsi="Times" w:cs="Times"/>
                <w:color w:val="000000"/>
              </w:rPr>
              <w:t>Centralne Wojskowe Centrum Rekrutacji</w:t>
            </w:r>
          </w:p>
        </w:tc>
        <w:tc>
          <w:tcPr>
            <w:tcW w:w="1294" w:type="dxa"/>
          </w:tcPr>
          <w:p w14:paraId="7E6D41CB" w14:textId="77777777" w:rsidR="00F22CD5" w:rsidRPr="007E4B3D" w:rsidRDefault="00F22CD5" w:rsidP="00F22CD5">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4081F5B1" w14:textId="77777777" w:rsidR="00F22CD5" w:rsidRPr="007E4B3D" w:rsidRDefault="00F22CD5" w:rsidP="00F22CD5">
            <w:pPr>
              <w:jc w:val="center"/>
              <w:rPr>
                <w:rFonts w:ascii="Times New Roman" w:hAnsi="Times New Roman" w:cs="Times New Roman"/>
                <w:szCs w:val="24"/>
              </w:rPr>
            </w:pPr>
            <w:r w:rsidRPr="007E4B3D">
              <w:rPr>
                <w:rFonts w:ascii="Times New Roman" w:hAnsi="Times New Roman" w:cs="Times New Roman"/>
                <w:szCs w:val="24"/>
              </w:rPr>
              <w:t xml:space="preserve">Pan </w:t>
            </w:r>
          </w:p>
          <w:p w14:paraId="5772697E" w14:textId="54BB6556" w:rsidR="00F22CD5" w:rsidRPr="007E4B3D" w:rsidRDefault="00F22CD5" w:rsidP="00F22CD5">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5B45F49E" w14:textId="77777777" w:rsidR="00F22CD5" w:rsidRPr="0068581A" w:rsidRDefault="00F22CD5" w:rsidP="003D39B3">
            <w:pPr>
              <w:rPr>
                <w:rFonts w:ascii="Times New Roman" w:hAnsi="Times New Roman" w:cs="Times New Roman"/>
                <w:sz w:val="24"/>
                <w:szCs w:val="24"/>
              </w:rPr>
            </w:pPr>
          </w:p>
        </w:tc>
      </w:tr>
      <w:tr w:rsidR="00B1458E" w:rsidRPr="0068581A" w14:paraId="77823D49" w14:textId="77777777" w:rsidTr="003D39B3">
        <w:tblPrEx>
          <w:jc w:val="left"/>
          <w:shd w:val="clear" w:color="auto" w:fill="auto"/>
        </w:tblPrEx>
        <w:trPr>
          <w:trHeight w:val="850"/>
        </w:trPr>
        <w:tc>
          <w:tcPr>
            <w:tcW w:w="858" w:type="dxa"/>
          </w:tcPr>
          <w:p w14:paraId="1A1C672F" w14:textId="77777777" w:rsidR="00B1458E" w:rsidRPr="00663815" w:rsidRDefault="00B1458E" w:rsidP="003D39B3">
            <w:pPr>
              <w:pStyle w:val="Akapitzlist"/>
              <w:numPr>
                <w:ilvl w:val="0"/>
                <w:numId w:val="13"/>
              </w:numPr>
              <w:jc w:val="both"/>
              <w:rPr>
                <w:rFonts w:ascii="Times New Roman" w:hAnsi="Times New Roman" w:cs="Times New Roman"/>
                <w:b/>
              </w:rPr>
            </w:pPr>
          </w:p>
        </w:tc>
        <w:tc>
          <w:tcPr>
            <w:tcW w:w="2875" w:type="dxa"/>
          </w:tcPr>
          <w:p w14:paraId="4EAF3BC2" w14:textId="4EDD4970" w:rsidR="00B1458E" w:rsidRDefault="00B1458E" w:rsidP="00B1458E">
            <w:pPr>
              <w:pStyle w:val="TYTUAKTUprzedmiotregulacjiustawylubrozporzdzenia"/>
              <w:spacing w:before="0" w:after="0" w:line="240" w:lineRule="auto"/>
              <w:jc w:val="both"/>
              <w:rPr>
                <w:rFonts w:ascii="Times New Roman" w:hAnsi="Times New Roman"/>
                <w:color w:val="000000"/>
              </w:rPr>
            </w:pPr>
            <w:r>
              <w:rPr>
                <w:rFonts w:ascii="Times New Roman" w:eastAsiaTheme="minorHAnsi" w:hAnsi="Times New Roman" w:cstheme="minorBidi"/>
                <w:b w:val="0"/>
                <w:bCs w:val="0"/>
                <w:color w:val="000000"/>
                <w:sz w:val="22"/>
                <w:szCs w:val="22"/>
                <w:lang w:eastAsia="en-US"/>
              </w:rPr>
              <w:t>R</w:t>
            </w:r>
            <w:r w:rsidRPr="00B1458E">
              <w:rPr>
                <w:rFonts w:ascii="Times New Roman" w:eastAsiaTheme="minorHAnsi" w:hAnsi="Times New Roman" w:cstheme="minorBidi"/>
                <w:b w:val="0"/>
                <w:bCs w:val="0"/>
                <w:color w:val="000000"/>
                <w:sz w:val="22"/>
                <w:szCs w:val="22"/>
                <w:lang w:eastAsia="en-US"/>
              </w:rPr>
              <w:t>ozporządzenie Ministra Obrony Narodowej zmieniające rozporządzenie w sprawie grup zaszeregowania stanowisk służbowych funkcjonariuszy Służby Kontrwywiadu Wojskowego i stawek uposażenia zasadniczego w tych grupach oraz wzrostu uposażenia zasadniczego z tytułu wysługi lat</w:t>
            </w:r>
            <w:r>
              <w:rPr>
                <w:rFonts w:ascii="Times New Roman" w:eastAsiaTheme="minorHAnsi" w:hAnsi="Times New Roman" w:cstheme="minorBidi"/>
                <w:b w:val="0"/>
                <w:bCs w:val="0"/>
                <w:color w:val="000000"/>
                <w:sz w:val="22"/>
                <w:szCs w:val="22"/>
                <w:lang w:eastAsia="en-US"/>
              </w:rPr>
              <w:t>.</w:t>
            </w:r>
          </w:p>
        </w:tc>
        <w:tc>
          <w:tcPr>
            <w:tcW w:w="3019" w:type="dxa"/>
          </w:tcPr>
          <w:p w14:paraId="33945878" w14:textId="7833B771" w:rsidR="00B1458E" w:rsidRDefault="00B1458E" w:rsidP="00B1458E">
            <w:pPr>
              <w:jc w:val="both"/>
              <w:rPr>
                <w:rFonts w:ascii="Times New Roman" w:eastAsiaTheme="minorEastAsia" w:hAnsi="Times New Roman" w:cs="Times New Roman"/>
                <w:lang w:eastAsia="pl-PL"/>
              </w:rPr>
            </w:pPr>
            <w:r>
              <w:rPr>
                <w:rFonts w:ascii="Times New Roman" w:eastAsiaTheme="minorEastAsia" w:hAnsi="Times New Roman" w:cs="Times New Roman"/>
                <w:lang w:eastAsia="pl-PL"/>
              </w:rPr>
              <w:t>Projektowane rozporządzenie jest wydawane n</w:t>
            </w:r>
            <w:r w:rsidRPr="00146F3E">
              <w:rPr>
                <w:rFonts w:ascii="Times New Roman" w:eastAsiaTheme="minorEastAsia" w:hAnsi="Times New Roman" w:cs="Times New Roman"/>
                <w:lang w:eastAsia="pl-PL"/>
              </w:rPr>
              <w:t xml:space="preserve">a podstawie </w:t>
            </w:r>
            <w:r w:rsidRPr="00B1458E">
              <w:rPr>
                <w:rFonts w:ascii="Times New Roman" w:eastAsiaTheme="minorEastAsia" w:hAnsi="Times New Roman" w:cs="Times New Roman"/>
                <w:lang w:eastAsia="pl-PL"/>
              </w:rPr>
              <w:t xml:space="preserve">art. 76 ust. 1 ustawy z dnia 9 czerwca 2006 r. o </w:t>
            </w:r>
            <w:bookmarkStart w:id="8" w:name="_Hlk189726910"/>
            <w:r w:rsidRPr="00B1458E">
              <w:rPr>
                <w:rFonts w:ascii="Times New Roman" w:eastAsiaTheme="minorEastAsia" w:hAnsi="Times New Roman" w:cs="Times New Roman"/>
                <w:lang w:eastAsia="pl-PL"/>
              </w:rPr>
              <w:t>służbie</w:t>
            </w:r>
            <w:bookmarkEnd w:id="8"/>
            <w:r w:rsidRPr="00B1458E">
              <w:rPr>
                <w:rFonts w:ascii="Times New Roman" w:eastAsiaTheme="minorEastAsia" w:hAnsi="Times New Roman" w:cs="Times New Roman"/>
                <w:lang w:eastAsia="pl-PL"/>
              </w:rPr>
              <w:t xml:space="preserve"> funkcjonariuszy Służby Kontrwywiadu Wojskowego oraz Służby Wywiadu Wojskowego (Dz. U. z 2023 r. poz. 2098 oraz z 2024 r. poz. 1871)</w:t>
            </w:r>
          </w:p>
        </w:tc>
        <w:tc>
          <w:tcPr>
            <w:tcW w:w="3593" w:type="dxa"/>
          </w:tcPr>
          <w:p w14:paraId="5D12C903" w14:textId="59ED12E1" w:rsidR="00B1458E" w:rsidRPr="00544740" w:rsidRDefault="00B1458E" w:rsidP="003D39B3">
            <w:pPr>
              <w:jc w:val="both"/>
              <w:rPr>
                <w:rFonts w:ascii="Times New Roman" w:hAnsi="Times New Roman"/>
              </w:rPr>
            </w:pPr>
            <w:r>
              <w:rPr>
                <w:rFonts w:ascii="Times New Roman" w:hAnsi="Times New Roman"/>
              </w:rPr>
              <w:t xml:space="preserve">Projekt rozporządzenia przewiduje wzrost stawek uposażenia funkcjonariuszy </w:t>
            </w:r>
            <w:r w:rsidRPr="00B1458E">
              <w:rPr>
                <w:rFonts w:ascii="Times New Roman" w:hAnsi="Times New Roman"/>
              </w:rPr>
              <w:t>Służby Kontrwywiadu Wojskowego</w:t>
            </w:r>
          </w:p>
        </w:tc>
        <w:tc>
          <w:tcPr>
            <w:tcW w:w="1150" w:type="dxa"/>
          </w:tcPr>
          <w:p w14:paraId="34B654A1" w14:textId="0847FD17" w:rsidR="00B1458E" w:rsidRDefault="00B1458E" w:rsidP="003D39B3">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1D9647A" w14:textId="278E77AA" w:rsidR="00B1458E" w:rsidRDefault="00B1458E" w:rsidP="003D39B3">
            <w:pPr>
              <w:ind w:hanging="34"/>
              <w:jc w:val="center"/>
              <w:rPr>
                <w:rFonts w:ascii="Times" w:hAnsi="Times" w:cs="Times"/>
                <w:color w:val="000000"/>
              </w:rPr>
            </w:pPr>
            <w:r>
              <w:rPr>
                <w:rFonts w:ascii="Times" w:hAnsi="Times" w:cs="Times"/>
                <w:color w:val="000000"/>
              </w:rPr>
              <w:t>Szef Służby Kontrwywiadu Wojskowego</w:t>
            </w:r>
          </w:p>
        </w:tc>
        <w:tc>
          <w:tcPr>
            <w:tcW w:w="1294" w:type="dxa"/>
          </w:tcPr>
          <w:p w14:paraId="4721DE2D" w14:textId="77777777" w:rsidR="00B1458E" w:rsidRPr="007E4B3D" w:rsidRDefault="00B1458E" w:rsidP="00B1458E">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79555244" w14:textId="77777777" w:rsidR="00B1458E" w:rsidRPr="007E4B3D" w:rsidRDefault="00B1458E" w:rsidP="00B1458E">
            <w:pPr>
              <w:jc w:val="center"/>
              <w:rPr>
                <w:rFonts w:ascii="Times New Roman" w:hAnsi="Times New Roman" w:cs="Times New Roman"/>
                <w:szCs w:val="24"/>
              </w:rPr>
            </w:pPr>
            <w:r w:rsidRPr="007E4B3D">
              <w:rPr>
                <w:rFonts w:ascii="Times New Roman" w:hAnsi="Times New Roman" w:cs="Times New Roman"/>
                <w:szCs w:val="24"/>
              </w:rPr>
              <w:t xml:space="preserve">Pan </w:t>
            </w:r>
          </w:p>
          <w:p w14:paraId="1BF07ACF" w14:textId="5941E673" w:rsidR="00B1458E" w:rsidRPr="007E4B3D" w:rsidRDefault="00B1458E" w:rsidP="00B1458E">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73A40C8C" w14:textId="77777777" w:rsidR="00B1458E" w:rsidRPr="0068581A" w:rsidRDefault="00B1458E" w:rsidP="003D39B3">
            <w:pPr>
              <w:rPr>
                <w:rFonts w:ascii="Times New Roman" w:hAnsi="Times New Roman" w:cs="Times New Roman"/>
                <w:sz w:val="24"/>
                <w:szCs w:val="24"/>
              </w:rPr>
            </w:pPr>
          </w:p>
        </w:tc>
      </w:tr>
      <w:tr w:rsidR="005916FC" w:rsidRPr="0068581A" w14:paraId="45B28254" w14:textId="77777777" w:rsidTr="003D39B3">
        <w:tblPrEx>
          <w:jc w:val="left"/>
          <w:shd w:val="clear" w:color="auto" w:fill="auto"/>
        </w:tblPrEx>
        <w:trPr>
          <w:trHeight w:val="850"/>
        </w:trPr>
        <w:tc>
          <w:tcPr>
            <w:tcW w:w="858" w:type="dxa"/>
          </w:tcPr>
          <w:p w14:paraId="178FD9B6" w14:textId="77777777" w:rsidR="005916FC" w:rsidRPr="00663815" w:rsidRDefault="005916FC" w:rsidP="003D39B3">
            <w:pPr>
              <w:pStyle w:val="Akapitzlist"/>
              <w:numPr>
                <w:ilvl w:val="0"/>
                <w:numId w:val="13"/>
              </w:numPr>
              <w:jc w:val="both"/>
              <w:rPr>
                <w:rFonts w:ascii="Times New Roman" w:hAnsi="Times New Roman" w:cs="Times New Roman"/>
                <w:b/>
              </w:rPr>
            </w:pPr>
          </w:p>
        </w:tc>
        <w:tc>
          <w:tcPr>
            <w:tcW w:w="2875" w:type="dxa"/>
          </w:tcPr>
          <w:p w14:paraId="7C982B56" w14:textId="79B76D25" w:rsidR="005916FC" w:rsidRPr="005916FC" w:rsidRDefault="005916FC" w:rsidP="005916FC">
            <w:pPr>
              <w:jc w:val="both"/>
              <w:outlineLvl w:val="1"/>
              <w:rPr>
                <w:rFonts w:ascii="Times New Roman" w:hAnsi="Times New Roman"/>
                <w:color w:val="000000"/>
              </w:rPr>
            </w:pPr>
            <w:r w:rsidRPr="005916FC">
              <w:rPr>
                <w:rFonts w:ascii="Times New Roman" w:hAnsi="Times New Roman"/>
                <w:color w:val="000000"/>
              </w:rPr>
              <w:t xml:space="preserve">Rozporządzenie </w:t>
            </w:r>
            <w:r w:rsidRPr="00B1458E">
              <w:rPr>
                <w:rFonts w:ascii="Times New Roman" w:hAnsi="Times New Roman"/>
                <w:color w:val="000000"/>
              </w:rPr>
              <w:t xml:space="preserve">Ministra Obrony Narodowej </w:t>
            </w:r>
            <w:r w:rsidRPr="005916FC">
              <w:rPr>
                <w:rFonts w:ascii="Times New Roman" w:hAnsi="Times New Roman"/>
                <w:color w:val="000000"/>
              </w:rPr>
              <w:t>zmieniające rozporządzenie w sprawie używania psów i koni w Siłach Zbrojnych Rzeczypospolitej Polskiej</w:t>
            </w:r>
          </w:p>
          <w:p w14:paraId="049FCA07" w14:textId="77777777" w:rsidR="005916FC" w:rsidRDefault="005916FC" w:rsidP="00B1458E">
            <w:pPr>
              <w:pStyle w:val="TYTUAKTUprzedmiotregulacjiustawylubrozporzdzenia"/>
              <w:spacing w:before="0" w:after="0" w:line="240" w:lineRule="auto"/>
              <w:jc w:val="both"/>
              <w:rPr>
                <w:rFonts w:ascii="Times New Roman" w:eastAsiaTheme="minorHAnsi" w:hAnsi="Times New Roman" w:cstheme="minorBidi"/>
                <w:b w:val="0"/>
                <w:bCs w:val="0"/>
                <w:color w:val="000000"/>
                <w:sz w:val="22"/>
                <w:szCs w:val="22"/>
                <w:lang w:eastAsia="en-US"/>
              </w:rPr>
            </w:pPr>
          </w:p>
        </w:tc>
        <w:tc>
          <w:tcPr>
            <w:tcW w:w="3019" w:type="dxa"/>
          </w:tcPr>
          <w:p w14:paraId="13705C04" w14:textId="02B88E50" w:rsidR="005916FC" w:rsidRPr="005916FC" w:rsidRDefault="005916FC" w:rsidP="005916FC">
            <w:pPr>
              <w:rPr>
                <w:rFonts w:ascii="Times New Roman" w:eastAsiaTheme="minorEastAsia" w:hAnsi="Times New Roman" w:cs="Times New Roman"/>
                <w:lang w:eastAsia="pl-PL"/>
              </w:rPr>
            </w:pPr>
            <w:r>
              <w:rPr>
                <w:rFonts w:ascii="Times New Roman" w:eastAsiaTheme="minorEastAsia" w:hAnsi="Times New Roman" w:cs="Times New Roman"/>
                <w:lang w:eastAsia="pl-PL"/>
              </w:rPr>
              <w:t>Projektowane rozporządzenie jest wydawane n</w:t>
            </w:r>
            <w:r w:rsidRPr="00146F3E">
              <w:rPr>
                <w:rFonts w:ascii="Times New Roman" w:eastAsiaTheme="minorEastAsia" w:hAnsi="Times New Roman" w:cs="Times New Roman"/>
                <w:lang w:eastAsia="pl-PL"/>
              </w:rPr>
              <w:t xml:space="preserve">a podstawie </w:t>
            </w:r>
            <w:r w:rsidRPr="005916FC">
              <w:rPr>
                <w:rFonts w:ascii="Times New Roman" w:eastAsiaTheme="minorEastAsia" w:hAnsi="Times New Roman" w:cs="Times New Roman"/>
                <w:lang w:eastAsia="pl-PL"/>
              </w:rPr>
              <w:t xml:space="preserve">art. 267 ustawy z dnia 11 marca 2022 r. o obronie Ojczyzny (Dz. U. z 2024 r. poz. 248, z </w:t>
            </w:r>
            <w:proofErr w:type="spellStart"/>
            <w:r w:rsidRPr="005916FC">
              <w:rPr>
                <w:rFonts w:ascii="Times New Roman" w:eastAsiaTheme="minorEastAsia" w:hAnsi="Times New Roman" w:cs="Times New Roman"/>
                <w:lang w:eastAsia="pl-PL"/>
              </w:rPr>
              <w:t>późn</w:t>
            </w:r>
            <w:proofErr w:type="spellEnd"/>
            <w:r w:rsidRPr="005916FC">
              <w:rPr>
                <w:rFonts w:ascii="Times New Roman" w:eastAsiaTheme="minorEastAsia" w:hAnsi="Times New Roman" w:cs="Times New Roman"/>
                <w:lang w:eastAsia="pl-PL"/>
              </w:rPr>
              <w:t>.  zm.)</w:t>
            </w:r>
          </w:p>
          <w:p w14:paraId="011616C9" w14:textId="77777777" w:rsidR="005916FC" w:rsidRDefault="005916FC" w:rsidP="00B1458E">
            <w:pPr>
              <w:jc w:val="both"/>
              <w:rPr>
                <w:rFonts w:ascii="Times New Roman" w:eastAsiaTheme="minorEastAsia" w:hAnsi="Times New Roman" w:cs="Times New Roman"/>
                <w:lang w:eastAsia="pl-PL"/>
              </w:rPr>
            </w:pPr>
          </w:p>
        </w:tc>
        <w:tc>
          <w:tcPr>
            <w:tcW w:w="3593" w:type="dxa"/>
          </w:tcPr>
          <w:p w14:paraId="4774BEE3" w14:textId="09666264" w:rsidR="005916FC" w:rsidRDefault="005916FC" w:rsidP="003D39B3">
            <w:pPr>
              <w:jc w:val="both"/>
              <w:rPr>
                <w:rFonts w:ascii="Times New Roman" w:hAnsi="Times New Roman"/>
              </w:rPr>
            </w:pPr>
            <w:r>
              <w:rPr>
                <w:rFonts w:ascii="Times New Roman" w:hAnsi="Times New Roman"/>
              </w:rPr>
              <w:t xml:space="preserve">Projekt rozporządzenia przewiduje utworzenie w 13 Brygadzie Obrony terytorialnej ośrodka szkolenia przewodników psów i szkolenia psów w specjalności ratowniczej. </w:t>
            </w:r>
          </w:p>
        </w:tc>
        <w:tc>
          <w:tcPr>
            <w:tcW w:w="1150" w:type="dxa"/>
          </w:tcPr>
          <w:p w14:paraId="64CBE833" w14:textId="3D3699B3" w:rsidR="005916FC" w:rsidRDefault="005916FC" w:rsidP="003D39B3">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7D97DABE" w14:textId="708DA6B5" w:rsidR="005916FC" w:rsidRDefault="005916FC" w:rsidP="003D39B3">
            <w:pPr>
              <w:ind w:hanging="34"/>
              <w:jc w:val="center"/>
              <w:rPr>
                <w:rFonts w:ascii="Times" w:hAnsi="Times" w:cs="Times"/>
                <w:color w:val="000000"/>
              </w:rPr>
            </w:pPr>
            <w:r>
              <w:rPr>
                <w:rFonts w:ascii="Times" w:hAnsi="Times" w:cs="Times"/>
                <w:color w:val="000000"/>
              </w:rPr>
              <w:t>Dyrektor Departamentu Wojskowej Służby Zdrowia</w:t>
            </w:r>
          </w:p>
        </w:tc>
        <w:tc>
          <w:tcPr>
            <w:tcW w:w="1294" w:type="dxa"/>
          </w:tcPr>
          <w:p w14:paraId="7B8A9DAD" w14:textId="77777777" w:rsidR="005916FC" w:rsidRPr="007E4B3D" w:rsidRDefault="005916FC" w:rsidP="005916FC">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0FCFF873" w14:textId="77777777" w:rsidR="005916FC" w:rsidRPr="007E4B3D" w:rsidRDefault="005916FC" w:rsidP="005916FC">
            <w:pPr>
              <w:jc w:val="center"/>
              <w:rPr>
                <w:rFonts w:ascii="Times New Roman" w:hAnsi="Times New Roman" w:cs="Times New Roman"/>
                <w:szCs w:val="24"/>
              </w:rPr>
            </w:pPr>
            <w:r w:rsidRPr="007E4B3D">
              <w:rPr>
                <w:rFonts w:ascii="Times New Roman" w:hAnsi="Times New Roman" w:cs="Times New Roman"/>
                <w:szCs w:val="24"/>
              </w:rPr>
              <w:t xml:space="preserve">Pan </w:t>
            </w:r>
          </w:p>
          <w:p w14:paraId="45AFB2A5" w14:textId="387B1E55" w:rsidR="005916FC" w:rsidRPr="007E4B3D" w:rsidRDefault="005916FC" w:rsidP="005916FC">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00653518" w14:textId="77777777" w:rsidR="005916FC" w:rsidRPr="0068581A" w:rsidRDefault="005916FC" w:rsidP="003D39B3">
            <w:pPr>
              <w:rPr>
                <w:rFonts w:ascii="Times New Roman" w:hAnsi="Times New Roman" w:cs="Times New Roman"/>
                <w:sz w:val="24"/>
                <w:szCs w:val="24"/>
              </w:rPr>
            </w:pPr>
          </w:p>
        </w:tc>
      </w:tr>
      <w:tr w:rsidR="00B07F10" w:rsidRPr="0068581A" w14:paraId="50B9A8BC" w14:textId="77777777" w:rsidTr="003D39B3">
        <w:tblPrEx>
          <w:jc w:val="left"/>
          <w:shd w:val="clear" w:color="auto" w:fill="auto"/>
        </w:tblPrEx>
        <w:trPr>
          <w:trHeight w:val="850"/>
        </w:trPr>
        <w:tc>
          <w:tcPr>
            <w:tcW w:w="858" w:type="dxa"/>
          </w:tcPr>
          <w:p w14:paraId="7C8213A9" w14:textId="77777777" w:rsidR="00B07F10" w:rsidRPr="00663815" w:rsidRDefault="00B07F10" w:rsidP="003D39B3">
            <w:pPr>
              <w:pStyle w:val="Akapitzlist"/>
              <w:numPr>
                <w:ilvl w:val="0"/>
                <w:numId w:val="13"/>
              </w:numPr>
              <w:jc w:val="both"/>
              <w:rPr>
                <w:rFonts w:ascii="Times New Roman" w:hAnsi="Times New Roman" w:cs="Times New Roman"/>
                <w:b/>
              </w:rPr>
            </w:pPr>
          </w:p>
        </w:tc>
        <w:tc>
          <w:tcPr>
            <w:tcW w:w="2875" w:type="dxa"/>
          </w:tcPr>
          <w:p w14:paraId="1FD7AF32" w14:textId="55B3DC66" w:rsidR="00B07F10" w:rsidRPr="00B07F10" w:rsidRDefault="00B07F10" w:rsidP="00B07F10">
            <w:pPr>
              <w:jc w:val="both"/>
              <w:rPr>
                <w:rFonts w:ascii="Times New Roman" w:hAnsi="Times New Roman"/>
                <w:color w:val="000000"/>
              </w:rPr>
            </w:pPr>
            <w:r w:rsidRPr="00B07F10">
              <w:rPr>
                <w:rFonts w:ascii="Times New Roman" w:hAnsi="Times New Roman"/>
                <w:color w:val="000000"/>
              </w:rPr>
              <w:t>Projekt rozporządzenia zmieniającego rozporządzenie Ministra Obrony Narodowej w sprawie wydawania zezwoleń wojskowych na przejazd drogowy pojazdów przewożących towary niebezpieczne</w:t>
            </w:r>
          </w:p>
          <w:p w14:paraId="2539247F" w14:textId="77777777" w:rsidR="00B07F10" w:rsidRPr="005916FC" w:rsidRDefault="00B07F10" w:rsidP="005916FC">
            <w:pPr>
              <w:jc w:val="both"/>
              <w:outlineLvl w:val="1"/>
              <w:rPr>
                <w:rFonts w:ascii="Times New Roman" w:hAnsi="Times New Roman"/>
                <w:color w:val="000000"/>
              </w:rPr>
            </w:pPr>
          </w:p>
        </w:tc>
        <w:tc>
          <w:tcPr>
            <w:tcW w:w="3019" w:type="dxa"/>
          </w:tcPr>
          <w:p w14:paraId="5B75BD93" w14:textId="01130AF0" w:rsidR="00B07F10" w:rsidRPr="00774ECE" w:rsidRDefault="00B07F10" w:rsidP="00B07F10">
            <w:pPr>
              <w:rPr>
                <w:color w:val="000000" w:themeColor="text1"/>
                <w:szCs w:val="24"/>
              </w:rPr>
            </w:pPr>
            <w:r>
              <w:rPr>
                <w:rFonts w:ascii="Times New Roman" w:eastAsiaTheme="minorEastAsia" w:hAnsi="Times New Roman" w:cs="Times New Roman"/>
                <w:lang w:eastAsia="pl-PL"/>
              </w:rPr>
              <w:t>Projektowane rozporządzenie jest wydawane n</w:t>
            </w:r>
            <w:r w:rsidRPr="00146F3E">
              <w:rPr>
                <w:rFonts w:ascii="Times New Roman" w:eastAsiaTheme="minorEastAsia" w:hAnsi="Times New Roman" w:cs="Times New Roman"/>
                <w:lang w:eastAsia="pl-PL"/>
              </w:rPr>
              <w:t xml:space="preserve">a podstawie </w:t>
            </w:r>
            <w:r>
              <w:rPr>
                <w:rFonts w:ascii="Times New Roman" w:eastAsiaTheme="minorEastAsia" w:hAnsi="Times New Roman" w:cs="Times New Roman"/>
                <w:lang w:eastAsia="pl-PL"/>
              </w:rPr>
              <w:t>a</w:t>
            </w:r>
            <w:r w:rsidRPr="00B07F10">
              <w:rPr>
                <w:rFonts w:ascii="Times New Roman" w:eastAsiaTheme="minorEastAsia" w:hAnsi="Times New Roman" w:cs="Times New Roman"/>
                <w:lang w:eastAsia="pl-PL"/>
              </w:rPr>
              <w:t>rt. 18 ust. 2 ustawy z dnia 19 sierpnia 2011 r. o przewozie towarów niebezpiecznych (Dz. U. z 2024 r. poz. 643)</w:t>
            </w:r>
          </w:p>
          <w:p w14:paraId="1C39D768" w14:textId="77777777" w:rsidR="00B07F10" w:rsidRDefault="00B07F10" w:rsidP="005916FC">
            <w:pPr>
              <w:rPr>
                <w:rFonts w:ascii="Times New Roman" w:eastAsiaTheme="minorEastAsia" w:hAnsi="Times New Roman" w:cs="Times New Roman"/>
                <w:lang w:eastAsia="pl-PL"/>
              </w:rPr>
            </w:pPr>
          </w:p>
        </w:tc>
        <w:tc>
          <w:tcPr>
            <w:tcW w:w="3593" w:type="dxa"/>
          </w:tcPr>
          <w:p w14:paraId="72097E41" w14:textId="2F2B085E" w:rsidR="00B07F10" w:rsidRDefault="00B07F10" w:rsidP="003D39B3">
            <w:pPr>
              <w:jc w:val="both"/>
              <w:rPr>
                <w:rFonts w:ascii="Times New Roman" w:hAnsi="Times New Roman"/>
              </w:rPr>
            </w:pPr>
            <w:r w:rsidRPr="00B07F10">
              <w:rPr>
                <w:rFonts w:ascii="Times New Roman" w:hAnsi="Times New Roman"/>
              </w:rPr>
              <w:t>Proponowane zmiany polegają na rezygnacji z obowiązku uzyskiwania zezwolenia wojskowego na przejazd drogowy pojazdów przewożących towary niebezpieczne,</w:t>
            </w:r>
            <w:r>
              <w:rPr>
                <w:rFonts w:ascii="Times New Roman" w:hAnsi="Times New Roman"/>
              </w:rPr>
              <w:t xml:space="preserve"> </w:t>
            </w:r>
            <w:r w:rsidRPr="00B07F10">
              <w:rPr>
                <w:rFonts w:ascii="Times New Roman" w:hAnsi="Times New Roman"/>
              </w:rPr>
              <w:t xml:space="preserve">w przypadku prowadzenia działań antyterrorystycznych i </w:t>
            </w:r>
            <w:proofErr w:type="spellStart"/>
            <w:r w:rsidRPr="00B07F10">
              <w:rPr>
                <w:rFonts w:ascii="Times New Roman" w:hAnsi="Times New Roman"/>
              </w:rPr>
              <w:t>kontrterrorystycznych</w:t>
            </w:r>
            <w:proofErr w:type="spellEnd"/>
          </w:p>
        </w:tc>
        <w:tc>
          <w:tcPr>
            <w:tcW w:w="1150" w:type="dxa"/>
          </w:tcPr>
          <w:p w14:paraId="713D7CC5" w14:textId="2C400E7B" w:rsidR="00B07F10" w:rsidRDefault="00B07F10" w:rsidP="003D39B3">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EE886D4" w14:textId="5258AB48" w:rsidR="00B07F10" w:rsidRDefault="00B07F10" w:rsidP="003D39B3">
            <w:pPr>
              <w:ind w:hanging="34"/>
              <w:jc w:val="center"/>
              <w:rPr>
                <w:rFonts w:ascii="Times" w:hAnsi="Times" w:cs="Times"/>
                <w:color w:val="000000"/>
              </w:rPr>
            </w:pPr>
            <w:r>
              <w:rPr>
                <w:rFonts w:ascii="Times" w:hAnsi="Times" w:cs="Times"/>
                <w:color w:val="000000"/>
              </w:rPr>
              <w:t>Dowódca Komponentu Wojsk Specjalnych</w:t>
            </w:r>
          </w:p>
        </w:tc>
        <w:tc>
          <w:tcPr>
            <w:tcW w:w="1294" w:type="dxa"/>
          </w:tcPr>
          <w:p w14:paraId="14A91E63" w14:textId="77777777" w:rsidR="00B07F10" w:rsidRPr="007E4B3D" w:rsidRDefault="00B07F10" w:rsidP="00B07F10">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36FF70DD" w14:textId="77777777" w:rsidR="00B07F10" w:rsidRPr="007E4B3D" w:rsidRDefault="00B07F10" w:rsidP="00B07F10">
            <w:pPr>
              <w:jc w:val="center"/>
              <w:rPr>
                <w:rFonts w:ascii="Times New Roman" w:hAnsi="Times New Roman" w:cs="Times New Roman"/>
                <w:szCs w:val="24"/>
              </w:rPr>
            </w:pPr>
            <w:r w:rsidRPr="007E4B3D">
              <w:rPr>
                <w:rFonts w:ascii="Times New Roman" w:hAnsi="Times New Roman" w:cs="Times New Roman"/>
                <w:szCs w:val="24"/>
              </w:rPr>
              <w:t xml:space="preserve">Pan </w:t>
            </w:r>
          </w:p>
          <w:p w14:paraId="19895733" w14:textId="0099B145" w:rsidR="00B07F10" w:rsidRPr="007E4B3D" w:rsidRDefault="00B07F10" w:rsidP="00B07F10">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44E2ED62" w14:textId="77777777" w:rsidR="00B07F10" w:rsidRPr="0068581A" w:rsidRDefault="00B07F10" w:rsidP="003D39B3">
            <w:pPr>
              <w:rPr>
                <w:rFonts w:ascii="Times New Roman" w:hAnsi="Times New Roman" w:cs="Times New Roman"/>
                <w:sz w:val="24"/>
                <w:szCs w:val="24"/>
              </w:rPr>
            </w:pPr>
          </w:p>
        </w:tc>
      </w:tr>
      <w:tr w:rsidR="00EF0902" w:rsidRPr="0068581A" w14:paraId="6F593716" w14:textId="77777777" w:rsidTr="003D39B3">
        <w:tblPrEx>
          <w:jc w:val="left"/>
          <w:shd w:val="clear" w:color="auto" w:fill="auto"/>
        </w:tblPrEx>
        <w:trPr>
          <w:trHeight w:val="850"/>
        </w:trPr>
        <w:tc>
          <w:tcPr>
            <w:tcW w:w="858" w:type="dxa"/>
          </w:tcPr>
          <w:p w14:paraId="3DFA8921" w14:textId="77777777" w:rsidR="00EF0902" w:rsidRPr="00663815" w:rsidRDefault="00EF0902" w:rsidP="003D39B3">
            <w:pPr>
              <w:pStyle w:val="Akapitzlist"/>
              <w:numPr>
                <w:ilvl w:val="0"/>
                <w:numId w:val="13"/>
              </w:numPr>
              <w:jc w:val="both"/>
              <w:rPr>
                <w:rFonts w:ascii="Times New Roman" w:hAnsi="Times New Roman" w:cs="Times New Roman"/>
                <w:b/>
              </w:rPr>
            </w:pPr>
          </w:p>
        </w:tc>
        <w:tc>
          <w:tcPr>
            <w:tcW w:w="2875" w:type="dxa"/>
          </w:tcPr>
          <w:p w14:paraId="4F6B8FED" w14:textId="084C44F9" w:rsidR="00EF0902" w:rsidRPr="00B07F10" w:rsidRDefault="00EF0902" w:rsidP="00B07F10">
            <w:pPr>
              <w:jc w:val="both"/>
              <w:rPr>
                <w:rFonts w:ascii="Times New Roman" w:hAnsi="Times New Roman"/>
                <w:color w:val="000000"/>
              </w:rPr>
            </w:pPr>
            <w:r w:rsidRPr="00B07F10">
              <w:rPr>
                <w:rFonts w:ascii="Times New Roman" w:hAnsi="Times New Roman"/>
                <w:color w:val="000000"/>
              </w:rPr>
              <w:t>Projekt rozporządzenia zmieniającego rozporządzenie Ministra Obrony Narodowej</w:t>
            </w:r>
            <w:r w:rsidRPr="00EF0902">
              <w:rPr>
                <w:rFonts w:ascii="Times New Roman" w:hAnsi="Times New Roman"/>
                <w:color w:val="000000"/>
              </w:rPr>
              <w:t xml:space="preserve"> w sprawie dodatków do uposażenia zasadniczego żołnierzy zawodowych</w:t>
            </w:r>
          </w:p>
        </w:tc>
        <w:tc>
          <w:tcPr>
            <w:tcW w:w="3019" w:type="dxa"/>
          </w:tcPr>
          <w:p w14:paraId="6C7D683D" w14:textId="56C6EB59" w:rsidR="00EF0902" w:rsidRDefault="00EF0902" w:rsidP="00B07F10">
            <w:pPr>
              <w:rPr>
                <w:rFonts w:ascii="Times New Roman" w:eastAsiaTheme="minorEastAsia" w:hAnsi="Times New Roman" w:cs="Times New Roman"/>
                <w:lang w:eastAsia="pl-PL"/>
              </w:rPr>
            </w:pPr>
            <w:r>
              <w:rPr>
                <w:rFonts w:ascii="Times New Roman" w:eastAsiaTheme="minorEastAsia" w:hAnsi="Times New Roman" w:cs="Times New Roman"/>
                <w:lang w:eastAsia="pl-PL"/>
              </w:rPr>
              <w:t>Projektowane rozporządzenie jest wydawane n</w:t>
            </w:r>
            <w:r w:rsidRPr="00146F3E">
              <w:rPr>
                <w:rFonts w:ascii="Times New Roman" w:eastAsiaTheme="minorEastAsia" w:hAnsi="Times New Roman" w:cs="Times New Roman"/>
                <w:lang w:eastAsia="pl-PL"/>
              </w:rPr>
              <w:t>a podstawie</w:t>
            </w:r>
            <w:r>
              <w:rPr>
                <w:rFonts w:ascii="Times New Roman" w:eastAsiaTheme="minorEastAsia" w:hAnsi="Times New Roman" w:cs="Times New Roman"/>
                <w:lang w:eastAsia="pl-PL"/>
              </w:rPr>
              <w:t xml:space="preserve"> art. 439 ust. 11  </w:t>
            </w:r>
            <w:r w:rsidRPr="005916FC">
              <w:rPr>
                <w:rFonts w:ascii="Times New Roman" w:eastAsiaTheme="minorEastAsia" w:hAnsi="Times New Roman" w:cs="Times New Roman"/>
                <w:lang w:eastAsia="pl-PL"/>
              </w:rPr>
              <w:t xml:space="preserve">ustawy z dnia 11 marca 2022 r. o obronie Ojczyzny (Dz. U. z 2024 r. poz. 248, z </w:t>
            </w:r>
            <w:proofErr w:type="spellStart"/>
            <w:r w:rsidRPr="005916FC">
              <w:rPr>
                <w:rFonts w:ascii="Times New Roman" w:eastAsiaTheme="minorEastAsia" w:hAnsi="Times New Roman" w:cs="Times New Roman"/>
                <w:lang w:eastAsia="pl-PL"/>
              </w:rPr>
              <w:t>późn</w:t>
            </w:r>
            <w:proofErr w:type="spellEnd"/>
            <w:r w:rsidRPr="005916FC">
              <w:rPr>
                <w:rFonts w:ascii="Times New Roman" w:eastAsiaTheme="minorEastAsia" w:hAnsi="Times New Roman" w:cs="Times New Roman"/>
                <w:lang w:eastAsia="pl-PL"/>
              </w:rPr>
              <w:t>.  zm.)</w:t>
            </w:r>
          </w:p>
        </w:tc>
        <w:tc>
          <w:tcPr>
            <w:tcW w:w="3593" w:type="dxa"/>
          </w:tcPr>
          <w:p w14:paraId="2214D0A4" w14:textId="4E886535" w:rsidR="00EF0902" w:rsidRPr="00B07F10" w:rsidRDefault="00EF0902" w:rsidP="003D39B3">
            <w:pPr>
              <w:jc w:val="both"/>
              <w:rPr>
                <w:rFonts w:ascii="Times New Roman" w:hAnsi="Times New Roman"/>
              </w:rPr>
            </w:pPr>
            <w:r w:rsidRPr="00EF0902">
              <w:rPr>
                <w:rFonts w:ascii="Times New Roman" w:hAnsi="Times New Roman"/>
              </w:rPr>
              <w:t>W projektowanym rozporządzeniu przewiduje się przyznanie dodatku służbowego, w wysokości 450 zł miesięcznie żołnierzom zawodowym, którzy pełnią służbę w nowo formowanych jednostkach wojskowych</w:t>
            </w:r>
            <w:r>
              <w:rPr>
                <w:rFonts w:ascii="Times New Roman" w:hAnsi="Times New Roman"/>
              </w:rPr>
              <w:t>:</w:t>
            </w:r>
            <w:r w:rsidRPr="00397D2D">
              <w:rPr>
                <w:rFonts w:ascii="Times New Roman" w:eastAsia="Times New Roman" w:hAnsi="Times New Roman" w:cs="Times New Roman"/>
                <w:lang w:eastAsia="pl-PL"/>
              </w:rPr>
              <w:t xml:space="preserve"> Nr 4994</w:t>
            </w:r>
            <w:r>
              <w:rPr>
                <w:rFonts w:ascii="Times New Roman" w:eastAsia="Times New Roman" w:hAnsi="Times New Roman" w:cs="Times New Roman"/>
                <w:lang w:eastAsia="pl-PL"/>
              </w:rPr>
              <w:t xml:space="preserve">, </w:t>
            </w:r>
            <w:r w:rsidRPr="00397D2D">
              <w:rPr>
                <w:rFonts w:ascii="Times New Roman" w:eastAsia="Times New Roman" w:hAnsi="Times New Roman" w:cs="Times New Roman"/>
                <w:lang w:eastAsia="pl-PL"/>
              </w:rPr>
              <w:t>Nr 5889 oraz Nr 5940.</w:t>
            </w:r>
          </w:p>
        </w:tc>
        <w:tc>
          <w:tcPr>
            <w:tcW w:w="1150" w:type="dxa"/>
          </w:tcPr>
          <w:p w14:paraId="1394ED63" w14:textId="640CF85C" w:rsidR="00EF0902" w:rsidRDefault="00EF0902" w:rsidP="003D39B3">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53639F38" w14:textId="7E02ED60" w:rsidR="00EF0902" w:rsidRDefault="00EF0902" w:rsidP="003D39B3">
            <w:pPr>
              <w:ind w:hanging="34"/>
              <w:jc w:val="center"/>
              <w:rPr>
                <w:rFonts w:ascii="Times" w:hAnsi="Times" w:cs="Times"/>
                <w:color w:val="000000"/>
              </w:rPr>
            </w:pPr>
            <w:r>
              <w:rPr>
                <w:rFonts w:ascii="Times" w:hAnsi="Times" w:cs="Times"/>
                <w:color w:val="000000"/>
              </w:rPr>
              <w:t xml:space="preserve">Dyrektor Departamentu Kadr płk Grzegorz </w:t>
            </w:r>
            <w:proofErr w:type="spellStart"/>
            <w:r>
              <w:rPr>
                <w:rFonts w:ascii="Times" w:hAnsi="Times" w:cs="Times"/>
                <w:color w:val="000000"/>
              </w:rPr>
              <w:t>Faka</w:t>
            </w:r>
            <w:proofErr w:type="spellEnd"/>
          </w:p>
        </w:tc>
        <w:tc>
          <w:tcPr>
            <w:tcW w:w="1294" w:type="dxa"/>
          </w:tcPr>
          <w:p w14:paraId="5355EB04" w14:textId="77777777" w:rsidR="00EF0902" w:rsidRPr="007E4B3D" w:rsidRDefault="00EF0902" w:rsidP="00EF0902">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225C974" w14:textId="77777777" w:rsidR="00EF0902" w:rsidRPr="007E4B3D" w:rsidRDefault="00EF0902" w:rsidP="00EF0902">
            <w:pPr>
              <w:jc w:val="center"/>
              <w:rPr>
                <w:rFonts w:ascii="Times New Roman" w:hAnsi="Times New Roman" w:cs="Times New Roman"/>
                <w:szCs w:val="24"/>
              </w:rPr>
            </w:pPr>
            <w:r w:rsidRPr="007E4B3D">
              <w:rPr>
                <w:rFonts w:ascii="Times New Roman" w:hAnsi="Times New Roman" w:cs="Times New Roman"/>
                <w:szCs w:val="24"/>
              </w:rPr>
              <w:t xml:space="preserve">Pan </w:t>
            </w:r>
          </w:p>
          <w:p w14:paraId="2FE00049" w14:textId="1EAE282E" w:rsidR="00EF0902" w:rsidRPr="007E4B3D" w:rsidRDefault="00EF0902" w:rsidP="00EF0902">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3F77BB4C" w14:textId="77777777" w:rsidR="00EF0902" w:rsidRPr="0068581A" w:rsidRDefault="00EF0902" w:rsidP="003D39B3">
            <w:pPr>
              <w:rPr>
                <w:rFonts w:ascii="Times New Roman" w:hAnsi="Times New Roman" w:cs="Times New Roman"/>
                <w:sz w:val="24"/>
                <w:szCs w:val="24"/>
              </w:rPr>
            </w:pPr>
          </w:p>
        </w:tc>
      </w:tr>
      <w:tr w:rsidR="00BC377B" w:rsidRPr="0068581A" w14:paraId="7D989015" w14:textId="77777777" w:rsidTr="003D39B3">
        <w:tblPrEx>
          <w:jc w:val="left"/>
          <w:shd w:val="clear" w:color="auto" w:fill="auto"/>
        </w:tblPrEx>
        <w:trPr>
          <w:trHeight w:val="850"/>
        </w:trPr>
        <w:tc>
          <w:tcPr>
            <w:tcW w:w="858" w:type="dxa"/>
          </w:tcPr>
          <w:p w14:paraId="4AAE1B8B" w14:textId="77777777" w:rsidR="00BC377B" w:rsidRPr="00663815" w:rsidRDefault="00BC377B" w:rsidP="00BC377B">
            <w:pPr>
              <w:pStyle w:val="Akapitzlist"/>
              <w:numPr>
                <w:ilvl w:val="0"/>
                <w:numId w:val="13"/>
              </w:numPr>
              <w:jc w:val="both"/>
              <w:rPr>
                <w:rFonts w:ascii="Times New Roman" w:hAnsi="Times New Roman" w:cs="Times New Roman"/>
                <w:b/>
              </w:rPr>
            </w:pPr>
          </w:p>
        </w:tc>
        <w:tc>
          <w:tcPr>
            <w:tcW w:w="2875" w:type="dxa"/>
          </w:tcPr>
          <w:p w14:paraId="14639324" w14:textId="33D8E65E" w:rsidR="00BC377B" w:rsidRPr="00B07F10" w:rsidRDefault="00BC377B" w:rsidP="00BC377B">
            <w:pPr>
              <w:jc w:val="both"/>
              <w:rPr>
                <w:rFonts w:ascii="Times New Roman" w:hAnsi="Times New Roman"/>
                <w:color w:val="000000"/>
              </w:rPr>
            </w:pPr>
            <w:r w:rsidRPr="00BC377B">
              <w:rPr>
                <w:rFonts w:ascii="Times New Roman" w:hAnsi="Times New Roman"/>
                <w:color w:val="000000"/>
              </w:rPr>
              <w:t xml:space="preserve">Projekt rozporządzenia zmieniającego rozporządzenie Ministra Obrony Narodowej w sprawie </w:t>
            </w:r>
            <w:r>
              <w:rPr>
                <w:rFonts w:ascii="Times New Roman" w:hAnsi="Times New Roman"/>
                <w:color w:val="000000"/>
              </w:rPr>
              <w:t>świadectw służby żołnierzy zawodowych.</w:t>
            </w:r>
          </w:p>
        </w:tc>
        <w:tc>
          <w:tcPr>
            <w:tcW w:w="3019" w:type="dxa"/>
          </w:tcPr>
          <w:p w14:paraId="1C0EF522" w14:textId="4B238509" w:rsidR="00BC377B" w:rsidRPr="00BC377B" w:rsidRDefault="00BC377B" w:rsidP="00BC377B">
            <w:pPr>
              <w:rPr>
                <w:rFonts w:ascii="Times New Roman" w:eastAsiaTheme="minorEastAsia" w:hAnsi="Times New Roman" w:cs="Times New Roman"/>
                <w:lang w:eastAsia="pl-PL"/>
              </w:rPr>
            </w:pPr>
            <w:r w:rsidRPr="00BC377B">
              <w:rPr>
                <w:rFonts w:ascii="Times New Roman" w:eastAsiaTheme="minorEastAsia" w:hAnsi="Times New Roman" w:cs="Times New Roman"/>
                <w:lang w:eastAsia="pl-PL"/>
              </w:rPr>
              <w:t xml:space="preserve">Projektowane rozporządzenie jest wydawane na podstawie art. 239 ust. 7 ustawy z dnia 11 marca 2022 r. </w:t>
            </w:r>
            <w:r w:rsidRPr="00BC377B">
              <w:rPr>
                <w:rFonts w:ascii="Times New Roman" w:eastAsiaTheme="minorEastAsia" w:hAnsi="Times New Roman" w:cs="Times New Roman"/>
                <w:i/>
                <w:lang w:eastAsia="pl-PL"/>
              </w:rPr>
              <w:t>o obronie Ojczyzny</w:t>
            </w:r>
            <w:r w:rsidRPr="00BC377B">
              <w:rPr>
                <w:rFonts w:ascii="Times New Roman" w:eastAsiaTheme="minorEastAsia" w:hAnsi="Times New Roman" w:cs="Times New Roman"/>
                <w:lang w:eastAsia="pl-PL"/>
              </w:rPr>
              <w:t xml:space="preserve"> (Dz. U. z 2024 r. poz. 248, z </w:t>
            </w:r>
            <w:proofErr w:type="spellStart"/>
            <w:r w:rsidRPr="00BC377B">
              <w:rPr>
                <w:rFonts w:ascii="Times New Roman" w:eastAsiaTheme="minorEastAsia" w:hAnsi="Times New Roman" w:cs="Times New Roman"/>
                <w:lang w:eastAsia="pl-PL"/>
              </w:rPr>
              <w:t>późn</w:t>
            </w:r>
            <w:proofErr w:type="spellEnd"/>
            <w:r w:rsidRPr="00BC377B">
              <w:rPr>
                <w:rFonts w:ascii="Times New Roman" w:eastAsiaTheme="minorEastAsia" w:hAnsi="Times New Roman" w:cs="Times New Roman"/>
                <w:lang w:eastAsia="pl-PL"/>
              </w:rPr>
              <w:t>. zm.)</w:t>
            </w:r>
          </w:p>
          <w:p w14:paraId="4B109848" w14:textId="77777777" w:rsidR="00BC377B" w:rsidRDefault="00BC377B" w:rsidP="00BC377B">
            <w:pPr>
              <w:rPr>
                <w:rFonts w:ascii="Times New Roman" w:eastAsiaTheme="minorEastAsia" w:hAnsi="Times New Roman" w:cs="Times New Roman"/>
                <w:lang w:eastAsia="pl-PL"/>
              </w:rPr>
            </w:pPr>
          </w:p>
        </w:tc>
        <w:tc>
          <w:tcPr>
            <w:tcW w:w="3593" w:type="dxa"/>
          </w:tcPr>
          <w:p w14:paraId="56AED194" w14:textId="3139ACFB" w:rsidR="00BC377B" w:rsidRPr="00EF0902" w:rsidRDefault="00BC377B" w:rsidP="00BC377B">
            <w:pPr>
              <w:jc w:val="both"/>
              <w:rPr>
                <w:rFonts w:ascii="Times New Roman" w:hAnsi="Times New Roman"/>
              </w:rPr>
            </w:pPr>
            <w:r w:rsidRPr="00BC377B">
              <w:rPr>
                <w:rFonts w:ascii="Times New Roman" w:hAnsi="Times New Roman"/>
              </w:rPr>
              <w:t xml:space="preserve">W projektowanym rozporządzeniu </w:t>
            </w:r>
            <w:r>
              <w:rPr>
                <w:rFonts w:ascii="Times New Roman" w:hAnsi="Times New Roman"/>
              </w:rPr>
              <w:t>uwzględnia się przebywanie żołnierza zawodowego na uzupełniającym urlopie macierzyńskim</w:t>
            </w:r>
          </w:p>
        </w:tc>
        <w:tc>
          <w:tcPr>
            <w:tcW w:w="1150" w:type="dxa"/>
          </w:tcPr>
          <w:p w14:paraId="0BAB094A" w14:textId="1130BAB3" w:rsidR="00BC377B" w:rsidRDefault="00BC377B" w:rsidP="00BC377B">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3B900C49" w14:textId="157715BC" w:rsidR="00BC377B" w:rsidRDefault="00BC377B" w:rsidP="00BC377B">
            <w:pPr>
              <w:ind w:hanging="34"/>
              <w:jc w:val="center"/>
              <w:rPr>
                <w:rFonts w:ascii="Times" w:hAnsi="Times" w:cs="Times"/>
                <w:color w:val="000000"/>
              </w:rPr>
            </w:pPr>
            <w:r>
              <w:rPr>
                <w:rFonts w:ascii="Times" w:hAnsi="Times" w:cs="Times"/>
                <w:color w:val="000000"/>
              </w:rPr>
              <w:t xml:space="preserve">Dyrektor Departamentu Kadr płk Grzegorz </w:t>
            </w:r>
            <w:proofErr w:type="spellStart"/>
            <w:r>
              <w:rPr>
                <w:rFonts w:ascii="Times" w:hAnsi="Times" w:cs="Times"/>
                <w:color w:val="000000"/>
              </w:rPr>
              <w:t>Faka</w:t>
            </w:r>
            <w:proofErr w:type="spellEnd"/>
          </w:p>
        </w:tc>
        <w:tc>
          <w:tcPr>
            <w:tcW w:w="1294" w:type="dxa"/>
          </w:tcPr>
          <w:p w14:paraId="14898353" w14:textId="77777777" w:rsidR="00BC377B" w:rsidRPr="007E4B3D" w:rsidRDefault="00BC377B" w:rsidP="00BC377B">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7A7FB934" w14:textId="77777777" w:rsidR="00BC377B" w:rsidRPr="007E4B3D" w:rsidRDefault="00BC377B" w:rsidP="00BC377B">
            <w:pPr>
              <w:jc w:val="center"/>
              <w:rPr>
                <w:rFonts w:ascii="Times New Roman" w:hAnsi="Times New Roman" w:cs="Times New Roman"/>
                <w:szCs w:val="24"/>
              </w:rPr>
            </w:pPr>
            <w:r w:rsidRPr="007E4B3D">
              <w:rPr>
                <w:rFonts w:ascii="Times New Roman" w:hAnsi="Times New Roman" w:cs="Times New Roman"/>
                <w:szCs w:val="24"/>
              </w:rPr>
              <w:t xml:space="preserve">Pan </w:t>
            </w:r>
          </w:p>
          <w:p w14:paraId="20343366" w14:textId="10F0E69F" w:rsidR="00BC377B" w:rsidRPr="007E4B3D" w:rsidRDefault="00BC377B" w:rsidP="00BC377B">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0DA49298" w14:textId="77777777" w:rsidR="00BC377B" w:rsidRPr="0068581A" w:rsidRDefault="00BC377B" w:rsidP="00BC377B">
            <w:pPr>
              <w:rPr>
                <w:rFonts w:ascii="Times New Roman" w:hAnsi="Times New Roman" w:cs="Times New Roman"/>
                <w:sz w:val="24"/>
                <w:szCs w:val="24"/>
              </w:rPr>
            </w:pPr>
          </w:p>
        </w:tc>
      </w:tr>
      <w:tr w:rsidR="00B86F5C" w:rsidRPr="0068581A" w14:paraId="124C02B7" w14:textId="77777777" w:rsidTr="003D39B3">
        <w:tblPrEx>
          <w:jc w:val="left"/>
          <w:shd w:val="clear" w:color="auto" w:fill="auto"/>
        </w:tblPrEx>
        <w:trPr>
          <w:trHeight w:val="850"/>
        </w:trPr>
        <w:tc>
          <w:tcPr>
            <w:tcW w:w="858" w:type="dxa"/>
          </w:tcPr>
          <w:p w14:paraId="0E21AA88" w14:textId="77777777" w:rsidR="00B86F5C" w:rsidRPr="00663815" w:rsidRDefault="00B86F5C" w:rsidP="00BC377B">
            <w:pPr>
              <w:pStyle w:val="Akapitzlist"/>
              <w:numPr>
                <w:ilvl w:val="0"/>
                <w:numId w:val="13"/>
              </w:numPr>
              <w:jc w:val="both"/>
              <w:rPr>
                <w:rFonts w:ascii="Times New Roman" w:hAnsi="Times New Roman" w:cs="Times New Roman"/>
                <w:b/>
              </w:rPr>
            </w:pPr>
          </w:p>
        </w:tc>
        <w:tc>
          <w:tcPr>
            <w:tcW w:w="2875" w:type="dxa"/>
          </w:tcPr>
          <w:p w14:paraId="461C48E5" w14:textId="7A8130F3" w:rsidR="007D4204" w:rsidRPr="00C4340A" w:rsidRDefault="007D4204" w:rsidP="007D4204">
            <w:pPr>
              <w:spacing w:before="120" w:after="120"/>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Projekt r</w:t>
            </w:r>
            <w:r w:rsidRPr="00C4340A">
              <w:rPr>
                <w:rFonts w:ascii="Times New Roman" w:eastAsia="Times New Roman" w:hAnsi="Times New Roman" w:cs="Times New Roman"/>
                <w:color w:val="000000"/>
                <w:lang w:eastAsia="pl-PL"/>
              </w:rPr>
              <w:t>ozporządzeni</w:t>
            </w:r>
            <w:r>
              <w:rPr>
                <w:rFonts w:ascii="Times New Roman" w:eastAsia="Times New Roman" w:hAnsi="Times New Roman" w:cs="Times New Roman"/>
                <w:color w:val="000000"/>
                <w:lang w:eastAsia="pl-PL"/>
              </w:rPr>
              <w:t>a</w:t>
            </w:r>
            <w:r w:rsidRPr="00C4340A">
              <w:rPr>
                <w:rFonts w:ascii="Times New Roman" w:eastAsia="Times New Roman" w:hAnsi="Times New Roman" w:cs="Times New Roman"/>
                <w:color w:val="000000"/>
                <w:lang w:eastAsia="pl-PL"/>
              </w:rPr>
              <w:t xml:space="preserve"> Ministra Obrony Narodowej zmieniające rozporządzenie w sprawie warunków przewozu osób pojazdami Sił Zbrojnych Rzeczypospolitej Polskiej</w:t>
            </w:r>
          </w:p>
          <w:p w14:paraId="3C97D529" w14:textId="676FC66E" w:rsidR="00B86F5C" w:rsidRPr="007D4204" w:rsidRDefault="00B86F5C" w:rsidP="00BC377B">
            <w:pPr>
              <w:jc w:val="both"/>
              <w:rPr>
                <w:rFonts w:ascii="Times New Roman" w:hAnsi="Times New Roman"/>
                <w:color w:val="000000"/>
                <w:highlight w:val="yellow"/>
              </w:rPr>
            </w:pPr>
          </w:p>
        </w:tc>
        <w:tc>
          <w:tcPr>
            <w:tcW w:w="3019" w:type="dxa"/>
          </w:tcPr>
          <w:p w14:paraId="31573650" w14:textId="1B1A940D" w:rsidR="007D4204" w:rsidRPr="00C4340A" w:rsidRDefault="007D4204" w:rsidP="007D4204">
            <w:pPr>
              <w:rPr>
                <w:rFonts w:ascii="Times New Roman" w:eastAsia="Times New Roman" w:hAnsi="Times New Roman" w:cs="Times New Roman"/>
                <w:color w:val="000000"/>
                <w:lang w:eastAsia="pl-PL"/>
              </w:rPr>
            </w:pPr>
            <w:r w:rsidRPr="00BC377B">
              <w:rPr>
                <w:rFonts w:ascii="Times New Roman" w:eastAsiaTheme="minorEastAsia" w:hAnsi="Times New Roman" w:cs="Times New Roman"/>
                <w:lang w:eastAsia="pl-PL"/>
              </w:rPr>
              <w:t xml:space="preserve">Projektowane rozporządzenie jest wydawane na podstawie </w:t>
            </w:r>
            <w:r w:rsidRPr="00B84F20">
              <w:rPr>
                <w:rFonts w:ascii="Times New Roman" w:eastAsia="Times New Roman" w:hAnsi="Times New Roman" w:cs="Times New Roman"/>
                <w:color w:val="000000"/>
                <w:lang w:eastAsia="pl-PL"/>
              </w:rPr>
              <w:t>art. 63 ust. 6 ustawy z dnia 20 czerwca 1997 r. – Prawo o ruchu drogowym (Dz. U. z 2024 r. poz. 1251)</w:t>
            </w:r>
          </w:p>
          <w:p w14:paraId="27D950C0" w14:textId="77777777" w:rsidR="00B86F5C" w:rsidRPr="007D4204" w:rsidRDefault="00B86F5C" w:rsidP="00BC377B">
            <w:pPr>
              <w:rPr>
                <w:rFonts w:ascii="Times New Roman" w:eastAsiaTheme="minorEastAsia" w:hAnsi="Times New Roman" w:cs="Times New Roman"/>
                <w:highlight w:val="yellow"/>
                <w:lang w:eastAsia="pl-PL"/>
              </w:rPr>
            </w:pPr>
          </w:p>
        </w:tc>
        <w:tc>
          <w:tcPr>
            <w:tcW w:w="3593" w:type="dxa"/>
          </w:tcPr>
          <w:p w14:paraId="56FB9AD5" w14:textId="5A70BA20" w:rsidR="00B86F5C" w:rsidRPr="007D4204" w:rsidRDefault="007D4204" w:rsidP="007D4204">
            <w:pPr>
              <w:jc w:val="both"/>
              <w:rPr>
                <w:rFonts w:ascii="Times New Roman" w:hAnsi="Times New Roman"/>
              </w:rPr>
            </w:pPr>
            <w:r w:rsidRPr="007D4204">
              <w:rPr>
                <w:rFonts w:ascii="Times New Roman" w:hAnsi="Times New Roman"/>
              </w:rPr>
              <w:t xml:space="preserve">W projektowanym rozporządzeniu dodaje się § 2a dopuszczający przewóz osoby wyznaczonej do informowania kierującego o sytuacji drogowej pojazdem specjalnym oraz pojazdem używanym do celów specjalnych, poza miejscem siedzącym wyznaczonym dla obsługi pojazdu, pod warunkiem, że prędkość pojazdu podczas przemieszczania się nie przekroczy 25 km/h. </w:t>
            </w:r>
          </w:p>
        </w:tc>
        <w:tc>
          <w:tcPr>
            <w:tcW w:w="1150" w:type="dxa"/>
          </w:tcPr>
          <w:p w14:paraId="0D6FC95B" w14:textId="36DB4A3C" w:rsidR="00B86F5C" w:rsidRPr="007D4204" w:rsidRDefault="007D4204" w:rsidP="00BC377B">
            <w:pPr>
              <w:jc w:val="center"/>
              <w:rPr>
                <w:rFonts w:ascii="Times New Roman" w:hAnsi="Times New Roman" w:cs="Times New Roman"/>
                <w:szCs w:val="24"/>
              </w:rPr>
            </w:pPr>
            <w:r w:rsidRPr="007D4204">
              <w:rPr>
                <w:rFonts w:ascii="Times New Roman" w:hAnsi="Times New Roman" w:cs="Times New Roman"/>
                <w:szCs w:val="24"/>
              </w:rPr>
              <w:t>MON</w:t>
            </w:r>
          </w:p>
        </w:tc>
        <w:tc>
          <w:tcPr>
            <w:tcW w:w="1725" w:type="dxa"/>
          </w:tcPr>
          <w:p w14:paraId="148C51B9" w14:textId="74B8E8C1" w:rsidR="00B86F5C" w:rsidRPr="007D4204" w:rsidRDefault="00DD615C" w:rsidP="00BC377B">
            <w:pPr>
              <w:ind w:hanging="34"/>
              <w:jc w:val="center"/>
              <w:rPr>
                <w:rFonts w:ascii="Times" w:hAnsi="Times" w:cs="Times"/>
                <w:color w:val="000000"/>
              </w:rPr>
            </w:pPr>
            <w:r>
              <w:rPr>
                <w:rFonts w:ascii="Times" w:hAnsi="Times" w:cs="Times"/>
                <w:color w:val="000000"/>
              </w:rPr>
              <w:t>Szef Inspektoratu Wsparcia SZ</w:t>
            </w:r>
          </w:p>
        </w:tc>
        <w:tc>
          <w:tcPr>
            <w:tcW w:w="1294" w:type="dxa"/>
          </w:tcPr>
          <w:p w14:paraId="4C76D664" w14:textId="77777777" w:rsidR="007D4204" w:rsidRPr="007D4204" w:rsidRDefault="007D4204" w:rsidP="007D4204">
            <w:pPr>
              <w:jc w:val="center"/>
              <w:rPr>
                <w:rFonts w:ascii="Times New Roman" w:hAnsi="Times New Roman" w:cs="Times New Roman"/>
                <w:szCs w:val="24"/>
              </w:rPr>
            </w:pPr>
            <w:r w:rsidRPr="007D4204">
              <w:rPr>
                <w:rFonts w:ascii="Times New Roman" w:hAnsi="Times New Roman" w:cs="Times New Roman"/>
                <w:szCs w:val="24"/>
              </w:rPr>
              <w:t>Dyrektor Departamentu Prawnego –</w:t>
            </w:r>
          </w:p>
          <w:p w14:paraId="060B8569" w14:textId="77777777" w:rsidR="007D4204" w:rsidRPr="007D4204" w:rsidRDefault="007D4204" w:rsidP="007D4204">
            <w:pPr>
              <w:jc w:val="center"/>
              <w:rPr>
                <w:rFonts w:ascii="Times New Roman" w:hAnsi="Times New Roman" w:cs="Times New Roman"/>
                <w:szCs w:val="24"/>
              </w:rPr>
            </w:pPr>
            <w:r w:rsidRPr="007D4204">
              <w:rPr>
                <w:rFonts w:ascii="Times New Roman" w:hAnsi="Times New Roman" w:cs="Times New Roman"/>
                <w:szCs w:val="24"/>
              </w:rPr>
              <w:t xml:space="preserve">Pan </w:t>
            </w:r>
          </w:p>
          <w:p w14:paraId="6627D962" w14:textId="0309C0C6" w:rsidR="00B86F5C" w:rsidRPr="007D4204" w:rsidRDefault="007D4204" w:rsidP="007D4204">
            <w:pPr>
              <w:jc w:val="center"/>
              <w:rPr>
                <w:rFonts w:ascii="Times New Roman" w:hAnsi="Times New Roman" w:cs="Times New Roman"/>
                <w:szCs w:val="24"/>
              </w:rPr>
            </w:pPr>
            <w:r w:rsidRPr="007D4204">
              <w:rPr>
                <w:rFonts w:ascii="Times New Roman" w:hAnsi="Times New Roman" w:cs="Times New Roman"/>
                <w:szCs w:val="24"/>
              </w:rPr>
              <w:t>Maciej Odrobina</w:t>
            </w:r>
          </w:p>
        </w:tc>
        <w:tc>
          <w:tcPr>
            <w:tcW w:w="1294" w:type="dxa"/>
          </w:tcPr>
          <w:p w14:paraId="21CB60C4" w14:textId="77777777" w:rsidR="00B86F5C" w:rsidRPr="0068581A" w:rsidRDefault="00B86F5C" w:rsidP="00BC377B">
            <w:pPr>
              <w:rPr>
                <w:rFonts w:ascii="Times New Roman" w:hAnsi="Times New Roman" w:cs="Times New Roman"/>
                <w:sz w:val="24"/>
                <w:szCs w:val="24"/>
              </w:rPr>
            </w:pPr>
          </w:p>
        </w:tc>
      </w:tr>
      <w:tr w:rsidR="00877080" w:rsidRPr="0068581A" w14:paraId="43A8060F" w14:textId="77777777" w:rsidTr="00877080">
        <w:tblPrEx>
          <w:jc w:val="left"/>
          <w:shd w:val="clear" w:color="auto" w:fill="auto"/>
        </w:tblPrEx>
        <w:trPr>
          <w:trHeight w:val="2583"/>
        </w:trPr>
        <w:tc>
          <w:tcPr>
            <w:tcW w:w="858" w:type="dxa"/>
          </w:tcPr>
          <w:p w14:paraId="3D2D0394" w14:textId="77777777" w:rsidR="00877080" w:rsidRPr="00663815" w:rsidRDefault="00877080" w:rsidP="00877080">
            <w:pPr>
              <w:pStyle w:val="Akapitzlist"/>
              <w:numPr>
                <w:ilvl w:val="0"/>
                <w:numId w:val="13"/>
              </w:numPr>
              <w:jc w:val="both"/>
              <w:rPr>
                <w:rFonts w:ascii="Times New Roman" w:hAnsi="Times New Roman" w:cs="Times New Roman"/>
                <w:b/>
              </w:rPr>
            </w:pPr>
          </w:p>
        </w:tc>
        <w:tc>
          <w:tcPr>
            <w:tcW w:w="2875" w:type="dxa"/>
          </w:tcPr>
          <w:p w14:paraId="02EF28CD" w14:textId="640216CF" w:rsidR="00877080" w:rsidRPr="00C4340A" w:rsidRDefault="00877080" w:rsidP="006E53F0">
            <w:pPr>
              <w:spacing w:before="120" w:after="120"/>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Projekt r</w:t>
            </w:r>
            <w:r w:rsidRPr="00C4340A">
              <w:rPr>
                <w:rFonts w:ascii="Times New Roman" w:eastAsia="Times New Roman" w:hAnsi="Times New Roman" w:cs="Times New Roman"/>
                <w:color w:val="000000"/>
                <w:lang w:eastAsia="pl-PL"/>
              </w:rPr>
              <w:t>ozporządzeni</w:t>
            </w:r>
            <w:r>
              <w:rPr>
                <w:rFonts w:ascii="Times New Roman" w:eastAsia="Times New Roman" w:hAnsi="Times New Roman" w:cs="Times New Roman"/>
                <w:color w:val="000000"/>
                <w:lang w:eastAsia="pl-PL"/>
              </w:rPr>
              <w:t>a</w:t>
            </w:r>
            <w:r w:rsidRPr="00C4340A">
              <w:rPr>
                <w:rFonts w:ascii="Times New Roman" w:eastAsia="Times New Roman" w:hAnsi="Times New Roman" w:cs="Times New Roman"/>
                <w:color w:val="000000"/>
                <w:lang w:eastAsia="pl-PL"/>
              </w:rPr>
              <w:t xml:space="preserve"> Ministra Obrony Narodowej zmieniające rozporządzenie w sprawie </w:t>
            </w:r>
            <w:r w:rsidRPr="00C10992">
              <w:rPr>
                <w:rFonts w:ascii="Times New Roman" w:hAnsi="Times New Roman" w:cs="Times New Roman"/>
              </w:rPr>
              <w:t>orzekania o zdolności do służby wojskowej i trybu postępowania wojskowych komisji lekarskich w tych sprawach.</w:t>
            </w:r>
          </w:p>
          <w:p w14:paraId="2BFCE065" w14:textId="77777777" w:rsidR="00877080" w:rsidRPr="007D4204" w:rsidRDefault="00877080" w:rsidP="006E53F0">
            <w:pPr>
              <w:jc w:val="both"/>
              <w:rPr>
                <w:rFonts w:ascii="Times New Roman" w:hAnsi="Times New Roman"/>
                <w:color w:val="000000"/>
                <w:highlight w:val="yellow"/>
              </w:rPr>
            </w:pPr>
          </w:p>
        </w:tc>
        <w:tc>
          <w:tcPr>
            <w:tcW w:w="3019" w:type="dxa"/>
          </w:tcPr>
          <w:p w14:paraId="72D4386F" w14:textId="787BA3B3" w:rsidR="00877080" w:rsidRPr="00C10992" w:rsidRDefault="00877080" w:rsidP="00877080">
            <w:pPr>
              <w:contextualSpacing/>
              <w:rPr>
                <w:rFonts w:ascii="Times New Roman" w:hAnsi="Times New Roman" w:cs="Times New Roman"/>
              </w:rPr>
            </w:pPr>
            <w:r w:rsidRPr="00BC377B">
              <w:rPr>
                <w:rFonts w:ascii="Times New Roman" w:eastAsiaTheme="minorEastAsia" w:hAnsi="Times New Roman" w:cs="Times New Roman"/>
                <w:lang w:eastAsia="pl-PL"/>
              </w:rPr>
              <w:t>Projektowane rozporządzenie jest wydawane na podstawie</w:t>
            </w:r>
            <w:r w:rsidRPr="00C10992">
              <w:rPr>
                <w:rFonts w:ascii="Times New Roman" w:hAnsi="Times New Roman" w:cs="Times New Roman"/>
              </w:rPr>
              <w:t xml:space="preserve"> art. 87</w:t>
            </w:r>
            <w:r>
              <w:rPr>
                <w:rFonts w:ascii="Times New Roman" w:hAnsi="Times New Roman" w:cs="Times New Roman"/>
              </w:rPr>
              <w:t xml:space="preserve"> ust. 3</w:t>
            </w:r>
            <w:r w:rsidRPr="00C10992">
              <w:rPr>
                <w:rFonts w:ascii="Times New Roman" w:hAnsi="Times New Roman" w:cs="Times New Roman"/>
              </w:rPr>
              <w:t xml:space="preserve"> ustawy z dnia 11 marca 2022 r. o obronie Ojczyzny (</w:t>
            </w:r>
            <w:r>
              <w:rPr>
                <w:rFonts w:ascii="Times New Roman" w:hAnsi="Times New Roman" w:cs="Times New Roman"/>
                <w:bCs/>
              </w:rPr>
              <w:t>Dz. U. z 2024 r. poz. 248</w:t>
            </w:r>
            <w:r w:rsidRPr="00FD6EEE">
              <w:rPr>
                <w:rFonts w:ascii="Times New Roman" w:hAnsi="Times New Roman" w:cs="Times New Roman"/>
                <w:bCs/>
              </w:rPr>
              <w:t>,</w:t>
            </w:r>
            <w:r>
              <w:rPr>
                <w:rFonts w:ascii="Times New Roman" w:hAnsi="Times New Roman" w:cs="Times New Roman"/>
                <w:bCs/>
              </w:rPr>
              <w:t xml:space="preserve"> z </w:t>
            </w:r>
            <w:proofErr w:type="spellStart"/>
            <w:r>
              <w:rPr>
                <w:rFonts w:ascii="Times New Roman" w:hAnsi="Times New Roman" w:cs="Times New Roman"/>
                <w:bCs/>
              </w:rPr>
              <w:t>późn</w:t>
            </w:r>
            <w:proofErr w:type="spellEnd"/>
            <w:r>
              <w:rPr>
                <w:rFonts w:ascii="Times New Roman" w:hAnsi="Times New Roman" w:cs="Times New Roman"/>
                <w:bCs/>
              </w:rPr>
              <w:t>. zm.</w:t>
            </w:r>
            <w:r w:rsidRPr="00C10992">
              <w:rPr>
                <w:rFonts w:ascii="Times New Roman" w:hAnsi="Times New Roman" w:cs="Times New Roman"/>
              </w:rPr>
              <w:t>).</w:t>
            </w:r>
          </w:p>
          <w:p w14:paraId="730D9F34" w14:textId="5285F7AE" w:rsidR="00877080" w:rsidRPr="007D4204" w:rsidRDefault="00877080" w:rsidP="00877080">
            <w:pPr>
              <w:rPr>
                <w:rFonts w:ascii="Times New Roman" w:eastAsiaTheme="minorEastAsia" w:hAnsi="Times New Roman" w:cs="Times New Roman"/>
                <w:highlight w:val="yellow"/>
                <w:lang w:eastAsia="pl-PL"/>
              </w:rPr>
            </w:pPr>
          </w:p>
        </w:tc>
        <w:tc>
          <w:tcPr>
            <w:tcW w:w="3593" w:type="dxa"/>
          </w:tcPr>
          <w:p w14:paraId="6CA18AB8" w14:textId="31BBBC1E" w:rsidR="00877080" w:rsidRPr="007D4204" w:rsidRDefault="00877080" w:rsidP="006E53F0">
            <w:pPr>
              <w:jc w:val="both"/>
              <w:rPr>
                <w:rFonts w:ascii="Times New Roman" w:hAnsi="Times New Roman"/>
              </w:rPr>
            </w:pPr>
            <w:r w:rsidRPr="00C85C11">
              <w:rPr>
                <w:rFonts w:ascii="Times New Roman" w:hAnsi="Times New Roman" w:cs="Times New Roman"/>
              </w:rPr>
              <w:t xml:space="preserve">Projekt rozporządzenia sporządzony został ze względu na konieczność dostosowania przepisów do aktualnych potrzeb Sił Zbrojnych w zakresie pozyskiwania kandydatów do służby wojskowej. Ze względu na rygorystyczne przepisy orzecznicze, wystąpiły bowiem trudności w zakresie uzupełnienia żołnierzy między innymi do służby w pododdziałach reprezentacyjnych Sił Zbrojnych. Zmiany wymagają również te </w:t>
            </w:r>
            <w:r>
              <w:rPr>
                <w:rFonts w:ascii="Times New Roman" w:hAnsi="Times New Roman" w:cs="Times New Roman"/>
              </w:rPr>
              <w:t>prze</w:t>
            </w:r>
            <w:r w:rsidRPr="00C85C11">
              <w:rPr>
                <w:rFonts w:ascii="Times New Roman" w:hAnsi="Times New Roman" w:cs="Times New Roman"/>
              </w:rPr>
              <w:t>pisy, które nadmiarowo nakładają na wojskowe komisje lekarskie obowiązek badania osób i żołnierzy celem ustalenia zdolności do służby wojskowej w zasięgu działania promieniowania mikrofalowego oraz w warunkach działania prądu elektrycznego, co leży jednocześnie w zakresie badań profilaktycznych, którym podlegają żołnierze, wykonywanych w ramach medycyny pracy.</w:t>
            </w:r>
          </w:p>
        </w:tc>
        <w:tc>
          <w:tcPr>
            <w:tcW w:w="1150" w:type="dxa"/>
          </w:tcPr>
          <w:p w14:paraId="0C53A65D" w14:textId="77777777" w:rsidR="00877080" w:rsidRPr="007D4204" w:rsidRDefault="00877080" w:rsidP="006E53F0">
            <w:pPr>
              <w:jc w:val="center"/>
              <w:rPr>
                <w:rFonts w:ascii="Times New Roman" w:hAnsi="Times New Roman" w:cs="Times New Roman"/>
                <w:szCs w:val="24"/>
              </w:rPr>
            </w:pPr>
            <w:r w:rsidRPr="007D4204">
              <w:rPr>
                <w:rFonts w:ascii="Times New Roman" w:hAnsi="Times New Roman" w:cs="Times New Roman"/>
                <w:szCs w:val="24"/>
              </w:rPr>
              <w:t>MON</w:t>
            </w:r>
          </w:p>
        </w:tc>
        <w:tc>
          <w:tcPr>
            <w:tcW w:w="1725" w:type="dxa"/>
          </w:tcPr>
          <w:p w14:paraId="5D8833AF" w14:textId="77777777" w:rsidR="00877080" w:rsidRDefault="00877080" w:rsidP="00877080">
            <w:pPr>
              <w:jc w:val="center"/>
              <w:rPr>
                <w:rFonts w:ascii="Times New Roman" w:hAnsi="Times New Roman" w:cs="Times New Roman"/>
                <w:sz w:val="24"/>
                <w:szCs w:val="24"/>
              </w:rPr>
            </w:pPr>
            <w:r>
              <w:rPr>
                <w:rFonts w:ascii="Times New Roman" w:hAnsi="Times New Roman" w:cs="Times New Roman"/>
                <w:sz w:val="24"/>
                <w:szCs w:val="24"/>
              </w:rPr>
              <w:t xml:space="preserve">Dyrektor Departamentu Wojskowej Służby Zdrowia </w:t>
            </w:r>
          </w:p>
          <w:p w14:paraId="0021F875" w14:textId="568A843B" w:rsidR="00877080" w:rsidRPr="007D4204" w:rsidRDefault="00877080" w:rsidP="006E53F0">
            <w:pPr>
              <w:ind w:hanging="34"/>
              <w:jc w:val="center"/>
              <w:rPr>
                <w:rFonts w:ascii="Times" w:hAnsi="Times" w:cs="Times"/>
                <w:color w:val="000000"/>
              </w:rPr>
            </w:pPr>
          </w:p>
        </w:tc>
        <w:tc>
          <w:tcPr>
            <w:tcW w:w="1294" w:type="dxa"/>
          </w:tcPr>
          <w:p w14:paraId="32455C99" w14:textId="77777777" w:rsidR="00877080" w:rsidRPr="007D4204" w:rsidRDefault="00877080" w:rsidP="006E53F0">
            <w:pPr>
              <w:jc w:val="center"/>
              <w:rPr>
                <w:rFonts w:ascii="Times New Roman" w:hAnsi="Times New Roman" w:cs="Times New Roman"/>
                <w:szCs w:val="24"/>
              </w:rPr>
            </w:pPr>
            <w:r w:rsidRPr="007D4204">
              <w:rPr>
                <w:rFonts w:ascii="Times New Roman" w:hAnsi="Times New Roman" w:cs="Times New Roman"/>
                <w:szCs w:val="24"/>
              </w:rPr>
              <w:t>Dyrektor Departamentu Prawnego –</w:t>
            </w:r>
          </w:p>
          <w:p w14:paraId="29FE26FC" w14:textId="77777777" w:rsidR="00877080" w:rsidRPr="007D4204" w:rsidRDefault="00877080" w:rsidP="006E53F0">
            <w:pPr>
              <w:jc w:val="center"/>
              <w:rPr>
                <w:rFonts w:ascii="Times New Roman" w:hAnsi="Times New Roman" w:cs="Times New Roman"/>
                <w:szCs w:val="24"/>
              </w:rPr>
            </w:pPr>
            <w:r w:rsidRPr="007D4204">
              <w:rPr>
                <w:rFonts w:ascii="Times New Roman" w:hAnsi="Times New Roman" w:cs="Times New Roman"/>
                <w:szCs w:val="24"/>
              </w:rPr>
              <w:t xml:space="preserve">Pan </w:t>
            </w:r>
          </w:p>
          <w:p w14:paraId="162A6BC3" w14:textId="77777777" w:rsidR="00877080" w:rsidRPr="007D4204" w:rsidRDefault="00877080" w:rsidP="006E53F0">
            <w:pPr>
              <w:jc w:val="center"/>
              <w:rPr>
                <w:rFonts w:ascii="Times New Roman" w:hAnsi="Times New Roman" w:cs="Times New Roman"/>
                <w:szCs w:val="24"/>
              </w:rPr>
            </w:pPr>
            <w:r w:rsidRPr="007D4204">
              <w:rPr>
                <w:rFonts w:ascii="Times New Roman" w:hAnsi="Times New Roman" w:cs="Times New Roman"/>
                <w:szCs w:val="24"/>
              </w:rPr>
              <w:t>Maciej Odrobina</w:t>
            </w:r>
          </w:p>
        </w:tc>
        <w:tc>
          <w:tcPr>
            <w:tcW w:w="1294" w:type="dxa"/>
          </w:tcPr>
          <w:p w14:paraId="7474E5FD" w14:textId="77777777" w:rsidR="00877080" w:rsidRPr="0068581A" w:rsidRDefault="00877080" w:rsidP="006E53F0">
            <w:pPr>
              <w:rPr>
                <w:rFonts w:ascii="Times New Roman" w:hAnsi="Times New Roman" w:cs="Times New Roman"/>
                <w:sz w:val="24"/>
                <w:szCs w:val="24"/>
              </w:rPr>
            </w:pPr>
          </w:p>
        </w:tc>
      </w:tr>
      <w:tr w:rsidR="000E2079" w:rsidRPr="0068581A" w14:paraId="7B7C4BD7" w14:textId="77777777" w:rsidTr="000E2079">
        <w:tblPrEx>
          <w:jc w:val="left"/>
          <w:shd w:val="clear" w:color="auto" w:fill="auto"/>
        </w:tblPrEx>
        <w:trPr>
          <w:trHeight w:val="2583"/>
        </w:trPr>
        <w:tc>
          <w:tcPr>
            <w:tcW w:w="858" w:type="dxa"/>
          </w:tcPr>
          <w:p w14:paraId="1E5171AA" w14:textId="77777777" w:rsidR="000E2079" w:rsidRPr="00663815" w:rsidRDefault="000E2079" w:rsidP="000E2079">
            <w:pPr>
              <w:pStyle w:val="Akapitzlist"/>
              <w:numPr>
                <w:ilvl w:val="0"/>
                <w:numId w:val="13"/>
              </w:numPr>
              <w:jc w:val="both"/>
              <w:rPr>
                <w:rFonts w:ascii="Times New Roman" w:hAnsi="Times New Roman" w:cs="Times New Roman"/>
                <w:b/>
              </w:rPr>
            </w:pPr>
            <w:bookmarkStart w:id="9" w:name="_Hlk195685777"/>
          </w:p>
        </w:tc>
        <w:tc>
          <w:tcPr>
            <w:tcW w:w="2875" w:type="dxa"/>
          </w:tcPr>
          <w:p w14:paraId="606E1C8D" w14:textId="185B860A" w:rsidR="000E2079" w:rsidRPr="007D4204" w:rsidRDefault="000E2079" w:rsidP="000E2079">
            <w:pPr>
              <w:spacing w:before="120" w:after="120"/>
              <w:jc w:val="both"/>
              <w:rPr>
                <w:rFonts w:ascii="Times New Roman" w:hAnsi="Times New Roman"/>
                <w:color w:val="000000"/>
                <w:highlight w:val="yellow"/>
              </w:rPr>
            </w:pPr>
            <w:r>
              <w:rPr>
                <w:rFonts w:ascii="Times New Roman" w:eastAsia="Times New Roman" w:hAnsi="Times New Roman" w:cs="Times New Roman"/>
                <w:color w:val="000000"/>
                <w:lang w:eastAsia="pl-PL"/>
              </w:rPr>
              <w:t>Projekt r</w:t>
            </w:r>
            <w:r w:rsidRPr="00C4340A">
              <w:rPr>
                <w:rFonts w:ascii="Times New Roman" w:eastAsia="Times New Roman" w:hAnsi="Times New Roman" w:cs="Times New Roman"/>
                <w:color w:val="000000"/>
                <w:lang w:eastAsia="pl-PL"/>
              </w:rPr>
              <w:t>ozporządzeni</w:t>
            </w:r>
            <w:r>
              <w:rPr>
                <w:rFonts w:ascii="Times New Roman" w:eastAsia="Times New Roman" w:hAnsi="Times New Roman" w:cs="Times New Roman"/>
                <w:color w:val="000000"/>
                <w:lang w:eastAsia="pl-PL"/>
              </w:rPr>
              <w:t>a</w:t>
            </w:r>
            <w:r w:rsidRPr="00C4340A">
              <w:rPr>
                <w:rFonts w:ascii="Times New Roman" w:eastAsia="Times New Roman" w:hAnsi="Times New Roman" w:cs="Times New Roman"/>
                <w:color w:val="000000"/>
                <w:lang w:eastAsia="pl-PL"/>
              </w:rPr>
              <w:t xml:space="preserve"> Ministra Obrony Narodowej zmieniające rozporządzenie w sprawie </w:t>
            </w:r>
            <w:r w:rsidRPr="00863C07">
              <w:rPr>
                <w:rFonts w:ascii="Times New Roman" w:hAnsi="Times New Roman"/>
                <w:color w:val="000000"/>
              </w:rPr>
              <w:t>rejestracji pojazdów Sił Zbrojnych Rzeczypospolitej Polskiej oraz pojazdów należących do obcych sił zbrojnych przebywających na terytorium Rzeczypospolitej Polskiej na podstawie umów międzynarodowych</w:t>
            </w:r>
          </w:p>
        </w:tc>
        <w:tc>
          <w:tcPr>
            <w:tcW w:w="3019" w:type="dxa"/>
          </w:tcPr>
          <w:p w14:paraId="11D24382" w14:textId="77777777" w:rsidR="000E2079" w:rsidRPr="00863C07" w:rsidRDefault="000E2079" w:rsidP="000E2079">
            <w:pPr>
              <w:rPr>
                <w:rFonts w:ascii="Times New Roman" w:hAnsi="Times New Roman"/>
              </w:rPr>
            </w:pPr>
            <w:r w:rsidRPr="00BC377B">
              <w:rPr>
                <w:rFonts w:ascii="Times New Roman" w:eastAsiaTheme="minorEastAsia" w:hAnsi="Times New Roman" w:cs="Times New Roman"/>
                <w:lang w:eastAsia="pl-PL"/>
              </w:rPr>
              <w:t>Projektowane rozporządzenie jest wydawane na podstawie</w:t>
            </w:r>
            <w:r w:rsidRPr="00C10992">
              <w:rPr>
                <w:rFonts w:ascii="Times New Roman" w:hAnsi="Times New Roman" w:cs="Times New Roman"/>
              </w:rPr>
              <w:t xml:space="preserve"> art. </w:t>
            </w:r>
            <w:r w:rsidRPr="00863C07">
              <w:rPr>
                <w:rFonts w:ascii="Times New Roman" w:hAnsi="Times New Roman"/>
              </w:rPr>
              <w:t xml:space="preserve">76 ust. 2 ustawy z dnia 20 czerwca 1997 r. </w:t>
            </w:r>
          </w:p>
          <w:p w14:paraId="4A747F09" w14:textId="187C9344" w:rsidR="000E2079" w:rsidRPr="00863C07" w:rsidRDefault="000E2079" w:rsidP="000E2079">
            <w:pPr>
              <w:rPr>
                <w:rFonts w:ascii="Times New Roman" w:hAnsi="Times New Roman"/>
              </w:rPr>
            </w:pPr>
            <w:r w:rsidRPr="00863C07">
              <w:rPr>
                <w:rFonts w:ascii="Times New Roman" w:hAnsi="Times New Roman"/>
              </w:rPr>
              <w:t>– Prawo o ruchu drogowym (Dz. U. z 2024 r. poz.</w:t>
            </w:r>
            <w:r w:rsidR="0015066F">
              <w:rPr>
                <w:rFonts w:ascii="Times New Roman" w:hAnsi="Times New Roman"/>
              </w:rPr>
              <w:t xml:space="preserve"> </w:t>
            </w:r>
            <w:r w:rsidRPr="00863C07">
              <w:rPr>
                <w:rFonts w:ascii="Times New Roman" w:hAnsi="Times New Roman"/>
              </w:rPr>
              <w:t>1251)</w:t>
            </w:r>
          </w:p>
          <w:p w14:paraId="6BFF267A" w14:textId="723A4792" w:rsidR="000E2079" w:rsidRPr="007D4204" w:rsidRDefault="000E2079" w:rsidP="000E2079">
            <w:pPr>
              <w:contextualSpacing/>
              <w:rPr>
                <w:rFonts w:ascii="Times New Roman" w:eastAsiaTheme="minorEastAsia" w:hAnsi="Times New Roman" w:cs="Times New Roman"/>
                <w:highlight w:val="yellow"/>
                <w:lang w:eastAsia="pl-PL"/>
              </w:rPr>
            </w:pPr>
          </w:p>
        </w:tc>
        <w:tc>
          <w:tcPr>
            <w:tcW w:w="3593" w:type="dxa"/>
          </w:tcPr>
          <w:p w14:paraId="3673F5DB" w14:textId="35E0F694" w:rsidR="000E2079" w:rsidRPr="007D4204" w:rsidRDefault="000E2079" w:rsidP="006E53F0">
            <w:pPr>
              <w:jc w:val="both"/>
              <w:rPr>
                <w:rFonts w:ascii="Times New Roman" w:hAnsi="Times New Roman"/>
              </w:rPr>
            </w:pPr>
            <w:r>
              <w:rPr>
                <w:rFonts w:ascii="Times New Roman" w:hAnsi="Times New Roman"/>
                <w:color w:val="000000"/>
              </w:rPr>
              <w:t xml:space="preserve">Projekt </w:t>
            </w:r>
            <w:r w:rsidRPr="00863C07">
              <w:rPr>
                <w:rFonts w:ascii="Times New Roman" w:hAnsi="Times New Roman"/>
                <w:color w:val="000000"/>
              </w:rPr>
              <w:t>dostosow</w:t>
            </w:r>
            <w:r>
              <w:rPr>
                <w:rFonts w:ascii="Times New Roman" w:hAnsi="Times New Roman"/>
                <w:color w:val="000000"/>
              </w:rPr>
              <w:t>uje</w:t>
            </w:r>
            <w:r w:rsidRPr="00863C07">
              <w:rPr>
                <w:rFonts w:ascii="Times New Roman" w:hAnsi="Times New Roman"/>
                <w:color w:val="000000"/>
              </w:rPr>
              <w:t xml:space="preserve"> wz</w:t>
            </w:r>
            <w:r>
              <w:rPr>
                <w:rFonts w:ascii="Times New Roman" w:hAnsi="Times New Roman"/>
                <w:color w:val="000000"/>
              </w:rPr>
              <w:t>ór</w:t>
            </w:r>
            <w:r w:rsidRPr="00863C07">
              <w:rPr>
                <w:rFonts w:ascii="Times New Roman" w:hAnsi="Times New Roman"/>
                <w:color w:val="000000"/>
              </w:rPr>
              <w:t xml:space="preserve"> wojskowego dowodu rejestracyjnego do</w:t>
            </w:r>
            <w:r w:rsidRPr="00863C07">
              <w:rPr>
                <w:rFonts w:ascii="Times New Roman" w:hAnsi="Times New Roman"/>
              </w:rPr>
              <w:t xml:space="preserve"> wymagań zawartych w ustawie z dnia 22 listopada 2018 r. o dokumentach publicznych</w:t>
            </w:r>
            <w:r>
              <w:rPr>
                <w:rFonts w:ascii="Times New Roman" w:hAnsi="Times New Roman"/>
              </w:rPr>
              <w:t xml:space="preserve"> </w:t>
            </w:r>
            <w:r w:rsidRPr="00863C07">
              <w:rPr>
                <w:rFonts w:ascii="Times New Roman" w:hAnsi="Times New Roman"/>
              </w:rPr>
              <w:t>(Dz. U. z 2024 poz.</w:t>
            </w:r>
            <w:r>
              <w:rPr>
                <w:rFonts w:ascii="Times New Roman" w:hAnsi="Times New Roman"/>
              </w:rPr>
              <w:t>1669 i 1863)</w:t>
            </w:r>
            <w:r>
              <w:rPr>
                <w:rFonts w:ascii="Times New Roman" w:hAnsi="Times New Roman"/>
                <w:color w:val="000000"/>
              </w:rPr>
              <w:t xml:space="preserve">. </w:t>
            </w:r>
            <w:r>
              <w:rPr>
                <w:rFonts w:ascii="Times New Roman" w:eastAsia="Times New Roman" w:hAnsi="Times New Roman"/>
              </w:rPr>
              <w:t>D</w:t>
            </w:r>
            <w:r w:rsidRPr="00A433B8">
              <w:rPr>
                <w:rFonts w:ascii="Times New Roman" w:eastAsia="Times New Roman" w:hAnsi="Times New Roman"/>
              </w:rPr>
              <w:t>okument do wymagań w zakresie zabezpieczeń przed fałszerstwem.</w:t>
            </w:r>
          </w:p>
        </w:tc>
        <w:tc>
          <w:tcPr>
            <w:tcW w:w="1150" w:type="dxa"/>
          </w:tcPr>
          <w:p w14:paraId="19AB9CD1" w14:textId="77777777" w:rsidR="000E2079" w:rsidRPr="007D4204" w:rsidRDefault="000E2079" w:rsidP="006E53F0">
            <w:pPr>
              <w:jc w:val="center"/>
              <w:rPr>
                <w:rFonts w:ascii="Times New Roman" w:hAnsi="Times New Roman" w:cs="Times New Roman"/>
                <w:szCs w:val="24"/>
              </w:rPr>
            </w:pPr>
            <w:r w:rsidRPr="007D4204">
              <w:rPr>
                <w:rFonts w:ascii="Times New Roman" w:hAnsi="Times New Roman" w:cs="Times New Roman"/>
                <w:szCs w:val="24"/>
              </w:rPr>
              <w:t>MON</w:t>
            </w:r>
          </w:p>
        </w:tc>
        <w:tc>
          <w:tcPr>
            <w:tcW w:w="1725" w:type="dxa"/>
          </w:tcPr>
          <w:p w14:paraId="40CA2DB4" w14:textId="150FACF7" w:rsidR="000E2079" w:rsidRPr="007D4204" w:rsidRDefault="000E2079" w:rsidP="000E2079">
            <w:pPr>
              <w:jc w:val="center"/>
              <w:rPr>
                <w:rFonts w:ascii="Times" w:hAnsi="Times" w:cs="Times"/>
                <w:color w:val="000000"/>
              </w:rPr>
            </w:pPr>
            <w:r>
              <w:rPr>
                <w:rFonts w:ascii="Times New Roman" w:hAnsi="Times New Roman" w:cs="Times New Roman"/>
                <w:szCs w:val="24"/>
              </w:rPr>
              <w:t>Szef Inspektoratu Wsparcia Sił Zbrojnych RP</w:t>
            </w:r>
          </w:p>
        </w:tc>
        <w:tc>
          <w:tcPr>
            <w:tcW w:w="1294" w:type="dxa"/>
          </w:tcPr>
          <w:p w14:paraId="27481F6B" w14:textId="77777777" w:rsidR="000E2079" w:rsidRPr="007D4204" w:rsidRDefault="000E2079" w:rsidP="006E53F0">
            <w:pPr>
              <w:jc w:val="center"/>
              <w:rPr>
                <w:rFonts w:ascii="Times New Roman" w:hAnsi="Times New Roman" w:cs="Times New Roman"/>
                <w:szCs w:val="24"/>
              </w:rPr>
            </w:pPr>
            <w:r w:rsidRPr="007D4204">
              <w:rPr>
                <w:rFonts w:ascii="Times New Roman" w:hAnsi="Times New Roman" w:cs="Times New Roman"/>
                <w:szCs w:val="24"/>
              </w:rPr>
              <w:t>Dyrektor Departamentu Prawnego –</w:t>
            </w:r>
          </w:p>
          <w:p w14:paraId="14EA1B39" w14:textId="77777777" w:rsidR="000E2079" w:rsidRPr="007D4204" w:rsidRDefault="000E2079" w:rsidP="006E53F0">
            <w:pPr>
              <w:jc w:val="center"/>
              <w:rPr>
                <w:rFonts w:ascii="Times New Roman" w:hAnsi="Times New Roman" w:cs="Times New Roman"/>
                <w:szCs w:val="24"/>
              </w:rPr>
            </w:pPr>
            <w:r w:rsidRPr="007D4204">
              <w:rPr>
                <w:rFonts w:ascii="Times New Roman" w:hAnsi="Times New Roman" w:cs="Times New Roman"/>
                <w:szCs w:val="24"/>
              </w:rPr>
              <w:t xml:space="preserve">Pan </w:t>
            </w:r>
          </w:p>
          <w:p w14:paraId="74231AE4" w14:textId="77777777" w:rsidR="000E2079" w:rsidRPr="007D4204" w:rsidRDefault="000E2079" w:rsidP="006E53F0">
            <w:pPr>
              <w:jc w:val="center"/>
              <w:rPr>
                <w:rFonts w:ascii="Times New Roman" w:hAnsi="Times New Roman" w:cs="Times New Roman"/>
                <w:szCs w:val="24"/>
              </w:rPr>
            </w:pPr>
            <w:r w:rsidRPr="007D4204">
              <w:rPr>
                <w:rFonts w:ascii="Times New Roman" w:hAnsi="Times New Roman" w:cs="Times New Roman"/>
                <w:szCs w:val="24"/>
              </w:rPr>
              <w:t>Maciej Odrobina</w:t>
            </w:r>
          </w:p>
        </w:tc>
        <w:tc>
          <w:tcPr>
            <w:tcW w:w="1294" w:type="dxa"/>
          </w:tcPr>
          <w:p w14:paraId="01CB9E15" w14:textId="77777777" w:rsidR="000E2079" w:rsidRPr="0068581A" w:rsidRDefault="000E2079" w:rsidP="006E53F0">
            <w:pPr>
              <w:rPr>
                <w:rFonts w:ascii="Times New Roman" w:hAnsi="Times New Roman" w:cs="Times New Roman"/>
                <w:sz w:val="24"/>
                <w:szCs w:val="24"/>
              </w:rPr>
            </w:pPr>
          </w:p>
        </w:tc>
      </w:tr>
      <w:bookmarkEnd w:id="9"/>
      <w:tr w:rsidR="0015066F" w:rsidRPr="0068581A" w14:paraId="25EF49BF" w14:textId="77777777" w:rsidTr="000E2079">
        <w:tblPrEx>
          <w:jc w:val="left"/>
          <w:shd w:val="clear" w:color="auto" w:fill="auto"/>
        </w:tblPrEx>
        <w:trPr>
          <w:trHeight w:val="2583"/>
        </w:trPr>
        <w:tc>
          <w:tcPr>
            <w:tcW w:w="858" w:type="dxa"/>
          </w:tcPr>
          <w:p w14:paraId="785398C9" w14:textId="77777777" w:rsidR="0015066F" w:rsidRPr="00663815" w:rsidRDefault="0015066F" w:rsidP="0015066F">
            <w:pPr>
              <w:pStyle w:val="Akapitzlist"/>
              <w:numPr>
                <w:ilvl w:val="0"/>
                <w:numId w:val="13"/>
              </w:numPr>
              <w:jc w:val="both"/>
              <w:rPr>
                <w:rFonts w:ascii="Times New Roman" w:hAnsi="Times New Roman" w:cs="Times New Roman"/>
                <w:b/>
              </w:rPr>
            </w:pPr>
          </w:p>
        </w:tc>
        <w:tc>
          <w:tcPr>
            <w:tcW w:w="2875" w:type="dxa"/>
          </w:tcPr>
          <w:p w14:paraId="3A195C51" w14:textId="0625F60B" w:rsidR="0015066F" w:rsidRDefault="0015066F" w:rsidP="0015066F">
            <w:pPr>
              <w:spacing w:before="120" w:after="120"/>
              <w:jc w:val="both"/>
              <w:rPr>
                <w:rFonts w:ascii="Times New Roman" w:eastAsia="Times New Roman" w:hAnsi="Times New Roman" w:cs="Times New Roman"/>
                <w:color w:val="000000"/>
                <w:lang w:eastAsia="pl-PL"/>
              </w:rPr>
            </w:pPr>
            <w:r w:rsidRPr="0015066F">
              <w:rPr>
                <w:rFonts w:ascii="Times New Roman" w:eastAsia="Times New Roman" w:hAnsi="Times New Roman" w:cs="Times New Roman"/>
                <w:color w:val="000000"/>
                <w:lang w:eastAsia="pl-PL"/>
              </w:rPr>
              <w:t>Projekt rozporządzenia Ministra Obrony Narodowej zmieniające</w:t>
            </w:r>
            <w:r>
              <w:rPr>
                <w:rFonts w:ascii="Times New Roman" w:eastAsia="Times New Roman" w:hAnsi="Times New Roman" w:cs="Times New Roman"/>
                <w:color w:val="000000"/>
                <w:lang w:eastAsia="pl-PL"/>
              </w:rPr>
              <w:t>go</w:t>
            </w:r>
            <w:r w:rsidRPr="0015066F">
              <w:rPr>
                <w:rFonts w:ascii="Times New Roman" w:eastAsia="Times New Roman" w:hAnsi="Times New Roman" w:cs="Times New Roman"/>
                <w:color w:val="000000"/>
                <w:lang w:eastAsia="pl-PL"/>
              </w:rPr>
              <w:t xml:space="preserve"> rozporządzenie w sprawie określenia limitu zezwoleń na utworzenie oddziałów przygotowania wojskowego w roku 2025</w:t>
            </w:r>
          </w:p>
        </w:tc>
        <w:tc>
          <w:tcPr>
            <w:tcW w:w="3019" w:type="dxa"/>
          </w:tcPr>
          <w:p w14:paraId="79F76EA8" w14:textId="75B2046C" w:rsidR="0015066F" w:rsidRPr="00BC377B" w:rsidRDefault="0015066F" w:rsidP="0015066F">
            <w:pPr>
              <w:rPr>
                <w:rFonts w:ascii="Times New Roman" w:eastAsiaTheme="minorEastAsia" w:hAnsi="Times New Roman" w:cs="Times New Roman"/>
                <w:lang w:eastAsia="pl-PL"/>
              </w:rPr>
            </w:pPr>
            <w:r w:rsidRPr="0015066F">
              <w:rPr>
                <w:rFonts w:ascii="Times New Roman" w:eastAsiaTheme="minorEastAsia" w:hAnsi="Times New Roman" w:cs="Times New Roman"/>
                <w:lang w:eastAsia="pl-PL"/>
              </w:rPr>
              <w:t xml:space="preserve">Projektowane rozporządzenie jest wydawane na podstawie art. 28a ust. 12 ustawy z dnia 14 grudnia 2016 r. </w:t>
            </w:r>
            <w:r w:rsidRPr="0015066F">
              <w:rPr>
                <w:rFonts w:ascii="Times New Roman" w:eastAsiaTheme="minorEastAsia" w:hAnsi="Times New Roman" w:cs="Times New Roman"/>
                <w:lang w:eastAsia="pl-PL"/>
              </w:rPr>
              <w:sym w:font="Symbol" w:char="F02D"/>
            </w:r>
            <w:r w:rsidRPr="0015066F">
              <w:rPr>
                <w:rFonts w:ascii="Times New Roman" w:eastAsiaTheme="minorEastAsia" w:hAnsi="Times New Roman" w:cs="Times New Roman"/>
                <w:lang w:eastAsia="pl-PL"/>
              </w:rPr>
              <w:t xml:space="preserve"> Prawo oświatowe (Dz. U. z 2024 r. poz. 737, 854, 1562, 1635 i 1933)</w:t>
            </w:r>
          </w:p>
        </w:tc>
        <w:tc>
          <w:tcPr>
            <w:tcW w:w="3593" w:type="dxa"/>
          </w:tcPr>
          <w:p w14:paraId="245D1E11" w14:textId="15C698AE" w:rsidR="0015066F" w:rsidRDefault="0015066F" w:rsidP="0015066F">
            <w:pPr>
              <w:jc w:val="both"/>
              <w:rPr>
                <w:rFonts w:ascii="Times New Roman" w:hAnsi="Times New Roman"/>
                <w:color w:val="000000"/>
              </w:rPr>
            </w:pPr>
            <w:r>
              <w:rPr>
                <w:rFonts w:ascii="Times New Roman" w:hAnsi="Times New Roman"/>
                <w:color w:val="000000"/>
              </w:rPr>
              <w:t>Projekt ma na celu zwiększenie limitu zezwoleń na prowadzenie oddziałów przygotowania wojskowego z 10 na 26.</w:t>
            </w:r>
          </w:p>
        </w:tc>
        <w:tc>
          <w:tcPr>
            <w:tcW w:w="1150" w:type="dxa"/>
          </w:tcPr>
          <w:p w14:paraId="23572F8B" w14:textId="04085D05" w:rsidR="0015066F" w:rsidRPr="007D4204" w:rsidRDefault="0015066F" w:rsidP="0015066F">
            <w:pPr>
              <w:jc w:val="center"/>
              <w:rPr>
                <w:rFonts w:ascii="Times New Roman" w:hAnsi="Times New Roman" w:cs="Times New Roman"/>
                <w:szCs w:val="24"/>
              </w:rPr>
            </w:pPr>
            <w:r w:rsidRPr="007D4204">
              <w:rPr>
                <w:rFonts w:ascii="Times New Roman" w:hAnsi="Times New Roman" w:cs="Times New Roman"/>
                <w:szCs w:val="24"/>
              </w:rPr>
              <w:t>MON</w:t>
            </w:r>
          </w:p>
        </w:tc>
        <w:tc>
          <w:tcPr>
            <w:tcW w:w="1725" w:type="dxa"/>
          </w:tcPr>
          <w:p w14:paraId="62C7B844" w14:textId="266D27E4" w:rsidR="0015066F" w:rsidRDefault="0015066F" w:rsidP="0015066F">
            <w:pPr>
              <w:jc w:val="center"/>
              <w:rPr>
                <w:rFonts w:ascii="Times New Roman" w:hAnsi="Times New Roman" w:cs="Times New Roman"/>
                <w:szCs w:val="24"/>
              </w:rPr>
            </w:pPr>
            <w:r>
              <w:rPr>
                <w:rFonts w:ascii="Times New Roman" w:hAnsi="Times New Roman" w:cs="Times New Roman"/>
                <w:szCs w:val="24"/>
              </w:rPr>
              <w:t xml:space="preserve">Szef </w:t>
            </w:r>
            <w:r w:rsidRPr="0015066F">
              <w:rPr>
                <w:rFonts w:ascii="Times New Roman" w:hAnsi="Times New Roman" w:cs="Times New Roman"/>
                <w:szCs w:val="24"/>
              </w:rPr>
              <w:t>Centralne</w:t>
            </w:r>
            <w:r>
              <w:rPr>
                <w:rFonts w:ascii="Times New Roman" w:hAnsi="Times New Roman" w:cs="Times New Roman"/>
                <w:szCs w:val="24"/>
              </w:rPr>
              <w:t>go</w:t>
            </w:r>
            <w:r w:rsidRPr="0015066F">
              <w:rPr>
                <w:rFonts w:ascii="Times New Roman" w:hAnsi="Times New Roman" w:cs="Times New Roman"/>
                <w:szCs w:val="24"/>
              </w:rPr>
              <w:t xml:space="preserve"> Wojskowe</w:t>
            </w:r>
            <w:r>
              <w:rPr>
                <w:rFonts w:ascii="Times New Roman" w:hAnsi="Times New Roman" w:cs="Times New Roman"/>
                <w:szCs w:val="24"/>
              </w:rPr>
              <w:t>go</w:t>
            </w:r>
            <w:r w:rsidRPr="0015066F">
              <w:rPr>
                <w:rFonts w:ascii="Times New Roman" w:hAnsi="Times New Roman" w:cs="Times New Roman"/>
                <w:szCs w:val="24"/>
              </w:rPr>
              <w:t xml:space="preserve"> Centrum Rekrutacji</w:t>
            </w:r>
          </w:p>
        </w:tc>
        <w:tc>
          <w:tcPr>
            <w:tcW w:w="1294" w:type="dxa"/>
          </w:tcPr>
          <w:p w14:paraId="2943CF8A" w14:textId="77777777" w:rsidR="0015066F" w:rsidRPr="007D4204" w:rsidRDefault="0015066F" w:rsidP="0015066F">
            <w:pPr>
              <w:jc w:val="center"/>
              <w:rPr>
                <w:rFonts w:ascii="Times New Roman" w:hAnsi="Times New Roman" w:cs="Times New Roman"/>
                <w:szCs w:val="24"/>
              </w:rPr>
            </w:pPr>
            <w:r w:rsidRPr="007D4204">
              <w:rPr>
                <w:rFonts w:ascii="Times New Roman" w:hAnsi="Times New Roman" w:cs="Times New Roman"/>
                <w:szCs w:val="24"/>
              </w:rPr>
              <w:t>Dyrektor Departamentu Prawnego –</w:t>
            </w:r>
          </w:p>
          <w:p w14:paraId="297DA924" w14:textId="77777777" w:rsidR="0015066F" w:rsidRPr="007D4204" w:rsidRDefault="0015066F" w:rsidP="0015066F">
            <w:pPr>
              <w:jc w:val="center"/>
              <w:rPr>
                <w:rFonts w:ascii="Times New Roman" w:hAnsi="Times New Roman" w:cs="Times New Roman"/>
                <w:szCs w:val="24"/>
              </w:rPr>
            </w:pPr>
            <w:r w:rsidRPr="007D4204">
              <w:rPr>
                <w:rFonts w:ascii="Times New Roman" w:hAnsi="Times New Roman" w:cs="Times New Roman"/>
                <w:szCs w:val="24"/>
              </w:rPr>
              <w:t xml:space="preserve">Pan </w:t>
            </w:r>
          </w:p>
          <w:p w14:paraId="22F50191" w14:textId="54CE92E8" w:rsidR="0015066F" w:rsidRPr="007D4204" w:rsidRDefault="0015066F" w:rsidP="0015066F">
            <w:pPr>
              <w:jc w:val="center"/>
              <w:rPr>
                <w:rFonts w:ascii="Times New Roman" w:hAnsi="Times New Roman" w:cs="Times New Roman"/>
                <w:szCs w:val="24"/>
              </w:rPr>
            </w:pPr>
            <w:r w:rsidRPr="007D4204">
              <w:rPr>
                <w:rFonts w:ascii="Times New Roman" w:hAnsi="Times New Roman" w:cs="Times New Roman"/>
                <w:szCs w:val="24"/>
              </w:rPr>
              <w:t>Maciej Odrobina</w:t>
            </w:r>
          </w:p>
        </w:tc>
        <w:tc>
          <w:tcPr>
            <w:tcW w:w="1294" w:type="dxa"/>
          </w:tcPr>
          <w:p w14:paraId="2C49CAA1" w14:textId="77777777" w:rsidR="0015066F" w:rsidRPr="0068581A" w:rsidRDefault="0015066F" w:rsidP="0015066F">
            <w:pPr>
              <w:rPr>
                <w:rFonts w:ascii="Times New Roman" w:hAnsi="Times New Roman" w:cs="Times New Roman"/>
                <w:sz w:val="24"/>
                <w:szCs w:val="24"/>
              </w:rPr>
            </w:pPr>
          </w:p>
        </w:tc>
      </w:tr>
      <w:tr w:rsidR="006E53F0" w:rsidRPr="0068581A" w14:paraId="74EC7927" w14:textId="77777777" w:rsidTr="000E2079">
        <w:tblPrEx>
          <w:jc w:val="left"/>
          <w:shd w:val="clear" w:color="auto" w:fill="auto"/>
        </w:tblPrEx>
        <w:trPr>
          <w:trHeight w:val="2583"/>
        </w:trPr>
        <w:tc>
          <w:tcPr>
            <w:tcW w:w="858" w:type="dxa"/>
          </w:tcPr>
          <w:p w14:paraId="107458F5" w14:textId="77777777" w:rsidR="006E53F0" w:rsidRPr="00663815" w:rsidRDefault="006E53F0" w:rsidP="006E53F0">
            <w:pPr>
              <w:pStyle w:val="Akapitzlist"/>
              <w:numPr>
                <w:ilvl w:val="0"/>
                <w:numId w:val="13"/>
              </w:numPr>
              <w:jc w:val="both"/>
              <w:rPr>
                <w:rFonts w:ascii="Times New Roman" w:hAnsi="Times New Roman" w:cs="Times New Roman"/>
                <w:b/>
              </w:rPr>
            </w:pPr>
          </w:p>
        </w:tc>
        <w:tc>
          <w:tcPr>
            <w:tcW w:w="2875" w:type="dxa"/>
          </w:tcPr>
          <w:p w14:paraId="5A8569AC" w14:textId="542517D6" w:rsidR="006E53F0" w:rsidRPr="0015066F" w:rsidRDefault="006E53F0" w:rsidP="006E53F0">
            <w:pPr>
              <w:spacing w:before="120" w:after="120"/>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Projekt </w:t>
            </w:r>
            <w:r w:rsidRPr="006E53F0">
              <w:rPr>
                <w:rFonts w:ascii="Times New Roman" w:eastAsia="Times New Roman" w:hAnsi="Times New Roman" w:cs="Times New Roman"/>
                <w:color w:val="000000"/>
                <w:lang w:eastAsia="pl-PL"/>
              </w:rPr>
              <w:t>rozporządzeni</w:t>
            </w:r>
            <w:r>
              <w:rPr>
                <w:rFonts w:ascii="Times New Roman" w:eastAsia="Times New Roman" w:hAnsi="Times New Roman" w:cs="Times New Roman"/>
                <w:color w:val="000000"/>
                <w:lang w:eastAsia="pl-PL"/>
              </w:rPr>
              <w:t>a M</w:t>
            </w:r>
            <w:r w:rsidRPr="006E53F0">
              <w:rPr>
                <w:rFonts w:ascii="Times New Roman" w:eastAsia="Times New Roman" w:hAnsi="Times New Roman" w:cs="Times New Roman"/>
                <w:color w:val="000000"/>
                <w:lang w:eastAsia="pl-PL"/>
              </w:rPr>
              <w:t xml:space="preserve">inistra </w:t>
            </w:r>
            <w:r>
              <w:rPr>
                <w:rFonts w:ascii="Times New Roman" w:eastAsia="Times New Roman" w:hAnsi="Times New Roman" w:cs="Times New Roman"/>
                <w:color w:val="000000"/>
                <w:lang w:eastAsia="pl-PL"/>
              </w:rPr>
              <w:t>O</w:t>
            </w:r>
            <w:r w:rsidRPr="006E53F0">
              <w:rPr>
                <w:rFonts w:ascii="Times New Roman" w:eastAsia="Times New Roman" w:hAnsi="Times New Roman" w:cs="Times New Roman"/>
                <w:color w:val="000000"/>
                <w:lang w:eastAsia="pl-PL"/>
              </w:rPr>
              <w:t xml:space="preserve">brony </w:t>
            </w:r>
            <w:r>
              <w:rPr>
                <w:rFonts w:ascii="Times New Roman" w:eastAsia="Times New Roman" w:hAnsi="Times New Roman" w:cs="Times New Roman"/>
                <w:color w:val="000000"/>
                <w:lang w:eastAsia="pl-PL"/>
              </w:rPr>
              <w:t>N</w:t>
            </w:r>
            <w:r w:rsidRPr="006E53F0">
              <w:rPr>
                <w:rFonts w:ascii="Times New Roman" w:eastAsia="Times New Roman" w:hAnsi="Times New Roman" w:cs="Times New Roman"/>
                <w:color w:val="000000"/>
                <w:lang w:eastAsia="pl-PL"/>
              </w:rPr>
              <w:t>arodowej</w:t>
            </w:r>
            <w:r>
              <w:rPr>
                <w:rFonts w:ascii="Times New Roman" w:eastAsia="Times New Roman" w:hAnsi="Times New Roman" w:cs="Times New Roman"/>
                <w:color w:val="000000"/>
                <w:lang w:eastAsia="pl-PL"/>
              </w:rPr>
              <w:t xml:space="preserve"> </w:t>
            </w:r>
            <w:r w:rsidRPr="006E53F0">
              <w:rPr>
                <w:rFonts w:ascii="Times New Roman" w:eastAsia="Times New Roman" w:hAnsi="Times New Roman" w:cs="Times New Roman"/>
                <w:color w:val="000000"/>
                <w:lang w:eastAsia="pl-PL"/>
              </w:rPr>
              <w:t>w sprawie utworzenia garnizonów, przekształcenia niektórych garnizonów oraz zmiany rozporządzenia w sprawie zmiany utworzenia, przekształcenia i zniesienia garnizonów oraz określenia zadań, siedzib i terytorialnego zasięgu właściwości ich dowódców</w:t>
            </w:r>
          </w:p>
        </w:tc>
        <w:tc>
          <w:tcPr>
            <w:tcW w:w="3019" w:type="dxa"/>
          </w:tcPr>
          <w:p w14:paraId="13CEAD89" w14:textId="77777777" w:rsidR="006E53F0" w:rsidRDefault="006E53F0" w:rsidP="006E53F0">
            <w:pPr>
              <w:rPr>
                <w:rFonts w:ascii="Times New Roman" w:eastAsiaTheme="minorEastAsia" w:hAnsi="Times New Roman" w:cs="Times New Roman"/>
                <w:lang w:eastAsia="pl-PL"/>
              </w:rPr>
            </w:pPr>
            <w:r w:rsidRPr="006E53F0">
              <w:rPr>
                <w:rFonts w:ascii="Times New Roman" w:eastAsiaTheme="minorEastAsia" w:hAnsi="Times New Roman" w:cs="Times New Roman"/>
                <w:lang w:eastAsia="pl-PL"/>
              </w:rPr>
              <w:t>Projektowane rozporządzenie jest wydawane na podstawie</w:t>
            </w:r>
          </w:p>
          <w:p w14:paraId="6A5A2F62" w14:textId="77777777" w:rsidR="006E53F0" w:rsidRPr="006E53F0" w:rsidRDefault="006E53F0" w:rsidP="006E53F0">
            <w:pPr>
              <w:rPr>
                <w:rFonts w:ascii="Times New Roman" w:eastAsiaTheme="minorEastAsia" w:hAnsi="Times New Roman" w:cs="Times New Roman"/>
                <w:lang w:eastAsia="pl-PL"/>
              </w:rPr>
            </w:pPr>
            <w:r w:rsidRPr="006E53F0">
              <w:rPr>
                <w:rFonts w:ascii="Times New Roman" w:eastAsiaTheme="minorEastAsia" w:hAnsi="Times New Roman" w:cs="Times New Roman"/>
                <w:lang w:eastAsia="pl-PL"/>
              </w:rPr>
              <w:t>art. 16 ust. 3 ustawy z dnia 11 marca 2022 r. o obronie Ojczyzny</w:t>
            </w:r>
            <w:r>
              <w:rPr>
                <w:rFonts w:ascii="Times New Roman" w:eastAsiaTheme="minorEastAsia" w:hAnsi="Times New Roman" w:cs="Times New Roman"/>
                <w:lang w:eastAsia="pl-PL"/>
              </w:rPr>
              <w:t xml:space="preserve"> </w:t>
            </w:r>
            <w:r w:rsidRPr="006E53F0">
              <w:rPr>
                <w:rFonts w:ascii="Times New Roman" w:eastAsiaTheme="minorEastAsia" w:hAnsi="Times New Roman" w:cs="Times New Roman"/>
                <w:lang w:eastAsia="pl-PL"/>
              </w:rPr>
              <w:t>(</w:t>
            </w:r>
            <w:r w:rsidRPr="006E53F0">
              <w:rPr>
                <w:rFonts w:ascii="Times New Roman" w:eastAsiaTheme="minorEastAsia" w:hAnsi="Times New Roman" w:cs="Times New Roman"/>
                <w:bCs/>
                <w:lang w:eastAsia="pl-PL"/>
              </w:rPr>
              <w:t xml:space="preserve">Dz. U. z 2024 r. poz. 248, z </w:t>
            </w:r>
            <w:proofErr w:type="spellStart"/>
            <w:r w:rsidRPr="006E53F0">
              <w:rPr>
                <w:rFonts w:ascii="Times New Roman" w:eastAsiaTheme="minorEastAsia" w:hAnsi="Times New Roman" w:cs="Times New Roman"/>
                <w:bCs/>
                <w:lang w:eastAsia="pl-PL"/>
              </w:rPr>
              <w:t>późn</w:t>
            </w:r>
            <w:proofErr w:type="spellEnd"/>
            <w:r w:rsidRPr="006E53F0">
              <w:rPr>
                <w:rFonts w:ascii="Times New Roman" w:eastAsiaTheme="minorEastAsia" w:hAnsi="Times New Roman" w:cs="Times New Roman"/>
                <w:bCs/>
                <w:lang w:eastAsia="pl-PL"/>
              </w:rPr>
              <w:t>. zm.</w:t>
            </w:r>
            <w:r w:rsidRPr="006E53F0">
              <w:rPr>
                <w:rFonts w:ascii="Times New Roman" w:eastAsiaTheme="minorEastAsia" w:hAnsi="Times New Roman" w:cs="Times New Roman"/>
                <w:lang w:eastAsia="pl-PL"/>
              </w:rPr>
              <w:t>).</w:t>
            </w:r>
          </w:p>
          <w:p w14:paraId="4B33CDF1" w14:textId="3156EFDB" w:rsidR="006E53F0" w:rsidRPr="0015066F" w:rsidRDefault="006E53F0" w:rsidP="006E53F0">
            <w:pPr>
              <w:rPr>
                <w:rFonts w:ascii="Times New Roman" w:eastAsiaTheme="minorEastAsia" w:hAnsi="Times New Roman" w:cs="Times New Roman"/>
                <w:lang w:eastAsia="pl-PL"/>
              </w:rPr>
            </w:pPr>
          </w:p>
        </w:tc>
        <w:tc>
          <w:tcPr>
            <w:tcW w:w="3593" w:type="dxa"/>
          </w:tcPr>
          <w:p w14:paraId="6DF21996" w14:textId="727DA5AB" w:rsidR="00992E20" w:rsidRDefault="00992E20" w:rsidP="00992E20">
            <w:pPr>
              <w:jc w:val="both"/>
              <w:rPr>
                <w:rFonts w:ascii="Times New Roman" w:hAnsi="Times New Roman"/>
                <w:color w:val="000000"/>
              </w:rPr>
            </w:pPr>
            <w:r w:rsidRPr="00992E20">
              <w:rPr>
                <w:rFonts w:ascii="Times New Roman" w:hAnsi="Times New Roman"/>
                <w:color w:val="000000"/>
              </w:rPr>
              <w:t>Projekt rozporządzenia sporządzony został z</w:t>
            </w:r>
            <w:r>
              <w:rPr>
                <w:rFonts w:ascii="Times New Roman" w:hAnsi="Times New Roman"/>
                <w:color w:val="000000"/>
              </w:rPr>
              <w:t xml:space="preserve"> konieczności uregulowania kwestii związanych z:</w:t>
            </w:r>
          </w:p>
          <w:p w14:paraId="601FCA35" w14:textId="77777777" w:rsidR="006E53F0" w:rsidRDefault="00992E20" w:rsidP="00992E20">
            <w:pPr>
              <w:jc w:val="both"/>
              <w:rPr>
                <w:rFonts w:ascii="Times New Roman" w:hAnsi="Times New Roman"/>
                <w:color w:val="000000"/>
              </w:rPr>
            </w:pPr>
            <w:r>
              <w:rPr>
                <w:rFonts w:ascii="Times New Roman" w:hAnsi="Times New Roman"/>
                <w:color w:val="000000"/>
              </w:rPr>
              <w:t>- u</w:t>
            </w:r>
            <w:r w:rsidRPr="00992E20">
              <w:rPr>
                <w:rFonts w:ascii="Times New Roman" w:hAnsi="Times New Roman"/>
                <w:color w:val="000000"/>
              </w:rPr>
              <w:t>tworzeni</w:t>
            </w:r>
            <w:r>
              <w:rPr>
                <w:rFonts w:ascii="Times New Roman" w:hAnsi="Times New Roman"/>
                <w:color w:val="000000"/>
              </w:rPr>
              <w:t>em</w:t>
            </w:r>
            <w:r w:rsidRPr="00992E20">
              <w:rPr>
                <w:rFonts w:ascii="Times New Roman" w:hAnsi="Times New Roman"/>
                <w:color w:val="000000"/>
              </w:rPr>
              <w:t xml:space="preserve"> now</w:t>
            </w:r>
            <w:r>
              <w:rPr>
                <w:rFonts w:ascii="Times New Roman" w:hAnsi="Times New Roman"/>
                <w:color w:val="000000"/>
              </w:rPr>
              <w:t>ych</w:t>
            </w:r>
            <w:r w:rsidRPr="00992E20">
              <w:rPr>
                <w:rFonts w:ascii="Times New Roman" w:hAnsi="Times New Roman"/>
                <w:color w:val="000000"/>
              </w:rPr>
              <w:t xml:space="preserve"> garnizon</w:t>
            </w:r>
            <w:r>
              <w:rPr>
                <w:rFonts w:ascii="Times New Roman" w:hAnsi="Times New Roman"/>
                <w:color w:val="000000"/>
              </w:rPr>
              <w:t>ów</w:t>
            </w:r>
          </w:p>
          <w:p w14:paraId="4AA89371" w14:textId="77777777" w:rsidR="00992E20" w:rsidRDefault="00992E20" w:rsidP="00992E20">
            <w:pPr>
              <w:ind w:left="77" w:hanging="77"/>
              <w:jc w:val="both"/>
              <w:rPr>
                <w:rFonts w:ascii="Times New Roman" w:hAnsi="Times New Roman"/>
                <w:color w:val="000000"/>
              </w:rPr>
            </w:pPr>
            <w:r>
              <w:rPr>
                <w:rFonts w:ascii="Times New Roman" w:hAnsi="Times New Roman"/>
                <w:color w:val="000000"/>
              </w:rPr>
              <w:t>- z</w:t>
            </w:r>
            <w:r w:rsidRPr="00992E20">
              <w:rPr>
                <w:rFonts w:ascii="Times New Roman" w:hAnsi="Times New Roman"/>
                <w:color w:val="000000"/>
              </w:rPr>
              <w:t>mian</w:t>
            </w:r>
            <w:r>
              <w:rPr>
                <w:rFonts w:ascii="Times New Roman" w:hAnsi="Times New Roman"/>
                <w:color w:val="000000"/>
              </w:rPr>
              <w:t>ami</w:t>
            </w:r>
            <w:r w:rsidRPr="00992E20">
              <w:rPr>
                <w:rFonts w:ascii="Times New Roman" w:hAnsi="Times New Roman"/>
                <w:color w:val="000000"/>
              </w:rPr>
              <w:t xml:space="preserve"> terytorialnego zasięgu garnizonów</w:t>
            </w:r>
          </w:p>
          <w:p w14:paraId="3843B46C" w14:textId="77777777" w:rsidR="00992E20" w:rsidRDefault="00992E20" w:rsidP="00992E20">
            <w:pPr>
              <w:ind w:left="77" w:hanging="77"/>
              <w:jc w:val="both"/>
              <w:rPr>
                <w:rFonts w:ascii="Times New Roman" w:hAnsi="Times New Roman"/>
                <w:color w:val="000000"/>
              </w:rPr>
            </w:pPr>
            <w:r>
              <w:rPr>
                <w:rFonts w:ascii="Times New Roman" w:hAnsi="Times New Roman"/>
                <w:color w:val="000000"/>
              </w:rPr>
              <w:t>- z</w:t>
            </w:r>
            <w:r w:rsidRPr="00992E20">
              <w:rPr>
                <w:rFonts w:ascii="Times New Roman" w:hAnsi="Times New Roman"/>
                <w:color w:val="000000"/>
              </w:rPr>
              <w:t>mian</w:t>
            </w:r>
            <w:r>
              <w:rPr>
                <w:rFonts w:ascii="Times New Roman" w:hAnsi="Times New Roman"/>
                <w:color w:val="000000"/>
              </w:rPr>
              <w:t>ą</w:t>
            </w:r>
            <w:r w:rsidRPr="00992E20">
              <w:rPr>
                <w:rFonts w:ascii="Times New Roman" w:hAnsi="Times New Roman"/>
                <w:color w:val="000000"/>
              </w:rPr>
              <w:t xml:space="preserve"> miejsca siedziby dowódcy garnizonu</w:t>
            </w:r>
          </w:p>
          <w:p w14:paraId="2641C261" w14:textId="17746636" w:rsidR="00992E20" w:rsidRDefault="00992E20" w:rsidP="00FF61B2">
            <w:pPr>
              <w:ind w:left="77" w:hanging="77"/>
              <w:jc w:val="both"/>
              <w:rPr>
                <w:rFonts w:ascii="Times New Roman" w:hAnsi="Times New Roman"/>
                <w:color w:val="000000"/>
              </w:rPr>
            </w:pPr>
            <w:r>
              <w:rPr>
                <w:rFonts w:ascii="Times New Roman" w:hAnsi="Times New Roman"/>
                <w:color w:val="000000"/>
              </w:rPr>
              <w:t>- a</w:t>
            </w:r>
            <w:r w:rsidR="00FF61B2">
              <w:rPr>
                <w:rFonts w:ascii="Times New Roman" w:hAnsi="Times New Roman"/>
                <w:color w:val="000000"/>
              </w:rPr>
              <w:t>k</w:t>
            </w:r>
            <w:r w:rsidRPr="00992E20">
              <w:rPr>
                <w:rFonts w:ascii="Times New Roman" w:hAnsi="Times New Roman"/>
                <w:color w:val="000000"/>
              </w:rPr>
              <w:t>tualizacj</w:t>
            </w:r>
            <w:r>
              <w:rPr>
                <w:rFonts w:ascii="Times New Roman" w:hAnsi="Times New Roman"/>
                <w:color w:val="000000"/>
              </w:rPr>
              <w:t>ą</w:t>
            </w:r>
            <w:r w:rsidRPr="00992E20">
              <w:rPr>
                <w:rFonts w:ascii="Times New Roman" w:hAnsi="Times New Roman"/>
                <w:color w:val="000000"/>
              </w:rPr>
              <w:t xml:space="preserve"> zadań dowódców garnizonów</w:t>
            </w:r>
          </w:p>
          <w:p w14:paraId="1D7063F4" w14:textId="175E4B1D" w:rsidR="00FF61B2" w:rsidRDefault="00FF61B2" w:rsidP="00FF61B2">
            <w:pPr>
              <w:ind w:left="77" w:hanging="77"/>
              <w:jc w:val="both"/>
              <w:rPr>
                <w:rFonts w:ascii="Times New Roman" w:hAnsi="Times New Roman"/>
                <w:color w:val="000000"/>
              </w:rPr>
            </w:pPr>
            <w:r>
              <w:rPr>
                <w:rFonts w:ascii="Times New Roman" w:hAnsi="Times New Roman"/>
                <w:color w:val="000000"/>
              </w:rPr>
              <w:t xml:space="preserve">co ma </w:t>
            </w:r>
            <w:r w:rsidRPr="00FF61B2">
              <w:rPr>
                <w:rFonts w:ascii="Times New Roman" w:hAnsi="Times New Roman"/>
                <w:color w:val="000000"/>
              </w:rPr>
              <w:t xml:space="preserve">na celu usprawnienie funkcjonowania Sił Zbrojnych RP, jednostek wojskowych i poszczególnych pododdziałów, </w:t>
            </w:r>
            <w:r>
              <w:rPr>
                <w:rFonts w:ascii="Times New Roman" w:hAnsi="Times New Roman"/>
                <w:color w:val="000000"/>
              </w:rPr>
              <w:t>i</w:t>
            </w:r>
            <w:r w:rsidRPr="00FF61B2">
              <w:rPr>
                <w:rFonts w:ascii="Times New Roman" w:hAnsi="Times New Roman"/>
                <w:color w:val="000000"/>
              </w:rPr>
              <w:t xml:space="preserve"> jednocześnie ułatwi</w:t>
            </w:r>
            <w:r>
              <w:rPr>
                <w:rFonts w:ascii="Times New Roman" w:hAnsi="Times New Roman"/>
                <w:color w:val="000000"/>
              </w:rPr>
              <w:t>enie</w:t>
            </w:r>
            <w:r w:rsidRPr="00FF61B2">
              <w:rPr>
                <w:rFonts w:ascii="Times New Roman" w:hAnsi="Times New Roman"/>
                <w:color w:val="000000"/>
              </w:rPr>
              <w:t xml:space="preserve"> realizacj</w:t>
            </w:r>
            <w:r>
              <w:rPr>
                <w:rFonts w:ascii="Times New Roman" w:hAnsi="Times New Roman"/>
                <w:color w:val="000000"/>
              </w:rPr>
              <w:t>i</w:t>
            </w:r>
            <w:r w:rsidRPr="00FF61B2">
              <w:rPr>
                <w:rFonts w:ascii="Times New Roman" w:hAnsi="Times New Roman"/>
                <w:color w:val="000000"/>
              </w:rPr>
              <w:t xml:space="preserve"> zadań dowódcom garnizonów.</w:t>
            </w:r>
          </w:p>
        </w:tc>
        <w:tc>
          <w:tcPr>
            <w:tcW w:w="1150" w:type="dxa"/>
          </w:tcPr>
          <w:p w14:paraId="7BB75377" w14:textId="1A5B04BB" w:rsidR="006E53F0" w:rsidRPr="007D4204" w:rsidRDefault="006E53F0" w:rsidP="006E53F0">
            <w:pPr>
              <w:jc w:val="center"/>
              <w:rPr>
                <w:rFonts w:ascii="Times New Roman" w:hAnsi="Times New Roman" w:cs="Times New Roman"/>
                <w:szCs w:val="24"/>
              </w:rPr>
            </w:pPr>
            <w:r w:rsidRPr="007D4204">
              <w:rPr>
                <w:rFonts w:ascii="Times New Roman" w:hAnsi="Times New Roman" w:cs="Times New Roman"/>
                <w:szCs w:val="24"/>
              </w:rPr>
              <w:t>MON</w:t>
            </w:r>
          </w:p>
        </w:tc>
        <w:tc>
          <w:tcPr>
            <w:tcW w:w="1725" w:type="dxa"/>
          </w:tcPr>
          <w:p w14:paraId="4309F58A" w14:textId="57FD6027" w:rsidR="006E53F0" w:rsidRDefault="006E53F0" w:rsidP="006E53F0">
            <w:pPr>
              <w:jc w:val="center"/>
              <w:rPr>
                <w:rFonts w:ascii="Times New Roman" w:hAnsi="Times New Roman" w:cs="Times New Roman"/>
                <w:szCs w:val="24"/>
              </w:rPr>
            </w:pPr>
            <w:r w:rsidRPr="006E53F0">
              <w:rPr>
                <w:rFonts w:ascii="Times New Roman" w:hAnsi="Times New Roman" w:cs="Times New Roman"/>
                <w:szCs w:val="24"/>
              </w:rPr>
              <w:t xml:space="preserve">Szef </w:t>
            </w:r>
            <w:r w:rsidR="00FF61B2" w:rsidRPr="00FF61B2">
              <w:rPr>
                <w:rFonts w:ascii="Times New Roman" w:hAnsi="Times New Roman" w:cs="Times New Roman"/>
                <w:szCs w:val="24"/>
              </w:rPr>
              <w:t>Zarząd</w:t>
            </w:r>
            <w:r w:rsidR="00FF61B2">
              <w:rPr>
                <w:rFonts w:ascii="Times New Roman" w:hAnsi="Times New Roman" w:cs="Times New Roman"/>
                <w:szCs w:val="24"/>
              </w:rPr>
              <w:t>u</w:t>
            </w:r>
            <w:r w:rsidR="00FF61B2" w:rsidRPr="00FF61B2">
              <w:rPr>
                <w:rFonts w:ascii="Times New Roman" w:hAnsi="Times New Roman" w:cs="Times New Roman"/>
                <w:szCs w:val="24"/>
              </w:rPr>
              <w:t xml:space="preserve"> Planowania i Programowania Rozwoju Sił Zbrojnych</w:t>
            </w:r>
            <w:r w:rsidRPr="006E53F0">
              <w:rPr>
                <w:rFonts w:ascii="Times New Roman" w:hAnsi="Times New Roman" w:cs="Times New Roman"/>
                <w:szCs w:val="24"/>
              </w:rPr>
              <w:t>-P5</w:t>
            </w:r>
            <w:r>
              <w:rPr>
                <w:rFonts w:ascii="Times New Roman" w:hAnsi="Times New Roman" w:cs="Times New Roman"/>
                <w:szCs w:val="24"/>
              </w:rPr>
              <w:t xml:space="preserve"> Sztabu Generalnego WP </w:t>
            </w:r>
          </w:p>
        </w:tc>
        <w:tc>
          <w:tcPr>
            <w:tcW w:w="1294" w:type="dxa"/>
          </w:tcPr>
          <w:p w14:paraId="67E9B739" w14:textId="77777777" w:rsidR="006E53F0" w:rsidRPr="007D4204" w:rsidRDefault="006E53F0" w:rsidP="006E53F0">
            <w:pPr>
              <w:jc w:val="center"/>
              <w:rPr>
                <w:rFonts w:ascii="Times New Roman" w:hAnsi="Times New Roman" w:cs="Times New Roman"/>
                <w:szCs w:val="24"/>
              </w:rPr>
            </w:pPr>
            <w:r w:rsidRPr="007D4204">
              <w:rPr>
                <w:rFonts w:ascii="Times New Roman" w:hAnsi="Times New Roman" w:cs="Times New Roman"/>
                <w:szCs w:val="24"/>
              </w:rPr>
              <w:t>Dyrektor Departamentu Prawnego –</w:t>
            </w:r>
          </w:p>
          <w:p w14:paraId="0C26F115" w14:textId="77777777" w:rsidR="006E53F0" w:rsidRPr="007D4204" w:rsidRDefault="006E53F0" w:rsidP="006E53F0">
            <w:pPr>
              <w:jc w:val="center"/>
              <w:rPr>
                <w:rFonts w:ascii="Times New Roman" w:hAnsi="Times New Roman" w:cs="Times New Roman"/>
                <w:szCs w:val="24"/>
              </w:rPr>
            </w:pPr>
            <w:r w:rsidRPr="007D4204">
              <w:rPr>
                <w:rFonts w:ascii="Times New Roman" w:hAnsi="Times New Roman" w:cs="Times New Roman"/>
                <w:szCs w:val="24"/>
              </w:rPr>
              <w:t xml:space="preserve">Pan </w:t>
            </w:r>
          </w:p>
          <w:p w14:paraId="701D8BF7" w14:textId="4CFB7145" w:rsidR="006E53F0" w:rsidRPr="007D4204" w:rsidRDefault="006E53F0" w:rsidP="006E53F0">
            <w:pPr>
              <w:jc w:val="center"/>
              <w:rPr>
                <w:rFonts w:ascii="Times New Roman" w:hAnsi="Times New Roman" w:cs="Times New Roman"/>
                <w:szCs w:val="24"/>
              </w:rPr>
            </w:pPr>
            <w:r w:rsidRPr="007D4204">
              <w:rPr>
                <w:rFonts w:ascii="Times New Roman" w:hAnsi="Times New Roman" w:cs="Times New Roman"/>
                <w:szCs w:val="24"/>
              </w:rPr>
              <w:t>Maciej Odrobina</w:t>
            </w:r>
          </w:p>
        </w:tc>
        <w:tc>
          <w:tcPr>
            <w:tcW w:w="1294" w:type="dxa"/>
          </w:tcPr>
          <w:p w14:paraId="388F84F5" w14:textId="77777777" w:rsidR="006E53F0" w:rsidRPr="0068581A" w:rsidRDefault="006E53F0" w:rsidP="006E53F0">
            <w:pPr>
              <w:rPr>
                <w:rFonts w:ascii="Times New Roman" w:hAnsi="Times New Roman" w:cs="Times New Roman"/>
                <w:sz w:val="24"/>
                <w:szCs w:val="24"/>
              </w:rPr>
            </w:pPr>
          </w:p>
        </w:tc>
      </w:tr>
      <w:tr w:rsidR="00F8179C" w:rsidRPr="0068581A" w14:paraId="4021C4F4" w14:textId="77777777" w:rsidTr="000E2079">
        <w:tblPrEx>
          <w:jc w:val="left"/>
          <w:shd w:val="clear" w:color="auto" w:fill="auto"/>
        </w:tblPrEx>
        <w:trPr>
          <w:trHeight w:val="2583"/>
        </w:trPr>
        <w:tc>
          <w:tcPr>
            <w:tcW w:w="858" w:type="dxa"/>
          </w:tcPr>
          <w:p w14:paraId="1488BC0B" w14:textId="77777777" w:rsidR="00F8179C" w:rsidRPr="00663815" w:rsidRDefault="00F8179C" w:rsidP="006E53F0">
            <w:pPr>
              <w:pStyle w:val="Akapitzlist"/>
              <w:numPr>
                <w:ilvl w:val="0"/>
                <w:numId w:val="13"/>
              </w:numPr>
              <w:jc w:val="both"/>
              <w:rPr>
                <w:rFonts w:ascii="Times New Roman" w:hAnsi="Times New Roman" w:cs="Times New Roman"/>
                <w:b/>
              </w:rPr>
            </w:pPr>
          </w:p>
        </w:tc>
        <w:tc>
          <w:tcPr>
            <w:tcW w:w="2875" w:type="dxa"/>
          </w:tcPr>
          <w:p w14:paraId="47C1B65A" w14:textId="51CD1305" w:rsidR="00F8179C" w:rsidRPr="00F8179C" w:rsidRDefault="00F8179C" w:rsidP="00F8179C">
            <w:pPr>
              <w:spacing w:after="244" w:line="249" w:lineRule="auto"/>
              <w:ind w:left="43" w:right="7" w:firstLine="5"/>
              <w:jc w:val="both"/>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Projekt rozporządzenia Ministra Obrony Narodowej zmieniającego rozporządzenie w sprawie świadczeń przysługujących funkcjonariuszom Służby Kontrwywiadu Wojskowego za podróże służbowe, przeniesienia lub delegowania</w:t>
            </w:r>
          </w:p>
          <w:p w14:paraId="5CA2B967" w14:textId="77777777" w:rsidR="00F8179C" w:rsidRDefault="00F8179C" w:rsidP="00F8179C">
            <w:pPr>
              <w:spacing w:before="120" w:after="120"/>
              <w:jc w:val="both"/>
              <w:rPr>
                <w:rFonts w:ascii="Times New Roman" w:eastAsia="Times New Roman" w:hAnsi="Times New Roman" w:cs="Times New Roman"/>
                <w:color w:val="000000"/>
                <w:lang w:eastAsia="pl-PL"/>
              </w:rPr>
            </w:pPr>
          </w:p>
        </w:tc>
        <w:tc>
          <w:tcPr>
            <w:tcW w:w="3019" w:type="dxa"/>
          </w:tcPr>
          <w:p w14:paraId="3A3292E0" w14:textId="77777777" w:rsidR="00F8179C" w:rsidRPr="00F8179C" w:rsidRDefault="00F8179C" w:rsidP="00F8179C">
            <w:pPr>
              <w:jc w:val="both"/>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Projektowane rozporządzenie jest wydawane na podstawie</w:t>
            </w:r>
          </w:p>
          <w:p w14:paraId="0BF4C531" w14:textId="77777777" w:rsidR="00F8179C" w:rsidRPr="00F8179C" w:rsidRDefault="00F8179C" w:rsidP="00F8179C">
            <w:pPr>
              <w:jc w:val="both"/>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art. 87 ustawy z dnia 9 czerwca 2006 r. o służbie funkcjonariuszy Służby Kontrwywiadu Wojskowego oraz Służby Wywiadu Wojskowego (Dz. U. z 2023 r. poz. 2098 oraz z 2024 r. poz. 1871)</w:t>
            </w:r>
          </w:p>
          <w:p w14:paraId="69AF823A" w14:textId="77777777" w:rsidR="00F8179C" w:rsidRPr="00F8179C" w:rsidRDefault="00F8179C" w:rsidP="00F8179C">
            <w:pPr>
              <w:jc w:val="both"/>
              <w:rPr>
                <w:rFonts w:ascii="Times New Roman" w:eastAsia="Times New Roman" w:hAnsi="Times New Roman" w:cs="Times New Roman"/>
                <w:color w:val="000000"/>
                <w:lang w:eastAsia="pl-PL"/>
              </w:rPr>
            </w:pPr>
          </w:p>
        </w:tc>
        <w:tc>
          <w:tcPr>
            <w:tcW w:w="3593" w:type="dxa"/>
          </w:tcPr>
          <w:p w14:paraId="0D23D4CC" w14:textId="37941D20" w:rsidR="00F8179C" w:rsidRPr="00F8179C" w:rsidRDefault="00F8179C" w:rsidP="00F8179C">
            <w:pPr>
              <w:jc w:val="both"/>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 xml:space="preserve">Projekt rozporządzenia ma na celu ujednolicenie sposobu przyznawania oraz ustalania wysokości należności przysługujących funkcjonariuszom Służby Kontrwywiadu Wojskowego, , z tytułu krajowych podróży służbowych z przepisami obowiązującymi w tym zakresie w stosunku do żołnierzy zawodowych, tj. ustawy z dnia 11 marca 2022 r. o obronie Ojczyzny (Dz. U. z 2024 r. poz. 248, z </w:t>
            </w:r>
            <w:proofErr w:type="spellStart"/>
            <w:r w:rsidRPr="00F8179C">
              <w:rPr>
                <w:rFonts w:ascii="Times New Roman" w:eastAsia="Times New Roman" w:hAnsi="Times New Roman" w:cs="Times New Roman"/>
                <w:color w:val="000000"/>
                <w:lang w:eastAsia="pl-PL"/>
              </w:rPr>
              <w:t>późn</w:t>
            </w:r>
            <w:proofErr w:type="spellEnd"/>
            <w:r w:rsidRPr="00F8179C">
              <w:rPr>
                <w:rFonts w:ascii="Times New Roman" w:eastAsia="Times New Roman" w:hAnsi="Times New Roman" w:cs="Times New Roman"/>
                <w:color w:val="000000"/>
                <w:lang w:eastAsia="pl-PL"/>
              </w:rPr>
              <w:t xml:space="preserve">. zm.),  a także rozporządzenia Ministra Obrony Narodowej z dnia 6 lipca 2022 r. w sprawie należności pieniężnych żołnierzy zawodowych za przeniesienia, przesiedlenia i podróże służbowe (Dz. U. z 2022 r. poz. 1464, z </w:t>
            </w:r>
            <w:proofErr w:type="spellStart"/>
            <w:r w:rsidRPr="00F8179C">
              <w:rPr>
                <w:rFonts w:ascii="Times New Roman" w:eastAsia="Times New Roman" w:hAnsi="Times New Roman" w:cs="Times New Roman"/>
                <w:color w:val="000000"/>
                <w:lang w:eastAsia="pl-PL"/>
              </w:rPr>
              <w:t>późn</w:t>
            </w:r>
            <w:proofErr w:type="spellEnd"/>
            <w:r w:rsidRPr="00F8179C">
              <w:rPr>
                <w:rFonts w:ascii="Times New Roman" w:eastAsia="Times New Roman" w:hAnsi="Times New Roman" w:cs="Times New Roman"/>
                <w:color w:val="000000"/>
                <w:lang w:eastAsia="pl-PL"/>
              </w:rPr>
              <w:t xml:space="preserve">. zm.). </w:t>
            </w:r>
          </w:p>
        </w:tc>
        <w:tc>
          <w:tcPr>
            <w:tcW w:w="1150" w:type="dxa"/>
          </w:tcPr>
          <w:p w14:paraId="32A754E7" w14:textId="78E5D689" w:rsidR="00F8179C" w:rsidRPr="00F8179C" w:rsidRDefault="00F8179C" w:rsidP="006E53F0">
            <w:pPr>
              <w:jc w:val="center"/>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MON</w:t>
            </w:r>
          </w:p>
        </w:tc>
        <w:tc>
          <w:tcPr>
            <w:tcW w:w="1725" w:type="dxa"/>
          </w:tcPr>
          <w:p w14:paraId="5870DDA2" w14:textId="2DCB9D5E" w:rsidR="00F8179C" w:rsidRPr="00F8179C" w:rsidRDefault="00F8179C" w:rsidP="006E53F0">
            <w:pPr>
              <w:jc w:val="center"/>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Dyrektor Biura Administracyjnego SKW</w:t>
            </w:r>
          </w:p>
        </w:tc>
        <w:tc>
          <w:tcPr>
            <w:tcW w:w="1294" w:type="dxa"/>
          </w:tcPr>
          <w:p w14:paraId="51FF3DF2" w14:textId="77777777" w:rsidR="00F8179C" w:rsidRPr="00F8179C" w:rsidRDefault="00F8179C" w:rsidP="00F8179C">
            <w:pPr>
              <w:jc w:val="center"/>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Dyrektor Departamentu Prawnego –</w:t>
            </w:r>
          </w:p>
          <w:p w14:paraId="47F85CB5" w14:textId="77777777" w:rsidR="00F8179C" w:rsidRPr="00F8179C" w:rsidRDefault="00F8179C" w:rsidP="00F8179C">
            <w:pPr>
              <w:jc w:val="center"/>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 xml:space="preserve">Pan </w:t>
            </w:r>
          </w:p>
          <w:p w14:paraId="7CF38722" w14:textId="1E0965E5" w:rsidR="00F8179C" w:rsidRPr="00F8179C" w:rsidRDefault="00F8179C" w:rsidP="00F8179C">
            <w:pPr>
              <w:jc w:val="center"/>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Maciej Odrobina</w:t>
            </w:r>
          </w:p>
        </w:tc>
        <w:tc>
          <w:tcPr>
            <w:tcW w:w="1294" w:type="dxa"/>
          </w:tcPr>
          <w:p w14:paraId="25942A26" w14:textId="77777777" w:rsidR="00F8179C" w:rsidRPr="0068581A" w:rsidRDefault="00F8179C" w:rsidP="006E53F0">
            <w:pPr>
              <w:rPr>
                <w:rFonts w:ascii="Times New Roman" w:hAnsi="Times New Roman" w:cs="Times New Roman"/>
                <w:sz w:val="24"/>
                <w:szCs w:val="24"/>
              </w:rPr>
            </w:pPr>
          </w:p>
        </w:tc>
      </w:tr>
      <w:tr w:rsidR="00C0400A" w:rsidRPr="0068581A" w14:paraId="4D438F5F" w14:textId="77777777" w:rsidTr="000E2079">
        <w:tblPrEx>
          <w:jc w:val="left"/>
          <w:shd w:val="clear" w:color="auto" w:fill="auto"/>
        </w:tblPrEx>
        <w:trPr>
          <w:trHeight w:val="2583"/>
        </w:trPr>
        <w:tc>
          <w:tcPr>
            <w:tcW w:w="858" w:type="dxa"/>
          </w:tcPr>
          <w:p w14:paraId="2F6F89A0" w14:textId="77777777" w:rsidR="00C0400A" w:rsidRPr="00663815" w:rsidRDefault="00C0400A" w:rsidP="006E53F0">
            <w:pPr>
              <w:pStyle w:val="Akapitzlist"/>
              <w:numPr>
                <w:ilvl w:val="0"/>
                <w:numId w:val="13"/>
              </w:numPr>
              <w:jc w:val="both"/>
              <w:rPr>
                <w:rFonts w:ascii="Times New Roman" w:hAnsi="Times New Roman" w:cs="Times New Roman"/>
                <w:b/>
              </w:rPr>
            </w:pPr>
          </w:p>
        </w:tc>
        <w:tc>
          <w:tcPr>
            <w:tcW w:w="2875" w:type="dxa"/>
          </w:tcPr>
          <w:p w14:paraId="63140B63" w14:textId="3C78F8E2" w:rsidR="00C0400A" w:rsidRDefault="00C0400A" w:rsidP="00F8179C">
            <w:pPr>
              <w:spacing w:after="244" w:line="249" w:lineRule="auto"/>
              <w:ind w:left="43" w:right="7" w:firstLine="5"/>
              <w:jc w:val="both"/>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Projekt rozporządzenia Ministra Obrony Narodowej zmieniającego rozporządzenie w sprawie</w:t>
            </w:r>
            <w:r>
              <w:rPr>
                <w:rFonts w:ascii="Times New Roman" w:eastAsia="Times New Roman" w:hAnsi="Times New Roman" w:cs="Times New Roman"/>
                <w:color w:val="000000"/>
                <w:lang w:eastAsia="pl-PL"/>
              </w:rPr>
              <w:t xml:space="preserve"> uzbrojenia i wyposażenia funkcjonariuszy Służby Wywiadu Wojskowego</w:t>
            </w:r>
          </w:p>
          <w:p w14:paraId="615CA977" w14:textId="77777777" w:rsidR="00C0400A" w:rsidRDefault="00C0400A" w:rsidP="00F8179C">
            <w:pPr>
              <w:spacing w:after="244" w:line="249" w:lineRule="auto"/>
              <w:ind w:left="43" w:right="7" w:firstLine="5"/>
              <w:jc w:val="both"/>
              <w:rPr>
                <w:rFonts w:ascii="Times New Roman" w:eastAsia="Times New Roman" w:hAnsi="Times New Roman" w:cs="Times New Roman"/>
                <w:color w:val="000000"/>
                <w:lang w:eastAsia="pl-PL"/>
              </w:rPr>
            </w:pPr>
          </w:p>
          <w:p w14:paraId="64FF7F56" w14:textId="77777777" w:rsidR="00C0400A" w:rsidRPr="00F8179C" w:rsidRDefault="00C0400A" w:rsidP="00C0400A">
            <w:pPr>
              <w:pStyle w:val="TYTUAKTUprzedmiotregulacjiustawylubrozporzdzenia"/>
              <w:rPr>
                <w:rFonts w:ascii="Times New Roman" w:eastAsia="Times New Roman" w:hAnsi="Times New Roman" w:cs="Times New Roman"/>
                <w:color w:val="000000"/>
              </w:rPr>
            </w:pPr>
          </w:p>
        </w:tc>
        <w:tc>
          <w:tcPr>
            <w:tcW w:w="3019" w:type="dxa"/>
          </w:tcPr>
          <w:p w14:paraId="38C4F9A2" w14:textId="0AB58A39" w:rsidR="00C0400A" w:rsidRPr="00C0400A" w:rsidRDefault="00C0400A" w:rsidP="00F8179C">
            <w:pPr>
              <w:jc w:val="both"/>
              <w:rPr>
                <w:rFonts w:ascii="Times New Roman" w:hAnsi="Times New Roman"/>
                <w:lang w:eastAsia="zh-CN"/>
              </w:rPr>
            </w:pPr>
            <w:r>
              <w:rPr>
                <w:rFonts w:ascii="Times New Roman" w:hAnsi="Times New Roman"/>
                <w:lang w:eastAsia="zh-CN"/>
              </w:rPr>
              <w:t>Projektowane rozporządzenie wydawane jest na podstawie a</w:t>
            </w:r>
            <w:r w:rsidRPr="003751EA">
              <w:rPr>
                <w:rFonts w:ascii="Times New Roman" w:hAnsi="Times New Roman"/>
                <w:lang w:eastAsia="zh-CN"/>
              </w:rPr>
              <w:t>rt. 47 ust. 2 ustawy z dnia 9 czerwca 2006 r. o służbie funkcjonariuszy Służby Kontrwywiadu Wojskowego oraz Służby Wywiadu Wojskowego</w:t>
            </w:r>
            <w:r w:rsidRPr="00C0400A">
              <w:rPr>
                <w:rFonts w:ascii="Times New Roman" w:hAnsi="Times New Roman"/>
                <w:lang w:eastAsia="zh-CN"/>
              </w:rPr>
              <w:t xml:space="preserve"> </w:t>
            </w:r>
            <w:r>
              <w:rPr>
                <w:rFonts w:ascii="Times New Roman" w:hAnsi="Times New Roman"/>
                <w:lang w:eastAsia="zh-CN"/>
              </w:rPr>
              <w:t>(</w:t>
            </w:r>
            <w:r w:rsidRPr="00C0400A">
              <w:rPr>
                <w:rFonts w:ascii="Times New Roman" w:hAnsi="Times New Roman"/>
                <w:lang w:eastAsia="zh-CN"/>
              </w:rPr>
              <w:t>Dz. U. z 2023 r. poz. 2098 oraz z 202</w:t>
            </w:r>
            <w:r w:rsidR="00CD64C3">
              <w:rPr>
                <w:rFonts w:ascii="Times New Roman" w:hAnsi="Times New Roman"/>
                <w:lang w:eastAsia="zh-CN"/>
              </w:rPr>
              <w:t>4</w:t>
            </w:r>
            <w:r w:rsidRPr="00C0400A">
              <w:rPr>
                <w:rFonts w:ascii="Times New Roman" w:hAnsi="Times New Roman"/>
                <w:lang w:eastAsia="zh-CN"/>
              </w:rPr>
              <w:t xml:space="preserve"> r. poz. 1871</w:t>
            </w:r>
            <w:r>
              <w:rPr>
                <w:rFonts w:ascii="Times New Roman" w:hAnsi="Times New Roman"/>
                <w:lang w:eastAsia="zh-CN"/>
              </w:rPr>
              <w:t>)</w:t>
            </w:r>
          </w:p>
        </w:tc>
        <w:tc>
          <w:tcPr>
            <w:tcW w:w="3593" w:type="dxa"/>
          </w:tcPr>
          <w:p w14:paraId="38B85EB0" w14:textId="35C40550" w:rsidR="00766A0D" w:rsidRPr="00766A0D" w:rsidRDefault="00766A0D" w:rsidP="00766A0D">
            <w:pPr>
              <w:spacing w:after="120" w:line="252"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Projekt rozporządzenia ma na celu doprecyzowanie istniejących uregulowań </w:t>
            </w:r>
            <w:r w:rsidRPr="00766A0D">
              <w:rPr>
                <w:rFonts w:ascii="Times New Roman" w:eastAsia="Times New Roman" w:hAnsi="Times New Roman" w:cs="Times New Roman"/>
                <w:color w:val="000000"/>
                <w:lang w:eastAsia="pl-PL"/>
              </w:rPr>
              <w:t>dotyczących przyznawania uzbrojenia i wyposażenia w Służbie Wywiadu Wojskowego, jak i wprowadzenia nowych norm uzbrojenia i wyposażenia</w:t>
            </w:r>
            <w:r>
              <w:rPr>
                <w:rFonts w:ascii="Times New Roman" w:eastAsia="Times New Roman" w:hAnsi="Times New Roman" w:cs="Times New Roman"/>
                <w:color w:val="000000"/>
                <w:lang w:eastAsia="pl-PL"/>
              </w:rPr>
              <w:t xml:space="preserve">, jak również zapewnienie  </w:t>
            </w:r>
            <w:r w:rsidRPr="00766A0D">
              <w:rPr>
                <w:rFonts w:ascii="Times New Roman" w:eastAsia="Times New Roman" w:hAnsi="Times New Roman" w:cs="Times New Roman"/>
                <w:color w:val="000000"/>
                <w:lang w:eastAsia="pl-PL"/>
              </w:rPr>
              <w:t xml:space="preserve">adekwatności uzbrojenia i wyposażenia funkcjonariuszy Służby Wywiadu Wojskowego z tym posiadanym przez żołnierzy Sił Zbrojnych RP. </w:t>
            </w:r>
            <w:r>
              <w:rPr>
                <w:rFonts w:ascii="Times New Roman" w:eastAsia="Times New Roman" w:hAnsi="Times New Roman" w:cs="Times New Roman"/>
                <w:color w:val="000000"/>
                <w:lang w:eastAsia="pl-PL"/>
              </w:rPr>
              <w:t>Ponadto wprowadza uregulowania dotyczące zasad przyznawania broni dla Szefa SWW i jego zastępców.</w:t>
            </w:r>
          </w:p>
          <w:p w14:paraId="77A98B33" w14:textId="14155B0F" w:rsidR="00C0400A" w:rsidRPr="00F8179C" w:rsidRDefault="00C0400A" w:rsidP="00F8179C">
            <w:pPr>
              <w:jc w:val="both"/>
              <w:rPr>
                <w:rFonts w:ascii="Times New Roman" w:eastAsia="Times New Roman" w:hAnsi="Times New Roman" w:cs="Times New Roman"/>
                <w:color w:val="000000"/>
                <w:lang w:eastAsia="pl-PL"/>
              </w:rPr>
            </w:pPr>
          </w:p>
        </w:tc>
        <w:tc>
          <w:tcPr>
            <w:tcW w:w="1150" w:type="dxa"/>
          </w:tcPr>
          <w:p w14:paraId="3E4E0B14" w14:textId="2E6813E4" w:rsidR="00C0400A" w:rsidRPr="00F8179C" w:rsidRDefault="00766A0D" w:rsidP="006E53F0">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MON</w:t>
            </w:r>
          </w:p>
        </w:tc>
        <w:tc>
          <w:tcPr>
            <w:tcW w:w="1725" w:type="dxa"/>
          </w:tcPr>
          <w:p w14:paraId="530BD94D" w14:textId="22C09555" w:rsidR="00C0400A" w:rsidRPr="00F8179C" w:rsidRDefault="00766A0D" w:rsidP="006E53F0">
            <w:pPr>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Szef SWW</w:t>
            </w:r>
          </w:p>
        </w:tc>
        <w:tc>
          <w:tcPr>
            <w:tcW w:w="1294" w:type="dxa"/>
          </w:tcPr>
          <w:p w14:paraId="0174F774" w14:textId="77777777" w:rsidR="00766A0D" w:rsidRPr="00F8179C" w:rsidRDefault="00766A0D" w:rsidP="00766A0D">
            <w:pPr>
              <w:jc w:val="center"/>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Dyrektor Departamentu Prawnego –</w:t>
            </w:r>
          </w:p>
          <w:p w14:paraId="7F45BD5B" w14:textId="77777777" w:rsidR="00766A0D" w:rsidRPr="00F8179C" w:rsidRDefault="00766A0D" w:rsidP="00766A0D">
            <w:pPr>
              <w:jc w:val="center"/>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 xml:space="preserve">Pan </w:t>
            </w:r>
          </w:p>
          <w:p w14:paraId="089C536A" w14:textId="317E504F" w:rsidR="00C0400A" w:rsidRPr="00F8179C" w:rsidRDefault="00766A0D" w:rsidP="00766A0D">
            <w:pPr>
              <w:jc w:val="center"/>
              <w:rPr>
                <w:rFonts w:ascii="Times New Roman" w:eastAsia="Times New Roman" w:hAnsi="Times New Roman" w:cs="Times New Roman"/>
                <w:color w:val="000000"/>
                <w:lang w:eastAsia="pl-PL"/>
              </w:rPr>
            </w:pPr>
            <w:r w:rsidRPr="00F8179C">
              <w:rPr>
                <w:rFonts w:ascii="Times New Roman" w:eastAsia="Times New Roman" w:hAnsi="Times New Roman" w:cs="Times New Roman"/>
                <w:color w:val="000000"/>
                <w:lang w:eastAsia="pl-PL"/>
              </w:rPr>
              <w:t>Maciej Odrobina</w:t>
            </w:r>
          </w:p>
        </w:tc>
        <w:tc>
          <w:tcPr>
            <w:tcW w:w="1294" w:type="dxa"/>
          </w:tcPr>
          <w:p w14:paraId="7038C752" w14:textId="77777777" w:rsidR="00C0400A" w:rsidRPr="0068581A" w:rsidRDefault="00C0400A" w:rsidP="006E53F0">
            <w:pPr>
              <w:rPr>
                <w:rFonts w:ascii="Times New Roman" w:hAnsi="Times New Roman" w:cs="Times New Roman"/>
                <w:sz w:val="24"/>
                <w:szCs w:val="24"/>
              </w:rPr>
            </w:pPr>
          </w:p>
        </w:tc>
      </w:tr>
      <w:tr w:rsidR="007E3E0F" w:rsidRPr="0068581A" w14:paraId="56D4F897" w14:textId="77777777" w:rsidTr="000E2079">
        <w:tblPrEx>
          <w:jc w:val="left"/>
          <w:shd w:val="clear" w:color="auto" w:fill="auto"/>
        </w:tblPrEx>
        <w:trPr>
          <w:trHeight w:val="2583"/>
        </w:trPr>
        <w:tc>
          <w:tcPr>
            <w:tcW w:w="858" w:type="dxa"/>
          </w:tcPr>
          <w:p w14:paraId="04C1432A" w14:textId="77777777" w:rsidR="007E3E0F" w:rsidRPr="00663815" w:rsidRDefault="007E3E0F" w:rsidP="007E3E0F">
            <w:pPr>
              <w:pStyle w:val="Akapitzlist"/>
              <w:numPr>
                <w:ilvl w:val="0"/>
                <w:numId w:val="13"/>
              </w:numPr>
              <w:jc w:val="both"/>
              <w:rPr>
                <w:rFonts w:ascii="Times New Roman" w:hAnsi="Times New Roman" w:cs="Times New Roman"/>
                <w:b/>
              </w:rPr>
            </w:pPr>
          </w:p>
        </w:tc>
        <w:tc>
          <w:tcPr>
            <w:tcW w:w="2875" w:type="dxa"/>
          </w:tcPr>
          <w:p w14:paraId="165DC228" w14:textId="77777777" w:rsidR="00C8143E" w:rsidRPr="00E725EC" w:rsidRDefault="007E3E0F" w:rsidP="00C8143E">
            <w:pPr>
              <w:spacing w:after="244" w:line="249" w:lineRule="auto"/>
              <w:ind w:left="43" w:right="7" w:firstLine="5"/>
              <w:jc w:val="both"/>
              <w:rPr>
                <w:rFonts w:ascii="Times New Roman" w:eastAsia="Times New Roman" w:hAnsi="Times New Roman" w:cs="Times New Roman"/>
                <w:bCs/>
                <w:lang w:eastAsia="pl-PL"/>
              </w:rPr>
            </w:pPr>
            <w:r w:rsidRPr="00E725EC">
              <w:rPr>
                <w:rFonts w:ascii="Times New Roman" w:eastAsia="Times New Roman" w:hAnsi="Times New Roman" w:cs="Times New Roman"/>
                <w:lang w:eastAsia="pl-PL"/>
              </w:rPr>
              <w:t xml:space="preserve">Projekt rozporządzenia Ministra Obrony Narodowej zmieniającego rozporządzenie w sprawie </w:t>
            </w:r>
            <w:r w:rsidR="00C8143E" w:rsidRPr="00E725EC">
              <w:rPr>
                <w:rFonts w:ascii="Times New Roman" w:eastAsia="Times New Roman" w:hAnsi="Times New Roman" w:cs="Times New Roman"/>
                <w:bCs/>
                <w:lang w:eastAsia="pl-PL"/>
              </w:rPr>
              <w:t>rejestracji pojazdów Służby Kontrwywiadu Wojskowego i Służby Wywiadu Wojskowego</w:t>
            </w:r>
            <w:bookmarkStart w:id="10" w:name="_Hlk98244725"/>
          </w:p>
          <w:bookmarkEnd w:id="10"/>
          <w:p w14:paraId="053A4567" w14:textId="53CA63A6" w:rsidR="007E3E0F" w:rsidRPr="00E725EC" w:rsidRDefault="007E3E0F" w:rsidP="007E3E0F">
            <w:pPr>
              <w:spacing w:after="244" w:line="249" w:lineRule="auto"/>
              <w:ind w:left="43" w:right="7" w:firstLine="5"/>
              <w:jc w:val="both"/>
              <w:rPr>
                <w:rFonts w:ascii="Times New Roman" w:eastAsia="Times New Roman" w:hAnsi="Times New Roman" w:cs="Times New Roman"/>
                <w:lang w:eastAsia="pl-PL"/>
              </w:rPr>
            </w:pPr>
          </w:p>
        </w:tc>
        <w:tc>
          <w:tcPr>
            <w:tcW w:w="3019" w:type="dxa"/>
          </w:tcPr>
          <w:p w14:paraId="27853B2A" w14:textId="34B37239" w:rsidR="007E3E0F" w:rsidRPr="00E725EC" w:rsidRDefault="007E3E0F" w:rsidP="00E725EC">
            <w:pPr>
              <w:jc w:val="both"/>
              <w:rPr>
                <w:rFonts w:ascii="Times New Roman" w:hAnsi="Times New Roman"/>
                <w:lang w:eastAsia="zh-CN"/>
              </w:rPr>
            </w:pPr>
            <w:r w:rsidRPr="00E725EC">
              <w:rPr>
                <w:rFonts w:ascii="Times New Roman" w:eastAsia="Times New Roman" w:hAnsi="Times New Roman" w:cs="Times New Roman"/>
                <w:lang w:eastAsia="pl-PL"/>
              </w:rPr>
              <w:t>Projektowane rozporządzenie jest wydawane na podstawie</w:t>
            </w:r>
            <w:r w:rsidR="00E725EC">
              <w:rPr>
                <w:rFonts w:ascii="Times New Roman" w:eastAsia="Times New Roman" w:hAnsi="Times New Roman" w:cs="Times New Roman"/>
                <w:lang w:eastAsia="pl-PL"/>
              </w:rPr>
              <w:t xml:space="preserve"> </w:t>
            </w:r>
            <w:r w:rsidR="00C8143E" w:rsidRPr="00E725EC">
              <w:rPr>
                <w:rFonts w:ascii="Times New Roman" w:eastAsia="Times New Roman" w:hAnsi="Times New Roman" w:cs="Times New Roman"/>
                <w:lang w:eastAsia="pl-PL"/>
              </w:rPr>
              <w:t xml:space="preserve">art. 76 ust. 2a ustawy z dnia 20 czerwca 1997 r. – Prawo o ruchu drogowym (Dz. U. z 2024 r. poz. 1251) </w:t>
            </w:r>
          </w:p>
        </w:tc>
        <w:tc>
          <w:tcPr>
            <w:tcW w:w="3593" w:type="dxa"/>
          </w:tcPr>
          <w:p w14:paraId="3D3B7D52" w14:textId="3DEF1BD5" w:rsidR="007E3E0F" w:rsidRPr="007E3E0F" w:rsidRDefault="008E463C" w:rsidP="007E3E0F">
            <w:pPr>
              <w:spacing w:after="120" w:line="252" w:lineRule="auto"/>
              <w:jc w:val="both"/>
              <w:rPr>
                <w:rFonts w:ascii="Times New Roman" w:eastAsia="Times New Roman" w:hAnsi="Times New Roman" w:cs="Times New Roman"/>
                <w:color w:val="FF0000"/>
                <w:lang w:eastAsia="pl-PL"/>
              </w:rPr>
            </w:pPr>
            <w:r w:rsidRPr="00F15F6B">
              <w:rPr>
                <w:rFonts w:ascii="Times New Roman" w:eastAsia="Times New Roman" w:hAnsi="Times New Roman" w:cs="Times New Roman"/>
                <w:lang w:eastAsia="pl-PL"/>
              </w:rPr>
              <w:t xml:space="preserve">Projekt rozporządzenia ma na celu usankcjonowanie, mając na uwadze wymagania ustawy z dnia 22 listopada 2018 r. </w:t>
            </w:r>
            <w:r w:rsidRPr="00F15F6B">
              <w:rPr>
                <w:rFonts w:ascii="Times New Roman" w:eastAsia="Times New Roman" w:hAnsi="Times New Roman" w:cs="Times New Roman"/>
                <w:i/>
                <w:lang w:eastAsia="pl-PL"/>
              </w:rPr>
              <w:t>o dokumentach publicznych</w:t>
            </w:r>
            <w:r w:rsidRPr="00F15F6B">
              <w:rPr>
                <w:rFonts w:ascii="Times New Roman" w:eastAsia="Times New Roman" w:hAnsi="Times New Roman" w:cs="Times New Roman"/>
                <w:lang w:eastAsia="pl-PL"/>
              </w:rPr>
              <w:t xml:space="preserve"> (Dz. U. z 2024 r. poz. 1669 i 1863) w zakresie zabezpieczenia dokumentów publicznych, nowego wzoru dowodu rejestracyjnego pojazdu Służby Kontrwywiadu Wojskowego i Służby Wywiadu Wojskowego. Wzór ten uwzględnia wymagania dotyczące minimalnych zabezpieczeń określonych w ustawie </w:t>
            </w:r>
            <w:r w:rsidRPr="00F15F6B">
              <w:rPr>
                <w:rFonts w:ascii="Times New Roman" w:eastAsia="Times New Roman" w:hAnsi="Times New Roman" w:cs="Times New Roman"/>
                <w:i/>
                <w:lang w:eastAsia="pl-PL"/>
              </w:rPr>
              <w:t>o dokumentach publicznych</w:t>
            </w:r>
            <w:r w:rsidRPr="00F15F6B">
              <w:rPr>
                <w:rFonts w:ascii="Times New Roman" w:eastAsia="Times New Roman" w:hAnsi="Times New Roman" w:cs="Times New Roman"/>
                <w:lang w:eastAsia="pl-PL"/>
              </w:rPr>
              <w:t xml:space="preserve">, posiada też rekomendację Komisji do spraw dokumentów publicznych działającej przy ministrze właściwym do spraw wewnętrznych. </w:t>
            </w:r>
          </w:p>
        </w:tc>
        <w:tc>
          <w:tcPr>
            <w:tcW w:w="1150" w:type="dxa"/>
          </w:tcPr>
          <w:p w14:paraId="2E437C12" w14:textId="195E9FB4" w:rsidR="007E3E0F" w:rsidRPr="008E463C" w:rsidRDefault="007E3E0F" w:rsidP="007E3E0F">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MON</w:t>
            </w:r>
          </w:p>
        </w:tc>
        <w:tc>
          <w:tcPr>
            <w:tcW w:w="1725" w:type="dxa"/>
          </w:tcPr>
          <w:p w14:paraId="6DFB8ABD" w14:textId="5E217F86" w:rsidR="007E3E0F" w:rsidRPr="008E463C" w:rsidRDefault="007E3E0F" w:rsidP="007E3E0F">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Biura Administracyjnego SKW</w:t>
            </w:r>
          </w:p>
        </w:tc>
        <w:tc>
          <w:tcPr>
            <w:tcW w:w="1294" w:type="dxa"/>
          </w:tcPr>
          <w:p w14:paraId="46262E4B" w14:textId="77777777" w:rsidR="007E3E0F" w:rsidRPr="008E463C" w:rsidRDefault="007E3E0F" w:rsidP="007E3E0F">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41CABB54" w14:textId="77777777" w:rsidR="007E3E0F" w:rsidRPr="008E463C" w:rsidRDefault="007E3E0F" w:rsidP="007E3E0F">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66066A72" w14:textId="19815551" w:rsidR="007E3E0F" w:rsidRPr="008E463C" w:rsidRDefault="007E3E0F" w:rsidP="007E3E0F">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Maciej Odrobina</w:t>
            </w:r>
          </w:p>
        </w:tc>
        <w:tc>
          <w:tcPr>
            <w:tcW w:w="1294" w:type="dxa"/>
          </w:tcPr>
          <w:p w14:paraId="1F2E85F0" w14:textId="77777777" w:rsidR="007E3E0F" w:rsidRPr="0068581A" w:rsidRDefault="007E3E0F" w:rsidP="007E3E0F">
            <w:pPr>
              <w:rPr>
                <w:rFonts w:ascii="Times New Roman" w:hAnsi="Times New Roman" w:cs="Times New Roman"/>
                <w:sz w:val="24"/>
                <w:szCs w:val="24"/>
              </w:rPr>
            </w:pPr>
          </w:p>
        </w:tc>
      </w:tr>
      <w:tr w:rsidR="00383F45" w:rsidRPr="0068581A" w14:paraId="2C80D5EB" w14:textId="77777777" w:rsidTr="000E2079">
        <w:tblPrEx>
          <w:jc w:val="left"/>
          <w:shd w:val="clear" w:color="auto" w:fill="auto"/>
        </w:tblPrEx>
        <w:trPr>
          <w:trHeight w:val="2583"/>
        </w:trPr>
        <w:tc>
          <w:tcPr>
            <w:tcW w:w="858" w:type="dxa"/>
          </w:tcPr>
          <w:p w14:paraId="1026A076" w14:textId="77777777" w:rsidR="00383F45" w:rsidRPr="00663815" w:rsidRDefault="00383F45" w:rsidP="007E3E0F">
            <w:pPr>
              <w:pStyle w:val="Akapitzlist"/>
              <w:numPr>
                <w:ilvl w:val="0"/>
                <w:numId w:val="13"/>
              </w:numPr>
              <w:jc w:val="both"/>
              <w:rPr>
                <w:rFonts w:ascii="Times New Roman" w:hAnsi="Times New Roman" w:cs="Times New Roman"/>
                <w:b/>
              </w:rPr>
            </w:pPr>
          </w:p>
        </w:tc>
        <w:tc>
          <w:tcPr>
            <w:tcW w:w="2875" w:type="dxa"/>
          </w:tcPr>
          <w:p w14:paraId="32850F64" w14:textId="0564EBAF" w:rsidR="00383F45" w:rsidRPr="00383F45" w:rsidRDefault="00383F45" w:rsidP="00383F45">
            <w:pPr>
              <w:spacing w:before="120" w:after="120"/>
              <w:jc w:val="both"/>
              <w:rPr>
                <w:rFonts w:ascii="Times New Roman" w:eastAsia="Times New Roman" w:hAnsi="Times New Roman" w:cs="Times New Roman"/>
                <w:bCs/>
                <w:lang w:eastAsia="pl-PL"/>
              </w:rPr>
            </w:pPr>
            <w:r w:rsidRPr="00383F45">
              <w:rPr>
                <w:rFonts w:ascii="Times New Roman" w:eastAsia="Times New Roman" w:hAnsi="Times New Roman" w:cs="Times New Roman"/>
                <w:bCs/>
                <w:lang w:eastAsia="pl-PL"/>
              </w:rPr>
              <w:t>Projekt rozporządzenia Ministra Obrony Narodowej zmieniającego rozporządzenie w sprawie stawek uposażenia zasadniczego oraz dodatków do uposażenia zasadniczego żołnierzy niebędących żołnierzami zawodowymi</w:t>
            </w:r>
            <w:r>
              <w:rPr>
                <w:rFonts w:ascii="Times New Roman" w:eastAsia="Times New Roman" w:hAnsi="Times New Roman" w:cs="Times New Roman"/>
                <w:bCs/>
                <w:lang w:eastAsia="pl-PL"/>
              </w:rPr>
              <w:t>.</w:t>
            </w:r>
          </w:p>
          <w:p w14:paraId="34E6881D" w14:textId="77777777" w:rsidR="00383F45" w:rsidRPr="00E725EC" w:rsidRDefault="00383F45" w:rsidP="00C8143E">
            <w:pPr>
              <w:spacing w:after="244" w:line="249" w:lineRule="auto"/>
              <w:ind w:left="43" w:right="7" w:firstLine="5"/>
              <w:jc w:val="both"/>
              <w:rPr>
                <w:rFonts w:ascii="Times New Roman" w:eastAsia="Times New Roman" w:hAnsi="Times New Roman" w:cs="Times New Roman"/>
                <w:lang w:eastAsia="pl-PL"/>
              </w:rPr>
            </w:pPr>
          </w:p>
        </w:tc>
        <w:tc>
          <w:tcPr>
            <w:tcW w:w="3019" w:type="dxa"/>
          </w:tcPr>
          <w:p w14:paraId="4AAE4212" w14:textId="65A112A8" w:rsidR="00383F45" w:rsidRPr="009A3F0C" w:rsidRDefault="00383F45" w:rsidP="00383F45">
            <w:pPr>
              <w:jc w:val="both"/>
              <w:rPr>
                <w:rFonts w:eastAsia="Times New Roman" w:cs="Times New Roman"/>
                <w:color w:val="000000"/>
              </w:rPr>
            </w:pPr>
            <w:r w:rsidRPr="00E725EC">
              <w:rPr>
                <w:rFonts w:ascii="Times New Roman" w:eastAsia="Times New Roman" w:hAnsi="Times New Roman" w:cs="Times New Roman"/>
                <w:lang w:eastAsia="pl-PL"/>
              </w:rPr>
              <w:t>Projektowane rozporządzenie jest wydawane na podstawie</w:t>
            </w:r>
            <w:r>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art. 483 ustawy z dnia 11 marca 2022 r.</w:t>
            </w:r>
            <w:r>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 xml:space="preserve">o obronie Ojczyzny (Dz. U. z 2024 r. poz. 248, z </w:t>
            </w:r>
            <w:proofErr w:type="spellStart"/>
            <w:r w:rsidRPr="00383F45">
              <w:rPr>
                <w:rFonts w:ascii="Times New Roman" w:eastAsia="Times New Roman" w:hAnsi="Times New Roman" w:cs="Times New Roman"/>
                <w:lang w:eastAsia="pl-PL"/>
              </w:rPr>
              <w:t>późn</w:t>
            </w:r>
            <w:proofErr w:type="spellEnd"/>
            <w:r w:rsidRPr="00383F45">
              <w:rPr>
                <w:rFonts w:ascii="Times New Roman" w:eastAsia="Times New Roman" w:hAnsi="Times New Roman" w:cs="Times New Roman"/>
                <w:lang w:eastAsia="pl-PL"/>
              </w:rPr>
              <w:t>. zm.)</w:t>
            </w:r>
            <w:r>
              <w:rPr>
                <w:rFonts w:ascii="Times New Roman" w:eastAsia="Times New Roman" w:hAnsi="Times New Roman" w:cs="Times New Roman"/>
                <w:lang w:eastAsia="pl-PL"/>
              </w:rPr>
              <w:t>.</w:t>
            </w:r>
          </w:p>
          <w:p w14:paraId="0B0091B0" w14:textId="1A298867" w:rsidR="00383F45" w:rsidRPr="00E725EC" w:rsidRDefault="00383F45" w:rsidP="00E725EC">
            <w:pPr>
              <w:jc w:val="both"/>
              <w:rPr>
                <w:rFonts w:ascii="Times New Roman" w:eastAsia="Times New Roman" w:hAnsi="Times New Roman" w:cs="Times New Roman"/>
                <w:lang w:eastAsia="pl-PL"/>
              </w:rPr>
            </w:pPr>
          </w:p>
        </w:tc>
        <w:tc>
          <w:tcPr>
            <w:tcW w:w="3593" w:type="dxa"/>
          </w:tcPr>
          <w:p w14:paraId="2FE1B58D" w14:textId="612BBA90" w:rsidR="00383F45" w:rsidRPr="00F15F6B" w:rsidRDefault="00383F45" w:rsidP="007E3E0F">
            <w:pPr>
              <w:spacing w:after="120" w:line="252"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Projekt rozporządzenia przewiduje podwyższenie dziennych stawek uposażenia zasadniczego dla żołnierzy niezawodowych Wojsk Obrony Terytorialnej, żołnierzy Aktywnej Rezerwy oraz żołnierzy Pasywnej Rezerwy o ok. 5% w stosunku do stawek obecnie obowiązujących.</w:t>
            </w:r>
          </w:p>
        </w:tc>
        <w:tc>
          <w:tcPr>
            <w:tcW w:w="1150" w:type="dxa"/>
          </w:tcPr>
          <w:p w14:paraId="00FEA6F0" w14:textId="51F42234" w:rsidR="00383F45" w:rsidRPr="008E463C" w:rsidRDefault="00383F45" w:rsidP="007E3E0F">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MON</w:t>
            </w:r>
          </w:p>
        </w:tc>
        <w:tc>
          <w:tcPr>
            <w:tcW w:w="1725" w:type="dxa"/>
          </w:tcPr>
          <w:p w14:paraId="4456E7F4" w14:textId="3510FAE6" w:rsidR="00383F45" w:rsidRPr="008E463C" w:rsidRDefault="00383F45" w:rsidP="007E3E0F">
            <w:pPr>
              <w:jc w:val="center"/>
              <w:rPr>
                <w:rFonts w:ascii="Times New Roman" w:eastAsia="Times New Roman" w:hAnsi="Times New Roman" w:cs="Times New Roman"/>
                <w:lang w:eastAsia="pl-PL"/>
              </w:rPr>
            </w:pPr>
            <w:r>
              <w:rPr>
                <w:rFonts w:ascii="Times" w:hAnsi="Times" w:cs="Times"/>
                <w:color w:val="000000"/>
              </w:rPr>
              <w:t xml:space="preserve">Dyrektor Departamentu Kadr -płk Grzegorz </w:t>
            </w:r>
            <w:proofErr w:type="spellStart"/>
            <w:r>
              <w:rPr>
                <w:rFonts w:ascii="Times" w:hAnsi="Times" w:cs="Times"/>
                <w:color w:val="000000"/>
              </w:rPr>
              <w:t>Faka</w:t>
            </w:r>
            <w:proofErr w:type="spellEnd"/>
          </w:p>
        </w:tc>
        <w:tc>
          <w:tcPr>
            <w:tcW w:w="1294" w:type="dxa"/>
          </w:tcPr>
          <w:p w14:paraId="51A86339" w14:textId="77777777" w:rsidR="00383F45" w:rsidRPr="008E463C" w:rsidRDefault="00383F45" w:rsidP="00383F45">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43F36271" w14:textId="77777777" w:rsidR="00383F45" w:rsidRPr="008E463C" w:rsidRDefault="00383F45" w:rsidP="00383F45">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550D6045" w14:textId="6B144FA2" w:rsidR="00383F45" w:rsidRPr="008E463C" w:rsidRDefault="00383F45" w:rsidP="00383F45">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Maciej Odrobina</w:t>
            </w:r>
          </w:p>
        </w:tc>
        <w:tc>
          <w:tcPr>
            <w:tcW w:w="1294" w:type="dxa"/>
          </w:tcPr>
          <w:p w14:paraId="7D331A31" w14:textId="77777777" w:rsidR="00383F45" w:rsidRPr="0068581A" w:rsidRDefault="00383F45" w:rsidP="007E3E0F">
            <w:pPr>
              <w:rPr>
                <w:rFonts w:ascii="Times New Roman" w:hAnsi="Times New Roman" w:cs="Times New Roman"/>
                <w:sz w:val="24"/>
                <w:szCs w:val="24"/>
              </w:rPr>
            </w:pPr>
          </w:p>
        </w:tc>
      </w:tr>
      <w:tr w:rsidR="00FF7E74" w:rsidRPr="0068581A" w14:paraId="6189A46D" w14:textId="77777777" w:rsidTr="000E2079">
        <w:tblPrEx>
          <w:jc w:val="left"/>
          <w:shd w:val="clear" w:color="auto" w:fill="auto"/>
        </w:tblPrEx>
        <w:trPr>
          <w:trHeight w:val="2583"/>
        </w:trPr>
        <w:tc>
          <w:tcPr>
            <w:tcW w:w="858" w:type="dxa"/>
          </w:tcPr>
          <w:p w14:paraId="7574976A" w14:textId="77777777" w:rsidR="00FF7E74" w:rsidRPr="00663815" w:rsidRDefault="00FF7E74" w:rsidP="00FF7E74">
            <w:pPr>
              <w:pStyle w:val="Akapitzlist"/>
              <w:numPr>
                <w:ilvl w:val="0"/>
                <w:numId w:val="13"/>
              </w:numPr>
              <w:jc w:val="both"/>
              <w:rPr>
                <w:rFonts w:ascii="Times New Roman" w:hAnsi="Times New Roman" w:cs="Times New Roman"/>
                <w:b/>
              </w:rPr>
            </w:pPr>
          </w:p>
        </w:tc>
        <w:tc>
          <w:tcPr>
            <w:tcW w:w="2875" w:type="dxa"/>
          </w:tcPr>
          <w:p w14:paraId="14E1A476" w14:textId="11924882" w:rsidR="00FF7E74" w:rsidRPr="00383F45" w:rsidRDefault="00FF7E74" w:rsidP="00FF7E74">
            <w:pPr>
              <w:spacing w:before="120" w:after="120"/>
              <w:jc w:val="both"/>
              <w:rPr>
                <w:rFonts w:ascii="Times New Roman" w:eastAsia="Times New Roman" w:hAnsi="Times New Roman" w:cs="Times New Roman"/>
                <w:bCs/>
                <w:lang w:eastAsia="pl-PL"/>
              </w:rPr>
            </w:pPr>
            <w:r w:rsidRPr="00FF7E74">
              <w:rPr>
                <w:rFonts w:ascii="Times New Roman" w:eastAsia="Times New Roman" w:hAnsi="Times New Roman" w:cs="Times New Roman"/>
                <w:bCs/>
                <w:lang w:eastAsia="pl-PL"/>
              </w:rPr>
              <w:t>Projekt rozporządzenia Ministra Obrony Narodowej w sprawie niezbędnych świadczeń rzeczowych w 2026 r. na rzecz obrony</w:t>
            </w:r>
          </w:p>
        </w:tc>
        <w:tc>
          <w:tcPr>
            <w:tcW w:w="3019" w:type="dxa"/>
          </w:tcPr>
          <w:p w14:paraId="74BC3C01" w14:textId="3B12A93C" w:rsidR="00FF7E74" w:rsidRPr="009A3F0C" w:rsidRDefault="00FF7E74" w:rsidP="00FF7E74">
            <w:pPr>
              <w:jc w:val="both"/>
              <w:rPr>
                <w:rFonts w:eastAsia="Times New Roman" w:cs="Times New Roman"/>
                <w:color w:val="000000"/>
              </w:rPr>
            </w:pPr>
            <w:r w:rsidRPr="00E725EC">
              <w:rPr>
                <w:rFonts w:ascii="Times New Roman" w:eastAsia="Times New Roman" w:hAnsi="Times New Roman" w:cs="Times New Roman"/>
                <w:lang w:eastAsia="pl-PL"/>
              </w:rPr>
              <w:t>Projektowane rozporządzenie jest wydawane na podstawie</w:t>
            </w:r>
            <w:r>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 xml:space="preserve">art. </w:t>
            </w:r>
            <w:r w:rsidRPr="00FF7E74">
              <w:rPr>
                <w:rFonts w:ascii="Times New Roman" w:eastAsia="Times New Roman" w:hAnsi="Times New Roman" w:cs="Times New Roman"/>
                <w:lang w:eastAsia="pl-PL"/>
              </w:rPr>
              <w:t xml:space="preserve">628 ust. 6 </w:t>
            </w:r>
            <w:r w:rsidRPr="00383F45">
              <w:rPr>
                <w:rFonts w:ascii="Times New Roman" w:eastAsia="Times New Roman" w:hAnsi="Times New Roman" w:cs="Times New Roman"/>
                <w:lang w:eastAsia="pl-PL"/>
              </w:rPr>
              <w:t>ustawy z dnia 11 marca 2022 r.</w:t>
            </w:r>
            <w:r>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 xml:space="preserve">o obronie Ojczyzny (Dz. U. z 2024 r. poz. 248, z </w:t>
            </w:r>
            <w:proofErr w:type="spellStart"/>
            <w:r w:rsidRPr="00383F45">
              <w:rPr>
                <w:rFonts w:ascii="Times New Roman" w:eastAsia="Times New Roman" w:hAnsi="Times New Roman" w:cs="Times New Roman"/>
                <w:lang w:eastAsia="pl-PL"/>
              </w:rPr>
              <w:t>późn</w:t>
            </w:r>
            <w:proofErr w:type="spellEnd"/>
            <w:r w:rsidRPr="00383F45">
              <w:rPr>
                <w:rFonts w:ascii="Times New Roman" w:eastAsia="Times New Roman" w:hAnsi="Times New Roman" w:cs="Times New Roman"/>
                <w:lang w:eastAsia="pl-PL"/>
              </w:rPr>
              <w:t>. zm.)</w:t>
            </w:r>
            <w:r>
              <w:rPr>
                <w:rFonts w:ascii="Times New Roman" w:eastAsia="Times New Roman" w:hAnsi="Times New Roman" w:cs="Times New Roman"/>
                <w:lang w:eastAsia="pl-PL"/>
              </w:rPr>
              <w:t>.</w:t>
            </w:r>
          </w:p>
          <w:p w14:paraId="2F6F0C86" w14:textId="77777777" w:rsidR="00FF7E74" w:rsidRPr="00E725EC" w:rsidRDefault="00FF7E74" w:rsidP="00FF7E74">
            <w:pPr>
              <w:jc w:val="both"/>
              <w:rPr>
                <w:rFonts w:ascii="Times New Roman" w:eastAsia="Times New Roman" w:hAnsi="Times New Roman" w:cs="Times New Roman"/>
                <w:lang w:eastAsia="pl-PL"/>
              </w:rPr>
            </w:pPr>
          </w:p>
        </w:tc>
        <w:tc>
          <w:tcPr>
            <w:tcW w:w="3593" w:type="dxa"/>
          </w:tcPr>
          <w:p w14:paraId="4F831900" w14:textId="77777777" w:rsidR="006929E5" w:rsidRPr="006929E5" w:rsidRDefault="006929E5" w:rsidP="006929E5">
            <w:pPr>
              <w:spacing w:after="120" w:line="252" w:lineRule="auto"/>
              <w:jc w:val="both"/>
              <w:rPr>
                <w:rFonts w:ascii="Times New Roman" w:eastAsia="Times New Roman" w:hAnsi="Times New Roman" w:cs="Times New Roman"/>
                <w:lang w:eastAsia="pl-PL"/>
              </w:rPr>
            </w:pPr>
            <w:r w:rsidRPr="006929E5">
              <w:rPr>
                <w:rFonts w:ascii="Times New Roman" w:eastAsia="Times New Roman" w:hAnsi="Times New Roman" w:cs="Times New Roman"/>
                <w:lang w:eastAsia="pl-PL"/>
              </w:rPr>
              <w:t>Celem projektowanego rozporządzenia jest umożliwienie w 2026 r. realizacji zadań obronnych związanych z wykorzystywaniem świadczeń rzeczowych, w ramach określonej liczby:</w:t>
            </w:r>
          </w:p>
          <w:p w14:paraId="7362E53F" w14:textId="77777777" w:rsidR="006929E5" w:rsidRPr="006929E5" w:rsidRDefault="006929E5" w:rsidP="006929E5">
            <w:pPr>
              <w:spacing w:after="120" w:line="252" w:lineRule="auto"/>
              <w:jc w:val="both"/>
              <w:rPr>
                <w:rFonts w:ascii="Times New Roman" w:eastAsia="Times New Roman" w:hAnsi="Times New Roman" w:cs="Times New Roman"/>
                <w:lang w:eastAsia="pl-PL"/>
              </w:rPr>
            </w:pPr>
            <w:r w:rsidRPr="006929E5">
              <w:rPr>
                <w:rFonts w:ascii="Times New Roman" w:eastAsia="Times New Roman" w:hAnsi="Times New Roman" w:cs="Times New Roman"/>
                <w:lang w:eastAsia="pl-PL"/>
              </w:rPr>
              <w:t>1)</w:t>
            </w:r>
            <w:r w:rsidRPr="006929E5">
              <w:rPr>
                <w:rFonts w:ascii="Times New Roman" w:eastAsia="Times New Roman" w:hAnsi="Times New Roman" w:cs="Times New Roman"/>
                <w:lang w:eastAsia="pl-PL"/>
              </w:rPr>
              <w:tab/>
              <w:t>400 nieruchomości (budynków lub ich części) – na potrzeby organów administracji rządowej i organów samorządu terytorialnego, wykonujących zadania związane z prowadzeniem kwalifikacji wojskowej;</w:t>
            </w:r>
          </w:p>
          <w:p w14:paraId="5240395C" w14:textId="34019055" w:rsidR="00FF7E74" w:rsidRDefault="006929E5" w:rsidP="006929E5">
            <w:pPr>
              <w:spacing w:after="120" w:line="252" w:lineRule="auto"/>
              <w:jc w:val="both"/>
              <w:rPr>
                <w:rFonts w:ascii="Times New Roman" w:eastAsia="Times New Roman" w:hAnsi="Times New Roman" w:cs="Times New Roman"/>
                <w:lang w:eastAsia="pl-PL"/>
              </w:rPr>
            </w:pPr>
            <w:r w:rsidRPr="006929E5">
              <w:rPr>
                <w:rFonts w:ascii="Times New Roman" w:eastAsia="Times New Roman" w:hAnsi="Times New Roman" w:cs="Times New Roman"/>
                <w:lang w:eastAsia="pl-PL"/>
              </w:rPr>
              <w:t>2)</w:t>
            </w:r>
            <w:r w:rsidRPr="006929E5">
              <w:rPr>
                <w:rFonts w:ascii="Times New Roman" w:eastAsia="Times New Roman" w:hAnsi="Times New Roman" w:cs="Times New Roman"/>
                <w:lang w:eastAsia="pl-PL"/>
              </w:rPr>
              <w:tab/>
              <w:t>192 pojazdów samochodowych oraz 26 przyczep (naczep) i 15 maszyn wraz z niezbędnym wyposażeniem – na potrzeby jednostek organizacyjnych Sił Zbrojnych Rzeczypospolitej Polskiej wykonujących zadania związane z przeprowadzaniem ćwiczeń wojskowych, w tym organizowanych w trybie natychmiastowego stawiennictwa żołnierzy rezerwy, i sprawdzaniem gotowości mobilizacyjnej Sił Zbrojnych.</w:t>
            </w:r>
          </w:p>
        </w:tc>
        <w:tc>
          <w:tcPr>
            <w:tcW w:w="1150" w:type="dxa"/>
          </w:tcPr>
          <w:p w14:paraId="04E55F9C" w14:textId="3236DA0C" w:rsidR="00FF7E74" w:rsidRPr="008E463C" w:rsidRDefault="00FF7E74" w:rsidP="00FF7E74">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MON</w:t>
            </w:r>
          </w:p>
        </w:tc>
        <w:tc>
          <w:tcPr>
            <w:tcW w:w="1725" w:type="dxa"/>
          </w:tcPr>
          <w:p w14:paraId="6E918756" w14:textId="6ADC1390" w:rsidR="00FF7E74" w:rsidRDefault="00FF7E74" w:rsidP="00FF7E74">
            <w:pPr>
              <w:jc w:val="center"/>
              <w:rPr>
                <w:rFonts w:ascii="Times" w:hAnsi="Times" w:cs="Times"/>
                <w:color w:val="000000"/>
              </w:rPr>
            </w:pPr>
            <w:r>
              <w:rPr>
                <w:rFonts w:ascii="Times" w:hAnsi="Times" w:cs="Times"/>
                <w:color w:val="000000"/>
              </w:rPr>
              <w:t xml:space="preserve">Szef CWCR - płk Grzegorz Wawrzynkiewicz </w:t>
            </w:r>
          </w:p>
        </w:tc>
        <w:tc>
          <w:tcPr>
            <w:tcW w:w="1294" w:type="dxa"/>
          </w:tcPr>
          <w:p w14:paraId="2E9DA7BC" w14:textId="77777777" w:rsidR="00FF7E74" w:rsidRPr="008E463C" w:rsidRDefault="00FF7E74" w:rsidP="00FF7E74">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7138A273" w14:textId="77777777" w:rsidR="00FF7E74" w:rsidRPr="008E463C" w:rsidRDefault="00FF7E74" w:rsidP="00FF7E74">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6001D9C3" w14:textId="24BCF6BD" w:rsidR="00FF7E74" w:rsidRPr="008E463C" w:rsidRDefault="00FF7E74" w:rsidP="00FF7E74">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Maciej Odrobina</w:t>
            </w:r>
          </w:p>
        </w:tc>
        <w:tc>
          <w:tcPr>
            <w:tcW w:w="1294" w:type="dxa"/>
          </w:tcPr>
          <w:p w14:paraId="420C00DB" w14:textId="77777777" w:rsidR="00FF7E74" w:rsidRPr="0068581A" w:rsidRDefault="00FF7E74" w:rsidP="00FF7E74">
            <w:pPr>
              <w:rPr>
                <w:rFonts w:ascii="Times New Roman" w:hAnsi="Times New Roman" w:cs="Times New Roman"/>
                <w:sz w:val="24"/>
                <w:szCs w:val="24"/>
              </w:rPr>
            </w:pPr>
          </w:p>
        </w:tc>
      </w:tr>
      <w:tr w:rsidR="00C37648" w:rsidRPr="0068581A" w14:paraId="5DA98636" w14:textId="77777777" w:rsidTr="000E2079">
        <w:tblPrEx>
          <w:jc w:val="left"/>
          <w:shd w:val="clear" w:color="auto" w:fill="auto"/>
        </w:tblPrEx>
        <w:trPr>
          <w:trHeight w:val="2583"/>
        </w:trPr>
        <w:tc>
          <w:tcPr>
            <w:tcW w:w="858" w:type="dxa"/>
          </w:tcPr>
          <w:p w14:paraId="4EDB8608" w14:textId="77777777" w:rsidR="00C37648" w:rsidRPr="00663815" w:rsidRDefault="00C37648" w:rsidP="00C37648">
            <w:pPr>
              <w:pStyle w:val="Akapitzlist"/>
              <w:numPr>
                <w:ilvl w:val="0"/>
                <w:numId w:val="13"/>
              </w:numPr>
              <w:jc w:val="both"/>
              <w:rPr>
                <w:rFonts w:ascii="Times New Roman" w:hAnsi="Times New Roman" w:cs="Times New Roman"/>
                <w:b/>
              </w:rPr>
            </w:pPr>
          </w:p>
        </w:tc>
        <w:tc>
          <w:tcPr>
            <w:tcW w:w="2875" w:type="dxa"/>
          </w:tcPr>
          <w:p w14:paraId="0A2A96CA" w14:textId="15A04D7E" w:rsidR="00C37648" w:rsidRPr="00383F45" w:rsidRDefault="00C37648" w:rsidP="00C37648">
            <w:pPr>
              <w:spacing w:before="120" w:after="120"/>
              <w:jc w:val="both"/>
              <w:rPr>
                <w:rFonts w:ascii="Times New Roman" w:eastAsia="Times New Roman" w:hAnsi="Times New Roman" w:cs="Times New Roman"/>
                <w:bCs/>
                <w:lang w:eastAsia="pl-PL"/>
              </w:rPr>
            </w:pPr>
            <w:r w:rsidRPr="00383F45">
              <w:rPr>
                <w:rFonts w:ascii="Times New Roman" w:eastAsia="Times New Roman" w:hAnsi="Times New Roman" w:cs="Times New Roman"/>
                <w:bCs/>
                <w:lang w:eastAsia="pl-PL"/>
              </w:rPr>
              <w:t>Projekt rozporządzenia Ministra Obrony Narodowej zmieniającego rozporządzenie w sprawie dodatków do uposażenia zasadniczego żołnierzy zawodowy</w:t>
            </w:r>
            <w:r>
              <w:rPr>
                <w:rFonts w:ascii="Times New Roman" w:eastAsia="Times New Roman" w:hAnsi="Times New Roman" w:cs="Times New Roman"/>
                <w:bCs/>
                <w:lang w:eastAsia="pl-PL"/>
              </w:rPr>
              <w:t>ch.</w:t>
            </w:r>
          </w:p>
          <w:p w14:paraId="56B1B9FF" w14:textId="77777777" w:rsidR="00C37648" w:rsidRPr="00FF7E74" w:rsidRDefault="00C37648" w:rsidP="00C37648">
            <w:pPr>
              <w:spacing w:before="120" w:after="120"/>
              <w:jc w:val="both"/>
              <w:rPr>
                <w:rFonts w:ascii="Times New Roman" w:eastAsia="Times New Roman" w:hAnsi="Times New Roman" w:cs="Times New Roman"/>
                <w:bCs/>
                <w:lang w:eastAsia="pl-PL"/>
              </w:rPr>
            </w:pPr>
          </w:p>
        </w:tc>
        <w:tc>
          <w:tcPr>
            <w:tcW w:w="3019" w:type="dxa"/>
          </w:tcPr>
          <w:p w14:paraId="6C20E1E5" w14:textId="72871B22" w:rsidR="00C37648" w:rsidRPr="009A3F0C" w:rsidRDefault="00C37648" w:rsidP="00C37648">
            <w:pPr>
              <w:jc w:val="both"/>
              <w:rPr>
                <w:rFonts w:eastAsia="Times New Roman" w:cs="Times New Roman"/>
                <w:color w:val="000000"/>
              </w:rPr>
            </w:pPr>
            <w:r w:rsidRPr="00E725EC">
              <w:rPr>
                <w:rFonts w:ascii="Times New Roman" w:eastAsia="Times New Roman" w:hAnsi="Times New Roman" w:cs="Times New Roman"/>
                <w:lang w:eastAsia="pl-PL"/>
              </w:rPr>
              <w:t>Projektowane rozporządzenie jest wydawane na podstawie</w:t>
            </w:r>
            <w:r>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 xml:space="preserve">art. </w:t>
            </w:r>
            <w:r>
              <w:rPr>
                <w:rFonts w:ascii="Times New Roman" w:eastAsia="Times New Roman" w:hAnsi="Times New Roman" w:cs="Times New Roman"/>
                <w:lang w:eastAsia="pl-PL"/>
              </w:rPr>
              <w:t>439</w:t>
            </w:r>
            <w:r w:rsidRPr="00FF7E74">
              <w:rPr>
                <w:rFonts w:ascii="Times New Roman" w:eastAsia="Times New Roman" w:hAnsi="Times New Roman" w:cs="Times New Roman"/>
                <w:lang w:eastAsia="pl-PL"/>
              </w:rPr>
              <w:t xml:space="preserve"> ust. </w:t>
            </w:r>
            <w:r>
              <w:rPr>
                <w:rFonts w:ascii="Times New Roman" w:eastAsia="Times New Roman" w:hAnsi="Times New Roman" w:cs="Times New Roman"/>
                <w:lang w:eastAsia="pl-PL"/>
              </w:rPr>
              <w:t>11</w:t>
            </w:r>
            <w:r w:rsidRPr="00FF7E74">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ustawy z dnia 11 marca 2022 r.</w:t>
            </w:r>
            <w:r>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 xml:space="preserve">o obronie Ojczyzny (Dz. U. z 2024 r. poz. 248, z </w:t>
            </w:r>
            <w:proofErr w:type="spellStart"/>
            <w:r w:rsidRPr="00383F45">
              <w:rPr>
                <w:rFonts w:ascii="Times New Roman" w:eastAsia="Times New Roman" w:hAnsi="Times New Roman" w:cs="Times New Roman"/>
                <w:lang w:eastAsia="pl-PL"/>
              </w:rPr>
              <w:t>późn</w:t>
            </w:r>
            <w:proofErr w:type="spellEnd"/>
            <w:r w:rsidRPr="00383F45">
              <w:rPr>
                <w:rFonts w:ascii="Times New Roman" w:eastAsia="Times New Roman" w:hAnsi="Times New Roman" w:cs="Times New Roman"/>
                <w:lang w:eastAsia="pl-PL"/>
              </w:rPr>
              <w:t>. zm.)</w:t>
            </w:r>
            <w:r>
              <w:rPr>
                <w:rFonts w:ascii="Times New Roman" w:eastAsia="Times New Roman" w:hAnsi="Times New Roman" w:cs="Times New Roman"/>
                <w:lang w:eastAsia="pl-PL"/>
              </w:rPr>
              <w:t>.</w:t>
            </w:r>
          </w:p>
          <w:p w14:paraId="7B394459" w14:textId="77777777" w:rsidR="00C37648" w:rsidRPr="00E725EC" w:rsidRDefault="00C37648" w:rsidP="00C37648">
            <w:pPr>
              <w:jc w:val="both"/>
              <w:rPr>
                <w:rFonts w:ascii="Times New Roman" w:eastAsia="Times New Roman" w:hAnsi="Times New Roman" w:cs="Times New Roman"/>
                <w:lang w:eastAsia="pl-PL"/>
              </w:rPr>
            </w:pPr>
          </w:p>
        </w:tc>
        <w:tc>
          <w:tcPr>
            <w:tcW w:w="3593" w:type="dxa"/>
          </w:tcPr>
          <w:p w14:paraId="587A58E6" w14:textId="77777777" w:rsidR="00C37648" w:rsidRDefault="00C37648" w:rsidP="00C37648">
            <w:pPr>
              <w:spacing w:after="120" w:line="252"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W projekcie rozporządzenia przewidziano podwyższenie obecnie wypłacanych dodatków dla:</w:t>
            </w:r>
          </w:p>
          <w:p w14:paraId="7B8374FD" w14:textId="77777777" w:rsidR="00C37648" w:rsidRDefault="00C37648" w:rsidP="00C37648">
            <w:pPr>
              <w:spacing w:after="120" w:line="252"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 personelu lotniczego,</w:t>
            </w:r>
          </w:p>
          <w:p w14:paraId="025355EF" w14:textId="739EAB39" w:rsidR="00C37648" w:rsidRDefault="00C37648" w:rsidP="00C37648">
            <w:pPr>
              <w:spacing w:after="120" w:line="252"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2) służby </w:t>
            </w:r>
            <w:proofErr w:type="spellStart"/>
            <w:r>
              <w:rPr>
                <w:rFonts w:ascii="Times New Roman" w:eastAsia="Times New Roman" w:hAnsi="Times New Roman" w:cs="Times New Roman"/>
                <w:lang w:eastAsia="pl-PL"/>
              </w:rPr>
              <w:t>inżynieryjno</w:t>
            </w:r>
            <w:proofErr w:type="spellEnd"/>
            <w:r>
              <w:rPr>
                <w:rFonts w:ascii="Times New Roman" w:eastAsia="Times New Roman" w:hAnsi="Times New Roman" w:cs="Times New Roman"/>
                <w:lang w:eastAsia="pl-PL"/>
              </w:rPr>
              <w:t xml:space="preserve"> – lotniczej</w:t>
            </w:r>
          </w:p>
          <w:p w14:paraId="5F000CEE" w14:textId="4C3426CA" w:rsidR="00C37648" w:rsidRPr="006929E5" w:rsidRDefault="00C37648" w:rsidP="00C37648">
            <w:pPr>
              <w:spacing w:after="120" w:line="252"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oraz wprowadzenie nowych dodatków dla członków załóg bezzałogowych statków powietrznych.</w:t>
            </w:r>
          </w:p>
        </w:tc>
        <w:tc>
          <w:tcPr>
            <w:tcW w:w="1150" w:type="dxa"/>
          </w:tcPr>
          <w:p w14:paraId="1FFCF761" w14:textId="103B7D36" w:rsidR="00C37648" w:rsidRPr="008E463C" w:rsidRDefault="00C37648" w:rsidP="00C3764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MON</w:t>
            </w:r>
          </w:p>
        </w:tc>
        <w:tc>
          <w:tcPr>
            <w:tcW w:w="1725" w:type="dxa"/>
          </w:tcPr>
          <w:p w14:paraId="46AB13D0" w14:textId="553F3777" w:rsidR="00C37648" w:rsidRDefault="00C37648" w:rsidP="00C37648">
            <w:pPr>
              <w:jc w:val="center"/>
              <w:rPr>
                <w:rFonts w:ascii="Times" w:hAnsi="Times" w:cs="Times"/>
                <w:color w:val="000000"/>
              </w:rPr>
            </w:pPr>
            <w:r>
              <w:rPr>
                <w:rFonts w:ascii="Times" w:hAnsi="Times" w:cs="Times"/>
                <w:color w:val="000000"/>
              </w:rPr>
              <w:t xml:space="preserve">Dyrektor Departamentu Kadr -płk Grzegorz </w:t>
            </w:r>
            <w:proofErr w:type="spellStart"/>
            <w:r>
              <w:rPr>
                <w:rFonts w:ascii="Times" w:hAnsi="Times" w:cs="Times"/>
                <w:color w:val="000000"/>
              </w:rPr>
              <w:t>Faka</w:t>
            </w:r>
            <w:proofErr w:type="spellEnd"/>
          </w:p>
        </w:tc>
        <w:tc>
          <w:tcPr>
            <w:tcW w:w="1294" w:type="dxa"/>
          </w:tcPr>
          <w:p w14:paraId="753FA891" w14:textId="77777777" w:rsidR="00C37648" w:rsidRPr="008E463C" w:rsidRDefault="00C37648" w:rsidP="00C3764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2632C8CD" w14:textId="77777777" w:rsidR="00C37648" w:rsidRPr="008E463C" w:rsidRDefault="00C37648" w:rsidP="00C3764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2C23E8A8" w14:textId="054E1959" w:rsidR="00C37648" w:rsidRPr="008E463C" w:rsidRDefault="00C37648" w:rsidP="00C3764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Maciej Odrobina</w:t>
            </w:r>
          </w:p>
        </w:tc>
        <w:tc>
          <w:tcPr>
            <w:tcW w:w="1294" w:type="dxa"/>
          </w:tcPr>
          <w:p w14:paraId="78A1438E" w14:textId="77777777" w:rsidR="00C37648" w:rsidRPr="0068581A" w:rsidRDefault="00C37648" w:rsidP="00C37648">
            <w:pPr>
              <w:rPr>
                <w:rFonts w:ascii="Times New Roman" w:hAnsi="Times New Roman" w:cs="Times New Roman"/>
                <w:sz w:val="24"/>
                <w:szCs w:val="24"/>
              </w:rPr>
            </w:pPr>
          </w:p>
        </w:tc>
      </w:tr>
      <w:tr w:rsidR="00074503" w:rsidRPr="0068581A" w14:paraId="562511E7" w14:textId="77777777" w:rsidTr="000E2079">
        <w:tblPrEx>
          <w:jc w:val="left"/>
          <w:shd w:val="clear" w:color="auto" w:fill="auto"/>
        </w:tblPrEx>
        <w:trPr>
          <w:trHeight w:val="2583"/>
        </w:trPr>
        <w:tc>
          <w:tcPr>
            <w:tcW w:w="858" w:type="dxa"/>
          </w:tcPr>
          <w:p w14:paraId="28C86C13" w14:textId="77777777" w:rsidR="00074503" w:rsidRPr="00663815" w:rsidRDefault="00074503" w:rsidP="00074503">
            <w:pPr>
              <w:pStyle w:val="Akapitzlist"/>
              <w:numPr>
                <w:ilvl w:val="0"/>
                <w:numId w:val="13"/>
              </w:numPr>
              <w:jc w:val="both"/>
              <w:rPr>
                <w:rFonts w:ascii="Times New Roman" w:hAnsi="Times New Roman" w:cs="Times New Roman"/>
                <w:b/>
              </w:rPr>
            </w:pPr>
          </w:p>
        </w:tc>
        <w:tc>
          <w:tcPr>
            <w:tcW w:w="2875" w:type="dxa"/>
          </w:tcPr>
          <w:p w14:paraId="2BE6CFA6" w14:textId="7DEC4932" w:rsidR="00074503" w:rsidRPr="00383F45" w:rsidRDefault="00074503" w:rsidP="00074503">
            <w:pPr>
              <w:spacing w:before="120" w:after="120"/>
              <w:jc w:val="both"/>
              <w:rPr>
                <w:rFonts w:ascii="Times New Roman" w:eastAsia="Times New Roman" w:hAnsi="Times New Roman" w:cs="Times New Roman"/>
                <w:bCs/>
                <w:lang w:eastAsia="pl-PL"/>
              </w:rPr>
            </w:pPr>
            <w:r w:rsidRPr="00383F45">
              <w:rPr>
                <w:rFonts w:ascii="Times New Roman" w:eastAsia="Times New Roman" w:hAnsi="Times New Roman" w:cs="Times New Roman"/>
                <w:bCs/>
                <w:lang w:eastAsia="pl-PL"/>
              </w:rPr>
              <w:t>Projekt rozporządzenia Ministra Obrony Narodowej zmieniającego rozporządzenie w sprawie</w:t>
            </w:r>
            <w:r>
              <w:rPr>
                <w:rFonts w:ascii="Times New Roman" w:eastAsia="Times New Roman" w:hAnsi="Times New Roman" w:cs="Times New Roman"/>
                <w:bCs/>
                <w:lang w:eastAsia="pl-PL"/>
              </w:rPr>
              <w:t xml:space="preserve"> dodatkowego wynagrodzenia żołnierzy zawodowych</w:t>
            </w:r>
          </w:p>
        </w:tc>
        <w:tc>
          <w:tcPr>
            <w:tcW w:w="3019" w:type="dxa"/>
          </w:tcPr>
          <w:p w14:paraId="200C62B7" w14:textId="12D8B163" w:rsidR="00074503" w:rsidRPr="009A3F0C" w:rsidRDefault="00074503" w:rsidP="00074503">
            <w:pPr>
              <w:jc w:val="both"/>
              <w:rPr>
                <w:rFonts w:eastAsia="Times New Roman" w:cs="Times New Roman"/>
                <w:color w:val="000000"/>
              </w:rPr>
            </w:pPr>
            <w:r w:rsidRPr="00E725EC">
              <w:rPr>
                <w:rFonts w:ascii="Times New Roman" w:eastAsia="Times New Roman" w:hAnsi="Times New Roman" w:cs="Times New Roman"/>
                <w:lang w:eastAsia="pl-PL"/>
              </w:rPr>
              <w:t>Projektowane rozporządzenie jest wydawane na podstawie</w:t>
            </w:r>
            <w:r>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 xml:space="preserve">art. </w:t>
            </w:r>
            <w:r>
              <w:rPr>
                <w:rFonts w:ascii="Times New Roman" w:eastAsia="Times New Roman" w:hAnsi="Times New Roman" w:cs="Times New Roman"/>
                <w:lang w:eastAsia="pl-PL"/>
              </w:rPr>
              <w:t>477</w:t>
            </w:r>
            <w:r w:rsidRPr="00FF7E74">
              <w:rPr>
                <w:rFonts w:ascii="Times New Roman" w:eastAsia="Times New Roman" w:hAnsi="Times New Roman" w:cs="Times New Roman"/>
                <w:lang w:eastAsia="pl-PL"/>
              </w:rPr>
              <w:t xml:space="preserve"> ust. </w:t>
            </w:r>
            <w:r>
              <w:rPr>
                <w:rFonts w:ascii="Times New Roman" w:eastAsia="Times New Roman" w:hAnsi="Times New Roman" w:cs="Times New Roman"/>
                <w:lang w:eastAsia="pl-PL"/>
              </w:rPr>
              <w:t>3</w:t>
            </w:r>
            <w:r w:rsidRPr="00FF7E74">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ustawy z dnia 11 marca 2022 r.</w:t>
            </w:r>
            <w:r>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 xml:space="preserve">o obronie Ojczyzny (Dz. U. z 2024 r. poz. 248, z </w:t>
            </w:r>
            <w:proofErr w:type="spellStart"/>
            <w:r w:rsidRPr="00383F45">
              <w:rPr>
                <w:rFonts w:ascii="Times New Roman" w:eastAsia="Times New Roman" w:hAnsi="Times New Roman" w:cs="Times New Roman"/>
                <w:lang w:eastAsia="pl-PL"/>
              </w:rPr>
              <w:t>późn</w:t>
            </w:r>
            <w:proofErr w:type="spellEnd"/>
            <w:r w:rsidRPr="00383F45">
              <w:rPr>
                <w:rFonts w:ascii="Times New Roman" w:eastAsia="Times New Roman" w:hAnsi="Times New Roman" w:cs="Times New Roman"/>
                <w:lang w:eastAsia="pl-PL"/>
              </w:rPr>
              <w:t>. zm.)</w:t>
            </w:r>
            <w:r>
              <w:rPr>
                <w:rFonts w:ascii="Times New Roman" w:eastAsia="Times New Roman" w:hAnsi="Times New Roman" w:cs="Times New Roman"/>
                <w:lang w:eastAsia="pl-PL"/>
              </w:rPr>
              <w:t>.</w:t>
            </w:r>
          </w:p>
          <w:p w14:paraId="50B8D65D" w14:textId="77777777" w:rsidR="00074503" w:rsidRPr="00E725EC" w:rsidRDefault="00074503" w:rsidP="00074503">
            <w:pPr>
              <w:jc w:val="both"/>
              <w:rPr>
                <w:rFonts w:ascii="Times New Roman" w:eastAsia="Times New Roman" w:hAnsi="Times New Roman" w:cs="Times New Roman"/>
                <w:lang w:eastAsia="pl-PL"/>
              </w:rPr>
            </w:pPr>
          </w:p>
        </w:tc>
        <w:tc>
          <w:tcPr>
            <w:tcW w:w="3593" w:type="dxa"/>
          </w:tcPr>
          <w:p w14:paraId="11EF3E71" w14:textId="02899584" w:rsidR="00074503" w:rsidRPr="00B3313E" w:rsidRDefault="00074503" w:rsidP="00074503">
            <w:pPr>
              <w:widowControl w:val="0"/>
              <w:autoSpaceDE w:val="0"/>
              <w:autoSpaceDN w:val="0"/>
              <w:adjustRightInd w:val="0"/>
              <w:jc w:val="both"/>
              <w:rPr>
                <w:rFonts w:ascii="Times New Roman" w:eastAsia="Times New Roman" w:hAnsi="Times New Roman" w:cs="Times New Roman"/>
                <w:iCs/>
                <w:lang w:eastAsia="pl-PL"/>
              </w:rPr>
            </w:pPr>
            <w:r>
              <w:rPr>
                <w:rFonts w:ascii="Times New Roman" w:eastAsia="Times New Roman" w:hAnsi="Times New Roman" w:cs="Times New Roman"/>
                <w:iCs/>
                <w:lang w:eastAsia="pl-PL"/>
              </w:rPr>
              <w:t>Przyznanie</w:t>
            </w:r>
            <w:r w:rsidRPr="00B3313E">
              <w:rPr>
                <w:rFonts w:ascii="Times New Roman" w:eastAsia="Times New Roman" w:hAnsi="Times New Roman" w:cs="Times New Roman"/>
                <w:iCs/>
                <w:lang w:eastAsia="pl-PL"/>
              </w:rPr>
              <w:t xml:space="preserve"> </w:t>
            </w:r>
            <w:r>
              <w:rPr>
                <w:rFonts w:ascii="Times New Roman" w:eastAsia="Times New Roman" w:hAnsi="Times New Roman" w:cs="Times New Roman"/>
                <w:iCs/>
                <w:lang w:eastAsia="pl-PL"/>
              </w:rPr>
              <w:t xml:space="preserve">dodatkowego wynagrodzenia </w:t>
            </w:r>
            <w:r w:rsidRPr="00B3313E">
              <w:rPr>
                <w:rFonts w:ascii="Times New Roman" w:eastAsia="Times New Roman" w:hAnsi="Times New Roman" w:cs="Times New Roman"/>
                <w:iCs/>
                <w:lang w:eastAsia="pl-PL"/>
              </w:rPr>
              <w:t>wszystkim żołnierzom pełniącym dyżury bojowe w</w:t>
            </w:r>
            <w:r>
              <w:rPr>
                <w:rFonts w:ascii="Times New Roman" w:eastAsia="Times New Roman" w:hAnsi="Times New Roman" w:cs="Times New Roman"/>
                <w:iCs/>
                <w:lang w:eastAsia="pl-PL"/>
              </w:rPr>
              <w:t> </w:t>
            </w:r>
            <w:r w:rsidRPr="00B3313E">
              <w:rPr>
                <w:rFonts w:ascii="Times New Roman" w:eastAsia="Times New Roman" w:hAnsi="Times New Roman" w:cs="Times New Roman"/>
                <w:iCs/>
                <w:lang w:eastAsia="pl-PL"/>
              </w:rPr>
              <w:t>ramach systemu obrony powietrznej Rzeczypospolitej Polskiej i</w:t>
            </w:r>
            <w:r>
              <w:rPr>
                <w:rFonts w:ascii="Times New Roman" w:eastAsia="Times New Roman" w:hAnsi="Times New Roman" w:cs="Times New Roman"/>
                <w:iCs/>
                <w:lang w:eastAsia="pl-PL"/>
              </w:rPr>
              <w:t> </w:t>
            </w:r>
            <w:r w:rsidRPr="00B3313E">
              <w:rPr>
                <w:rFonts w:ascii="Times New Roman" w:eastAsia="Times New Roman" w:hAnsi="Times New Roman" w:cs="Times New Roman"/>
                <w:iCs/>
                <w:lang w:eastAsia="pl-PL"/>
              </w:rPr>
              <w:t>Organizacji Traktatu Północnoatlantyckiego, lotnicze dyżury poszukiwawczo</w:t>
            </w:r>
            <w:r>
              <w:rPr>
                <w:rFonts w:ascii="Times New Roman" w:eastAsia="Times New Roman" w:hAnsi="Times New Roman" w:cs="Times New Roman"/>
                <w:iCs/>
                <w:lang w:eastAsia="pl-PL"/>
              </w:rPr>
              <w:softHyphen/>
            </w:r>
            <w:r>
              <w:rPr>
                <w:rFonts w:ascii="Times New Roman" w:eastAsia="Times New Roman" w:hAnsi="Times New Roman" w:cs="Times New Roman"/>
                <w:iCs/>
                <w:lang w:eastAsia="pl-PL"/>
              </w:rPr>
              <w:noBreakHyphen/>
            </w:r>
            <w:r w:rsidRPr="00B3313E">
              <w:rPr>
                <w:rFonts w:ascii="Times New Roman" w:eastAsia="Times New Roman" w:hAnsi="Times New Roman" w:cs="Times New Roman"/>
                <w:iCs/>
                <w:lang w:eastAsia="pl-PL"/>
              </w:rPr>
              <w:t>ratownicze pełnione w</w:t>
            </w:r>
            <w:r>
              <w:rPr>
                <w:rFonts w:ascii="Times New Roman" w:eastAsia="Times New Roman" w:hAnsi="Times New Roman" w:cs="Times New Roman"/>
                <w:iCs/>
                <w:lang w:eastAsia="pl-PL"/>
              </w:rPr>
              <w:t> </w:t>
            </w:r>
            <w:r w:rsidRPr="00B3313E">
              <w:rPr>
                <w:rFonts w:ascii="Times New Roman" w:eastAsia="Times New Roman" w:hAnsi="Times New Roman" w:cs="Times New Roman"/>
                <w:iCs/>
                <w:lang w:eastAsia="pl-PL"/>
              </w:rPr>
              <w:t>ramach służby poszukiwania i</w:t>
            </w:r>
            <w:r>
              <w:rPr>
                <w:rFonts w:ascii="Times New Roman" w:eastAsia="Times New Roman" w:hAnsi="Times New Roman" w:cs="Times New Roman"/>
                <w:iCs/>
                <w:lang w:eastAsia="pl-PL"/>
              </w:rPr>
              <w:t> </w:t>
            </w:r>
            <w:r w:rsidRPr="00B3313E">
              <w:rPr>
                <w:rFonts w:ascii="Times New Roman" w:eastAsia="Times New Roman" w:hAnsi="Times New Roman" w:cs="Times New Roman"/>
                <w:iCs/>
                <w:lang w:eastAsia="pl-PL"/>
              </w:rPr>
              <w:t>ratownictwa lotniczego oraz w</w:t>
            </w:r>
            <w:r>
              <w:rPr>
                <w:rFonts w:ascii="Times New Roman" w:eastAsia="Times New Roman" w:hAnsi="Times New Roman" w:cs="Times New Roman"/>
                <w:iCs/>
                <w:lang w:eastAsia="pl-PL"/>
              </w:rPr>
              <w:t> </w:t>
            </w:r>
            <w:r w:rsidRPr="00B3313E">
              <w:rPr>
                <w:rFonts w:ascii="Times New Roman" w:eastAsia="Times New Roman" w:hAnsi="Times New Roman" w:cs="Times New Roman"/>
                <w:iCs/>
                <w:lang w:eastAsia="pl-PL"/>
              </w:rPr>
              <w:t>ramach współdziałania jednostek organizacyjnych Sił Zbrojnych Rzeczypospolitej Polskiej z</w:t>
            </w:r>
            <w:r>
              <w:rPr>
                <w:rFonts w:ascii="Times New Roman" w:eastAsia="Times New Roman" w:hAnsi="Times New Roman" w:cs="Times New Roman"/>
                <w:iCs/>
                <w:lang w:eastAsia="pl-PL"/>
              </w:rPr>
              <w:t> </w:t>
            </w:r>
            <w:r w:rsidRPr="00B3313E">
              <w:rPr>
                <w:rFonts w:ascii="Times New Roman" w:eastAsia="Times New Roman" w:hAnsi="Times New Roman" w:cs="Times New Roman"/>
                <w:iCs/>
                <w:lang w:eastAsia="pl-PL"/>
              </w:rPr>
              <w:t>Morską Służbą Poszukiwania i</w:t>
            </w:r>
            <w:r>
              <w:rPr>
                <w:rFonts w:ascii="Times New Roman" w:eastAsia="Times New Roman" w:hAnsi="Times New Roman" w:cs="Times New Roman"/>
                <w:iCs/>
                <w:lang w:eastAsia="pl-PL"/>
              </w:rPr>
              <w:t> </w:t>
            </w:r>
            <w:r w:rsidRPr="00B3313E">
              <w:rPr>
                <w:rFonts w:ascii="Times New Roman" w:eastAsia="Times New Roman" w:hAnsi="Times New Roman" w:cs="Times New Roman"/>
                <w:iCs/>
                <w:lang w:eastAsia="pl-PL"/>
              </w:rPr>
              <w:t>Ratownictwa.</w:t>
            </w:r>
          </w:p>
          <w:p w14:paraId="5E049D6D" w14:textId="223B24B5" w:rsidR="00074503" w:rsidRDefault="00074503" w:rsidP="00074503">
            <w:pPr>
              <w:spacing w:after="120"/>
              <w:jc w:val="both"/>
              <w:rPr>
                <w:rFonts w:ascii="Times New Roman" w:eastAsia="Times New Roman" w:hAnsi="Times New Roman" w:cs="Times New Roman"/>
                <w:lang w:eastAsia="pl-PL"/>
              </w:rPr>
            </w:pPr>
            <w:r w:rsidRPr="00B3313E">
              <w:rPr>
                <w:rFonts w:ascii="Times New Roman" w:eastAsia="Times New Roman" w:hAnsi="Times New Roman" w:cs="Times New Roman"/>
                <w:iCs/>
                <w:lang w:eastAsia="pl-PL"/>
              </w:rPr>
              <w:t>Powyższe w</w:t>
            </w:r>
            <w:r>
              <w:rPr>
                <w:rFonts w:ascii="Times New Roman" w:eastAsia="Times New Roman" w:hAnsi="Times New Roman" w:cs="Times New Roman"/>
                <w:iCs/>
                <w:lang w:eastAsia="pl-PL"/>
              </w:rPr>
              <w:t> </w:t>
            </w:r>
            <w:r w:rsidRPr="00B3313E">
              <w:rPr>
                <w:rFonts w:ascii="Times New Roman" w:eastAsia="Times New Roman" w:hAnsi="Times New Roman" w:cs="Times New Roman"/>
                <w:iCs/>
                <w:lang w:eastAsia="pl-PL"/>
              </w:rPr>
              <w:t>szczególności dotyczyć będzie żołnierzy pododdziałów Wojsk Radiotechnicznych (</w:t>
            </w:r>
            <w:proofErr w:type="spellStart"/>
            <w:r w:rsidRPr="00B3313E">
              <w:rPr>
                <w:rFonts w:ascii="Times New Roman" w:eastAsia="Times New Roman" w:hAnsi="Times New Roman" w:cs="Times New Roman"/>
                <w:iCs/>
                <w:lang w:eastAsia="pl-PL"/>
              </w:rPr>
              <w:t>WRt</w:t>
            </w:r>
            <w:proofErr w:type="spellEnd"/>
            <w:r w:rsidRPr="00B3313E">
              <w:rPr>
                <w:rFonts w:ascii="Times New Roman" w:eastAsia="Times New Roman" w:hAnsi="Times New Roman" w:cs="Times New Roman"/>
                <w:iCs/>
                <w:lang w:eastAsia="pl-PL"/>
              </w:rPr>
              <w:t>) pełniących całodobowe dyżury bojowe w</w:t>
            </w:r>
            <w:r>
              <w:rPr>
                <w:rFonts w:ascii="Times New Roman" w:eastAsia="Times New Roman" w:hAnsi="Times New Roman" w:cs="Times New Roman"/>
                <w:iCs/>
                <w:lang w:eastAsia="pl-PL"/>
              </w:rPr>
              <w:t> </w:t>
            </w:r>
            <w:r w:rsidRPr="00B3313E">
              <w:rPr>
                <w:rFonts w:ascii="Times New Roman" w:eastAsia="Times New Roman" w:hAnsi="Times New Roman" w:cs="Times New Roman"/>
                <w:iCs/>
                <w:lang w:eastAsia="pl-PL"/>
              </w:rPr>
              <w:t>ramach systemu Obrony Powietrznej i</w:t>
            </w:r>
            <w:r>
              <w:rPr>
                <w:rFonts w:ascii="Times New Roman" w:eastAsia="Times New Roman" w:hAnsi="Times New Roman" w:cs="Times New Roman"/>
                <w:iCs/>
                <w:lang w:eastAsia="pl-PL"/>
              </w:rPr>
              <w:t> </w:t>
            </w:r>
            <w:r w:rsidRPr="00B3313E">
              <w:rPr>
                <w:rFonts w:ascii="Times New Roman" w:eastAsia="Times New Roman" w:hAnsi="Times New Roman" w:cs="Times New Roman"/>
                <w:iCs/>
                <w:lang w:eastAsia="pl-PL"/>
              </w:rPr>
              <w:t>Przeciwrakietowej NATO (NATINAMDS) oraz narodowego systemu Obrony Powietrznej Rzeczypospolitej Polskiej (OP RP)</w:t>
            </w:r>
          </w:p>
        </w:tc>
        <w:tc>
          <w:tcPr>
            <w:tcW w:w="1150" w:type="dxa"/>
          </w:tcPr>
          <w:p w14:paraId="72185129" w14:textId="248D8229" w:rsidR="00074503" w:rsidRPr="008E463C" w:rsidRDefault="00074503" w:rsidP="00074503">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MON</w:t>
            </w:r>
          </w:p>
        </w:tc>
        <w:tc>
          <w:tcPr>
            <w:tcW w:w="1725" w:type="dxa"/>
          </w:tcPr>
          <w:p w14:paraId="29EE87AF" w14:textId="63C73609" w:rsidR="00074503" w:rsidRDefault="00074503" w:rsidP="00074503">
            <w:pPr>
              <w:jc w:val="center"/>
              <w:rPr>
                <w:rFonts w:ascii="Times" w:hAnsi="Times" w:cs="Times"/>
                <w:color w:val="000000"/>
              </w:rPr>
            </w:pPr>
            <w:r>
              <w:rPr>
                <w:rFonts w:ascii="Times" w:hAnsi="Times" w:cs="Times"/>
                <w:color w:val="000000"/>
              </w:rPr>
              <w:t xml:space="preserve">Dyrektor Departamentu Kadr -płk Grzegorz </w:t>
            </w:r>
            <w:proofErr w:type="spellStart"/>
            <w:r>
              <w:rPr>
                <w:rFonts w:ascii="Times" w:hAnsi="Times" w:cs="Times"/>
                <w:color w:val="000000"/>
              </w:rPr>
              <w:t>Faka</w:t>
            </w:r>
            <w:proofErr w:type="spellEnd"/>
          </w:p>
        </w:tc>
        <w:tc>
          <w:tcPr>
            <w:tcW w:w="1294" w:type="dxa"/>
          </w:tcPr>
          <w:p w14:paraId="6C70DA9F" w14:textId="77777777" w:rsidR="00074503" w:rsidRPr="008E463C" w:rsidRDefault="00074503" w:rsidP="00074503">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4080006B" w14:textId="77777777" w:rsidR="00074503" w:rsidRPr="008E463C" w:rsidRDefault="00074503" w:rsidP="00074503">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3ED80CBB" w14:textId="099CF00D" w:rsidR="00074503" w:rsidRPr="008E463C" w:rsidRDefault="00074503" w:rsidP="00074503">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Maciej Odrobina</w:t>
            </w:r>
          </w:p>
        </w:tc>
        <w:tc>
          <w:tcPr>
            <w:tcW w:w="1294" w:type="dxa"/>
          </w:tcPr>
          <w:p w14:paraId="016D38B4" w14:textId="77777777" w:rsidR="00074503" w:rsidRPr="0068581A" w:rsidRDefault="00074503" w:rsidP="00074503">
            <w:pPr>
              <w:rPr>
                <w:rFonts w:ascii="Times New Roman" w:hAnsi="Times New Roman" w:cs="Times New Roman"/>
                <w:sz w:val="24"/>
                <w:szCs w:val="24"/>
              </w:rPr>
            </w:pPr>
          </w:p>
        </w:tc>
      </w:tr>
      <w:tr w:rsidR="00B65691" w:rsidRPr="0068581A" w14:paraId="344C3DB6" w14:textId="77777777" w:rsidTr="00B65691">
        <w:tblPrEx>
          <w:jc w:val="left"/>
          <w:shd w:val="clear" w:color="auto" w:fill="auto"/>
        </w:tblPrEx>
        <w:trPr>
          <w:trHeight w:val="1408"/>
        </w:trPr>
        <w:tc>
          <w:tcPr>
            <w:tcW w:w="858" w:type="dxa"/>
          </w:tcPr>
          <w:p w14:paraId="6A2F35B4" w14:textId="77777777" w:rsidR="00B65691" w:rsidRPr="00663815" w:rsidRDefault="00B65691" w:rsidP="00B65691">
            <w:pPr>
              <w:pStyle w:val="Akapitzlist"/>
              <w:numPr>
                <w:ilvl w:val="0"/>
                <w:numId w:val="13"/>
              </w:numPr>
              <w:jc w:val="both"/>
              <w:rPr>
                <w:rFonts w:ascii="Times New Roman" w:hAnsi="Times New Roman" w:cs="Times New Roman"/>
                <w:b/>
              </w:rPr>
            </w:pPr>
          </w:p>
        </w:tc>
        <w:tc>
          <w:tcPr>
            <w:tcW w:w="2875" w:type="dxa"/>
          </w:tcPr>
          <w:p w14:paraId="302C1B93" w14:textId="314DC810" w:rsidR="00B65691" w:rsidRPr="00383F45" w:rsidRDefault="00B65691" w:rsidP="00B65691">
            <w:pPr>
              <w:spacing w:before="120" w:after="120"/>
              <w:jc w:val="both"/>
              <w:rPr>
                <w:rFonts w:ascii="Times New Roman" w:eastAsia="Times New Roman" w:hAnsi="Times New Roman" w:cs="Times New Roman"/>
                <w:bCs/>
                <w:lang w:eastAsia="pl-PL"/>
              </w:rPr>
            </w:pPr>
            <w:r w:rsidRPr="00383F45">
              <w:rPr>
                <w:rFonts w:ascii="Times New Roman" w:eastAsia="Times New Roman" w:hAnsi="Times New Roman" w:cs="Times New Roman"/>
                <w:bCs/>
                <w:lang w:eastAsia="pl-PL"/>
              </w:rPr>
              <w:t>Projekt rozporządzenia Ministra Obrony Narodowej zmieniającego rozporządzenie w sprawie</w:t>
            </w:r>
            <w:r>
              <w:rPr>
                <w:rFonts w:ascii="Times New Roman" w:eastAsia="Times New Roman" w:hAnsi="Times New Roman" w:cs="Times New Roman"/>
                <w:bCs/>
                <w:lang w:eastAsia="pl-PL"/>
              </w:rPr>
              <w:t xml:space="preserve"> należności pieniężnych żołnierzy zawodowych za przeniesienia, przesiedlenia i podróże służbowe</w:t>
            </w:r>
          </w:p>
        </w:tc>
        <w:tc>
          <w:tcPr>
            <w:tcW w:w="3019" w:type="dxa"/>
          </w:tcPr>
          <w:p w14:paraId="4252AAF0" w14:textId="20186241" w:rsidR="00B65691" w:rsidRPr="009A3F0C" w:rsidRDefault="00B65691" w:rsidP="00B65691">
            <w:pPr>
              <w:jc w:val="both"/>
              <w:rPr>
                <w:rFonts w:eastAsia="Times New Roman" w:cs="Times New Roman"/>
                <w:color w:val="000000"/>
              </w:rPr>
            </w:pPr>
            <w:r w:rsidRPr="00E725EC">
              <w:rPr>
                <w:rFonts w:ascii="Times New Roman" w:eastAsia="Times New Roman" w:hAnsi="Times New Roman" w:cs="Times New Roman"/>
                <w:lang w:eastAsia="pl-PL"/>
              </w:rPr>
              <w:t>Projektowane rozporządzenie jest wydawane na podstawie</w:t>
            </w:r>
            <w:r>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 xml:space="preserve">art. </w:t>
            </w:r>
            <w:r>
              <w:rPr>
                <w:rFonts w:ascii="Times New Roman" w:eastAsia="Times New Roman" w:hAnsi="Times New Roman" w:cs="Times New Roman"/>
                <w:lang w:eastAsia="pl-PL"/>
              </w:rPr>
              <w:t>445</w:t>
            </w:r>
            <w:r w:rsidRPr="00FF7E74">
              <w:rPr>
                <w:rFonts w:ascii="Times New Roman" w:eastAsia="Times New Roman" w:hAnsi="Times New Roman" w:cs="Times New Roman"/>
                <w:lang w:eastAsia="pl-PL"/>
              </w:rPr>
              <w:t xml:space="preserve"> ust. </w:t>
            </w:r>
            <w:r>
              <w:rPr>
                <w:rFonts w:ascii="Times New Roman" w:eastAsia="Times New Roman" w:hAnsi="Times New Roman" w:cs="Times New Roman"/>
                <w:lang w:eastAsia="pl-PL"/>
              </w:rPr>
              <w:t>15</w:t>
            </w:r>
            <w:r w:rsidRPr="00FF7E74">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ustawy z dnia 11 marca 2022 r.</w:t>
            </w:r>
            <w:r>
              <w:rPr>
                <w:rFonts w:ascii="Times New Roman" w:eastAsia="Times New Roman" w:hAnsi="Times New Roman" w:cs="Times New Roman"/>
                <w:lang w:eastAsia="pl-PL"/>
              </w:rPr>
              <w:t xml:space="preserve"> </w:t>
            </w:r>
            <w:r w:rsidRPr="00383F45">
              <w:rPr>
                <w:rFonts w:ascii="Times New Roman" w:eastAsia="Times New Roman" w:hAnsi="Times New Roman" w:cs="Times New Roman"/>
                <w:lang w:eastAsia="pl-PL"/>
              </w:rPr>
              <w:t xml:space="preserve">o obronie Ojczyzny (Dz. U. z 2024 r. poz. 248, z </w:t>
            </w:r>
            <w:proofErr w:type="spellStart"/>
            <w:r w:rsidRPr="00383F45">
              <w:rPr>
                <w:rFonts w:ascii="Times New Roman" w:eastAsia="Times New Roman" w:hAnsi="Times New Roman" w:cs="Times New Roman"/>
                <w:lang w:eastAsia="pl-PL"/>
              </w:rPr>
              <w:t>późn</w:t>
            </w:r>
            <w:proofErr w:type="spellEnd"/>
            <w:r w:rsidRPr="00383F45">
              <w:rPr>
                <w:rFonts w:ascii="Times New Roman" w:eastAsia="Times New Roman" w:hAnsi="Times New Roman" w:cs="Times New Roman"/>
                <w:lang w:eastAsia="pl-PL"/>
              </w:rPr>
              <w:t>. zm.)</w:t>
            </w:r>
            <w:r>
              <w:rPr>
                <w:rFonts w:ascii="Times New Roman" w:eastAsia="Times New Roman" w:hAnsi="Times New Roman" w:cs="Times New Roman"/>
                <w:lang w:eastAsia="pl-PL"/>
              </w:rPr>
              <w:t>.</w:t>
            </w:r>
          </w:p>
          <w:p w14:paraId="272AA06F" w14:textId="77777777" w:rsidR="00B65691" w:rsidRPr="00E725EC" w:rsidRDefault="00B65691" w:rsidP="00B65691">
            <w:pPr>
              <w:jc w:val="both"/>
              <w:rPr>
                <w:rFonts w:ascii="Times New Roman" w:eastAsia="Times New Roman" w:hAnsi="Times New Roman" w:cs="Times New Roman"/>
                <w:lang w:eastAsia="pl-PL"/>
              </w:rPr>
            </w:pPr>
          </w:p>
        </w:tc>
        <w:tc>
          <w:tcPr>
            <w:tcW w:w="3593" w:type="dxa"/>
          </w:tcPr>
          <w:p w14:paraId="2959877C" w14:textId="212FE5E9" w:rsidR="00B65691" w:rsidRDefault="00B65691" w:rsidP="00B65691">
            <w:pPr>
              <w:widowControl w:val="0"/>
              <w:autoSpaceDE w:val="0"/>
              <w:autoSpaceDN w:val="0"/>
              <w:adjustRightInd w:val="0"/>
              <w:jc w:val="both"/>
              <w:rPr>
                <w:rFonts w:ascii="Times New Roman" w:eastAsia="Times New Roman" w:hAnsi="Times New Roman" w:cs="Times New Roman"/>
                <w:iCs/>
                <w:lang w:eastAsia="pl-PL"/>
              </w:rPr>
            </w:pPr>
            <w:r>
              <w:rPr>
                <w:rFonts w:ascii="Times New Roman" w:eastAsia="Times New Roman" w:hAnsi="Times New Roman" w:cs="Times New Roman"/>
                <w:lang w:eastAsia="pl-PL"/>
              </w:rPr>
              <w:t>U</w:t>
            </w:r>
            <w:r w:rsidRPr="00B65691">
              <w:rPr>
                <w:rFonts w:ascii="Times New Roman" w:eastAsia="Times New Roman" w:hAnsi="Times New Roman" w:cs="Times New Roman"/>
                <w:lang w:eastAsia="pl-PL"/>
              </w:rPr>
              <w:t>regulowanie kwestii wysokości diety z tytułu odbywania przez żołnierzy krajowej podroży służbowej w celu zabezpieczenia lub pełnienia Dyżurnej Zmiany Bojowej (DZB) w ramach Systemu Obrony Powietrznej Rzeczypospolitej Polskiej oraz krajowej podróży służbowej odbywanej w celu pełnienia dyżurów bojowych w ramach Systemu Obrony Powietrznej Rzeczypospolitej Polskiej i Organizacji Traktatu Północnoatlantyckiego, lotniczych dyżurów poszukiwawczo-ratowniczych pełnionych w ramach służby poszukiwania i ratownictwa lotniczego oraz w ramach współdziałania jednostek organizacyjnych Sił Zbrojnych Rzeczypospolitej Polskiej z Morską Służbą Poszukiwania i Ratownictwa</w:t>
            </w:r>
          </w:p>
        </w:tc>
        <w:tc>
          <w:tcPr>
            <w:tcW w:w="1150" w:type="dxa"/>
          </w:tcPr>
          <w:p w14:paraId="6AAF6C9F" w14:textId="441E446C" w:rsidR="00B65691" w:rsidRPr="008E463C" w:rsidRDefault="00B65691" w:rsidP="00B65691">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MON</w:t>
            </w:r>
          </w:p>
        </w:tc>
        <w:tc>
          <w:tcPr>
            <w:tcW w:w="1725" w:type="dxa"/>
          </w:tcPr>
          <w:p w14:paraId="66E70206" w14:textId="5833B761" w:rsidR="00B65691" w:rsidRDefault="00B65691" w:rsidP="00B65691">
            <w:pPr>
              <w:jc w:val="center"/>
              <w:rPr>
                <w:rFonts w:ascii="Times" w:hAnsi="Times" w:cs="Times"/>
                <w:color w:val="000000"/>
              </w:rPr>
            </w:pPr>
            <w:r>
              <w:rPr>
                <w:rFonts w:ascii="Times" w:hAnsi="Times" w:cs="Times"/>
                <w:color w:val="000000"/>
              </w:rPr>
              <w:t xml:space="preserve">Dyrektor Departamentu Kadr -płk Grzegorz </w:t>
            </w:r>
            <w:proofErr w:type="spellStart"/>
            <w:r>
              <w:rPr>
                <w:rFonts w:ascii="Times" w:hAnsi="Times" w:cs="Times"/>
                <w:color w:val="000000"/>
              </w:rPr>
              <w:t>Faka</w:t>
            </w:r>
            <w:proofErr w:type="spellEnd"/>
          </w:p>
        </w:tc>
        <w:tc>
          <w:tcPr>
            <w:tcW w:w="1294" w:type="dxa"/>
          </w:tcPr>
          <w:p w14:paraId="530EDD67" w14:textId="77777777" w:rsidR="00B65691" w:rsidRPr="008E463C" w:rsidRDefault="00B65691" w:rsidP="00B65691">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7C509819" w14:textId="77777777" w:rsidR="00B65691" w:rsidRPr="008E463C" w:rsidRDefault="00B65691" w:rsidP="00B65691">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4745A075" w14:textId="3AE7F590" w:rsidR="00B65691" w:rsidRPr="008E463C" w:rsidRDefault="00B65691" w:rsidP="00B65691">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Maciej Odrobina</w:t>
            </w:r>
          </w:p>
        </w:tc>
        <w:tc>
          <w:tcPr>
            <w:tcW w:w="1294" w:type="dxa"/>
          </w:tcPr>
          <w:p w14:paraId="55298125" w14:textId="77777777" w:rsidR="00B65691" w:rsidRPr="0068581A" w:rsidRDefault="00B65691" w:rsidP="00B65691">
            <w:pPr>
              <w:rPr>
                <w:rFonts w:ascii="Times New Roman" w:hAnsi="Times New Roman" w:cs="Times New Roman"/>
                <w:sz w:val="24"/>
                <w:szCs w:val="24"/>
              </w:rPr>
            </w:pPr>
          </w:p>
        </w:tc>
      </w:tr>
      <w:tr w:rsidR="00675A5D" w:rsidRPr="0068581A" w14:paraId="31414815" w14:textId="77777777" w:rsidTr="00B65691">
        <w:tblPrEx>
          <w:jc w:val="left"/>
          <w:shd w:val="clear" w:color="auto" w:fill="auto"/>
        </w:tblPrEx>
        <w:trPr>
          <w:trHeight w:val="1408"/>
        </w:trPr>
        <w:tc>
          <w:tcPr>
            <w:tcW w:w="858" w:type="dxa"/>
          </w:tcPr>
          <w:p w14:paraId="1C4D0B89" w14:textId="77777777" w:rsidR="00675A5D" w:rsidRPr="00663815" w:rsidRDefault="00675A5D" w:rsidP="00675A5D">
            <w:pPr>
              <w:pStyle w:val="Akapitzlist"/>
              <w:numPr>
                <w:ilvl w:val="0"/>
                <w:numId w:val="13"/>
              </w:numPr>
              <w:jc w:val="both"/>
              <w:rPr>
                <w:rFonts w:ascii="Times New Roman" w:hAnsi="Times New Roman" w:cs="Times New Roman"/>
                <w:b/>
              </w:rPr>
            </w:pPr>
          </w:p>
        </w:tc>
        <w:tc>
          <w:tcPr>
            <w:tcW w:w="2875" w:type="dxa"/>
          </w:tcPr>
          <w:p w14:paraId="52C058A8" w14:textId="6B31E139" w:rsidR="00675A5D" w:rsidRPr="00383F45" w:rsidRDefault="00675A5D" w:rsidP="00675A5D">
            <w:pPr>
              <w:spacing w:before="120" w:after="120"/>
              <w:jc w:val="both"/>
              <w:rPr>
                <w:rFonts w:ascii="Times New Roman" w:eastAsia="Times New Roman" w:hAnsi="Times New Roman" w:cs="Times New Roman"/>
                <w:bCs/>
                <w:lang w:eastAsia="pl-PL"/>
              </w:rPr>
            </w:pPr>
            <w:r w:rsidRPr="00FF7E74">
              <w:rPr>
                <w:rFonts w:ascii="Times New Roman" w:eastAsia="Times New Roman" w:hAnsi="Times New Roman" w:cs="Times New Roman"/>
                <w:bCs/>
                <w:lang w:eastAsia="pl-PL"/>
              </w:rPr>
              <w:t xml:space="preserve">Projekt rozporządzenia Ministra Obrony Narodowej w sprawie </w:t>
            </w:r>
            <w:r w:rsidRPr="00675A5D">
              <w:rPr>
                <w:rFonts w:ascii="Times New Roman" w:eastAsia="Times New Roman" w:hAnsi="Times New Roman" w:cs="Times New Roman"/>
                <w:bCs/>
                <w:lang w:eastAsia="pl-PL"/>
              </w:rPr>
              <w:t>wsparcia dla organu prowadzącego oddział przygotowania wojskowego</w:t>
            </w:r>
          </w:p>
        </w:tc>
        <w:tc>
          <w:tcPr>
            <w:tcW w:w="3019" w:type="dxa"/>
          </w:tcPr>
          <w:p w14:paraId="38160414" w14:textId="7957141E" w:rsidR="00675A5D" w:rsidRPr="00E725EC" w:rsidRDefault="00675A5D" w:rsidP="00675A5D">
            <w:pPr>
              <w:jc w:val="both"/>
              <w:rPr>
                <w:rFonts w:ascii="Times New Roman" w:eastAsia="Times New Roman" w:hAnsi="Times New Roman" w:cs="Times New Roman"/>
                <w:lang w:eastAsia="pl-PL"/>
              </w:rPr>
            </w:pPr>
            <w:r w:rsidRPr="00E725EC">
              <w:rPr>
                <w:rFonts w:ascii="Times New Roman" w:eastAsia="Times New Roman" w:hAnsi="Times New Roman" w:cs="Times New Roman"/>
                <w:lang w:eastAsia="pl-PL"/>
              </w:rPr>
              <w:t>Projektowane rozporządzenie jest wydawane na podstawie</w:t>
            </w:r>
            <w:r>
              <w:rPr>
                <w:rFonts w:ascii="Times New Roman" w:eastAsia="Times New Roman" w:hAnsi="Times New Roman" w:cs="Times New Roman"/>
                <w:lang w:eastAsia="pl-PL"/>
              </w:rPr>
              <w:t xml:space="preserve"> </w:t>
            </w:r>
            <w:r w:rsidRPr="00675A5D">
              <w:rPr>
                <w:rFonts w:ascii="Times New Roman" w:eastAsia="Times New Roman" w:hAnsi="Times New Roman" w:cs="Times New Roman"/>
                <w:lang w:eastAsia="pl-PL"/>
              </w:rPr>
              <w:t xml:space="preserve">art. 74 ust. 3 ustawy z dnia 27 października 2017 r. o finansowaniu zadań oświatowych (Dz. U. z 2025 r. poz. 439) </w:t>
            </w:r>
          </w:p>
        </w:tc>
        <w:tc>
          <w:tcPr>
            <w:tcW w:w="3593" w:type="dxa"/>
          </w:tcPr>
          <w:p w14:paraId="402A260A" w14:textId="5475D3B8" w:rsidR="00675A5D" w:rsidRDefault="00675A5D" w:rsidP="00675A5D">
            <w:pPr>
              <w:spacing w:after="120" w:line="252" w:lineRule="auto"/>
              <w:jc w:val="both"/>
              <w:rPr>
                <w:rFonts w:ascii="Times New Roman" w:eastAsia="Times New Roman" w:hAnsi="Times New Roman" w:cs="Times New Roman"/>
                <w:lang w:eastAsia="pl-PL"/>
              </w:rPr>
            </w:pPr>
            <w:r w:rsidRPr="00675A5D">
              <w:rPr>
                <w:rFonts w:ascii="Times New Roman" w:eastAsia="Times New Roman" w:hAnsi="Times New Roman" w:cs="Times New Roman"/>
                <w:lang w:eastAsia="pl-PL"/>
              </w:rPr>
              <w:t>Projektowane rozporządzenie stanowi wykonanie upoważnienia ustawowego</w:t>
            </w:r>
            <w:r w:rsidRPr="00675A5D">
              <w:rPr>
                <w:rFonts w:ascii="Times New Roman" w:eastAsia="Times New Roman" w:hAnsi="Times New Roman" w:cs="Times New Roman"/>
                <w:bCs/>
                <w:lang w:eastAsia="pl-PL"/>
              </w:rPr>
              <w:t xml:space="preserve"> </w:t>
            </w:r>
            <w:r w:rsidRPr="00675A5D">
              <w:rPr>
                <w:rFonts w:ascii="Times New Roman" w:eastAsia="Times New Roman" w:hAnsi="Times New Roman" w:cs="Times New Roman"/>
                <w:lang w:eastAsia="pl-PL"/>
              </w:rPr>
              <w:t>zawartego</w:t>
            </w:r>
            <w:r w:rsidRPr="00675A5D">
              <w:rPr>
                <w:rFonts w:ascii="Times New Roman" w:eastAsia="Times New Roman" w:hAnsi="Times New Roman" w:cs="Times New Roman"/>
                <w:bCs/>
                <w:lang w:eastAsia="pl-PL"/>
              </w:rPr>
              <w:t xml:space="preserve"> w </w:t>
            </w:r>
            <w:r w:rsidRPr="00675A5D">
              <w:rPr>
                <w:rFonts w:ascii="Times New Roman" w:eastAsia="Times New Roman" w:hAnsi="Times New Roman" w:cs="Times New Roman"/>
                <w:lang w:eastAsia="pl-PL"/>
              </w:rPr>
              <w:t xml:space="preserve">art. 74 ust. 3 ustawy z dnia 27 października 2017 r. </w:t>
            </w:r>
            <w:r w:rsidRPr="00675A5D">
              <w:rPr>
                <w:rFonts w:ascii="Times New Roman" w:eastAsia="Times New Roman" w:hAnsi="Times New Roman" w:cs="Times New Roman"/>
                <w:i/>
                <w:iCs/>
                <w:lang w:eastAsia="pl-PL"/>
              </w:rPr>
              <w:t>o finansowaniu zadań oświatowych</w:t>
            </w:r>
            <w:r w:rsidRPr="00675A5D">
              <w:rPr>
                <w:rFonts w:ascii="Times New Roman" w:eastAsia="Times New Roman" w:hAnsi="Times New Roman" w:cs="Times New Roman"/>
                <w:b/>
                <w:bCs/>
                <w:i/>
                <w:iCs/>
                <w:lang w:eastAsia="pl-PL"/>
              </w:rPr>
              <w:t xml:space="preserve"> </w:t>
            </w:r>
            <w:r w:rsidRPr="00675A5D">
              <w:rPr>
                <w:rFonts w:ascii="Times New Roman" w:eastAsia="Times New Roman" w:hAnsi="Times New Roman" w:cs="Times New Roman"/>
                <w:lang w:eastAsia="pl-PL"/>
              </w:rPr>
              <w:t>(Dz. U. z 2025 r. poz. 439)</w:t>
            </w:r>
            <w:r w:rsidRPr="00675A5D">
              <w:rPr>
                <w:rFonts w:ascii="Times New Roman" w:eastAsia="Times New Roman" w:hAnsi="Times New Roman" w:cs="Times New Roman"/>
                <w:bCs/>
                <w:lang w:eastAsia="pl-PL"/>
              </w:rPr>
              <w:t xml:space="preserve"> uwzględniającego zmiany wprowadzone art. 6 pkt 1</w:t>
            </w:r>
            <w:r w:rsidRPr="00675A5D">
              <w:rPr>
                <w:rFonts w:ascii="Times New Roman" w:eastAsia="Times New Roman" w:hAnsi="Times New Roman" w:cs="Times New Roman"/>
                <w:bCs/>
                <w:u w:val="single"/>
                <w:lang w:eastAsia="pl-PL"/>
              </w:rPr>
              <w:t xml:space="preserve"> </w:t>
            </w:r>
            <w:r w:rsidRPr="00675A5D">
              <w:rPr>
                <w:rFonts w:ascii="Times New Roman" w:eastAsia="Times New Roman" w:hAnsi="Times New Roman" w:cs="Times New Roman"/>
                <w:lang w:eastAsia="pl-PL"/>
              </w:rPr>
              <w:t xml:space="preserve">ustawy z dnia 1 października 2024 r. </w:t>
            </w:r>
            <w:r w:rsidRPr="00675A5D">
              <w:rPr>
                <w:rFonts w:ascii="Times New Roman" w:eastAsia="Times New Roman" w:hAnsi="Times New Roman" w:cs="Times New Roman"/>
                <w:i/>
                <w:iCs/>
                <w:lang w:eastAsia="pl-PL"/>
              </w:rPr>
              <w:t xml:space="preserve">o zmianie niektórych ustaw w związku z utworzeniem oddziałów o profilu mundurowym oraz ułatwieniem powrotu do służby w Policji i Straży Granicznej </w:t>
            </w:r>
            <w:r w:rsidRPr="00675A5D">
              <w:rPr>
                <w:rFonts w:ascii="Times New Roman" w:eastAsia="Times New Roman" w:hAnsi="Times New Roman" w:cs="Times New Roman"/>
                <w:lang w:eastAsia="pl-PL"/>
              </w:rPr>
              <w:t xml:space="preserve">(Dz. U. poz. 1562). Upoważnienie ustawowe w nowym brzmieniu zobowiązuje Ministra Obrony Narodowej do wydania rozporządzenia określającego zakres wsparcia dla organu prowadzącego szkołę, w której utworzono oddział przygotowania wojskowego, uwzględniając program szkolenia oraz warunki realizacji zajęć praktycznych, określone w przepisach wydanych na podstawie art. 18 ust. 6 ustawy – </w:t>
            </w:r>
            <w:r w:rsidRPr="00675A5D">
              <w:rPr>
                <w:rFonts w:ascii="Times New Roman" w:eastAsia="Times New Roman" w:hAnsi="Times New Roman" w:cs="Times New Roman"/>
                <w:i/>
                <w:lang w:eastAsia="pl-PL"/>
              </w:rPr>
              <w:t xml:space="preserve">Prawo oświatowe </w:t>
            </w:r>
            <w:r w:rsidRPr="00675A5D">
              <w:rPr>
                <w:rFonts w:ascii="Times New Roman" w:eastAsia="Times New Roman" w:hAnsi="Times New Roman" w:cs="Times New Roman"/>
                <w:lang w:eastAsia="pl-PL"/>
              </w:rPr>
              <w:t xml:space="preserve">(Dz. U. z 2024 r. poz. 737, z </w:t>
            </w:r>
            <w:proofErr w:type="spellStart"/>
            <w:r w:rsidRPr="00675A5D">
              <w:rPr>
                <w:rFonts w:ascii="Times New Roman" w:eastAsia="Times New Roman" w:hAnsi="Times New Roman" w:cs="Times New Roman"/>
                <w:lang w:eastAsia="pl-PL"/>
              </w:rPr>
              <w:t>późn</w:t>
            </w:r>
            <w:proofErr w:type="spellEnd"/>
            <w:r w:rsidRPr="00675A5D">
              <w:rPr>
                <w:rFonts w:ascii="Times New Roman" w:eastAsia="Times New Roman" w:hAnsi="Times New Roman" w:cs="Times New Roman"/>
                <w:lang w:eastAsia="pl-PL"/>
              </w:rPr>
              <w:t>. zm.).</w:t>
            </w:r>
          </w:p>
          <w:p w14:paraId="6EDED5AD" w14:textId="77777777" w:rsidR="00395935" w:rsidRPr="00395935" w:rsidRDefault="00395935" w:rsidP="00395935">
            <w:pPr>
              <w:spacing w:after="120" w:line="252" w:lineRule="auto"/>
              <w:jc w:val="both"/>
              <w:rPr>
                <w:rFonts w:ascii="Times New Roman" w:eastAsia="Times New Roman" w:hAnsi="Times New Roman" w:cs="Times New Roman"/>
                <w:lang w:eastAsia="pl-PL"/>
              </w:rPr>
            </w:pPr>
            <w:r w:rsidRPr="00395935">
              <w:rPr>
                <w:rFonts w:ascii="Times New Roman" w:eastAsia="Times New Roman" w:hAnsi="Times New Roman" w:cs="Times New Roman"/>
                <w:lang w:eastAsia="pl-PL"/>
              </w:rPr>
              <w:t xml:space="preserve">Dotychczasowe rozporządzenie Ministra Obrony Narodowej z dnia 7 sierpnia 2020 r. </w:t>
            </w:r>
            <w:r w:rsidRPr="00395935">
              <w:rPr>
                <w:rFonts w:ascii="Times New Roman" w:eastAsia="Times New Roman" w:hAnsi="Times New Roman" w:cs="Times New Roman"/>
                <w:i/>
                <w:iCs/>
                <w:lang w:eastAsia="pl-PL"/>
              </w:rPr>
              <w:t xml:space="preserve">w sprawie wsparcia dla organu prowadzącego oddział przygotowania wojskowego </w:t>
            </w:r>
            <w:r w:rsidRPr="00395935">
              <w:rPr>
                <w:rFonts w:ascii="Times New Roman" w:eastAsia="Times New Roman" w:hAnsi="Times New Roman" w:cs="Times New Roman"/>
                <w:lang w:eastAsia="pl-PL"/>
              </w:rPr>
              <w:t xml:space="preserve">(Dz. U. poz. 1390, z </w:t>
            </w:r>
            <w:proofErr w:type="spellStart"/>
            <w:r w:rsidRPr="00395935">
              <w:rPr>
                <w:rFonts w:ascii="Times New Roman" w:eastAsia="Times New Roman" w:hAnsi="Times New Roman" w:cs="Times New Roman"/>
                <w:lang w:eastAsia="pl-PL"/>
              </w:rPr>
              <w:t>późn</w:t>
            </w:r>
            <w:proofErr w:type="spellEnd"/>
            <w:r w:rsidRPr="00395935">
              <w:rPr>
                <w:rFonts w:ascii="Times New Roman" w:eastAsia="Times New Roman" w:hAnsi="Times New Roman" w:cs="Times New Roman"/>
                <w:lang w:eastAsia="pl-PL"/>
              </w:rPr>
              <w:t xml:space="preserve">. zm.), zgodnie z art. 16 ust. 4 ustawy z dnia 1 października 2024 r. </w:t>
            </w:r>
            <w:r w:rsidRPr="00395935">
              <w:rPr>
                <w:rFonts w:ascii="Times New Roman" w:eastAsia="Times New Roman" w:hAnsi="Times New Roman" w:cs="Times New Roman"/>
                <w:i/>
                <w:iCs/>
                <w:lang w:eastAsia="pl-PL"/>
              </w:rPr>
              <w:t xml:space="preserve">o zmianie niektórych ustaw w związku z utworzeniem oddziałów o profilu mundurowym oraz ułatwieniem powrotu do służby w Policji i Straży Granicznej, </w:t>
            </w:r>
            <w:r w:rsidRPr="00395935">
              <w:rPr>
                <w:rFonts w:ascii="Times New Roman" w:eastAsia="Times New Roman" w:hAnsi="Times New Roman" w:cs="Times New Roman"/>
                <w:lang w:eastAsia="pl-PL"/>
              </w:rPr>
              <w:t xml:space="preserve">zachowuje moc do dnia wejścia w życie nowych przepisów wykonawczych, ale nie dłużej niż do dnia 5 listopada 2025 r. Stąd też potrzeba wydana nowego rozporządzenia. </w:t>
            </w:r>
          </w:p>
          <w:p w14:paraId="2A83ED81" w14:textId="5994152B" w:rsidR="00675A5D" w:rsidRPr="00675A5D" w:rsidRDefault="00675A5D" w:rsidP="00675A5D">
            <w:pPr>
              <w:spacing w:after="120" w:line="252" w:lineRule="auto"/>
              <w:jc w:val="both"/>
              <w:rPr>
                <w:rFonts w:ascii="Times New Roman" w:eastAsia="Times New Roman" w:hAnsi="Times New Roman" w:cs="Times New Roman"/>
                <w:lang w:eastAsia="pl-PL"/>
              </w:rPr>
            </w:pPr>
            <w:r w:rsidRPr="00675A5D">
              <w:rPr>
                <w:rFonts w:ascii="Times New Roman" w:eastAsia="Times New Roman" w:hAnsi="Times New Roman" w:cs="Times New Roman"/>
                <w:lang w:eastAsia="pl-PL"/>
              </w:rPr>
              <w:t xml:space="preserve">Projektowane rozporządzenie określa zakres wsparcia dla organu prowadzącego szkołę, w której utworzono oddział przygotowania wojskowego, w postaci udzielanej dotacji celowej. </w:t>
            </w:r>
          </w:p>
          <w:p w14:paraId="3FA749BC" w14:textId="36B7672A" w:rsidR="00675A5D" w:rsidRDefault="00675A5D" w:rsidP="00675A5D">
            <w:pPr>
              <w:widowControl w:val="0"/>
              <w:autoSpaceDE w:val="0"/>
              <w:autoSpaceDN w:val="0"/>
              <w:adjustRightInd w:val="0"/>
              <w:jc w:val="both"/>
              <w:rPr>
                <w:rFonts w:ascii="Times New Roman" w:eastAsia="Times New Roman" w:hAnsi="Times New Roman" w:cs="Times New Roman"/>
                <w:lang w:eastAsia="pl-PL"/>
              </w:rPr>
            </w:pPr>
          </w:p>
        </w:tc>
        <w:tc>
          <w:tcPr>
            <w:tcW w:w="1150" w:type="dxa"/>
          </w:tcPr>
          <w:p w14:paraId="0FC47C4E" w14:textId="1FF5CDA0" w:rsidR="00675A5D" w:rsidRPr="008E463C" w:rsidRDefault="00675A5D" w:rsidP="00675A5D">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MON</w:t>
            </w:r>
          </w:p>
        </w:tc>
        <w:tc>
          <w:tcPr>
            <w:tcW w:w="1725" w:type="dxa"/>
          </w:tcPr>
          <w:p w14:paraId="7FE168FD" w14:textId="33DE380F" w:rsidR="00675A5D" w:rsidRDefault="00675A5D" w:rsidP="00675A5D">
            <w:pPr>
              <w:jc w:val="center"/>
              <w:rPr>
                <w:rFonts w:ascii="Times" w:hAnsi="Times" w:cs="Times"/>
                <w:color w:val="000000"/>
              </w:rPr>
            </w:pPr>
            <w:r>
              <w:rPr>
                <w:rFonts w:ascii="Times" w:hAnsi="Times" w:cs="Times"/>
                <w:color w:val="000000"/>
              </w:rPr>
              <w:t xml:space="preserve">Szef CWCR - płk Grzegorz Wawrzynkiewicz </w:t>
            </w:r>
          </w:p>
        </w:tc>
        <w:tc>
          <w:tcPr>
            <w:tcW w:w="1294" w:type="dxa"/>
          </w:tcPr>
          <w:p w14:paraId="6F19757B" w14:textId="77777777" w:rsidR="00675A5D" w:rsidRPr="008E463C" w:rsidRDefault="00675A5D" w:rsidP="00675A5D">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3EBCEE50" w14:textId="77777777" w:rsidR="00675A5D" w:rsidRPr="008E463C" w:rsidRDefault="00675A5D" w:rsidP="00675A5D">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0585BC02" w14:textId="710F4C00" w:rsidR="00675A5D" w:rsidRPr="008E463C" w:rsidRDefault="00675A5D" w:rsidP="00675A5D">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Maciej Odrobina</w:t>
            </w:r>
          </w:p>
        </w:tc>
        <w:tc>
          <w:tcPr>
            <w:tcW w:w="1294" w:type="dxa"/>
          </w:tcPr>
          <w:p w14:paraId="768A4335" w14:textId="77777777" w:rsidR="00675A5D" w:rsidRPr="0068581A" w:rsidRDefault="00675A5D" w:rsidP="00675A5D">
            <w:pPr>
              <w:rPr>
                <w:rFonts w:ascii="Times New Roman" w:hAnsi="Times New Roman" w:cs="Times New Roman"/>
                <w:sz w:val="24"/>
                <w:szCs w:val="24"/>
              </w:rPr>
            </w:pPr>
          </w:p>
        </w:tc>
      </w:tr>
      <w:tr w:rsidR="00015078" w:rsidRPr="0068581A" w14:paraId="47EF2FEF" w14:textId="77777777" w:rsidTr="00B65691">
        <w:tblPrEx>
          <w:jc w:val="left"/>
          <w:shd w:val="clear" w:color="auto" w:fill="auto"/>
        </w:tblPrEx>
        <w:trPr>
          <w:trHeight w:val="1408"/>
        </w:trPr>
        <w:tc>
          <w:tcPr>
            <w:tcW w:w="858" w:type="dxa"/>
          </w:tcPr>
          <w:p w14:paraId="3CBEF251" w14:textId="77777777" w:rsidR="00015078" w:rsidRPr="00663815" w:rsidRDefault="00015078" w:rsidP="00015078">
            <w:pPr>
              <w:pStyle w:val="Akapitzlist"/>
              <w:numPr>
                <w:ilvl w:val="0"/>
                <w:numId w:val="13"/>
              </w:numPr>
              <w:jc w:val="both"/>
              <w:rPr>
                <w:rFonts w:ascii="Times New Roman" w:hAnsi="Times New Roman" w:cs="Times New Roman"/>
                <w:b/>
              </w:rPr>
            </w:pPr>
          </w:p>
        </w:tc>
        <w:tc>
          <w:tcPr>
            <w:tcW w:w="2875" w:type="dxa"/>
          </w:tcPr>
          <w:p w14:paraId="0462F368" w14:textId="7D0C19A5" w:rsidR="00015078" w:rsidRPr="00FF7E74" w:rsidRDefault="00015078" w:rsidP="00015078">
            <w:pPr>
              <w:spacing w:before="120" w:after="120"/>
              <w:jc w:val="both"/>
              <w:rPr>
                <w:rFonts w:ascii="Times New Roman" w:eastAsia="Times New Roman" w:hAnsi="Times New Roman" w:cs="Times New Roman"/>
                <w:bCs/>
                <w:lang w:eastAsia="pl-PL"/>
              </w:rPr>
            </w:pPr>
            <w:r w:rsidRPr="00935EB5">
              <w:rPr>
                <w:rFonts w:ascii="Times New Roman" w:eastAsia="Times New Roman" w:hAnsi="Times New Roman" w:cs="Times New Roman"/>
                <w:bCs/>
                <w:lang w:eastAsia="pl-PL"/>
              </w:rPr>
              <w:t>Projekt rozporządzenia Ministra Obrony Narodowej w sprawie przeprowadzenia kwalifikacji wojskowej w 2026 r.</w:t>
            </w:r>
          </w:p>
        </w:tc>
        <w:tc>
          <w:tcPr>
            <w:tcW w:w="3019" w:type="dxa"/>
          </w:tcPr>
          <w:p w14:paraId="6320986C" w14:textId="3032B63B" w:rsidR="00015078" w:rsidRPr="00E725EC" w:rsidRDefault="00015078" w:rsidP="00015078">
            <w:pPr>
              <w:jc w:val="both"/>
              <w:rPr>
                <w:rFonts w:ascii="Times New Roman" w:eastAsia="Times New Roman" w:hAnsi="Times New Roman" w:cs="Times New Roman"/>
                <w:lang w:eastAsia="pl-PL"/>
              </w:rPr>
            </w:pPr>
            <w:r w:rsidRPr="00935EB5">
              <w:rPr>
                <w:rFonts w:ascii="Times New Roman" w:eastAsia="Times New Roman" w:hAnsi="Times New Roman" w:cs="Times New Roman"/>
                <w:lang w:eastAsia="pl-PL"/>
              </w:rPr>
              <w:t>Projektowane rozporządzenie jest wydawane na podstawie art. 57 ust. 7</w:t>
            </w:r>
            <w:r w:rsidRPr="00935EB5">
              <w:rPr>
                <w:rFonts w:ascii="Times New Roman" w:eastAsia="Times New Roman" w:hAnsi="Times New Roman" w:cs="Times New Roman"/>
                <w:i/>
                <w:lang w:eastAsia="pl-PL"/>
              </w:rPr>
              <w:t xml:space="preserve"> </w:t>
            </w:r>
            <w:r w:rsidRPr="00935EB5">
              <w:rPr>
                <w:rFonts w:ascii="Times New Roman" w:eastAsia="Times New Roman" w:hAnsi="Times New Roman" w:cs="Times New Roman"/>
                <w:lang w:eastAsia="pl-PL"/>
              </w:rPr>
              <w:t xml:space="preserve">ustawy z dnia 11 marca 2022 r. </w:t>
            </w:r>
            <w:r w:rsidRPr="00935EB5">
              <w:rPr>
                <w:rFonts w:ascii="Times New Roman" w:eastAsia="Times New Roman" w:hAnsi="Times New Roman" w:cs="Times New Roman"/>
                <w:i/>
                <w:lang w:eastAsia="pl-PL"/>
              </w:rPr>
              <w:t>o obronie Ojczyzny</w:t>
            </w:r>
            <w:r w:rsidRPr="00935EB5">
              <w:rPr>
                <w:rFonts w:ascii="Times New Roman" w:eastAsia="Times New Roman" w:hAnsi="Times New Roman" w:cs="Times New Roman"/>
                <w:lang w:eastAsia="pl-PL"/>
              </w:rPr>
              <w:t xml:space="preserve"> (Dz. U. z 2025 r. poz. 825)</w:t>
            </w:r>
          </w:p>
        </w:tc>
        <w:tc>
          <w:tcPr>
            <w:tcW w:w="3593" w:type="dxa"/>
          </w:tcPr>
          <w:p w14:paraId="2EFB8EFF" w14:textId="2337F7E5" w:rsidR="00015078" w:rsidRPr="00935EB5" w:rsidRDefault="00015078" w:rsidP="00015078">
            <w:pPr>
              <w:spacing w:after="120" w:line="252" w:lineRule="auto"/>
              <w:jc w:val="both"/>
              <w:rPr>
                <w:rFonts w:ascii="Times New Roman" w:eastAsia="Times New Roman" w:hAnsi="Times New Roman" w:cs="Times New Roman"/>
                <w:lang w:eastAsia="pl-PL"/>
              </w:rPr>
            </w:pPr>
            <w:r w:rsidRPr="00935EB5">
              <w:rPr>
                <w:rFonts w:ascii="Times New Roman" w:eastAsia="Times New Roman" w:hAnsi="Times New Roman" w:cs="Times New Roman"/>
                <w:lang w:eastAsia="pl-PL"/>
              </w:rPr>
              <w:t>Przedkładany projekt rozporządzenia stanowi wykonanie upoważnienia zawartego w art. 57 ust. 7</w:t>
            </w:r>
            <w:r w:rsidRPr="00935EB5">
              <w:rPr>
                <w:rFonts w:ascii="Times New Roman" w:eastAsia="Times New Roman" w:hAnsi="Times New Roman" w:cs="Times New Roman"/>
                <w:i/>
                <w:lang w:eastAsia="pl-PL"/>
              </w:rPr>
              <w:t xml:space="preserve"> </w:t>
            </w:r>
            <w:r w:rsidRPr="00935EB5">
              <w:rPr>
                <w:rFonts w:ascii="Times New Roman" w:eastAsia="Times New Roman" w:hAnsi="Times New Roman" w:cs="Times New Roman"/>
                <w:lang w:eastAsia="pl-PL"/>
              </w:rPr>
              <w:t xml:space="preserve">ustawy z dnia 11 marca 2022 r. </w:t>
            </w:r>
            <w:r w:rsidRPr="00935EB5">
              <w:rPr>
                <w:rFonts w:ascii="Times New Roman" w:eastAsia="Times New Roman" w:hAnsi="Times New Roman" w:cs="Times New Roman"/>
                <w:i/>
                <w:lang w:eastAsia="pl-PL"/>
              </w:rPr>
              <w:t>o obronie Ojczyzny</w:t>
            </w:r>
            <w:r w:rsidRPr="00935EB5">
              <w:rPr>
                <w:rFonts w:ascii="Times New Roman" w:eastAsia="Times New Roman" w:hAnsi="Times New Roman" w:cs="Times New Roman"/>
                <w:lang w:eastAsia="pl-PL"/>
              </w:rPr>
              <w:t xml:space="preserve"> obligującego Ministra Obrony Narodowej do corocznego określania, w drodze rozporządzenia, terminu ogłoszenia kwalifikacji wojskowej i czasu jej trwania na terytorium państwa oraz roczników i grup osób podlegających obowiązkowi stawienia się do kwalifikacji wojskowej.</w:t>
            </w:r>
          </w:p>
          <w:p w14:paraId="7484578D" w14:textId="7404FE7E" w:rsidR="00015078" w:rsidRPr="00675A5D" w:rsidRDefault="00015078" w:rsidP="00015078">
            <w:pPr>
              <w:spacing w:after="120" w:line="252" w:lineRule="auto"/>
              <w:jc w:val="both"/>
              <w:rPr>
                <w:rFonts w:ascii="Times New Roman" w:eastAsia="Times New Roman" w:hAnsi="Times New Roman" w:cs="Times New Roman"/>
                <w:lang w:eastAsia="pl-PL"/>
              </w:rPr>
            </w:pPr>
            <w:r w:rsidRPr="00935EB5">
              <w:rPr>
                <w:rFonts w:ascii="Times New Roman" w:eastAsia="Times New Roman" w:hAnsi="Times New Roman" w:cs="Times New Roman"/>
                <w:lang w:eastAsia="pl-PL"/>
              </w:rPr>
              <w:t>W projektowanym rozporządzeniu proponuje się okres trwania kwalifikacji wojskowej od dnia</w:t>
            </w:r>
            <w:r>
              <w:rPr>
                <w:rFonts w:ascii="Times New Roman" w:eastAsia="Times New Roman" w:hAnsi="Times New Roman" w:cs="Times New Roman"/>
                <w:lang w:eastAsia="pl-PL"/>
              </w:rPr>
              <w:t xml:space="preserve"> </w:t>
            </w:r>
            <w:r w:rsidRPr="00935EB5">
              <w:rPr>
                <w:rFonts w:ascii="Times New Roman" w:eastAsia="Times New Roman" w:hAnsi="Times New Roman" w:cs="Times New Roman"/>
                <w:lang w:eastAsia="pl-PL"/>
              </w:rPr>
              <w:t>2 lutego do dnia 30 kwietnia 2026 r. na terytorium państwa, obejmujący 63 dni robocze</w:t>
            </w:r>
            <w:r>
              <w:rPr>
                <w:rFonts w:ascii="Times New Roman" w:eastAsia="Times New Roman" w:hAnsi="Times New Roman" w:cs="Times New Roman"/>
                <w:lang w:eastAsia="pl-PL"/>
              </w:rPr>
              <w:t xml:space="preserve"> </w:t>
            </w:r>
            <w:r w:rsidRPr="00935EB5">
              <w:rPr>
                <w:rFonts w:ascii="Times New Roman" w:eastAsia="Times New Roman" w:hAnsi="Times New Roman" w:cs="Times New Roman"/>
                <w:lang w:eastAsia="pl-PL"/>
              </w:rPr>
              <w:t xml:space="preserve">(z wyłączeniem dni świątecznych, zgodnie z propozycją organów administracji rządowej sprawujących nadzór nad przygotowaniem i przebiegiem kwalifikacji wojskowej). Proponowany przedział czasowy wynika z przewidywanej liczby ok. 235 tys. osób, podlegających w 2026 r., obowiązkowi stawienia się do kwalifikacji wojskowej, przy założeniu funkcjonowania około 391 powiatowych komisji lekarskich orzekających do 35 osób dziennie, z uwzględnieniem jednoczesnej pracy nie więcej niż 2-3 komisji realizujących zadania na terenie administrowanym przez jedno wojskowe centrum rekrutacji. </w:t>
            </w:r>
          </w:p>
        </w:tc>
        <w:tc>
          <w:tcPr>
            <w:tcW w:w="1150" w:type="dxa"/>
          </w:tcPr>
          <w:p w14:paraId="141FA0C8" w14:textId="7C6225FB" w:rsidR="00015078" w:rsidRPr="008E463C" w:rsidRDefault="00015078" w:rsidP="0001507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MON</w:t>
            </w:r>
          </w:p>
        </w:tc>
        <w:tc>
          <w:tcPr>
            <w:tcW w:w="1725" w:type="dxa"/>
          </w:tcPr>
          <w:p w14:paraId="1C67C325" w14:textId="5C58171D" w:rsidR="00015078" w:rsidRDefault="00015078" w:rsidP="00015078">
            <w:pPr>
              <w:jc w:val="center"/>
              <w:rPr>
                <w:rFonts w:ascii="Times" w:hAnsi="Times" w:cs="Times"/>
                <w:color w:val="000000"/>
              </w:rPr>
            </w:pPr>
            <w:r>
              <w:rPr>
                <w:rFonts w:ascii="Times" w:hAnsi="Times" w:cs="Times"/>
                <w:color w:val="000000"/>
              </w:rPr>
              <w:t xml:space="preserve">Szef CWCR - płk Grzegorz Wawrzynkiewicz </w:t>
            </w:r>
          </w:p>
        </w:tc>
        <w:tc>
          <w:tcPr>
            <w:tcW w:w="1294" w:type="dxa"/>
          </w:tcPr>
          <w:p w14:paraId="3A7B9E9C" w14:textId="77777777" w:rsidR="00015078" w:rsidRPr="008E463C" w:rsidRDefault="00015078" w:rsidP="0001507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33808FCE" w14:textId="77777777" w:rsidR="00015078" w:rsidRPr="008E463C" w:rsidRDefault="00015078" w:rsidP="0001507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53B6158B" w14:textId="66199019" w:rsidR="00015078" w:rsidRPr="008E463C" w:rsidRDefault="00015078" w:rsidP="0001507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Maciej Odrobina</w:t>
            </w:r>
          </w:p>
        </w:tc>
        <w:tc>
          <w:tcPr>
            <w:tcW w:w="1294" w:type="dxa"/>
          </w:tcPr>
          <w:p w14:paraId="0B654AB1" w14:textId="77777777" w:rsidR="00015078" w:rsidRPr="0068581A" w:rsidRDefault="00015078" w:rsidP="00015078">
            <w:pPr>
              <w:rPr>
                <w:rFonts w:ascii="Times New Roman" w:hAnsi="Times New Roman" w:cs="Times New Roman"/>
                <w:sz w:val="24"/>
                <w:szCs w:val="24"/>
              </w:rPr>
            </w:pPr>
          </w:p>
        </w:tc>
      </w:tr>
      <w:tr w:rsidR="00F8214A" w:rsidRPr="0068581A" w14:paraId="20883A61" w14:textId="77777777" w:rsidTr="00B65691">
        <w:tblPrEx>
          <w:jc w:val="left"/>
          <w:shd w:val="clear" w:color="auto" w:fill="auto"/>
        </w:tblPrEx>
        <w:trPr>
          <w:trHeight w:val="1408"/>
        </w:trPr>
        <w:tc>
          <w:tcPr>
            <w:tcW w:w="858" w:type="dxa"/>
          </w:tcPr>
          <w:p w14:paraId="44FFE86E" w14:textId="77777777" w:rsidR="00F8214A" w:rsidRPr="00663815" w:rsidRDefault="00F8214A" w:rsidP="00F8214A">
            <w:pPr>
              <w:pStyle w:val="Akapitzlist"/>
              <w:numPr>
                <w:ilvl w:val="0"/>
                <w:numId w:val="13"/>
              </w:numPr>
              <w:jc w:val="both"/>
              <w:rPr>
                <w:rFonts w:ascii="Times New Roman" w:hAnsi="Times New Roman" w:cs="Times New Roman"/>
                <w:b/>
              </w:rPr>
            </w:pPr>
          </w:p>
        </w:tc>
        <w:tc>
          <w:tcPr>
            <w:tcW w:w="2875" w:type="dxa"/>
          </w:tcPr>
          <w:p w14:paraId="28848D05" w14:textId="4E12A421" w:rsidR="00F8214A" w:rsidRPr="00F8214A" w:rsidRDefault="00F8214A" w:rsidP="00F8214A">
            <w:pPr>
              <w:spacing w:before="120" w:after="120"/>
              <w:jc w:val="both"/>
              <w:rPr>
                <w:rFonts w:ascii="Times New Roman" w:eastAsia="Times New Roman" w:hAnsi="Times New Roman" w:cs="Times New Roman"/>
                <w:iCs/>
                <w:lang w:eastAsia="pl-PL"/>
              </w:rPr>
            </w:pPr>
            <w:r>
              <w:rPr>
                <w:rFonts w:ascii="Times New Roman" w:eastAsia="Times New Roman" w:hAnsi="Times New Roman" w:cs="Times New Roman"/>
                <w:iCs/>
                <w:lang w:eastAsia="pl-PL"/>
              </w:rPr>
              <w:t>P</w:t>
            </w:r>
            <w:r w:rsidRPr="00F8214A">
              <w:rPr>
                <w:rFonts w:ascii="Times New Roman" w:eastAsia="Times New Roman" w:hAnsi="Times New Roman" w:cs="Times New Roman"/>
                <w:iCs/>
                <w:lang w:eastAsia="pl-PL"/>
              </w:rPr>
              <w:t>rojekt rozporządzenia Ministra Obrony Narodowej w sprawie szkolenia w oddziale przygotowania wojskowego</w:t>
            </w:r>
          </w:p>
        </w:tc>
        <w:tc>
          <w:tcPr>
            <w:tcW w:w="3019" w:type="dxa"/>
          </w:tcPr>
          <w:p w14:paraId="0022B01E" w14:textId="13EA96BF" w:rsidR="00F8214A" w:rsidRPr="00935EB5" w:rsidRDefault="00F8214A" w:rsidP="00F8214A">
            <w:pPr>
              <w:jc w:val="both"/>
              <w:rPr>
                <w:rFonts w:ascii="Times New Roman" w:eastAsia="Times New Roman" w:hAnsi="Times New Roman" w:cs="Times New Roman"/>
                <w:lang w:eastAsia="pl-PL"/>
              </w:rPr>
            </w:pPr>
            <w:r w:rsidRPr="00F8214A">
              <w:rPr>
                <w:rFonts w:ascii="Times New Roman" w:eastAsia="Times New Roman" w:hAnsi="Times New Roman" w:cs="Times New Roman"/>
                <w:lang w:eastAsia="pl-PL"/>
              </w:rPr>
              <w:t>Projektowane rozporządzenie jest wydawane na podstawie</w:t>
            </w:r>
            <w:r>
              <w:rPr>
                <w:rFonts w:ascii="Times New Roman" w:eastAsia="Times New Roman" w:hAnsi="Times New Roman" w:cs="Times New Roman"/>
                <w:lang w:eastAsia="pl-PL"/>
              </w:rPr>
              <w:t xml:space="preserve"> </w:t>
            </w:r>
            <w:r w:rsidRPr="00F8214A">
              <w:rPr>
                <w:rFonts w:ascii="Times New Roman" w:eastAsia="Times New Roman" w:hAnsi="Times New Roman" w:cs="Times New Roman"/>
                <w:lang w:eastAsia="pl-PL"/>
              </w:rPr>
              <w:t xml:space="preserve">art. 18 ust. 6 ustawy z dnia 14 grudnia 2016 r. </w:t>
            </w:r>
            <w:r w:rsidRPr="00F8214A">
              <w:rPr>
                <w:rFonts w:ascii="Times New Roman" w:eastAsia="Times New Roman" w:hAnsi="Times New Roman" w:cs="Times New Roman"/>
                <w:lang w:eastAsia="pl-PL"/>
              </w:rPr>
              <w:sym w:font="Symbol" w:char="F02D"/>
            </w:r>
            <w:r w:rsidRPr="00F8214A">
              <w:rPr>
                <w:rFonts w:ascii="Times New Roman" w:eastAsia="Times New Roman" w:hAnsi="Times New Roman" w:cs="Times New Roman"/>
                <w:lang w:eastAsia="pl-PL"/>
              </w:rPr>
              <w:t xml:space="preserve"> </w:t>
            </w:r>
            <w:r w:rsidRPr="00F8214A">
              <w:rPr>
                <w:rFonts w:ascii="Times New Roman" w:eastAsia="Times New Roman" w:hAnsi="Times New Roman" w:cs="Times New Roman"/>
                <w:i/>
                <w:lang w:eastAsia="pl-PL"/>
              </w:rPr>
              <w:t>Prawo oświatowe</w:t>
            </w:r>
          </w:p>
        </w:tc>
        <w:tc>
          <w:tcPr>
            <w:tcW w:w="3593" w:type="dxa"/>
          </w:tcPr>
          <w:p w14:paraId="5E4F4AC3" w14:textId="6B4A7593" w:rsidR="00F8214A" w:rsidRPr="00F8214A" w:rsidRDefault="00F8214A" w:rsidP="00F8214A">
            <w:pPr>
              <w:spacing w:line="252" w:lineRule="auto"/>
              <w:jc w:val="both"/>
              <w:rPr>
                <w:rFonts w:ascii="Times New Roman" w:eastAsia="Times New Roman" w:hAnsi="Times New Roman" w:cs="Times New Roman"/>
                <w:lang w:eastAsia="pl-PL"/>
              </w:rPr>
            </w:pPr>
            <w:r w:rsidRPr="00F8214A">
              <w:rPr>
                <w:rFonts w:ascii="Times New Roman" w:eastAsia="Times New Roman" w:hAnsi="Times New Roman" w:cs="Times New Roman"/>
                <w:lang w:eastAsia="pl-PL"/>
              </w:rPr>
              <w:t>Powyższe rozporządzenie określa:</w:t>
            </w:r>
          </w:p>
          <w:p w14:paraId="22F3F701" w14:textId="77777777" w:rsidR="00F8214A" w:rsidRPr="00F8214A" w:rsidRDefault="00F8214A" w:rsidP="00F8214A">
            <w:pPr>
              <w:numPr>
                <w:ilvl w:val="0"/>
                <w:numId w:val="19"/>
              </w:numPr>
              <w:spacing w:line="252" w:lineRule="auto"/>
              <w:ind w:left="714" w:hanging="357"/>
              <w:jc w:val="both"/>
              <w:rPr>
                <w:rFonts w:ascii="Times New Roman" w:eastAsia="Times New Roman" w:hAnsi="Times New Roman" w:cs="Times New Roman"/>
                <w:bCs/>
                <w:lang w:eastAsia="pl-PL"/>
              </w:rPr>
            </w:pPr>
            <w:r w:rsidRPr="00F8214A">
              <w:rPr>
                <w:rFonts w:ascii="Times New Roman" w:eastAsia="Times New Roman" w:hAnsi="Times New Roman" w:cs="Times New Roman"/>
                <w:bCs/>
                <w:lang w:eastAsia="pl-PL"/>
              </w:rPr>
              <w:t>program szkolenia realizowany w oddziale przygotowania wojskowego;</w:t>
            </w:r>
          </w:p>
          <w:p w14:paraId="0457A4E1" w14:textId="77777777" w:rsidR="00F8214A" w:rsidRPr="00F8214A" w:rsidRDefault="00F8214A" w:rsidP="00F8214A">
            <w:pPr>
              <w:numPr>
                <w:ilvl w:val="0"/>
                <w:numId w:val="19"/>
              </w:numPr>
              <w:spacing w:line="252" w:lineRule="auto"/>
              <w:ind w:left="714" w:hanging="357"/>
              <w:jc w:val="both"/>
              <w:rPr>
                <w:rFonts w:ascii="Times New Roman" w:eastAsia="Times New Roman" w:hAnsi="Times New Roman" w:cs="Times New Roman"/>
                <w:bCs/>
                <w:lang w:eastAsia="pl-PL"/>
              </w:rPr>
            </w:pPr>
            <w:r w:rsidRPr="00F8214A">
              <w:rPr>
                <w:rFonts w:ascii="Times New Roman" w:eastAsia="Times New Roman" w:hAnsi="Times New Roman" w:cs="Times New Roman"/>
                <w:bCs/>
                <w:lang w:eastAsia="pl-PL"/>
              </w:rPr>
              <w:t>organizację i formy zajęć z przygotowania wojskowego realizowanych w ramach programu szkolenia, minimalną liczbę zajęć teoretycznych i praktycznych, miejsce realizacji tych zajęć oraz liczebność oddziału;</w:t>
            </w:r>
          </w:p>
          <w:p w14:paraId="4DCB2452" w14:textId="38889F0C" w:rsidR="00F8214A" w:rsidRPr="00935EB5" w:rsidRDefault="00F8214A" w:rsidP="00F8214A">
            <w:pPr>
              <w:numPr>
                <w:ilvl w:val="0"/>
                <w:numId w:val="19"/>
              </w:numPr>
              <w:spacing w:line="252" w:lineRule="auto"/>
              <w:ind w:left="714" w:hanging="357"/>
              <w:jc w:val="both"/>
              <w:rPr>
                <w:rFonts w:ascii="Times New Roman" w:eastAsia="Times New Roman" w:hAnsi="Times New Roman" w:cs="Times New Roman"/>
                <w:lang w:eastAsia="pl-PL"/>
              </w:rPr>
            </w:pPr>
            <w:r w:rsidRPr="00F8214A">
              <w:rPr>
                <w:rFonts w:ascii="Times New Roman" w:eastAsia="Times New Roman" w:hAnsi="Times New Roman" w:cs="Times New Roman"/>
                <w:lang w:eastAsia="pl-PL"/>
              </w:rPr>
              <w:t>warunki realizacji zajęć praktycznych.</w:t>
            </w:r>
          </w:p>
        </w:tc>
        <w:tc>
          <w:tcPr>
            <w:tcW w:w="1150" w:type="dxa"/>
          </w:tcPr>
          <w:p w14:paraId="053D4B31" w14:textId="2FD90631" w:rsidR="00F8214A" w:rsidRPr="008E463C" w:rsidRDefault="00F8214A" w:rsidP="00F8214A">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MON</w:t>
            </w:r>
          </w:p>
        </w:tc>
        <w:tc>
          <w:tcPr>
            <w:tcW w:w="1725" w:type="dxa"/>
          </w:tcPr>
          <w:p w14:paraId="1B7A39CB" w14:textId="33CF6111" w:rsidR="00F8214A" w:rsidRDefault="00F8214A" w:rsidP="00F8214A">
            <w:pPr>
              <w:jc w:val="center"/>
              <w:rPr>
                <w:rFonts w:ascii="Times" w:hAnsi="Times" w:cs="Times"/>
                <w:color w:val="000000"/>
              </w:rPr>
            </w:pPr>
            <w:r>
              <w:rPr>
                <w:rFonts w:ascii="Times" w:hAnsi="Times" w:cs="Times"/>
                <w:color w:val="000000"/>
              </w:rPr>
              <w:t xml:space="preserve">Szef CWCR - płk Grzegorz Wawrzynkiewicz </w:t>
            </w:r>
          </w:p>
        </w:tc>
        <w:tc>
          <w:tcPr>
            <w:tcW w:w="1294" w:type="dxa"/>
          </w:tcPr>
          <w:p w14:paraId="35CB85CB" w14:textId="77777777" w:rsidR="00F8214A" w:rsidRPr="008E463C" w:rsidRDefault="00F8214A" w:rsidP="00F8214A">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5BD89490" w14:textId="77777777" w:rsidR="00F8214A" w:rsidRPr="008E463C" w:rsidRDefault="00F8214A" w:rsidP="00F8214A">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3B07F3EB" w14:textId="1EC82DA8" w:rsidR="00F8214A" w:rsidRPr="008E463C" w:rsidRDefault="00F8214A" w:rsidP="00F8214A">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Maciej Odrobina</w:t>
            </w:r>
          </w:p>
        </w:tc>
        <w:tc>
          <w:tcPr>
            <w:tcW w:w="1294" w:type="dxa"/>
          </w:tcPr>
          <w:p w14:paraId="3B2549AD" w14:textId="77777777" w:rsidR="00F8214A" w:rsidRPr="0068581A" w:rsidRDefault="00F8214A" w:rsidP="00F8214A">
            <w:pPr>
              <w:rPr>
                <w:rFonts w:ascii="Times New Roman" w:hAnsi="Times New Roman" w:cs="Times New Roman"/>
                <w:sz w:val="24"/>
                <w:szCs w:val="24"/>
              </w:rPr>
            </w:pPr>
          </w:p>
        </w:tc>
      </w:tr>
      <w:tr w:rsidR="00C21CE2" w:rsidRPr="0068581A" w14:paraId="43019FD3" w14:textId="77777777" w:rsidTr="00C21CE2">
        <w:tblPrEx>
          <w:jc w:val="left"/>
          <w:shd w:val="clear" w:color="auto" w:fill="auto"/>
        </w:tblPrEx>
        <w:trPr>
          <w:trHeight w:val="1408"/>
        </w:trPr>
        <w:tc>
          <w:tcPr>
            <w:tcW w:w="858" w:type="dxa"/>
          </w:tcPr>
          <w:p w14:paraId="3BA67469" w14:textId="77777777" w:rsidR="00C21CE2" w:rsidRPr="00663815" w:rsidRDefault="00C21CE2" w:rsidP="00087768">
            <w:pPr>
              <w:pStyle w:val="Akapitzlist"/>
              <w:numPr>
                <w:ilvl w:val="0"/>
                <w:numId w:val="13"/>
              </w:numPr>
              <w:jc w:val="both"/>
              <w:rPr>
                <w:rFonts w:ascii="Times New Roman" w:hAnsi="Times New Roman" w:cs="Times New Roman"/>
                <w:b/>
              </w:rPr>
            </w:pPr>
          </w:p>
        </w:tc>
        <w:tc>
          <w:tcPr>
            <w:tcW w:w="2875" w:type="dxa"/>
          </w:tcPr>
          <w:p w14:paraId="15F981C8" w14:textId="01A7576E" w:rsidR="00C21CE2" w:rsidRPr="00CE2535" w:rsidRDefault="00C21CE2" w:rsidP="00C21CE2">
            <w:pPr>
              <w:jc w:val="both"/>
              <w:rPr>
                <w:rFonts w:ascii="Times New Roman" w:hAnsi="Times New Roman" w:cs="Times New Roman"/>
              </w:rPr>
            </w:pPr>
            <w:r w:rsidRPr="00CE2535">
              <w:rPr>
                <w:rFonts w:ascii="Times New Roman" w:eastAsia="Times New Roman" w:hAnsi="Times New Roman" w:cs="Times New Roman"/>
                <w:iCs/>
                <w:lang w:eastAsia="pl-PL"/>
              </w:rPr>
              <w:t xml:space="preserve">Projekt rozporządzenia Ministra Obrony Narodowej </w:t>
            </w:r>
            <w:r w:rsidRPr="00CE2535">
              <w:rPr>
                <w:rFonts w:ascii="Times New Roman" w:hAnsi="Times New Roman" w:cs="Times New Roman"/>
              </w:rPr>
              <w:t xml:space="preserve">zmieniający rozporządzenie w sprawie </w:t>
            </w:r>
            <w:r w:rsidRPr="00CE2535">
              <w:rPr>
                <w:rFonts w:ascii="Times New Roman" w:hAnsi="Times New Roman" w:cs="Times New Roman"/>
                <w:color w:val="212529"/>
                <w:shd w:val="clear" w:color="auto" w:fill="FFFFFF"/>
              </w:rPr>
              <w:t xml:space="preserve">organizacji oraz działania Komisji Badania </w:t>
            </w:r>
            <w:r w:rsidRPr="00CE2535">
              <w:rPr>
                <w:rFonts w:ascii="Times New Roman" w:hAnsi="Times New Roman" w:cs="Times New Roman"/>
                <w:shd w:val="clear" w:color="auto" w:fill="FFFFFF"/>
              </w:rPr>
              <w:t>Wypadków Lotniczych Lotnictwa Państwowego</w:t>
            </w:r>
            <w:r w:rsidRPr="00CE2535">
              <w:rPr>
                <w:rFonts w:ascii="Times New Roman" w:hAnsi="Times New Roman" w:cs="Times New Roman"/>
                <w:b/>
              </w:rPr>
              <w:t xml:space="preserve"> </w:t>
            </w:r>
          </w:p>
          <w:p w14:paraId="7BCCC4FF" w14:textId="1FF49DBD" w:rsidR="00C21CE2" w:rsidRPr="00CE2535" w:rsidRDefault="00C21CE2" w:rsidP="00087768">
            <w:pPr>
              <w:spacing w:before="120" w:after="120"/>
              <w:jc w:val="both"/>
              <w:rPr>
                <w:rFonts w:ascii="Times New Roman" w:eastAsia="Times New Roman" w:hAnsi="Times New Roman" w:cs="Times New Roman"/>
                <w:iCs/>
                <w:lang w:eastAsia="pl-PL"/>
              </w:rPr>
            </w:pPr>
          </w:p>
        </w:tc>
        <w:tc>
          <w:tcPr>
            <w:tcW w:w="3019" w:type="dxa"/>
          </w:tcPr>
          <w:p w14:paraId="099524C5" w14:textId="70D073FC" w:rsidR="00C21CE2" w:rsidRPr="00CE2535" w:rsidRDefault="00C21CE2" w:rsidP="00C21CE2">
            <w:pPr>
              <w:rPr>
                <w:rFonts w:ascii="Times New Roman" w:hAnsi="Times New Roman" w:cs="Times New Roman"/>
                <w:b/>
              </w:rPr>
            </w:pPr>
            <w:r w:rsidRPr="00CE2535">
              <w:rPr>
                <w:rFonts w:ascii="Times New Roman" w:eastAsia="Times New Roman" w:hAnsi="Times New Roman" w:cs="Times New Roman"/>
                <w:lang w:eastAsia="pl-PL"/>
              </w:rPr>
              <w:t xml:space="preserve">Projektowane rozporządzenie jest wydawane na podstawie art. </w:t>
            </w:r>
            <w:r w:rsidRPr="00CE2535">
              <w:rPr>
                <w:rFonts w:ascii="Times New Roman" w:hAnsi="Times New Roman" w:cs="Times New Roman"/>
              </w:rPr>
              <w:t>140 ust. 4 ustawy z dnia 3 lipca 2002 r. - Prawo lotnicze (Dz. U. z 2023 r. poz. 2110, z </w:t>
            </w:r>
            <w:proofErr w:type="spellStart"/>
            <w:r w:rsidRPr="00CE2535">
              <w:rPr>
                <w:rFonts w:ascii="Times New Roman" w:hAnsi="Times New Roman" w:cs="Times New Roman"/>
              </w:rPr>
              <w:t>późn</w:t>
            </w:r>
            <w:proofErr w:type="spellEnd"/>
            <w:r w:rsidRPr="00CE2535">
              <w:rPr>
                <w:rFonts w:ascii="Times New Roman" w:hAnsi="Times New Roman" w:cs="Times New Roman"/>
              </w:rPr>
              <w:t>. zm.)</w:t>
            </w:r>
          </w:p>
          <w:p w14:paraId="79AE5734" w14:textId="39B0576C" w:rsidR="00C21CE2" w:rsidRPr="00CE2535" w:rsidRDefault="00C21CE2" w:rsidP="00087768">
            <w:pPr>
              <w:jc w:val="both"/>
              <w:rPr>
                <w:rFonts w:ascii="Times New Roman" w:eastAsia="Times New Roman" w:hAnsi="Times New Roman" w:cs="Times New Roman"/>
                <w:lang w:eastAsia="pl-PL"/>
              </w:rPr>
            </w:pPr>
          </w:p>
        </w:tc>
        <w:tc>
          <w:tcPr>
            <w:tcW w:w="3593" w:type="dxa"/>
          </w:tcPr>
          <w:p w14:paraId="19C5B2AE" w14:textId="77777777" w:rsidR="00C21CE2" w:rsidRPr="00CE2535" w:rsidRDefault="00C21CE2" w:rsidP="00C21CE2">
            <w:pPr>
              <w:jc w:val="both"/>
              <w:rPr>
                <w:rFonts w:ascii="Times New Roman" w:hAnsi="Times New Roman" w:cs="Times New Roman"/>
                <w:bCs/>
              </w:rPr>
            </w:pPr>
            <w:r w:rsidRPr="00CE2535">
              <w:rPr>
                <w:rStyle w:val="article4326"/>
                <w:rFonts w:ascii="Times New Roman" w:hAnsi="Times New Roman" w:cs="Times New Roman"/>
              </w:rPr>
              <w:t>Projekt rozporządzenia</w:t>
            </w:r>
            <w:r w:rsidRPr="00CE2535">
              <w:rPr>
                <w:rFonts w:ascii="Times New Roman" w:hAnsi="Times New Roman" w:cs="Times New Roman"/>
                <w:bCs/>
              </w:rPr>
              <w:t xml:space="preserve"> ma na celu:</w:t>
            </w:r>
          </w:p>
          <w:p w14:paraId="506488AA" w14:textId="404FAF0B" w:rsidR="00C21CE2" w:rsidRPr="00CE2535" w:rsidRDefault="00C21CE2" w:rsidP="00C21CE2">
            <w:pPr>
              <w:jc w:val="both"/>
              <w:rPr>
                <w:rFonts w:ascii="Times New Roman" w:hAnsi="Times New Roman" w:cs="Times New Roman"/>
              </w:rPr>
            </w:pPr>
            <w:r w:rsidRPr="00CE2535">
              <w:rPr>
                <w:rFonts w:ascii="Times New Roman" w:hAnsi="Times New Roman" w:cs="Times New Roman"/>
                <w:bCs/>
              </w:rPr>
              <w:t xml:space="preserve">1) uchylenie obowiązku </w:t>
            </w:r>
            <w:r w:rsidRPr="00CE2535">
              <w:rPr>
                <w:rFonts w:ascii="Times New Roman" w:hAnsi="Times New Roman" w:cs="Times New Roman"/>
              </w:rPr>
              <w:t>udostępnienia projektu raportu końcowego z prac KBWL LP kierownikowi jednostki organizacyjnej, w której zaistniało zdarzenia lotnicze (§ 19 rozporządzenia)</w:t>
            </w:r>
            <w:r w:rsidRPr="00CE2535">
              <w:rPr>
                <w:rFonts w:ascii="Times New Roman" w:hAnsi="Times New Roman" w:cs="Times New Roman"/>
                <w:bCs/>
              </w:rPr>
              <w:t>,</w:t>
            </w:r>
            <w:r w:rsidRPr="00CE2535">
              <w:rPr>
                <w:rFonts w:ascii="Times New Roman" w:hAnsi="Times New Roman" w:cs="Times New Roman"/>
              </w:rPr>
              <w:t>;</w:t>
            </w:r>
          </w:p>
          <w:p w14:paraId="3C0C58A4" w14:textId="3BDBB83A" w:rsidR="00C21CE2" w:rsidRPr="00CE2535" w:rsidRDefault="00C21CE2" w:rsidP="00C21CE2">
            <w:pPr>
              <w:spacing w:line="252" w:lineRule="auto"/>
              <w:jc w:val="both"/>
              <w:rPr>
                <w:rFonts w:ascii="Times New Roman" w:eastAsia="Times New Roman" w:hAnsi="Times New Roman" w:cs="Times New Roman"/>
                <w:lang w:eastAsia="pl-PL"/>
              </w:rPr>
            </w:pPr>
            <w:r w:rsidRPr="00CE2535">
              <w:rPr>
                <w:rFonts w:ascii="Times New Roman" w:hAnsi="Times New Roman" w:cs="Times New Roman"/>
              </w:rPr>
              <w:t xml:space="preserve">2) przywrócenie Przewodniczącemu KBWL LP możliwości wznowienia badania wypadku lotniczego, gdy zostaną ujawnione nowe okoliczności lub dowody istotne dla sprawy (zmiana § 28 rozporządzenia), </w:t>
            </w:r>
            <w:r w:rsidRPr="00CE2535">
              <w:rPr>
                <w:rFonts w:ascii="Times New Roman" w:hAnsi="Times New Roman" w:cs="Times New Roman"/>
                <w:bCs/>
              </w:rPr>
              <w:t>co zapewni prawidłowe funkcjonowanie KBWL LP.</w:t>
            </w:r>
          </w:p>
        </w:tc>
        <w:tc>
          <w:tcPr>
            <w:tcW w:w="1150" w:type="dxa"/>
          </w:tcPr>
          <w:p w14:paraId="40B17022" w14:textId="77777777" w:rsidR="00C21CE2" w:rsidRPr="00CE2535" w:rsidRDefault="00C21CE2" w:rsidP="00087768">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MON</w:t>
            </w:r>
          </w:p>
        </w:tc>
        <w:tc>
          <w:tcPr>
            <w:tcW w:w="1725" w:type="dxa"/>
          </w:tcPr>
          <w:p w14:paraId="6CB0A1B0" w14:textId="77777777" w:rsidR="00C21CE2" w:rsidRPr="00CE2535" w:rsidRDefault="00C21CE2" w:rsidP="00087768">
            <w:pPr>
              <w:jc w:val="center"/>
              <w:rPr>
                <w:rFonts w:ascii="Times New Roman" w:hAnsi="Times New Roman" w:cs="Times New Roman"/>
                <w:color w:val="000000"/>
              </w:rPr>
            </w:pPr>
            <w:r w:rsidRPr="00CE2535">
              <w:rPr>
                <w:rFonts w:ascii="Times New Roman" w:hAnsi="Times New Roman" w:cs="Times New Roman"/>
                <w:color w:val="000000"/>
              </w:rPr>
              <w:t>Szef Władzy Lotnictwa Wojskowego</w:t>
            </w:r>
          </w:p>
          <w:p w14:paraId="7227990C" w14:textId="2C400218" w:rsidR="00C21CE2" w:rsidRPr="00CE2535" w:rsidRDefault="00C21CE2" w:rsidP="00087768">
            <w:pPr>
              <w:jc w:val="center"/>
              <w:rPr>
                <w:rFonts w:ascii="Times New Roman" w:hAnsi="Times New Roman" w:cs="Times New Roman"/>
                <w:color w:val="000000"/>
              </w:rPr>
            </w:pPr>
            <w:r w:rsidRPr="00CE2535">
              <w:rPr>
                <w:rFonts w:ascii="Times New Roman" w:hAnsi="Times New Roman" w:cs="Times New Roman"/>
                <w:color w:val="000000"/>
              </w:rPr>
              <w:t>Pan gen. bryg. Grzegorz Ślusarz</w:t>
            </w:r>
          </w:p>
        </w:tc>
        <w:tc>
          <w:tcPr>
            <w:tcW w:w="1294" w:type="dxa"/>
          </w:tcPr>
          <w:p w14:paraId="7427533F" w14:textId="77777777" w:rsidR="00C21CE2" w:rsidRPr="00CE2535" w:rsidRDefault="00C21CE2" w:rsidP="00087768">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Dyrektor Departamentu Prawnego –</w:t>
            </w:r>
          </w:p>
          <w:p w14:paraId="23B19BB0" w14:textId="77777777" w:rsidR="00C21CE2" w:rsidRPr="00CE2535" w:rsidRDefault="00C21CE2" w:rsidP="00087768">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 xml:space="preserve">Pan </w:t>
            </w:r>
          </w:p>
          <w:p w14:paraId="6FAE75E4" w14:textId="77777777" w:rsidR="00C21CE2" w:rsidRPr="00CE2535" w:rsidRDefault="00C21CE2" w:rsidP="00087768">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Maciej Odrobina</w:t>
            </w:r>
          </w:p>
        </w:tc>
        <w:tc>
          <w:tcPr>
            <w:tcW w:w="1294" w:type="dxa"/>
          </w:tcPr>
          <w:p w14:paraId="12EDAC8F" w14:textId="77777777" w:rsidR="00C21CE2" w:rsidRPr="0068581A" w:rsidRDefault="00C21CE2" w:rsidP="00087768">
            <w:pPr>
              <w:rPr>
                <w:rFonts w:ascii="Times New Roman" w:hAnsi="Times New Roman" w:cs="Times New Roman"/>
                <w:sz w:val="24"/>
                <w:szCs w:val="24"/>
              </w:rPr>
            </w:pPr>
          </w:p>
        </w:tc>
      </w:tr>
      <w:tr w:rsidR="00CE2535" w:rsidRPr="0068581A" w14:paraId="35C8B1C1" w14:textId="77777777" w:rsidTr="00C21CE2">
        <w:tblPrEx>
          <w:jc w:val="left"/>
          <w:shd w:val="clear" w:color="auto" w:fill="auto"/>
        </w:tblPrEx>
        <w:trPr>
          <w:trHeight w:val="1408"/>
        </w:trPr>
        <w:tc>
          <w:tcPr>
            <w:tcW w:w="858" w:type="dxa"/>
          </w:tcPr>
          <w:p w14:paraId="08896C63" w14:textId="77777777" w:rsidR="00CE2535" w:rsidRPr="00663815" w:rsidRDefault="00CE2535" w:rsidP="00CE2535">
            <w:pPr>
              <w:pStyle w:val="Akapitzlist"/>
              <w:numPr>
                <w:ilvl w:val="0"/>
                <w:numId w:val="13"/>
              </w:numPr>
              <w:jc w:val="both"/>
              <w:rPr>
                <w:rFonts w:ascii="Times New Roman" w:hAnsi="Times New Roman" w:cs="Times New Roman"/>
                <w:b/>
              </w:rPr>
            </w:pPr>
          </w:p>
        </w:tc>
        <w:tc>
          <w:tcPr>
            <w:tcW w:w="2875" w:type="dxa"/>
          </w:tcPr>
          <w:p w14:paraId="1B0FC944" w14:textId="5CDE149B" w:rsidR="00CE2535" w:rsidRPr="00CE2535" w:rsidRDefault="00CE2535" w:rsidP="00CE2535">
            <w:pPr>
              <w:jc w:val="both"/>
              <w:rPr>
                <w:rFonts w:ascii="Times New Roman" w:eastAsia="Times New Roman" w:hAnsi="Times New Roman" w:cs="Times New Roman"/>
                <w:iCs/>
                <w:lang w:eastAsia="pl-PL"/>
              </w:rPr>
            </w:pPr>
            <w:r w:rsidRPr="00CE2535">
              <w:rPr>
                <w:rFonts w:ascii="Times New Roman" w:eastAsia="Times New Roman" w:hAnsi="Times New Roman"/>
                <w:lang w:eastAsia="pl-PL"/>
              </w:rPr>
              <w:t>Projekt rozporządzenia Ministra Obrony Narodowej w sprawie szkolenia w zakresie kwalifikowanej pierwszej pomocy prowadzonego przez jednostki organizacyjne podległe Ministrowi Obrony Narodowej lub przez niego nadzorowane</w:t>
            </w:r>
          </w:p>
        </w:tc>
        <w:tc>
          <w:tcPr>
            <w:tcW w:w="3019" w:type="dxa"/>
          </w:tcPr>
          <w:p w14:paraId="5059E7F6" w14:textId="6913C5F2" w:rsidR="00CE2535" w:rsidRPr="00CE2535" w:rsidRDefault="00CE2535" w:rsidP="00CE2535">
            <w:pPr>
              <w:spacing w:after="120"/>
              <w:jc w:val="both"/>
              <w:rPr>
                <w:rFonts w:ascii="Times New Roman" w:hAnsi="Times New Roman"/>
                <w:b/>
              </w:rPr>
            </w:pPr>
            <w:r w:rsidRPr="00CE2535">
              <w:rPr>
                <w:rFonts w:ascii="Times New Roman" w:eastAsia="Times New Roman" w:hAnsi="Times New Roman" w:cs="Times New Roman"/>
                <w:lang w:eastAsia="pl-PL"/>
              </w:rPr>
              <w:t xml:space="preserve">Projektowane rozporządzenie jest wydawane na podstawie </w:t>
            </w:r>
            <w:r w:rsidRPr="00CE2535">
              <w:rPr>
                <w:rFonts w:ascii="Times New Roman" w:hAnsi="Times New Roman"/>
              </w:rPr>
              <w:t>art. 16j ustawy z dnia 8 września 2006 r. o Państwowym Ratownictwie Medycznym (Dz. U. z 2025r. poz. 91 i 637)</w:t>
            </w:r>
          </w:p>
          <w:p w14:paraId="47A8EB20" w14:textId="77777777" w:rsidR="00CE2535" w:rsidRPr="00CE2535" w:rsidRDefault="00CE2535" w:rsidP="00CE2535">
            <w:pPr>
              <w:rPr>
                <w:rFonts w:ascii="Times New Roman" w:eastAsia="Times New Roman" w:hAnsi="Times New Roman" w:cs="Times New Roman"/>
                <w:lang w:eastAsia="pl-PL"/>
              </w:rPr>
            </w:pPr>
          </w:p>
        </w:tc>
        <w:tc>
          <w:tcPr>
            <w:tcW w:w="3593" w:type="dxa"/>
          </w:tcPr>
          <w:p w14:paraId="36511805" w14:textId="3C288945" w:rsidR="00CE2535" w:rsidRPr="00CE2535" w:rsidRDefault="00CE2535" w:rsidP="00CE2535">
            <w:pPr>
              <w:jc w:val="both"/>
              <w:rPr>
                <w:rStyle w:val="article4326"/>
              </w:rPr>
            </w:pPr>
            <w:r w:rsidRPr="00CE2535">
              <w:rPr>
                <w:rFonts w:ascii="Times New Roman" w:hAnsi="Times New Roman" w:cs="Times New Roman"/>
              </w:rPr>
              <w:t>W projekcie rozporządzenia przewiduje się zaktualizowanie zapisów dotyczących organizacji i prowadzenia szkolenia w zakresie kwalifikowanej pierwszej pomocy, w tym przeprowadzenia zajęć praktycznych i teoretycznych oraz egzaminów, sposobu pełnienia nadzoru nad prawidłowym przebiegiem procesu szkolenia i przypisanie tej kompetencji kierownikom podmiotów szkolących w miejsce osób wyznaczonych z podmiotów szkolących do pełnienia funkcji koordynatora ratownictwa medycznego podmiotu szkolącego oraz form i sposobów aktualizacji wiedzy i umiejętności przez ratowników.</w:t>
            </w:r>
          </w:p>
        </w:tc>
        <w:tc>
          <w:tcPr>
            <w:tcW w:w="1150" w:type="dxa"/>
          </w:tcPr>
          <w:p w14:paraId="60135926" w14:textId="5CF4121C" w:rsidR="00CE2535" w:rsidRPr="00CE2535" w:rsidRDefault="00CE2535" w:rsidP="00CE2535">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MON</w:t>
            </w:r>
          </w:p>
        </w:tc>
        <w:tc>
          <w:tcPr>
            <w:tcW w:w="1725" w:type="dxa"/>
          </w:tcPr>
          <w:p w14:paraId="614FDEC5" w14:textId="4108E267" w:rsidR="00CE2535" w:rsidRPr="00CE2535" w:rsidRDefault="00CE2535" w:rsidP="00CE2535">
            <w:pPr>
              <w:jc w:val="center"/>
              <w:rPr>
                <w:rFonts w:ascii="Times" w:hAnsi="Times" w:cs="Times"/>
                <w:color w:val="000000"/>
              </w:rPr>
            </w:pPr>
            <w:r w:rsidRPr="00CE2535">
              <w:rPr>
                <w:rFonts w:ascii="Times New Roman" w:hAnsi="Times New Roman"/>
                <w:color w:val="000000"/>
              </w:rPr>
              <w:t>Dyrektor Departament Wojskowej Służby Zdrowia</w:t>
            </w:r>
          </w:p>
        </w:tc>
        <w:tc>
          <w:tcPr>
            <w:tcW w:w="1294" w:type="dxa"/>
          </w:tcPr>
          <w:p w14:paraId="67F6CDA5" w14:textId="77777777" w:rsidR="00CE2535" w:rsidRPr="00CE2535" w:rsidRDefault="00CE2535" w:rsidP="00CE2535">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Dyrektor Departamentu Prawnego –</w:t>
            </w:r>
          </w:p>
          <w:p w14:paraId="023C1C72" w14:textId="77777777" w:rsidR="00CE2535" w:rsidRPr="00CE2535" w:rsidRDefault="00CE2535" w:rsidP="00CE2535">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 xml:space="preserve">Pan </w:t>
            </w:r>
          </w:p>
          <w:p w14:paraId="50220ED9" w14:textId="571BEB4C" w:rsidR="00CE2535" w:rsidRPr="00CE2535" w:rsidRDefault="00CE2535" w:rsidP="00CE2535">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Maciej Odrobina</w:t>
            </w:r>
          </w:p>
        </w:tc>
        <w:tc>
          <w:tcPr>
            <w:tcW w:w="1294" w:type="dxa"/>
          </w:tcPr>
          <w:p w14:paraId="45A06828" w14:textId="77777777" w:rsidR="00CE2535" w:rsidRPr="0068581A" w:rsidRDefault="00CE2535" w:rsidP="00CE2535">
            <w:pPr>
              <w:rPr>
                <w:rFonts w:ascii="Times New Roman" w:hAnsi="Times New Roman" w:cs="Times New Roman"/>
                <w:sz w:val="24"/>
                <w:szCs w:val="24"/>
              </w:rPr>
            </w:pPr>
          </w:p>
        </w:tc>
      </w:tr>
      <w:tr w:rsidR="000039FA" w:rsidRPr="0068581A" w14:paraId="446BF04D" w14:textId="77777777" w:rsidTr="00C21CE2">
        <w:tblPrEx>
          <w:jc w:val="left"/>
          <w:shd w:val="clear" w:color="auto" w:fill="auto"/>
        </w:tblPrEx>
        <w:trPr>
          <w:trHeight w:val="1408"/>
        </w:trPr>
        <w:tc>
          <w:tcPr>
            <w:tcW w:w="858" w:type="dxa"/>
          </w:tcPr>
          <w:p w14:paraId="37C971AA" w14:textId="77777777" w:rsidR="000039FA" w:rsidRPr="00663815" w:rsidRDefault="000039FA" w:rsidP="00CE2535">
            <w:pPr>
              <w:pStyle w:val="Akapitzlist"/>
              <w:numPr>
                <w:ilvl w:val="0"/>
                <w:numId w:val="13"/>
              </w:numPr>
              <w:jc w:val="both"/>
              <w:rPr>
                <w:rFonts w:ascii="Times New Roman" w:hAnsi="Times New Roman" w:cs="Times New Roman"/>
                <w:b/>
              </w:rPr>
            </w:pPr>
          </w:p>
        </w:tc>
        <w:tc>
          <w:tcPr>
            <w:tcW w:w="2875" w:type="dxa"/>
          </w:tcPr>
          <w:p w14:paraId="4B39FD68" w14:textId="74FC41A9" w:rsidR="000039FA" w:rsidRPr="000039FA" w:rsidRDefault="000039FA" w:rsidP="000039FA">
            <w:pPr>
              <w:pStyle w:val="Tekstpodstawowy2"/>
              <w:spacing w:line="240" w:lineRule="auto"/>
              <w:jc w:val="both"/>
              <w:rPr>
                <w:rFonts w:ascii="Times New Roman" w:hAnsi="Times New Roman" w:cs="Times New Roman"/>
              </w:rPr>
            </w:pPr>
            <w:r w:rsidRPr="000039FA">
              <w:rPr>
                <w:rFonts w:ascii="Times New Roman" w:eastAsia="Times New Roman" w:hAnsi="Times New Roman" w:cs="Times New Roman"/>
                <w:lang w:eastAsia="pl-PL"/>
              </w:rPr>
              <w:t xml:space="preserve">Projekt rozporządzenia Ministra Obrony Narodowej w sprawie </w:t>
            </w:r>
            <w:r w:rsidRPr="000039FA">
              <w:rPr>
                <w:rFonts w:ascii="Times New Roman" w:hAnsi="Times New Roman" w:cs="Times New Roman"/>
              </w:rPr>
              <w:t xml:space="preserve">wzoru znaku zakazu fotografowania </w:t>
            </w:r>
          </w:p>
          <w:p w14:paraId="461A5FEC" w14:textId="0ABB631D" w:rsidR="000039FA" w:rsidRPr="000039FA" w:rsidRDefault="000039FA" w:rsidP="00CE2535">
            <w:pPr>
              <w:jc w:val="both"/>
              <w:rPr>
                <w:rFonts w:ascii="Times New Roman" w:eastAsia="Times New Roman" w:hAnsi="Times New Roman"/>
                <w:lang w:eastAsia="pl-PL"/>
              </w:rPr>
            </w:pPr>
          </w:p>
        </w:tc>
        <w:tc>
          <w:tcPr>
            <w:tcW w:w="3019" w:type="dxa"/>
          </w:tcPr>
          <w:p w14:paraId="7CDEC06A" w14:textId="684543E3" w:rsidR="000039FA" w:rsidRPr="000039FA" w:rsidRDefault="000039FA" w:rsidP="00CE2535">
            <w:pPr>
              <w:spacing w:after="120"/>
              <w:jc w:val="both"/>
              <w:rPr>
                <w:rFonts w:ascii="Times New Roman" w:eastAsia="Times New Roman" w:hAnsi="Times New Roman" w:cs="Times New Roman"/>
                <w:lang w:eastAsia="pl-PL"/>
              </w:rPr>
            </w:pPr>
            <w:r w:rsidRPr="000039FA">
              <w:rPr>
                <w:rFonts w:ascii="Times New Roman" w:eastAsia="Times New Roman" w:hAnsi="Times New Roman" w:cs="Times New Roman"/>
                <w:lang w:eastAsia="pl-PL"/>
              </w:rPr>
              <w:t>Projektowane rozporządzenie jest wydawane na podstawie art. 616a ust. 12 ustawy z dnia 11 marca 2022 r. o obronie Ojczyzny (Dz. U. z 2025 r. poz. 825 i 1014)</w:t>
            </w:r>
          </w:p>
        </w:tc>
        <w:tc>
          <w:tcPr>
            <w:tcW w:w="3593" w:type="dxa"/>
          </w:tcPr>
          <w:p w14:paraId="0888A0FE" w14:textId="77ED1F90" w:rsidR="000039FA" w:rsidRPr="000039FA" w:rsidRDefault="000039FA" w:rsidP="00CE2535">
            <w:pPr>
              <w:jc w:val="both"/>
              <w:rPr>
                <w:rFonts w:ascii="Times New Roman" w:hAnsi="Times New Roman" w:cs="Times New Roman"/>
              </w:rPr>
            </w:pPr>
            <w:r w:rsidRPr="000039FA">
              <w:rPr>
                <w:rFonts w:ascii="Times New Roman" w:hAnsi="Times New Roman" w:cs="Times New Roman"/>
              </w:rPr>
              <w:t xml:space="preserve">W projekcie rozporządzenia określono wzór znaku zakazu fotografowania, który zapewni jednoznaczność oraz czytelność zakazu. </w:t>
            </w:r>
          </w:p>
        </w:tc>
        <w:tc>
          <w:tcPr>
            <w:tcW w:w="1150" w:type="dxa"/>
          </w:tcPr>
          <w:p w14:paraId="7C94D4C3" w14:textId="46F6E8E1" w:rsidR="000039FA" w:rsidRPr="000039FA" w:rsidRDefault="000039FA" w:rsidP="00CE2535">
            <w:pPr>
              <w:jc w:val="center"/>
              <w:rPr>
                <w:rFonts w:ascii="Times New Roman" w:eastAsia="Times New Roman" w:hAnsi="Times New Roman" w:cs="Times New Roman"/>
                <w:lang w:eastAsia="pl-PL"/>
              </w:rPr>
            </w:pPr>
            <w:r w:rsidRPr="000039FA">
              <w:rPr>
                <w:rFonts w:ascii="Times New Roman" w:eastAsia="Times New Roman" w:hAnsi="Times New Roman" w:cs="Times New Roman"/>
                <w:lang w:eastAsia="pl-PL"/>
              </w:rPr>
              <w:t>MON</w:t>
            </w:r>
          </w:p>
        </w:tc>
        <w:tc>
          <w:tcPr>
            <w:tcW w:w="1725" w:type="dxa"/>
          </w:tcPr>
          <w:p w14:paraId="74B32849" w14:textId="2B87FC1F" w:rsidR="000039FA" w:rsidRPr="00CE2535" w:rsidRDefault="000039FA" w:rsidP="000039FA">
            <w:pPr>
              <w:jc w:val="center"/>
              <w:rPr>
                <w:rFonts w:ascii="Times New Roman" w:hAnsi="Times New Roman"/>
                <w:color w:val="000000"/>
              </w:rPr>
            </w:pPr>
            <w:r>
              <w:rPr>
                <w:rFonts w:ascii="Times New Roman" w:hAnsi="Times New Roman"/>
                <w:color w:val="000000"/>
              </w:rPr>
              <w:t>Szef Zarządu Planowania Operacyjnego – P3</w:t>
            </w:r>
          </w:p>
        </w:tc>
        <w:tc>
          <w:tcPr>
            <w:tcW w:w="1294" w:type="dxa"/>
          </w:tcPr>
          <w:p w14:paraId="038AE094" w14:textId="77777777" w:rsidR="000039FA" w:rsidRPr="00CE2535" w:rsidRDefault="000039FA" w:rsidP="000039FA">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Dyrektor Departamentu Prawnego –</w:t>
            </w:r>
          </w:p>
          <w:p w14:paraId="01D637CE" w14:textId="77777777" w:rsidR="000039FA" w:rsidRPr="00CE2535" w:rsidRDefault="000039FA" w:rsidP="000039FA">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 xml:space="preserve">Pan </w:t>
            </w:r>
          </w:p>
          <w:p w14:paraId="181D64A5" w14:textId="1227897E" w:rsidR="000039FA" w:rsidRPr="00CE2535" w:rsidRDefault="000039FA" w:rsidP="000039FA">
            <w:pPr>
              <w:jc w:val="center"/>
              <w:rPr>
                <w:rFonts w:ascii="Times New Roman" w:eastAsia="Times New Roman" w:hAnsi="Times New Roman" w:cs="Times New Roman"/>
                <w:lang w:eastAsia="pl-PL"/>
              </w:rPr>
            </w:pPr>
            <w:r w:rsidRPr="00CE2535">
              <w:rPr>
                <w:rFonts w:ascii="Times New Roman" w:eastAsia="Times New Roman" w:hAnsi="Times New Roman" w:cs="Times New Roman"/>
                <w:lang w:eastAsia="pl-PL"/>
              </w:rPr>
              <w:t>Maciej Odrobina</w:t>
            </w:r>
          </w:p>
        </w:tc>
        <w:tc>
          <w:tcPr>
            <w:tcW w:w="1294" w:type="dxa"/>
          </w:tcPr>
          <w:p w14:paraId="3AAAC59D" w14:textId="77777777" w:rsidR="000039FA" w:rsidRPr="0068581A" w:rsidRDefault="000039FA" w:rsidP="00CE2535">
            <w:pPr>
              <w:rPr>
                <w:rFonts w:ascii="Times New Roman" w:hAnsi="Times New Roman" w:cs="Times New Roman"/>
                <w:sz w:val="24"/>
                <w:szCs w:val="24"/>
              </w:rPr>
            </w:pPr>
          </w:p>
        </w:tc>
      </w:tr>
      <w:tr w:rsidR="004C315D" w:rsidRPr="0068581A" w14:paraId="76A325AA" w14:textId="77777777" w:rsidTr="00C21CE2">
        <w:tblPrEx>
          <w:jc w:val="left"/>
          <w:shd w:val="clear" w:color="auto" w:fill="auto"/>
        </w:tblPrEx>
        <w:trPr>
          <w:trHeight w:val="1408"/>
        </w:trPr>
        <w:tc>
          <w:tcPr>
            <w:tcW w:w="858" w:type="dxa"/>
          </w:tcPr>
          <w:p w14:paraId="63DF48A5" w14:textId="77777777" w:rsidR="004C315D" w:rsidRPr="00663815" w:rsidRDefault="004C315D" w:rsidP="004C315D">
            <w:pPr>
              <w:pStyle w:val="Akapitzlist"/>
              <w:numPr>
                <w:ilvl w:val="0"/>
                <w:numId w:val="13"/>
              </w:numPr>
              <w:jc w:val="both"/>
              <w:rPr>
                <w:rFonts w:ascii="Times New Roman" w:hAnsi="Times New Roman" w:cs="Times New Roman"/>
                <w:b/>
              </w:rPr>
            </w:pPr>
          </w:p>
        </w:tc>
        <w:tc>
          <w:tcPr>
            <w:tcW w:w="2875" w:type="dxa"/>
          </w:tcPr>
          <w:p w14:paraId="07F2D064" w14:textId="2E088A25" w:rsidR="004C315D" w:rsidRPr="000039FA" w:rsidRDefault="004C315D" w:rsidP="004C315D">
            <w:pPr>
              <w:pStyle w:val="Tekstpodstawowy2"/>
              <w:spacing w:line="240" w:lineRule="auto"/>
              <w:jc w:val="both"/>
              <w:rPr>
                <w:rFonts w:ascii="Times New Roman" w:eastAsia="Times New Roman" w:hAnsi="Times New Roman" w:cs="Times New Roman"/>
                <w:lang w:eastAsia="pl-PL"/>
              </w:rPr>
            </w:pPr>
            <w:r w:rsidRPr="004C315D">
              <w:rPr>
                <w:rFonts w:ascii="Times New Roman" w:eastAsia="Times New Roman" w:hAnsi="Times New Roman" w:cs="Times New Roman"/>
                <w:iCs/>
                <w:lang w:eastAsia="pl-PL"/>
              </w:rPr>
              <w:t xml:space="preserve">Projekt rozporządzenia Ministra Obrony Narodowej </w:t>
            </w:r>
            <w:r w:rsidRPr="004C315D">
              <w:rPr>
                <w:rFonts w:ascii="Times New Roman" w:eastAsia="Times New Roman" w:hAnsi="Times New Roman" w:cs="Times New Roman"/>
                <w:i/>
                <w:iCs/>
                <w:lang w:eastAsia="pl-PL"/>
              </w:rPr>
              <w:t>w sprawie korpusów osobowych, grup osobowych i specjalności wojskowych</w:t>
            </w:r>
          </w:p>
        </w:tc>
        <w:tc>
          <w:tcPr>
            <w:tcW w:w="3019" w:type="dxa"/>
          </w:tcPr>
          <w:p w14:paraId="093135C4" w14:textId="78A9A91A" w:rsidR="004C315D" w:rsidRPr="000039FA" w:rsidRDefault="004C315D" w:rsidP="004C315D">
            <w:pPr>
              <w:spacing w:after="120"/>
              <w:jc w:val="both"/>
              <w:rPr>
                <w:rFonts w:ascii="Times New Roman" w:eastAsia="Times New Roman" w:hAnsi="Times New Roman" w:cs="Times New Roman"/>
                <w:lang w:eastAsia="pl-PL"/>
              </w:rPr>
            </w:pPr>
            <w:r w:rsidRPr="004C315D">
              <w:rPr>
                <w:rFonts w:ascii="Times New Roman" w:eastAsia="Times New Roman" w:hAnsi="Times New Roman" w:cs="Times New Roman"/>
                <w:lang w:eastAsia="pl-PL"/>
              </w:rPr>
              <w:t>Projektowane rozporządzenie jest wydawane na podstawie art. art. 134 ust. 3 ustawy z dnia 11 marca 2022 r. o obronie Ojczyzny (Dz. U z 2025 r. poz. 825, 1014 i 1080)</w:t>
            </w:r>
          </w:p>
        </w:tc>
        <w:tc>
          <w:tcPr>
            <w:tcW w:w="3593" w:type="dxa"/>
          </w:tcPr>
          <w:p w14:paraId="457D0159" w14:textId="40FA4412" w:rsidR="00087768" w:rsidRPr="00087768" w:rsidRDefault="00087768" w:rsidP="00087768">
            <w:pPr>
              <w:jc w:val="both"/>
              <w:rPr>
                <w:rFonts w:ascii="Times New Roman" w:hAnsi="Times New Roman" w:cs="Times New Roman"/>
              </w:rPr>
            </w:pPr>
            <w:r w:rsidRPr="00087768">
              <w:rPr>
                <w:rFonts w:ascii="Times New Roman" w:hAnsi="Times New Roman" w:cs="Times New Roman"/>
              </w:rPr>
              <w:t>W projekcie rozporządzenia przewiduje się utworzeni</w:t>
            </w:r>
            <w:r>
              <w:rPr>
                <w:rFonts w:ascii="Times New Roman" w:hAnsi="Times New Roman" w:cs="Times New Roman"/>
              </w:rPr>
              <w:t>e</w:t>
            </w:r>
            <w:r w:rsidRPr="00087768">
              <w:rPr>
                <w:rFonts w:ascii="Times New Roman" w:hAnsi="Times New Roman" w:cs="Times New Roman"/>
              </w:rPr>
              <w:t xml:space="preserve"> nowego korpusu osobowego wojsk bezzałogowych systemów uzbrojenia. </w:t>
            </w:r>
          </w:p>
          <w:p w14:paraId="3E8A0F52" w14:textId="77777777" w:rsidR="00087768" w:rsidRDefault="00087768" w:rsidP="00087768">
            <w:pPr>
              <w:jc w:val="both"/>
              <w:rPr>
                <w:rFonts w:ascii="Times New Roman" w:hAnsi="Times New Roman" w:cs="Times New Roman"/>
                <w:bCs/>
                <w:sz w:val="24"/>
                <w:szCs w:val="24"/>
              </w:rPr>
            </w:pPr>
            <w:r w:rsidRPr="00087768">
              <w:rPr>
                <w:rFonts w:ascii="Times New Roman" w:hAnsi="Times New Roman" w:cs="Times New Roman"/>
              </w:rPr>
              <w:t>Utworzenie nowego korpusu osobowego wojsk bezzałogowych systemów uzbrojenia jest podyktowane procesem budowy zdolności operacyjnych Sił Zbrojnych RP do działania z wykorzystaniem bezzałogowych systemów uzbrojenia.</w:t>
            </w:r>
            <w:r w:rsidRPr="00087768">
              <w:rPr>
                <w:rFonts w:ascii="Times New Roman" w:hAnsi="Times New Roman" w:cs="Times New Roman"/>
                <w:bCs/>
                <w:sz w:val="24"/>
                <w:szCs w:val="24"/>
              </w:rPr>
              <w:t xml:space="preserve"> </w:t>
            </w:r>
          </w:p>
          <w:p w14:paraId="3FE864D6" w14:textId="7B861981" w:rsidR="004C315D" w:rsidRPr="000039FA" w:rsidRDefault="00087768" w:rsidP="00087768">
            <w:pPr>
              <w:jc w:val="both"/>
              <w:rPr>
                <w:rFonts w:ascii="Times New Roman" w:hAnsi="Times New Roman" w:cs="Times New Roman"/>
              </w:rPr>
            </w:pPr>
            <w:r w:rsidRPr="00087768">
              <w:rPr>
                <w:rFonts w:ascii="Times New Roman" w:hAnsi="Times New Roman" w:cs="Times New Roman"/>
                <w:bCs/>
              </w:rPr>
              <w:t>Ponadto w</w:t>
            </w:r>
            <w:r>
              <w:rPr>
                <w:rFonts w:ascii="Times New Roman" w:hAnsi="Times New Roman" w:cs="Times New Roman"/>
                <w:bCs/>
              </w:rPr>
              <w:t xml:space="preserve"> projekcie dokonano szereg zmian </w:t>
            </w:r>
            <w:r w:rsidR="005F464C">
              <w:rPr>
                <w:rFonts w:ascii="Times New Roman" w:hAnsi="Times New Roman" w:cs="Times New Roman"/>
                <w:bCs/>
              </w:rPr>
              <w:t>w obrębie</w:t>
            </w:r>
            <w:r w:rsidRPr="00087768">
              <w:rPr>
                <w:rFonts w:ascii="Times New Roman" w:hAnsi="Times New Roman" w:cs="Times New Roman"/>
                <w:bCs/>
              </w:rPr>
              <w:t xml:space="preserve"> </w:t>
            </w:r>
            <w:r w:rsidR="005F464C" w:rsidRPr="005F464C">
              <w:rPr>
                <w:rFonts w:ascii="Times New Roman" w:hAnsi="Times New Roman" w:cs="Times New Roman"/>
                <w:bCs/>
              </w:rPr>
              <w:t>korpusów osobowych, grup osobowych i specjalności wojskowych</w:t>
            </w:r>
            <w:r w:rsidR="005F464C">
              <w:rPr>
                <w:rFonts w:ascii="Times New Roman" w:hAnsi="Times New Roman" w:cs="Times New Roman"/>
                <w:bCs/>
              </w:rPr>
              <w:t>.</w:t>
            </w:r>
          </w:p>
        </w:tc>
        <w:tc>
          <w:tcPr>
            <w:tcW w:w="1150" w:type="dxa"/>
          </w:tcPr>
          <w:p w14:paraId="51714E44" w14:textId="24ECBE79" w:rsidR="004C315D" w:rsidRPr="000039FA" w:rsidRDefault="004C315D" w:rsidP="004C315D">
            <w:pPr>
              <w:jc w:val="center"/>
              <w:rPr>
                <w:rFonts w:ascii="Times New Roman" w:eastAsia="Times New Roman" w:hAnsi="Times New Roman" w:cs="Times New Roman"/>
                <w:lang w:eastAsia="pl-PL"/>
              </w:rPr>
            </w:pPr>
            <w:r w:rsidRPr="007D4204">
              <w:rPr>
                <w:rFonts w:ascii="Times New Roman" w:hAnsi="Times New Roman" w:cs="Times New Roman"/>
                <w:szCs w:val="24"/>
              </w:rPr>
              <w:t>MON</w:t>
            </w:r>
          </w:p>
        </w:tc>
        <w:tc>
          <w:tcPr>
            <w:tcW w:w="1725" w:type="dxa"/>
          </w:tcPr>
          <w:p w14:paraId="02D46F75" w14:textId="14405E24" w:rsidR="004C315D" w:rsidRDefault="004C315D" w:rsidP="00087768">
            <w:pPr>
              <w:jc w:val="center"/>
              <w:rPr>
                <w:rFonts w:ascii="Times New Roman" w:hAnsi="Times New Roman"/>
                <w:color w:val="000000"/>
              </w:rPr>
            </w:pPr>
            <w:r w:rsidRPr="006E53F0">
              <w:rPr>
                <w:rFonts w:ascii="Times New Roman" w:hAnsi="Times New Roman" w:cs="Times New Roman"/>
                <w:szCs w:val="24"/>
              </w:rPr>
              <w:t xml:space="preserve">Szef </w:t>
            </w:r>
            <w:r w:rsidRPr="00FF61B2">
              <w:rPr>
                <w:rFonts w:ascii="Times New Roman" w:hAnsi="Times New Roman" w:cs="Times New Roman"/>
                <w:szCs w:val="24"/>
              </w:rPr>
              <w:t>Zarząd</w:t>
            </w:r>
            <w:r>
              <w:rPr>
                <w:rFonts w:ascii="Times New Roman" w:hAnsi="Times New Roman" w:cs="Times New Roman"/>
                <w:szCs w:val="24"/>
              </w:rPr>
              <w:t>u</w:t>
            </w:r>
            <w:r w:rsidRPr="00FF61B2">
              <w:rPr>
                <w:rFonts w:ascii="Times New Roman" w:hAnsi="Times New Roman" w:cs="Times New Roman"/>
                <w:szCs w:val="24"/>
              </w:rPr>
              <w:t xml:space="preserve"> </w:t>
            </w:r>
            <w:r w:rsidR="00087768" w:rsidRPr="00087768">
              <w:rPr>
                <w:rFonts w:ascii="Times New Roman" w:hAnsi="Times New Roman" w:cs="Times New Roman"/>
                <w:szCs w:val="24"/>
              </w:rPr>
              <w:t>Organizacji i Zasobów Osobowych</w:t>
            </w:r>
            <w:r w:rsidRPr="006E53F0">
              <w:rPr>
                <w:rFonts w:ascii="Times New Roman" w:hAnsi="Times New Roman" w:cs="Times New Roman"/>
                <w:szCs w:val="24"/>
              </w:rPr>
              <w:t>-P</w:t>
            </w:r>
            <w:r w:rsidR="00087768">
              <w:rPr>
                <w:rFonts w:ascii="Times New Roman" w:hAnsi="Times New Roman" w:cs="Times New Roman"/>
                <w:szCs w:val="24"/>
              </w:rPr>
              <w:t>1</w:t>
            </w:r>
            <w:r>
              <w:rPr>
                <w:rFonts w:ascii="Times New Roman" w:hAnsi="Times New Roman" w:cs="Times New Roman"/>
                <w:szCs w:val="24"/>
              </w:rPr>
              <w:t xml:space="preserve"> Sztabu Generalnego WP </w:t>
            </w:r>
          </w:p>
        </w:tc>
        <w:tc>
          <w:tcPr>
            <w:tcW w:w="1294" w:type="dxa"/>
          </w:tcPr>
          <w:p w14:paraId="14B3995B" w14:textId="77777777" w:rsidR="004C315D" w:rsidRPr="007D4204" w:rsidRDefault="004C315D" w:rsidP="004C315D">
            <w:pPr>
              <w:jc w:val="center"/>
              <w:rPr>
                <w:rFonts w:ascii="Times New Roman" w:hAnsi="Times New Roman" w:cs="Times New Roman"/>
                <w:szCs w:val="24"/>
              </w:rPr>
            </w:pPr>
            <w:r w:rsidRPr="007D4204">
              <w:rPr>
                <w:rFonts w:ascii="Times New Roman" w:hAnsi="Times New Roman" w:cs="Times New Roman"/>
                <w:szCs w:val="24"/>
              </w:rPr>
              <w:t>Dyrektor Departamentu Prawnego –</w:t>
            </w:r>
          </w:p>
          <w:p w14:paraId="490EFAD2" w14:textId="77777777" w:rsidR="004C315D" w:rsidRPr="007D4204" w:rsidRDefault="004C315D" w:rsidP="004C315D">
            <w:pPr>
              <w:jc w:val="center"/>
              <w:rPr>
                <w:rFonts w:ascii="Times New Roman" w:hAnsi="Times New Roman" w:cs="Times New Roman"/>
                <w:szCs w:val="24"/>
              </w:rPr>
            </w:pPr>
            <w:r w:rsidRPr="007D4204">
              <w:rPr>
                <w:rFonts w:ascii="Times New Roman" w:hAnsi="Times New Roman" w:cs="Times New Roman"/>
                <w:szCs w:val="24"/>
              </w:rPr>
              <w:t xml:space="preserve">Pan </w:t>
            </w:r>
          </w:p>
          <w:p w14:paraId="2AC48C6F" w14:textId="5EB91E0F" w:rsidR="004C315D" w:rsidRPr="00CE2535" w:rsidRDefault="004C315D" w:rsidP="004C315D">
            <w:pPr>
              <w:jc w:val="center"/>
              <w:rPr>
                <w:rFonts w:ascii="Times New Roman" w:eastAsia="Times New Roman" w:hAnsi="Times New Roman" w:cs="Times New Roman"/>
                <w:lang w:eastAsia="pl-PL"/>
              </w:rPr>
            </w:pPr>
            <w:r w:rsidRPr="007D4204">
              <w:rPr>
                <w:rFonts w:ascii="Times New Roman" w:hAnsi="Times New Roman" w:cs="Times New Roman"/>
                <w:szCs w:val="24"/>
              </w:rPr>
              <w:t>Maciej Odrobina</w:t>
            </w:r>
          </w:p>
        </w:tc>
        <w:tc>
          <w:tcPr>
            <w:tcW w:w="1294" w:type="dxa"/>
          </w:tcPr>
          <w:p w14:paraId="514C4941" w14:textId="77777777" w:rsidR="004C315D" w:rsidRPr="0068581A" w:rsidRDefault="004C315D" w:rsidP="004C315D">
            <w:pPr>
              <w:rPr>
                <w:rFonts w:ascii="Times New Roman" w:hAnsi="Times New Roman" w:cs="Times New Roman"/>
                <w:sz w:val="24"/>
                <w:szCs w:val="24"/>
              </w:rPr>
            </w:pPr>
          </w:p>
        </w:tc>
      </w:tr>
      <w:tr w:rsidR="00553B35" w:rsidRPr="0068581A" w14:paraId="044F7797" w14:textId="77777777" w:rsidTr="00C21CE2">
        <w:tblPrEx>
          <w:jc w:val="left"/>
          <w:shd w:val="clear" w:color="auto" w:fill="auto"/>
        </w:tblPrEx>
        <w:trPr>
          <w:trHeight w:val="1408"/>
        </w:trPr>
        <w:tc>
          <w:tcPr>
            <w:tcW w:w="858" w:type="dxa"/>
          </w:tcPr>
          <w:p w14:paraId="60EEC4E2" w14:textId="77777777" w:rsidR="00553B35" w:rsidRPr="00663815" w:rsidRDefault="00553B35" w:rsidP="00553B35">
            <w:pPr>
              <w:pStyle w:val="Akapitzlist"/>
              <w:numPr>
                <w:ilvl w:val="0"/>
                <w:numId w:val="13"/>
              </w:numPr>
              <w:jc w:val="both"/>
              <w:rPr>
                <w:rFonts w:ascii="Times New Roman" w:hAnsi="Times New Roman" w:cs="Times New Roman"/>
                <w:b/>
              </w:rPr>
            </w:pPr>
            <w:bookmarkStart w:id="11" w:name="_Hlk210052356"/>
          </w:p>
        </w:tc>
        <w:tc>
          <w:tcPr>
            <w:tcW w:w="2875" w:type="dxa"/>
          </w:tcPr>
          <w:p w14:paraId="4303F994" w14:textId="6E61327D" w:rsidR="00553B35" w:rsidRPr="004C315D" w:rsidRDefault="00553B35" w:rsidP="00553B35">
            <w:pPr>
              <w:pStyle w:val="Tekstpodstawowy2"/>
              <w:spacing w:line="240" w:lineRule="auto"/>
              <w:jc w:val="both"/>
              <w:rPr>
                <w:rFonts w:ascii="Times New Roman" w:eastAsia="Times New Roman" w:hAnsi="Times New Roman" w:cs="Times New Roman"/>
                <w:iCs/>
                <w:lang w:eastAsia="pl-PL"/>
              </w:rPr>
            </w:pPr>
            <w:r w:rsidRPr="00F15DAD">
              <w:rPr>
                <w:rFonts w:ascii="Times New Roman" w:hAnsi="Times New Roman"/>
                <w:color w:val="000000"/>
              </w:rPr>
              <w:t xml:space="preserve">Rozporządzenie Ministra Obrony Narodowej </w:t>
            </w:r>
            <w:r w:rsidRPr="00553B35">
              <w:rPr>
                <w:rFonts w:ascii="Times New Roman" w:hAnsi="Times New Roman"/>
                <w:color w:val="000000"/>
              </w:rPr>
              <w:t>zmieniające rozporządzenie w sprawie wypłaty świadczenia mieszkaniowego oraz kosztów utrzymania miejsca zakwaterowania</w:t>
            </w:r>
          </w:p>
        </w:tc>
        <w:tc>
          <w:tcPr>
            <w:tcW w:w="3019" w:type="dxa"/>
          </w:tcPr>
          <w:p w14:paraId="7443A98E" w14:textId="77777777" w:rsidR="00553B35" w:rsidRDefault="00553B35" w:rsidP="00553B35">
            <w:pPr>
              <w:spacing w:after="120"/>
              <w:jc w:val="both"/>
              <w:rPr>
                <w:rFonts w:ascii="Times New Roman" w:hAnsi="Times New Roman" w:cs="Times New Roman"/>
              </w:rPr>
            </w:pPr>
            <w:r>
              <w:rPr>
                <w:rFonts w:ascii="Times New Roman" w:hAnsi="Times New Roman" w:cs="Times New Roman"/>
              </w:rPr>
              <w:t xml:space="preserve">Projektowane rozporządzenie jest wydawane na podstawie </w:t>
            </w:r>
            <w:r w:rsidRPr="00F15DAD">
              <w:rPr>
                <w:rFonts w:ascii="Times New Roman" w:hAnsi="Times New Roman" w:cs="Times New Roman"/>
              </w:rPr>
              <w:t xml:space="preserve">art. 48d ust. 17 ustawy z dnia 22 czerwca 1995 r. </w:t>
            </w:r>
            <w:r w:rsidRPr="00553B35">
              <w:rPr>
                <w:rFonts w:ascii="Times New Roman" w:hAnsi="Times New Roman" w:cs="Times New Roman"/>
              </w:rPr>
              <w:t>o zakwaterowaniu Sił Zbrojnych Rzeczypospolitej Polskiej</w:t>
            </w:r>
            <w:r w:rsidRPr="00F15DAD">
              <w:rPr>
                <w:rFonts w:ascii="Times New Roman" w:hAnsi="Times New Roman" w:cs="Times New Roman"/>
              </w:rPr>
              <w:t xml:space="preserve"> (Dz. U. z 2024 r. poz. 1270)</w:t>
            </w:r>
          </w:p>
          <w:p w14:paraId="5D983AF6" w14:textId="77777777" w:rsidR="00553B35" w:rsidRDefault="00553B35" w:rsidP="00553B35">
            <w:pPr>
              <w:spacing w:after="120"/>
              <w:jc w:val="both"/>
              <w:rPr>
                <w:rFonts w:ascii="Times New Roman" w:hAnsi="Times New Roman" w:cs="Times New Roman"/>
              </w:rPr>
            </w:pPr>
          </w:p>
          <w:p w14:paraId="0A8A76B0" w14:textId="21DAD727" w:rsidR="00553B35" w:rsidRPr="004C315D" w:rsidRDefault="00553B35" w:rsidP="00553B35">
            <w:pPr>
              <w:spacing w:after="120"/>
              <w:jc w:val="both"/>
              <w:rPr>
                <w:rFonts w:ascii="Times New Roman" w:eastAsia="Times New Roman" w:hAnsi="Times New Roman" w:cs="Times New Roman"/>
                <w:lang w:eastAsia="pl-PL"/>
              </w:rPr>
            </w:pPr>
          </w:p>
        </w:tc>
        <w:tc>
          <w:tcPr>
            <w:tcW w:w="3593" w:type="dxa"/>
          </w:tcPr>
          <w:p w14:paraId="7CF80232" w14:textId="327C64F7" w:rsidR="00553B35" w:rsidRPr="00087768" w:rsidRDefault="00A46C89" w:rsidP="00553B35">
            <w:pPr>
              <w:jc w:val="both"/>
              <w:rPr>
                <w:rFonts w:ascii="Times New Roman" w:hAnsi="Times New Roman" w:cs="Times New Roman"/>
              </w:rPr>
            </w:pPr>
            <w:r w:rsidRPr="00F15DAD">
              <w:rPr>
                <w:rFonts w:ascii="Times New Roman" w:hAnsi="Times New Roman" w:cs="Times New Roman"/>
                <w:bCs/>
                <w:color w:val="000000" w:themeColor="text1"/>
              </w:rPr>
              <w:t xml:space="preserve">Projektowane rozporządzenie podwyższa współczynnik świadczenia mieszkaniowego, </w:t>
            </w:r>
            <w:r>
              <w:rPr>
                <w:rFonts w:ascii="Times New Roman" w:hAnsi="Times New Roman" w:cs="Times New Roman"/>
                <w:bCs/>
                <w:color w:val="000000" w:themeColor="text1"/>
              </w:rPr>
              <w:t xml:space="preserve">celem </w:t>
            </w:r>
            <w:r w:rsidRPr="00160B7F">
              <w:rPr>
                <w:rFonts w:ascii="Times New Roman" w:hAnsi="Times New Roman" w:cs="Times New Roman"/>
                <w:bCs/>
                <w:color w:val="000000" w:themeColor="text1"/>
              </w:rPr>
              <w:t>zniwelowania różnicy w ramach służb mundurowych w zakresie dolnej granicy przyznawanego świadczenia mieszkaniowego</w:t>
            </w:r>
            <w:r>
              <w:rPr>
                <w:rFonts w:ascii="Times New Roman" w:hAnsi="Times New Roman" w:cs="Times New Roman"/>
                <w:bCs/>
                <w:color w:val="000000" w:themeColor="text1"/>
              </w:rPr>
              <w:t>, jak również określa współczynnik dla dwóch nowych garnizonów: Ciechanów i Tarnów</w:t>
            </w:r>
            <w:r w:rsidRPr="00160B7F">
              <w:rPr>
                <w:rFonts w:ascii="Times New Roman" w:hAnsi="Times New Roman" w:cs="Times New Roman"/>
                <w:bCs/>
                <w:color w:val="000000" w:themeColor="text1"/>
              </w:rPr>
              <w:t xml:space="preserve">. </w:t>
            </w:r>
            <w:r w:rsidRPr="00752A72">
              <w:rPr>
                <w:rFonts w:ascii="Lato" w:hAnsi="Lato"/>
                <w:sz w:val="20"/>
                <w:szCs w:val="20"/>
              </w:rPr>
              <w:t xml:space="preserve"> </w:t>
            </w:r>
          </w:p>
        </w:tc>
        <w:tc>
          <w:tcPr>
            <w:tcW w:w="1150" w:type="dxa"/>
          </w:tcPr>
          <w:p w14:paraId="51792436" w14:textId="7BF967A8" w:rsidR="00553B35" w:rsidRPr="007D4204" w:rsidRDefault="00553B35" w:rsidP="00553B35">
            <w:pPr>
              <w:jc w:val="center"/>
              <w:rPr>
                <w:rFonts w:ascii="Times New Roman" w:hAnsi="Times New Roman" w:cs="Times New Roman"/>
                <w:szCs w:val="24"/>
              </w:rPr>
            </w:pPr>
            <w:r w:rsidRPr="00E10012">
              <w:rPr>
                <w:rFonts w:ascii="Times New Roman" w:hAnsi="Times New Roman" w:cs="Times New Roman"/>
                <w:sz w:val="24"/>
                <w:szCs w:val="24"/>
              </w:rPr>
              <w:t>MON</w:t>
            </w:r>
          </w:p>
        </w:tc>
        <w:tc>
          <w:tcPr>
            <w:tcW w:w="1725" w:type="dxa"/>
          </w:tcPr>
          <w:p w14:paraId="2F6F02C3" w14:textId="2A0A93D0" w:rsidR="00553B35" w:rsidRPr="006E53F0" w:rsidRDefault="00553B35" w:rsidP="00553B35">
            <w:pPr>
              <w:jc w:val="center"/>
              <w:rPr>
                <w:rFonts w:ascii="Times New Roman" w:hAnsi="Times New Roman" w:cs="Times New Roman"/>
                <w:szCs w:val="24"/>
              </w:rPr>
            </w:pPr>
            <w:r>
              <w:rPr>
                <w:rFonts w:ascii="Times New Roman" w:hAnsi="Times New Roman" w:cs="Times New Roman"/>
                <w:sz w:val="24"/>
                <w:szCs w:val="24"/>
              </w:rPr>
              <w:t>Prezes Agencji Mienia Wojskowego</w:t>
            </w:r>
          </w:p>
        </w:tc>
        <w:tc>
          <w:tcPr>
            <w:tcW w:w="1294" w:type="dxa"/>
          </w:tcPr>
          <w:p w14:paraId="72D56F19" w14:textId="77777777" w:rsidR="00553B35" w:rsidRPr="00E10012" w:rsidRDefault="00553B35" w:rsidP="00553B35">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0113F870" w14:textId="77777777" w:rsidR="00553B35" w:rsidRDefault="00553B35" w:rsidP="00553B35">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50C9AFD5" w14:textId="762E98F5" w:rsidR="00553B35" w:rsidRPr="007D4204" w:rsidRDefault="00553B35" w:rsidP="00553B35">
            <w:pPr>
              <w:jc w:val="center"/>
              <w:rPr>
                <w:rFonts w:ascii="Times New Roman" w:hAnsi="Times New Roman" w:cs="Times New Roman"/>
                <w:szCs w:val="24"/>
              </w:rPr>
            </w:pPr>
            <w:r>
              <w:rPr>
                <w:rFonts w:ascii="Times New Roman" w:hAnsi="Times New Roman" w:cs="Times New Roman"/>
                <w:sz w:val="24"/>
                <w:szCs w:val="24"/>
              </w:rPr>
              <w:t>Maciej Odrobina</w:t>
            </w:r>
          </w:p>
        </w:tc>
        <w:tc>
          <w:tcPr>
            <w:tcW w:w="1294" w:type="dxa"/>
          </w:tcPr>
          <w:p w14:paraId="646B52AC" w14:textId="637CC2D1" w:rsidR="00553B35" w:rsidRPr="0068581A" w:rsidRDefault="00553B35" w:rsidP="00553B35">
            <w:pPr>
              <w:rPr>
                <w:rFonts w:ascii="Times New Roman" w:hAnsi="Times New Roman" w:cs="Times New Roman"/>
                <w:sz w:val="24"/>
                <w:szCs w:val="24"/>
              </w:rPr>
            </w:pPr>
          </w:p>
        </w:tc>
      </w:tr>
      <w:bookmarkEnd w:id="11"/>
      <w:tr w:rsidR="0019647E" w:rsidRPr="0068581A" w14:paraId="5F4B84C5" w14:textId="77777777" w:rsidTr="00C21CE2">
        <w:tblPrEx>
          <w:jc w:val="left"/>
          <w:shd w:val="clear" w:color="auto" w:fill="auto"/>
        </w:tblPrEx>
        <w:trPr>
          <w:trHeight w:val="1408"/>
        </w:trPr>
        <w:tc>
          <w:tcPr>
            <w:tcW w:w="858" w:type="dxa"/>
          </w:tcPr>
          <w:p w14:paraId="11BDF23C" w14:textId="77777777" w:rsidR="0019647E" w:rsidRPr="00663815" w:rsidRDefault="0019647E" w:rsidP="0019647E">
            <w:pPr>
              <w:pStyle w:val="Akapitzlist"/>
              <w:numPr>
                <w:ilvl w:val="0"/>
                <w:numId w:val="13"/>
              </w:numPr>
              <w:jc w:val="both"/>
              <w:rPr>
                <w:rFonts w:ascii="Times New Roman" w:hAnsi="Times New Roman" w:cs="Times New Roman"/>
                <w:b/>
              </w:rPr>
            </w:pPr>
          </w:p>
        </w:tc>
        <w:tc>
          <w:tcPr>
            <w:tcW w:w="2875" w:type="dxa"/>
          </w:tcPr>
          <w:p w14:paraId="3F02AF21" w14:textId="398827BE" w:rsidR="0019647E" w:rsidRPr="00F15DAD" w:rsidRDefault="0019647E" w:rsidP="0019647E">
            <w:pPr>
              <w:spacing w:after="120"/>
              <w:jc w:val="both"/>
              <w:rPr>
                <w:rFonts w:ascii="Times New Roman" w:hAnsi="Times New Roman"/>
                <w:color w:val="000000"/>
              </w:rPr>
            </w:pPr>
            <w:r w:rsidRPr="0019647E">
              <w:rPr>
                <w:rFonts w:ascii="Times New Roman" w:hAnsi="Times New Roman" w:cs="Times New Roman"/>
              </w:rPr>
              <w:t>Rozporządzenie Ministra Obrony Narodowej w sprawie wniosków dotyczących realizacji w Służbie Kontrwywiadu Wojskowego prawa do zakwaterowania</w:t>
            </w:r>
          </w:p>
        </w:tc>
        <w:tc>
          <w:tcPr>
            <w:tcW w:w="3019" w:type="dxa"/>
          </w:tcPr>
          <w:p w14:paraId="65055BD4" w14:textId="1DFB1A08" w:rsidR="0019647E" w:rsidRDefault="0019647E" w:rsidP="0019647E">
            <w:pPr>
              <w:spacing w:after="120"/>
              <w:jc w:val="both"/>
              <w:rPr>
                <w:rFonts w:ascii="Times New Roman" w:hAnsi="Times New Roman" w:cs="Times New Roman"/>
              </w:rPr>
            </w:pPr>
            <w:r>
              <w:rPr>
                <w:rFonts w:ascii="Times New Roman" w:hAnsi="Times New Roman" w:cs="Times New Roman"/>
              </w:rPr>
              <w:t xml:space="preserve">Projektowane rozporządzenie jest wydawane na podstawie </w:t>
            </w:r>
            <w:r w:rsidRPr="0019647E">
              <w:rPr>
                <w:rFonts w:ascii="Times New Roman" w:hAnsi="Times New Roman" w:cs="Times New Roman"/>
              </w:rPr>
              <w:t>art. 61 ust. 18 w ustawie z dnia 9 czerwca 2006 r. o służbie funkcjonariuszy Służby Kontrwywiadu Wojskowego oraz Służby Wywiadu Wojskowego (Dz. U. z 2025 r. poz. 694, 718)</w:t>
            </w:r>
          </w:p>
        </w:tc>
        <w:tc>
          <w:tcPr>
            <w:tcW w:w="3593" w:type="dxa"/>
          </w:tcPr>
          <w:p w14:paraId="19A0C1DD" w14:textId="374F8827" w:rsidR="0019647E" w:rsidRPr="00F15DAD" w:rsidRDefault="0019647E" w:rsidP="0019647E">
            <w:pPr>
              <w:jc w:val="both"/>
              <w:rPr>
                <w:rFonts w:ascii="Times New Roman" w:hAnsi="Times New Roman" w:cs="Times New Roman"/>
                <w:bCs/>
                <w:color w:val="000000" w:themeColor="text1"/>
              </w:rPr>
            </w:pPr>
            <w:r w:rsidRPr="0019647E">
              <w:rPr>
                <w:rFonts w:ascii="Times New Roman" w:hAnsi="Times New Roman" w:cs="Times New Roman"/>
                <w:bCs/>
                <w:color w:val="000000" w:themeColor="text1"/>
              </w:rPr>
              <w:t>Projektowane rozporządzenie ma charakter porządkowy, ponieważ określa jedynie wzory wniosków w sprawie wyboru formy prawa do zakwaterowania funkcjonariuszy SKW oraz o zamianę lokali mieszkalnych albo kwater tymczasowych, a także formę i sposób składania tych wniosków</w:t>
            </w:r>
            <w:r>
              <w:rPr>
                <w:rFonts w:ascii="Times New Roman" w:hAnsi="Times New Roman" w:cs="Times New Roman"/>
                <w:bCs/>
                <w:color w:val="000000" w:themeColor="text1"/>
              </w:rPr>
              <w:t>.</w:t>
            </w:r>
          </w:p>
        </w:tc>
        <w:tc>
          <w:tcPr>
            <w:tcW w:w="1150" w:type="dxa"/>
          </w:tcPr>
          <w:p w14:paraId="4739F9B3" w14:textId="72D266BD" w:rsidR="0019647E" w:rsidRPr="00E10012" w:rsidRDefault="0019647E" w:rsidP="0019647E">
            <w:pPr>
              <w:jc w:val="center"/>
              <w:rPr>
                <w:rFonts w:ascii="Times New Roman" w:hAnsi="Times New Roman" w:cs="Times New Roman"/>
                <w:sz w:val="24"/>
                <w:szCs w:val="24"/>
              </w:rPr>
            </w:pPr>
            <w:r w:rsidRPr="00E10012">
              <w:rPr>
                <w:rFonts w:ascii="Times New Roman" w:hAnsi="Times New Roman" w:cs="Times New Roman"/>
                <w:sz w:val="24"/>
                <w:szCs w:val="24"/>
              </w:rPr>
              <w:t>MON</w:t>
            </w:r>
          </w:p>
        </w:tc>
        <w:tc>
          <w:tcPr>
            <w:tcW w:w="1725" w:type="dxa"/>
          </w:tcPr>
          <w:p w14:paraId="162D2DA2" w14:textId="0815C7B1" w:rsidR="0019647E" w:rsidRDefault="0019647E" w:rsidP="0019647E">
            <w:pPr>
              <w:jc w:val="center"/>
              <w:rPr>
                <w:rFonts w:ascii="Times New Roman" w:hAnsi="Times New Roman" w:cs="Times New Roman"/>
                <w:sz w:val="24"/>
                <w:szCs w:val="24"/>
              </w:rPr>
            </w:pPr>
            <w:r>
              <w:rPr>
                <w:rFonts w:ascii="Times New Roman" w:hAnsi="Times New Roman" w:cs="Times New Roman"/>
                <w:sz w:val="24"/>
                <w:szCs w:val="24"/>
              </w:rPr>
              <w:t>Szef Służby Kontrwywiadu Wojskowego</w:t>
            </w:r>
          </w:p>
        </w:tc>
        <w:tc>
          <w:tcPr>
            <w:tcW w:w="1294" w:type="dxa"/>
          </w:tcPr>
          <w:p w14:paraId="2FF705F7" w14:textId="77777777" w:rsidR="0019647E" w:rsidRPr="00E10012" w:rsidRDefault="0019647E" w:rsidP="0019647E">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32AC9B9D" w14:textId="77777777" w:rsidR="0019647E" w:rsidRDefault="0019647E" w:rsidP="0019647E">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5E3C5F04" w14:textId="22DAA96F" w:rsidR="0019647E" w:rsidRPr="00E10012" w:rsidRDefault="0019647E" w:rsidP="0019647E">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4D15FB03" w14:textId="77777777" w:rsidR="0019647E" w:rsidRPr="0068581A" w:rsidRDefault="0019647E" w:rsidP="0019647E">
            <w:pPr>
              <w:rPr>
                <w:rFonts w:ascii="Times New Roman" w:hAnsi="Times New Roman" w:cs="Times New Roman"/>
                <w:sz w:val="24"/>
                <w:szCs w:val="24"/>
              </w:rPr>
            </w:pPr>
          </w:p>
        </w:tc>
      </w:tr>
      <w:tr w:rsidR="0019647E" w:rsidRPr="0068581A" w14:paraId="5F7AE13D" w14:textId="77777777" w:rsidTr="00C21CE2">
        <w:tblPrEx>
          <w:jc w:val="left"/>
          <w:shd w:val="clear" w:color="auto" w:fill="auto"/>
        </w:tblPrEx>
        <w:trPr>
          <w:trHeight w:val="1408"/>
        </w:trPr>
        <w:tc>
          <w:tcPr>
            <w:tcW w:w="858" w:type="dxa"/>
          </w:tcPr>
          <w:p w14:paraId="377CAAA9" w14:textId="77777777" w:rsidR="0019647E" w:rsidRPr="00663815" w:rsidRDefault="0019647E" w:rsidP="0019647E">
            <w:pPr>
              <w:pStyle w:val="Akapitzlist"/>
              <w:numPr>
                <w:ilvl w:val="0"/>
                <w:numId w:val="13"/>
              </w:numPr>
              <w:jc w:val="both"/>
              <w:rPr>
                <w:rFonts w:ascii="Times New Roman" w:hAnsi="Times New Roman" w:cs="Times New Roman"/>
                <w:b/>
              </w:rPr>
            </w:pPr>
          </w:p>
        </w:tc>
        <w:tc>
          <w:tcPr>
            <w:tcW w:w="2875" w:type="dxa"/>
          </w:tcPr>
          <w:p w14:paraId="44ABE365" w14:textId="5C938CE4" w:rsidR="0019647E" w:rsidRPr="00F15DAD" w:rsidRDefault="0019647E" w:rsidP="0019647E">
            <w:pPr>
              <w:pStyle w:val="Tekstpodstawowy2"/>
              <w:spacing w:line="240" w:lineRule="auto"/>
              <w:jc w:val="both"/>
              <w:rPr>
                <w:rFonts w:ascii="Times New Roman" w:hAnsi="Times New Roman"/>
                <w:color w:val="000000"/>
              </w:rPr>
            </w:pPr>
            <w:r w:rsidRPr="0019647E">
              <w:rPr>
                <w:rFonts w:ascii="Times New Roman" w:hAnsi="Times New Roman" w:cs="Times New Roman"/>
              </w:rPr>
              <w:t xml:space="preserve">Rozporządzenie Ministra Obrony Narodowej w sprawie wniosków dotyczących realizacji w Służbie </w:t>
            </w:r>
            <w:r>
              <w:rPr>
                <w:rFonts w:ascii="Times New Roman" w:hAnsi="Times New Roman" w:cs="Times New Roman"/>
              </w:rPr>
              <w:t>W</w:t>
            </w:r>
            <w:r w:rsidRPr="0019647E">
              <w:rPr>
                <w:rFonts w:ascii="Times New Roman" w:hAnsi="Times New Roman" w:cs="Times New Roman"/>
              </w:rPr>
              <w:t>ywiadu Wojskowego prawa do zakwaterowania</w:t>
            </w:r>
          </w:p>
        </w:tc>
        <w:tc>
          <w:tcPr>
            <w:tcW w:w="3019" w:type="dxa"/>
          </w:tcPr>
          <w:p w14:paraId="113F76E8" w14:textId="72A13ABD" w:rsidR="0019647E" w:rsidRDefault="0019647E" w:rsidP="0019647E">
            <w:pPr>
              <w:spacing w:after="120"/>
              <w:jc w:val="both"/>
              <w:rPr>
                <w:rFonts w:ascii="Times New Roman" w:hAnsi="Times New Roman" w:cs="Times New Roman"/>
              </w:rPr>
            </w:pPr>
            <w:r>
              <w:rPr>
                <w:rFonts w:ascii="Times New Roman" w:hAnsi="Times New Roman" w:cs="Times New Roman"/>
              </w:rPr>
              <w:t xml:space="preserve">Projektowane rozporządzenie jest wydawane na podstawie </w:t>
            </w:r>
            <w:r w:rsidRPr="0019647E">
              <w:rPr>
                <w:rFonts w:ascii="Times New Roman" w:hAnsi="Times New Roman" w:cs="Times New Roman"/>
              </w:rPr>
              <w:t>art. 61 ust. 18 w ustawie z dnia 9 czerwca 2006 r. o służbie funkcjonariuszy Służby Kontrwywiadu Wojskowego oraz Służby Wywiadu Wojskowego (Dz. U. z 2025 r. poz. 694, 718)</w:t>
            </w:r>
          </w:p>
        </w:tc>
        <w:tc>
          <w:tcPr>
            <w:tcW w:w="3593" w:type="dxa"/>
          </w:tcPr>
          <w:p w14:paraId="4AC15442" w14:textId="0918E583" w:rsidR="0019647E" w:rsidRPr="00F15DAD" w:rsidRDefault="0019647E" w:rsidP="0019647E">
            <w:pPr>
              <w:jc w:val="both"/>
              <w:rPr>
                <w:rFonts w:ascii="Times New Roman" w:hAnsi="Times New Roman" w:cs="Times New Roman"/>
                <w:bCs/>
                <w:color w:val="000000" w:themeColor="text1"/>
              </w:rPr>
            </w:pPr>
            <w:r w:rsidRPr="0019647E">
              <w:rPr>
                <w:rFonts w:ascii="Times New Roman" w:hAnsi="Times New Roman" w:cs="Times New Roman"/>
                <w:bCs/>
                <w:color w:val="000000" w:themeColor="text1"/>
              </w:rPr>
              <w:t>Projektowane rozporządzenie ma charakter porządkowy, ponieważ określa jedynie wzory wniosków w sprawie wyboru formy prawa do zakwaterowania funkcjonariuszy S</w:t>
            </w:r>
            <w:r>
              <w:rPr>
                <w:rFonts w:ascii="Times New Roman" w:hAnsi="Times New Roman" w:cs="Times New Roman"/>
                <w:bCs/>
                <w:color w:val="000000" w:themeColor="text1"/>
              </w:rPr>
              <w:t>W</w:t>
            </w:r>
            <w:r w:rsidRPr="0019647E">
              <w:rPr>
                <w:rFonts w:ascii="Times New Roman" w:hAnsi="Times New Roman" w:cs="Times New Roman"/>
                <w:bCs/>
                <w:color w:val="000000" w:themeColor="text1"/>
              </w:rPr>
              <w:t>W oraz o zamianę lokali mieszkalnych albo kwater tymczasowych, a także formę i sposób składania tych wniosków</w:t>
            </w:r>
            <w:r>
              <w:rPr>
                <w:rFonts w:ascii="Times New Roman" w:hAnsi="Times New Roman" w:cs="Times New Roman"/>
                <w:bCs/>
                <w:color w:val="000000" w:themeColor="text1"/>
              </w:rPr>
              <w:t>.</w:t>
            </w:r>
          </w:p>
        </w:tc>
        <w:tc>
          <w:tcPr>
            <w:tcW w:w="1150" w:type="dxa"/>
          </w:tcPr>
          <w:p w14:paraId="75CA47BB" w14:textId="695AE8E4" w:rsidR="0019647E" w:rsidRPr="00E10012" w:rsidRDefault="0019647E" w:rsidP="0019647E">
            <w:pPr>
              <w:jc w:val="center"/>
              <w:rPr>
                <w:rFonts w:ascii="Times New Roman" w:hAnsi="Times New Roman" w:cs="Times New Roman"/>
                <w:sz w:val="24"/>
                <w:szCs w:val="24"/>
              </w:rPr>
            </w:pPr>
            <w:r w:rsidRPr="00E10012">
              <w:rPr>
                <w:rFonts w:ascii="Times New Roman" w:hAnsi="Times New Roman" w:cs="Times New Roman"/>
                <w:sz w:val="24"/>
                <w:szCs w:val="24"/>
              </w:rPr>
              <w:t>MON</w:t>
            </w:r>
          </w:p>
        </w:tc>
        <w:tc>
          <w:tcPr>
            <w:tcW w:w="1725" w:type="dxa"/>
          </w:tcPr>
          <w:p w14:paraId="6C2ED661" w14:textId="64A49EC2" w:rsidR="0019647E" w:rsidRDefault="0019647E" w:rsidP="0019647E">
            <w:pPr>
              <w:jc w:val="center"/>
              <w:rPr>
                <w:rFonts w:ascii="Times New Roman" w:hAnsi="Times New Roman" w:cs="Times New Roman"/>
                <w:sz w:val="24"/>
                <w:szCs w:val="24"/>
              </w:rPr>
            </w:pPr>
            <w:r>
              <w:rPr>
                <w:rFonts w:ascii="Times New Roman" w:hAnsi="Times New Roman" w:cs="Times New Roman"/>
                <w:sz w:val="24"/>
                <w:szCs w:val="24"/>
              </w:rPr>
              <w:t>Szef Służby Wywiadu Wojskowego</w:t>
            </w:r>
          </w:p>
        </w:tc>
        <w:tc>
          <w:tcPr>
            <w:tcW w:w="1294" w:type="dxa"/>
          </w:tcPr>
          <w:p w14:paraId="655B1832" w14:textId="77777777" w:rsidR="0019647E" w:rsidRPr="00E10012" w:rsidRDefault="0019647E" w:rsidP="0019647E">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72BC11E0" w14:textId="77777777" w:rsidR="0019647E" w:rsidRDefault="0019647E" w:rsidP="0019647E">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5BE33468" w14:textId="3406A4CE" w:rsidR="0019647E" w:rsidRPr="00E10012" w:rsidRDefault="0019647E" w:rsidP="0019647E">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365E6CA6" w14:textId="77777777" w:rsidR="0019647E" w:rsidRPr="0068581A" w:rsidRDefault="0019647E" w:rsidP="0019647E">
            <w:pPr>
              <w:rPr>
                <w:rFonts w:ascii="Times New Roman" w:hAnsi="Times New Roman" w:cs="Times New Roman"/>
                <w:sz w:val="24"/>
                <w:szCs w:val="24"/>
              </w:rPr>
            </w:pPr>
          </w:p>
        </w:tc>
      </w:tr>
      <w:tr w:rsidR="005E7784" w:rsidRPr="0068581A" w14:paraId="409B5CE5" w14:textId="77777777" w:rsidTr="00C21CE2">
        <w:tblPrEx>
          <w:jc w:val="left"/>
          <w:shd w:val="clear" w:color="auto" w:fill="auto"/>
        </w:tblPrEx>
        <w:trPr>
          <w:trHeight w:val="1408"/>
        </w:trPr>
        <w:tc>
          <w:tcPr>
            <w:tcW w:w="858" w:type="dxa"/>
          </w:tcPr>
          <w:p w14:paraId="31E70AFB" w14:textId="77777777" w:rsidR="005E7784" w:rsidRPr="00663815" w:rsidRDefault="005E7784" w:rsidP="005E7784">
            <w:pPr>
              <w:pStyle w:val="Akapitzlist"/>
              <w:numPr>
                <w:ilvl w:val="0"/>
                <w:numId w:val="13"/>
              </w:numPr>
              <w:jc w:val="both"/>
              <w:rPr>
                <w:rFonts w:ascii="Times New Roman" w:hAnsi="Times New Roman" w:cs="Times New Roman"/>
                <w:b/>
              </w:rPr>
            </w:pPr>
          </w:p>
        </w:tc>
        <w:tc>
          <w:tcPr>
            <w:tcW w:w="2875" w:type="dxa"/>
          </w:tcPr>
          <w:p w14:paraId="079D0A6A" w14:textId="43DBBDE6" w:rsidR="005E7784" w:rsidRPr="005E7784" w:rsidRDefault="005E7784" w:rsidP="005E7784">
            <w:pPr>
              <w:pStyle w:val="Tekstpodstawowy2"/>
              <w:spacing w:line="240" w:lineRule="auto"/>
              <w:jc w:val="both"/>
              <w:rPr>
                <w:rFonts w:ascii="Times New Roman" w:hAnsi="Times New Roman" w:cs="Times New Roman"/>
              </w:rPr>
            </w:pPr>
            <w:r w:rsidRPr="005E7784">
              <w:rPr>
                <w:rFonts w:ascii="Times New Roman" w:hAnsi="Times New Roman" w:cs="Times New Roman"/>
              </w:rPr>
              <w:t>Rozporządzenie Ministra Obrony Narodowej w sprawie wzoru i formy wniosku o wypłatę zryczałtowanego zwrotu kosztów dojazdu do miejscowości, w której funkcjonariusz Służby Kontrwywiadu Wojskowego albo Służby Wywiadu Wojskowego pełni służbę</w:t>
            </w:r>
          </w:p>
        </w:tc>
        <w:tc>
          <w:tcPr>
            <w:tcW w:w="3019" w:type="dxa"/>
          </w:tcPr>
          <w:p w14:paraId="2EA54612" w14:textId="3D7D04B4" w:rsidR="005E7784" w:rsidRDefault="005E7784" w:rsidP="005E7784">
            <w:pPr>
              <w:spacing w:after="120"/>
              <w:jc w:val="both"/>
              <w:rPr>
                <w:rFonts w:ascii="Times New Roman" w:hAnsi="Times New Roman" w:cs="Times New Roman"/>
              </w:rPr>
            </w:pPr>
            <w:r w:rsidRPr="005E7784">
              <w:rPr>
                <w:rFonts w:ascii="Times New Roman" w:hAnsi="Times New Roman" w:cs="Times New Roman"/>
              </w:rPr>
              <w:t>Projekt</w:t>
            </w:r>
            <w:r>
              <w:rPr>
                <w:rFonts w:ascii="Times New Roman" w:hAnsi="Times New Roman" w:cs="Times New Roman"/>
              </w:rPr>
              <w:t xml:space="preserve">owane </w:t>
            </w:r>
            <w:r w:rsidRPr="005E7784">
              <w:rPr>
                <w:rFonts w:ascii="Times New Roman" w:hAnsi="Times New Roman" w:cs="Times New Roman"/>
              </w:rPr>
              <w:t>rozporządzeni</w:t>
            </w:r>
            <w:r>
              <w:rPr>
                <w:rFonts w:ascii="Times New Roman" w:hAnsi="Times New Roman" w:cs="Times New Roman"/>
              </w:rPr>
              <w:t xml:space="preserve">e jest wydawane na podstawie </w:t>
            </w:r>
            <w:r w:rsidRPr="005E7784">
              <w:rPr>
                <w:rFonts w:ascii="Times New Roman" w:hAnsi="Times New Roman" w:cs="Times New Roman"/>
              </w:rPr>
              <w:t xml:space="preserve">art. 67 ust. 11 w ustawie z dnia 9 czerwca 2006 r. o służbie funkcjonariuszy Służby Kontrwywiadu Wojskowego oraz Służby Wywiadu Wojskowego (Dz. U. z 2025 r. poz. 694, 718) </w:t>
            </w:r>
          </w:p>
        </w:tc>
        <w:tc>
          <w:tcPr>
            <w:tcW w:w="3593" w:type="dxa"/>
          </w:tcPr>
          <w:p w14:paraId="29DBE796" w14:textId="77777777" w:rsidR="005E7784" w:rsidRPr="005E7784" w:rsidRDefault="005E7784" w:rsidP="005E7784">
            <w:pPr>
              <w:jc w:val="both"/>
              <w:rPr>
                <w:rFonts w:ascii="Times New Roman" w:hAnsi="Times New Roman" w:cs="Times New Roman"/>
                <w:bCs/>
                <w:color w:val="000000" w:themeColor="text1"/>
              </w:rPr>
            </w:pPr>
            <w:r w:rsidRPr="005E7784">
              <w:rPr>
                <w:rFonts w:ascii="Times New Roman" w:hAnsi="Times New Roman" w:cs="Times New Roman"/>
                <w:bCs/>
                <w:color w:val="000000" w:themeColor="text1"/>
              </w:rPr>
              <w:t>Projektowane rozporządzenie ma charakter porządkowy, bowiem określa jedynie wzór oraz formę wniosku o wypłatę zryczałtowanego zwrotu kosztów dojazdu do miejscowości, w której funkcjonariusz Służby Kontrwywiadu Wojskowego albo Służby Wywiadu Wojskowego pełni służbę.</w:t>
            </w:r>
          </w:p>
          <w:p w14:paraId="157DF7E9" w14:textId="77777777" w:rsidR="005E7784" w:rsidRPr="0019647E" w:rsidRDefault="005E7784" w:rsidP="005E7784">
            <w:pPr>
              <w:jc w:val="both"/>
              <w:rPr>
                <w:rFonts w:ascii="Times New Roman" w:hAnsi="Times New Roman" w:cs="Times New Roman"/>
                <w:bCs/>
                <w:color w:val="000000" w:themeColor="text1"/>
              </w:rPr>
            </w:pPr>
          </w:p>
        </w:tc>
        <w:tc>
          <w:tcPr>
            <w:tcW w:w="1150" w:type="dxa"/>
          </w:tcPr>
          <w:p w14:paraId="1C9C512E" w14:textId="4CDC89C1" w:rsidR="005E7784" w:rsidRPr="00E10012" w:rsidRDefault="005E7784" w:rsidP="005E7784">
            <w:pPr>
              <w:jc w:val="center"/>
              <w:rPr>
                <w:rFonts w:ascii="Times New Roman" w:hAnsi="Times New Roman" w:cs="Times New Roman"/>
                <w:sz w:val="24"/>
                <w:szCs w:val="24"/>
              </w:rPr>
            </w:pPr>
            <w:r w:rsidRPr="00E10012">
              <w:rPr>
                <w:rFonts w:ascii="Times New Roman" w:hAnsi="Times New Roman" w:cs="Times New Roman"/>
                <w:sz w:val="24"/>
                <w:szCs w:val="24"/>
              </w:rPr>
              <w:t>MON</w:t>
            </w:r>
          </w:p>
        </w:tc>
        <w:tc>
          <w:tcPr>
            <w:tcW w:w="1725" w:type="dxa"/>
          </w:tcPr>
          <w:p w14:paraId="33E319A5" w14:textId="439D90CC" w:rsidR="005E7784" w:rsidRDefault="005E7784" w:rsidP="005E7784">
            <w:pPr>
              <w:jc w:val="center"/>
              <w:rPr>
                <w:rFonts w:ascii="Times New Roman" w:hAnsi="Times New Roman" w:cs="Times New Roman"/>
                <w:sz w:val="24"/>
                <w:szCs w:val="24"/>
              </w:rPr>
            </w:pPr>
            <w:r>
              <w:rPr>
                <w:rFonts w:ascii="Times New Roman" w:hAnsi="Times New Roman" w:cs="Times New Roman"/>
                <w:sz w:val="24"/>
                <w:szCs w:val="24"/>
              </w:rPr>
              <w:t>Szef Służby Wywiadu Wojskowego</w:t>
            </w:r>
          </w:p>
        </w:tc>
        <w:tc>
          <w:tcPr>
            <w:tcW w:w="1294" w:type="dxa"/>
          </w:tcPr>
          <w:p w14:paraId="0EC8BA3A" w14:textId="77777777" w:rsidR="005E7784" w:rsidRPr="00E10012" w:rsidRDefault="005E7784" w:rsidP="005E7784">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459D0DEC" w14:textId="77777777" w:rsidR="005E7784" w:rsidRDefault="005E7784" w:rsidP="005E7784">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2A5B90CE" w14:textId="352C022F" w:rsidR="005E7784" w:rsidRPr="00E10012" w:rsidRDefault="005E7784" w:rsidP="005E7784">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15CEFBB7" w14:textId="77777777" w:rsidR="005E7784" w:rsidRPr="0068581A" w:rsidRDefault="005E7784" w:rsidP="005E7784">
            <w:pPr>
              <w:rPr>
                <w:rFonts w:ascii="Times New Roman" w:hAnsi="Times New Roman" w:cs="Times New Roman"/>
                <w:sz w:val="24"/>
                <w:szCs w:val="24"/>
              </w:rPr>
            </w:pPr>
          </w:p>
        </w:tc>
      </w:tr>
      <w:tr w:rsidR="00064FB0" w:rsidRPr="0068581A" w14:paraId="3F0650C5" w14:textId="77777777" w:rsidTr="00C21CE2">
        <w:tblPrEx>
          <w:jc w:val="left"/>
          <w:shd w:val="clear" w:color="auto" w:fill="auto"/>
        </w:tblPrEx>
        <w:trPr>
          <w:trHeight w:val="1408"/>
        </w:trPr>
        <w:tc>
          <w:tcPr>
            <w:tcW w:w="858" w:type="dxa"/>
          </w:tcPr>
          <w:p w14:paraId="6755FD85" w14:textId="77777777" w:rsidR="00064FB0" w:rsidRPr="00663815" w:rsidRDefault="00064FB0" w:rsidP="00064FB0">
            <w:pPr>
              <w:pStyle w:val="Akapitzlist"/>
              <w:numPr>
                <w:ilvl w:val="0"/>
                <w:numId w:val="13"/>
              </w:numPr>
              <w:jc w:val="both"/>
              <w:rPr>
                <w:rFonts w:ascii="Times New Roman" w:hAnsi="Times New Roman" w:cs="Times New Roman"/>
                <w:b/>
              </w:rPr>
            </w:pPr>
          </w:p>
        </w:tc>
        <w:tc>
          <w:tcPr>
            <w:tcW w:w="2875" w:type="dxa"/>
          </w:tcPr>
          <w:p w14:paraId="68EBBEB7" w14:textId="522EA086" w:rsidR="00064FB0" w:rsidRPr="00064FB0" w:rsidRDefault="00064FB0" w:rsidP="00064FB0">
            <w:pPr>
              <w:pStyle w:val="Tekstpodstawowy2"/>
              <w:spacing w:line="240" w:lineRule="auto"/>
              <w:jc w:val="both"/>
              <w:rPr>
                <w:rFonts w:ascii="Times New Roman" w:hAnsi="Times New Roman" w:cs="Times New Roman"/>
              </w:rPr>
            </w:pPr>
            <w:r w:rsidRPr="00064FB0">
              <w:rPr>
                <w:rFonts w:ascii="Times New Roman" w:hAnsi="Times New Roman" w:cs="Times New Roman"/>
              </w:rPr>
              <w:t>Rozporządzenie Ministra Obrony Narodowej w sprawie określenia limitu zezwoleń na utworzenie oddziałów przygotowania wojskowego w roku 2026</w:t>
            </w:r>
          </w:p>
        </w:tc>
        <w:tc>
          <w:tcPr>
            <w:tcW w:w="3019" w:type="dxa"/>
          </w:tcPr>
          <w:p w14:paraId="370065CC" w14:textId="1AC96EE7" w:rsidR="00064FB0" w:rsidRPr="005E7784" w:rsidRDefault="00064FB0" w:rsidP="00064FB0">
            <w:pPr>
              <w:spacing w:after="120"/>
              <w:jc w:val="both"/>
              <w:rPr>
                <w:rFonts w:ascii="Times New Roman" w:hAnsi="Times New Roman" w:cs="Times New Roman"/>
              </w:rPr>
            </w:pPr>
            <w:r w:rsidRPr="00064FB0">
              <w:rPr>
                <w:rFonts w:ascii="Times New Roman" w:hAnsi="Times New Roman" w:cs="Times New Roman"/>
              </w:rPr>
              <w:t xml:space="preserve">Projektowane rozporządzenie stanowi wykonanie upoważnienia zawartego w art. 28a ust. 12 ustawy z dnia 14 grudnia 2016 r. – Prawo oświatowe (Dz. U. z 2025 r. 1043, z </w:t>
            </w:r>
            <w:proofErr w:type="spellStart"/>
            <w:r w:rsidRPr="00064FB0">
              <w:rPr>
                <w:rFonts w:ascii="Times New Roman" w:hAnsi="Times New Roman" w:cs="Times New Roman"/>
              </w:rPr>
              <w:t>późn</w:t>
            </w:r>
            <w:proofErr w:type="spellEnd"/>
            <w:r w:rsidRPr="00064FB0">
              <w:rPr>
                <w:rFonts w:ascii="Times New Roman" w:hAnsi="Times New Roman" w:cs="Times New Roman"/>
              </w:rPr>
              <w:t>. zm.)</w:t>
            </w:r>
            <w:r>
              <w:rPr>
                <w:rFonts w:ascii="Times New Roman" w:hAnsi="Times New Roman" w:cs="Times New Roman"/>
              </w:rPr>
              <w:t>.</w:t>
            </w:r>
          </w:p>
        </w:tc>
        <w:tc>
          <w:tcPr>
            <w:tcW w:w="3593" w:type="dxa"/>
          </w:tcPr>
          <w:p w14:paraId="099A22DE" w14:textId="36346E73" w:rsidR="00064FB0" w:rsidRPr="00064FB0" w:rsidRDefault="00064FB0" w:rsidP="00064FB0">
            <w:pPr>
              <w:jc w:val="both"/>
              <w:rPr>
                <w:rFonts w:ascii="Times New Roman" w:hAnsi="Times New Roman" w:cs="Times New Roman"/>
                <w:bCs/>
                <w:color w:val="000000" w:themeColor="text1"/>
              </w:rPr>
            </w:pPr>
            <w:r w:rsidRPr="00064FB0">
              <w:rPr>
                <w:rFonts w:ascii="Times New Roman" w:hAnsi="Times New Roman" w:cs="Times New Roman"/>
                <w:bCs/>
                <w:color w:val="000000" w:themeColor="text1"/>
              </w:rPr>
              <w:t>Projektowane rozporządzenie stanowi wykonanie upoważnienia</w:t>
            </w:r>
            <w:r>
              <w:rPr>
                <w:rFonts w:ascii="Times New Roman" w:hAnsi="Times New Roman" w:cs="Times New Roman"/>
                <w:bCs/>
                <w:color w:val="000000" w:themeColor="text1"/>
              </w:rPr>
              <w:t xml:space="preserve"> ustawowego</w:t>
            </w:r>
            <w:r w:rsidRPr="00064FB0">
              <w:rPr>
                <w:rFonts w:ascii="Times New Roman" w:hAnsi="Times New Roman" w:cs="Times New Roman"/>
                <w:bCs/>
                <w:color w:val="000000" w:themeColor="text1"/>
              </w:rPr>
              <w:t xml:space="preserve">, zgodnie z którym Minister Obrony Narodowej </w:t>
            </w:r>
            <w:r w:rsidRPr="00064FB0">
              <w:rPr>
                <w:rFonts w:ascii="Times New Roman" w:hAnsi="Times New Roman" w:cs="Times New Roman"/>
                <w:bCs/>
                <w:color w:val="000000" w:themeColor="text1"/>
                <w:u w:val="single"/>
              </w:rPr>
              <w:t>określa corocznie</w:t>
            </w:r>
            <w:r w:rsidRPr="00064FB0">
              <w:rPr>
                <w:rFonts w:ascii="Times New Roman" w:hAnsi="Times New Roman" w:cs="Times New Roman"/>
                <w:bCs/>
                <w:color w:val="000000" w:themeColor="text1"/>
              </w:rPr>
              <w:t xml:space="preserve">, w drodze rozporządzenia, limit zezwoleń wydawanych na prowadzenie oddziałów przygotowania wojskowego (OPW), uwzględniając potrzeby rekrutacyjne i możliwości szkoleniowe Sił Zbrojnych Rzeczypospolitej Polskiej, oraz środki przeznaczone na ten cel w budżecie państwa. </w:t>
            </w:r>
          </w:p>
          <w:p w14:paraId="79384B01" w14:textId="77777777" w:rsidR="00064FB0" w:rsidRPr="00064FB0" w:rsidRDefault="00064FB0" w:rsidP="00064FB0">
            <w:pPr>
              <w:jc w:val="both"/>
              <w:rPr>
                <w:rFonts w:ascii="Times New Roman" w:hAnsi="Times New Roman" w:cs="Times New Roman"/>
                <w:bCs/>
                <w:color w:val="000000" w:themeColor="text1"/>
              </w:rPr>
            </w:pPr>
            <w:r w:rsidRPr="00064FB0">
              <w:rPr>
                <w:rFonts w:ascii="Times New Roman" w:hAnsi="Times New Roman" w:cs="Times New Roman"/>
                <w:bCs/>
                <w:color w:val="000000" w:themeColor="text1"/>
              </w:rPr>
              <w:t>Limit oddziałów przygotowania wojskowego planowanych do utworzenia w roku 2026 został określony na 30.</w:t>
            </w:r>
          </w:p>
          <w:p w14:paraId="254E0B7E" w14:textId="77777777" w:rsidR="00064FB0" w:rsidRPr="005E7784" w:rsidRDefault="00064FB0" w:rsidP="00064FB0">
            <w:pPr>
              <w:jc w:val="both"/>
              <w:rPr>
                <w:rFonts w:ascii="Times New Roman" w:hAnsi="Times New Roman" w:cs="Times New Roman"/>
                <w:bCs/>
                <w:color w:val="000000" w:themeColor="text1"/>
              </w:rPr>
            </w:pPr>
          </w:p>
        </w:tc>
        <w:tc>
          <w:tcPr>
            <w:tcW w:w="1150" w:type="dxa"/>
          </w:tcPr>
          <w:p w14:paraId="3E1BA615" w14:textId="48F1C44E" w:rsidR="00064FB0" w:rsidRPr="00E10012" w:rsidRDefault="00064FB0" w:rsidP="00064FB0">
            <w:pPr>
              <w:jc w:val="center"/>
              <w:rPr>
                <w:rFonts w:ascii="Times New Roman" w:hAnsi="Times New Roman" w:cs="Times New Roman"/>
                <w:sz w:val="24"/>
                <w:szCs w:val="24"/>
              </w:rPr>
            </w:pPr>
            <w:r w:rsidRPr="008E463C">
              <w:rPr>
                <w:rFonts w:ascii="Times New Roman" w:eastAsia="Times New Roman" w:hAnsi="Times New Roman" w:cs="Times New Roman"/>
                <w:lang w:eastAsia="pl-PL"/>
              </w:rPr>
              <w:t>MON</w:t>
            </w:r>
          </w:p>
        </w:tc>
        <w:tc>
          <w:tcPr>
            <w:tcW w:w="1725" w:type="dxa"/>
          </w:tcPr>
          <w:p w14:paraId="45BF4E24" w14:textId="7E04D10E" w:rsidR="00064FB0" w:rsidRDefault="00064FB0" w:rsidP="00064FB0">
            <w:pPr>
              <w:jc w:val="center"/>
              <w:rPr>
                <w:rFonts w:ascii="Times New Roman" w:hAnsi="Times New Roman" w:cs="Times New Roman"/>
                <w:sz w:val="24"/>
                <w:szCs w:val="24"/>
              </w:rPr>
            </w:pPr>
            <w:r>
              <w:rPr>
                <w:rFonts w:ascii="Times" w:hAnsi="Times" w:cs="Times"/>
                <w:color w:val="000000"/>
              </w:rPr>
              <w:t xml:space="preserve">Szef CWCR - płk Grzegorz Wawrzynkiewicz </w:t>
            </w:r>
          </w:p>
        </w:tc>
        <w:tc>
          <w:tcPr>
            <w:tcW w:w="1294" w:type="dxa"/>
          </w:tcPr>
          <w:p w14:paraId="19D4F56F" w14:textId="77777777" w:rsidR="00064FB0" w:rsidRPr="008E463C" w:rsidRDefault="00064FB0" w:rsidP="00064FB0">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19D853CE" w14:textId="77777777" w:rsidR="00064FB0" w:rsidRPr="008E463C" w:rsidRDefault="00064FB0" w:rsidP="00064FB0">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5725A51A" w14:textId="1B13CD52" w:rsidR="00064FB0" w:rsidRPr="00E10012" w:rsidRDefault="00064FB0" w:rsidP="00064FB0">
            <w:pPr>
              <w:jc w:val="center"/>
              <w:rPr>
                <w:rFonts w:ascii="Times New Roman" w:hAnsi="Times New Roman" w:cs="Times New Roman"/>
                <w:sz w:val="24"/>
                <w:szCs w:val="24"/>
              </w:rPr>
            </w:pPr>
            <w:r w:rsidRPr="008E463C">
              <w:rPr>
                <w:rFonts w:ascii="Times New Roman" w:eastAsia="Times New Roman" w:hAnsi="Times New Roman" w:cs="Times New Roman"/>
                <w:lang w:eastAsia="pl-PL"/>
              </w:rPr>
              <w:t>Maciej Odrobina</w:t>
            </w:r>
          </w:p>
        </w:tc>
        <w:tc>
          <w:tcPr>
            <w:tcW w:w="1294" w:type="dxa"/>
          </w:tcPr>
          <w:p w14:paraId="5A3BB11B" w14:textId="77777777" w:rsidR="00064FB0" w:rsidRPr="0068581A" w:rsidRDefault="00064FB0" w:rsidP="00064FB0">
            <w:pPr>
              <w:rPr>
                <w:rFonts w:ascii="Times New Roman" w:hAnsi="Times New Roman" w:cs="Times New Roman"/>
                <w:sz w:val="24"/>
                <w:szCs w:val="24"/>
              </w:rPr>
            </w:pPr>
          </w:p>
        </w:tc>
      </w:tr>
      <w:tr w:rsidR="00B57A1A" w:rsidRPr="0068581A" w14:paraId="7309881F" w14:textId="77777777" w:rsidTr="00C21CE2">
        <w:tblPrEx>
          <w:jc w:val="left"/>
          <w:shd w:val="clear" w:color="auto" w:fill="auto"/>
        </w:tblPrEx>
        <w:trPr>
          <w:trHeight w:val="1408"/>
        </w:trPr>
        <w:tc>
          <w:tcPr>
            <w:tcW w:w="858" w:type="dxa"/>
          </w:tcPr>
          <w:p w14:paraId="52308201" w14:textId="77777777" w:rsidR="00B57A1A" w:rsidRPr="00663815" w:rsidRDefault="00B57A1A" w:rsidP="00B57A1A">
            <w:pPr>
              <w:pStyle w:val="Akapitzlist"/>
              <w:numPr>
                <w:ilvl w:val="0"/>
                <w:numId w:val="13"/>
              </w:numPr>
              <w:jc w:val="both"/>
              <w:rPr>
                <w:rFonts w:ascii="Times New Roman" w:hAnsi="Times New Roman" w:cs="Times New Roman"/>
                <w:b/>
              </w:rPr>
            </w:pPr>
          </w:p>
        </w:tc>
        <w:tc>
          <w:tcPr>
            <w:tcW w:w="2875" w:type="dxa"/>
          </w:tcPr>
          <w:p w14:paraId="29F84BBD" w14:textId="2D05ECC7" w:rsidR="00B57A1A" w:rsidRPr="00064FB0" w:rsidRDefault="00B57A1A" w:rsidP="00B57A1A">
            <w:pPr>
              <w:pStyle w:val="Tekstpodstawowy2"/>
              <w:spacing w:line="240" w:lineRule="auto"/>
              <w:jc w:val="both"/>
              <w:rPr>
                <w:rFonts w:ascii="Times New Roman" w:hAnsi="Times New Roman" w:cs="Times New Roman"/>
              </w:rPr>
            </w:pPr>
            <w:r w:rsidRPr="00B57A1A">
              <w:rPr>
                <w:rFonts w:ascii="Times New Roman" w:hAnsi="Times New Roman" w:cs="Times New Roman"/>
              </w:rPr>
              <w:t>Rozporządzenie Ministra Obrony Narodowej w sprawie wykazu operatorów produktów i urządzeń zawierających substancje kontrolowane lub fluorowane gazy cieplarniane, będących we władaniu jednostek organizacyjnych Sił Zbrojnych Rzeczypospolitej Polskiej</w:t>
            </w:r>
          </w:p>
        </w:tc>
        <w:tc>
          <w:tcPr>
            <w:tcW w:w="3019" w:type="dxa"/>
          </w:tcPr>
          <w:p w14:paraId="357E504D" w14:textId="3D31BE82" w:rsidR="00B57A1A" w:rsidRPr="00B57A1A" w:rsidRDefault="00B57A1A" w:rsidP="00B57A1A">
            <w:pPr>
              <w:spacing w:after="120"/>
              <w:jc w:val="both"/>
              <w:rPr>
                <w:rFonts w:ascii="Times New Roman" w:hAnsi="Times New Roman" w:cs="Times New Roman"/>
                <w:color w:val="FF0000"/>
              </w:rPr>
            </w:pPr>
            <w:r w:rsidRPr="00B57A1A">
              <w:rPr>
                <w:rFonts w:ascii="Times New Roman" w:hAnsi="Times New Roman" w:cs="Times New Roman"/>
              </w:rPr>
              <w:t>Projektowane rozporządzenie jest wydawane na podstawie art. 5 ust. 2 ustawy z dnia 15 maja 2015 r. o substancjach zubożających warstwę ozonową oraz o niektórych fluorowanych gazach cieplarnianych (Dz. U. z 2020 r. poz. 2065)</w:t>
            </w:r>
          </w:p>
        </w:tc>
        <w:tc>
          <w:tcPr>
            <w:tcW w:w="3593" w:type="dxa"/>
          </w:tcPr>
          <w:p w14:paraId="49DB6E1E" w14:textId="43F9F52B" w:rsidR="00B57A1A" w:rsidRPr="00B57A1A" w:rsidRDefault="00B57A1A" w:rsidP="00B57A1A">
            <w:pPr>
              <w:jc w:val="both"/>
              <w:rPr>
                <w:rFonts w:ascii="Times New Roman" w:hAnsi="Times New Roman" w:cs="Times New Roman"/>
                <w:bCs/>
                <w:color w:val="FF0000"/>
              </w:rPr>
            </w:pPr>
            <w:r w:rsidRPr="00D7323D">
              <w:rPr>
                <w:rFonts w:ascii="Times New Roman" w:hAnsi="Times New Roman" w:cs="Times New Roman"/>
                <w:bCs/>
              </w:rPr>
              <w:t xml:space="preserve">Projektowane rozporządzenie </w:t>
            </w:r>
            <w:r w:rsidR="00D7323D" w:rsidRPr="00D7323D">
              <w:rPr>
                <w:rFonts w:ascii="Times New Roman" w:hAnsi="Times New Roman" w:cs="Times New Roman"/>
                <w:bCs/>
              </w:rPr>
              <w:t>przewiduje określenie nowego wykazu operatorów produktów i urządzeń zawierających substancje kontrolowane lub fluorowane gazy cieplarniane będących we władaniu jednostek organizacyjnych Sił Zbrojnych Rzeczypospolitej Polskiej</w:t>
            </w:r>
          </w:p>
        </w:tc>
        <w:tc>
          <w:tcPr>
            <w:tcW w:w="1150" w:type="dxa"/>
          </w:tcPr>
          <w:p w14:paraId="021C4E11" w14:textId="2BA284DA" w:rsidR="00B57A1A" w:rsidRPr="00D7323D" w:rsidRDefault="00B57A1A" w:rsidP="00B57A1A">
            <w:pPr>
              <w:jc w:val="center"/>
              <w:rPr>
                <w:rFonts w:ascii="Times New Roman" w:eastAsia="Times New Roman" w:hAnsi="Times New Roman" w:cs="Times New Roman"/>
                <w:lang w:eastAsia="pl-PL"/>
              </w:rPr>
            </w:pPr>
            <w:r w:rsidRPr="00D7323D">
              <w:rPr>
                <w:rFonts w:ascii="Times New Roman" w:hAnsi="Times New Roman" w:cs="Times New Roman"/>
                <w:sz w:val="24"/>
                <w:szCs w:val="24"/>
              </w:rPr>
              <w:t>MON</w:t>
            </w:r>
          </w:p>
        </w:tc>
        <w:tc>
          <w:tcPr>
            <w:tcW w:w="1725" w:type="dxa"/>
          </w:tcPr>
          <w:p w14:paraId="65DDCDE7" w14:textId="77777777" w:rsidR="00D7323D" w:rsidRPr="00D7323D" w:rsidRDefault="00B57A1A" w:rsidP="00B57A1A">
            <w:pPr>
              <w:jc w:val="center"/>
              <w:rPr>
                <w:rFonts w:ascii="Times New Roman" w:hAnsi="Times New Roman" w:cs="Times New Roman"/>
                <w:sz w:val="24"/>
                <w:szCs w:val="24"/>
              </w:rPr>
            </w:pPr>
            <w:r w:rsidRPr="00D7323D">
              <w:rPr>
                <w:rFonts w:ascii="Times New Roman" w:hAnsi="Times New Roman" w:cs="Times New Roman"/>
                <w:sz w:val="24"/>
                <w:szCs w:val="24"/>
              </w:rPr>
              <w:t xml:space="preserve">Dyrektor </w:t>
            </w:r>
          </w:p>
          <w:p w14:paraId="12EB9B80" w14:textId="5894F73D" w:rsidR="00B57A1A" w:rsidRPr="00D7323D" w:rsidRDefault="00B57A1A" w:rsidP="00B57A1A">
            <w:pPr>
              <w:jc w:val="center"/>
              <w:rPr>
                <w:rFonts w:ascii="Times" w:hAnsi="Times" w:cs="Times"/>
              </w:rPr>
            </w:pPr>
            <w:r w:rsidRPr="00D7323D">
              <w:rPr>
                <w:rFonts w:ascii="Times New Roman" w:hAnsi="Times New Roman" w:cs="Times New Roman"/>
                <w:sz w:val="24"/>
                <w:szCs w:val="24"/>
              </w:rPr>
              <w:t>Departamentu Infrastruktury</w:t>
            </w:r>
          </w:p>
        </w:tc>
        <w:tc>
          <w:tcPr>
            <w:tcW w:w="1294" w:type="dxa"/>
          </w:tcPr>
          <w:p w14:paraId="71D41472" w14:textId="77777777" w:rsidR="00B57A1A" w:rsidRPr="00E10012" w:rsidRDefault="00B57A1A" w:rsidP="00B57A1A">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70214A54" w14:textId="77777777" w:rsidR="00B57A1A" w:rsidRDefault="00B57A1A" w:rsidP="00B57A1A">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73B92F40" w14:textId="482D6E87" w:rsidR="00B57A1A" w:rsidRPr="008E463C" w:rsidRDefault="00B57A1A" w:rsidP="00B57A1A">
            <w:pPr>
              <w:jc w:val="center"/>
              <w:rPr>
                <w:rFonts w:ascii="Times New Roman" w:eastAsia="Times New Roman" w:hAnsi="Times New Roman" w:cs="Times New Roman"/>
                <w:lang w:eastAsia="pl-PL"/>
              </w:rPr>
            </w:pPr>
            <w:r>
              <w:rPr>
                <w:rFonts w:ascii="Times New Roman" w:hAnsi="Times New Roman" w:cs="Times New Roman"/>
                <w:sz w:val="24"/>
                <w:szCs w:val="24"/>
              </w:rPr>
              <w:t>Maciej Odrobina</w:t>
            </w:r>
          </w:p>
        </w:tc>
        <w:tc>
          <w:tcPr>
            <w:tcW w:w="1294" w:type="dxa"/>
          </w:tcPr>
          <w:p w14:paraId="2256B279" w14:textId="77777777" w:rsidR="00B57A1A" w:rsidRPr="0068581A" w:rsidRDefault="00B57A1A" w:rsidP="00B57A1A">
            <w:pPr>
              <w:rPr>
                <w:rFonts w:ascii="Times New Roman" w:hAnsi="Times New Roman" w:cs="Times New Roman"/>
                <w:sz w:val="24"/>
                <w:szCs w:val="24"/>
              </w:rPr>
            </w:pPr>
          </w:p>
        </w:tc>
      </w:tr>
      <w:tr w:rsidR="00F957A2" w:rsidRPr="0068581A" w14:paraId="1849EED4" w14:textId="77777777" w:rsidTr="00C21CE2">
        <w:tblPrEx>
          <w:jc w:val="left"/>
          <w:shd w:val="clear" w:color="auto" w:fill="auto"/>
        </w:tblPrEx>
        <w:trPr>
          <w:trHeight w:val="1408"/>
        </w:trPr>
        <w:tc>
          <w:tcPr>
            <w:tcW w:w="858" w:type="dxa"/>
          </w:tcPr>
          <w:p w14:paraId="088A6168" w14:textId="77777777" w:rsidR="00F957A2" w:rsidRPr="00663815" w:rsidRDefault="00F957A2" w:rsidP="00B57A1A">
            <w:pPr>
              <w:pStyle w:val="Akapitzlist"/>
              <w:numPr>
                <w:ilvl w:val="0"/>
                <w:numId w:val="13"/>
              </w:numPr>
              <w:jc w:val="both"/>
              <w:rPr>
                <w:rFonts w:ascii="Times New Roman" w:hAnsi="Times New Roman" w:cs="Times New Roman"/>
                <w:b/>
              </w:rPr>
            </w:pPr>
          </w:p>
        </w:tc>
        <w:tc>
          <w:tcPr>
            <w:tcW w:w="2875" w:type="dxa"/>
          </w:tcPr>
          <w:p w14:paraId="3FC791F2" w14:textId="12982429" w:rsidR="00F957A2" w:rsidRPr="00B57A1A" w:rsidRDefault="00F957A2" w:rsidP="00B57A1A">
            <w:pPr>
              <w:pStyle w:val="Tekstpodstawowy2"/>
              <w:spacing w:line="240" w:lineRule="auto"/>
              <w:jc w:val="both"/>
              <w:rPr>
                <w:rFonts w:ascii="Times New Roman" w:hAnsi="Times New Roman" w:cs="Times New Roman"/>
              </w:rPr>
            </w:pPr>
            <w:r w:rsidRPr="00F957A2">
              <w:rPr>
                <w:rFonts w:ascii="Times New Roman" w:hAnsi="Times New Roman" w:cs="Times New Roman"/>
              </w:rPr>
              <w:t>Rozporządzenie Ministra Obrony Narodowej w sprawie limitu przyjęć na studia na określonym kierunku dla kandydatów na żołnierzy zawodowych w poszczególnych uczelniach wojskowych</w:t>
            </w:r>
          </w:p>
        </w:tc>
        <w:tc>
          <w:tcPr>
            <w:tcW w:w="3019" w:type="dxa"/>
          </w:tcPr>
          <w:p w14:paraId="6636CF79" w14:textId="5FCCF0C3" w:rsidR="00F957A2" w:rsidRPr="00B57A1A" w:rsidRDefault="00F957A2" w:rsidP="00B57A1A">
            <w:pPr>
              <w:spacing w:after="120"/>
              <w:jc w:val="both"/>
              <w:rPr>
                <w:rFonts w:ascii="Times New Roman" w:hAnsi="Times New Roman" w:cs="Times New Roman"/>
              </w:rPr>
            </w:pPr>
            <w:r w:rsidRPr="00F957A2">
              <w:rPr>
                <w:rFonts w:ascii="Times New Roman" w:hAnsi="Times New Roman" w:cs="Times New Roman"/>
              </w:rPr>
              <w:t>Projekt</w:t>
            </w:r>
            <w:r>
              <w:rPr>
                <w:rFonts w:ascii="Times New Roman" w:hAnsi="Times New Roman" w:cs="Times New Roman"/>
              </w:rPr>
              <w:t>owane</w:t>
            </w:r>
            <w:r w:rsidRPr="00F957A2">
              <w:rPr>
                <w:rFonts w:ascii="Times New Roman" w:hAnsi="Times New Roman" w:cs="Times New Roman"/>
              </w:rPr>
              <w:t xml:space="preserve"> rozporządzeni</w:t>
            </w:r>
            <w:r>
              <w:rPr>
                <w:rFonts w:ascii="Times New Roman" w:hAnsi="Times New Roman" w:cs="Times New Roman"/>
              </w:rPr>
              <w:t>e</w:t>
            </w:r>
            <w:r w:rsidRPr="00F957A2">
              <w:rPr>
                <w:rFonts w:ascii="Times New Roman" w:hAnsi="Times New Roman" w:cs="Times New Roman"/>
              </w:rPr>
              <w:t xml:space="preserve"> stanowi wykonanie upoważnienia ustawowego zawartego w art. 444 ust. 3 ustawy z dnia 20 lipca 2018 r. – Prawo o szkolnictwie wyższym i nauce (Dz. U. z 2024 r. poz. 1571, z </w:t>
            </w:r>
            <w:proofErr w:type="spellStart"/>
            <w:r w:rsidRPr="00F957A2">
              <w:rPr>
                <w:rFonts w:ascii="Times New Roman" w:hAnsi="Times New Roman" w:cs="Times New Roman"/>
              </w:rPr>
              <w:t>późn</w:t>
            </w:r>
            <w:proofErr w:type="spellEnd"/>
            <w:r w:rsidRPr="00F957A2">
              <w:rPr>
                <w:rFonts w:ascii="Times New Roman" w:hAnsi="Times New Roman" w:cs="Times New Roman"/>
              </w:rPr>
              <w:t>. zm.</w:t>
            </w:r>
            <w:r>
              <w:rPr>
                <w:rFonts w:ascii="Times New Roman" w:hAnsi="Times New Roman" w:cs="Times New Roman"/>
              </w:rPr>
              <w:t>).</w:t>
            </w:r>
          </w:p>
        </w:tc>
        <w:tc>
          <w:tcPr>
            <w:tcW w:w="3593" w:type="dxa"/>
          </w:tcPr>
          <w:p w14:paraId="5DE1D9F4" w14:textId="0533687D" w:rsidR="00F957A2" w:rsidRPr="00F957A2" w:rsidRDefault="00F957A2" w:rsidP="00F957A2">
            <w:pPr>
              <w:jc w:val="both"/>
              <w:rPr>
                <w:rFonts w:ascii="Times New Roman" w:hAnsi="Times New Roman" w:cs="Times New Roman"/>
              </w:rPr>
            </w:pPr>
            <w:r w:rsidRPr="00F957A2">
              <w:rPr>
                <w:rFonts w:ascii="Times New Roman" w:hAnsi="Times New Roman" w:cs="Times New Roman"/>
              </w:rPr>
              <w:t xml:space="preserve">Projektowane rozporządzenie określa limit przyjęć na studia na określonym kierunku dla kandydatów na żołnierzy zawodowych w poszczególnych uczelniach wojskowych, w roku akademickim 2026/2027, z uwzględnieniem możliwości dydaktycznych tych uczelni. </w:t>
            </w:r>
          </w:p>
          <w:p w14:paraId="5FC237A3" w14:textId="77777777" w:rsidR="00F957A2" w:rsidRPr="00F957A2" w:rsidRDefault="00F957A2" w:rsidP="00B57A1A">
            <w:pPr>
              <w:jc w:val="both"/>
              <w:rPr>
                <w:rFonts w:ascii="Times New Roman" w:hAnsi="Times New Roman" w:cs="Times New Roman"/>
              </w:rPr>
            </w:pPr>
          </w:p>
        </w:tc>
        <w:tc>
          <w:tcPr>
            <w:tcW w:w="1150" w:type="dxa"/>
          </w:tcPr>
          <w:p w14:paraId="38DD4A86" w14:textId="2ADAC0B5" w:rsidR="00F957A2" w:rsidRPr="00F957A2" w:rsidRDefault="00F957A2" w:rsidP="00B57A1A">
            <w:pPr>
              <w:jc w:val="center"/>
              <w:rPr>
                <w:rFonts w:ascii="Times New Roman" w:hAnsi="Times New Roman" w:cs="Times New Roman"/>
              </w:rPr>
            </w:pPr>
            <w:r w:rsidRPr="00F957A2">
              <w:rPr>
                <w:rFonts w:ascii="Times New Roman" w:hAnsi="Times New Roman" w:cs="Times New Roman"/>
              </w:rPr>
              <w:t>MON</w:t>
            </w:r>
          </w:p>
        </w:tc>
        <w:tc>
          <w:tcPr>
            <w:tcW w:w="1725" w:type="dxa"/>
          </w:tcPr>
          <w:p w14:paraId="09947579" w14:textId="77777777" w:rsidR="00F957A2" w:rsidRPr="00D7323D" w:rsidRDefault="00F957A2" w:rsidP="00F957A2">
            <w:pPr>
              <w:jc w:val="center"/>
              <w:rPr>
                <w:rFonts w:ascii="Times New Roman" w:hAnsi="Times New Roman" w:cs="Times New Roman"/>
                <w:sz w:val="24"/>
                <w:szCs w:val="24"/>
              </w:rPr>
            </w:pPr>
            <w:r w:rsidRPr="00D7323D">
              <w:rPr>
                <w:rFonts w:ascii="Times New Roman" w:hAnsi="Times New Roman" w:cs="Times New Roman"/>
                <w:sz w:val="24"/>
                <w:szCs w:val="24"/>
              </w:rPr>
              <w:t xml:space="preserve">Dyrektor </w:t>
            </w:r>
          </w:p>
          <w:p w14:paraId="36D9D741" w14:textId="77777777" w:rsidR="00F957A2" w:rsidRDefault="00F957A2" w:rsidP="00F957A2">
            <w:pPr>
              <w:jc w:val="center"/>
              <w:rPr>
                <w:rFonts w:ascii="Times New Roman" w:hAnsi="Times New Roman" w:cs="Times New Roman"/>
                <w:sz w:val="24"/>
                <w:szCs w:val="24"/>
              </w:rPr>
            </w:pPr>
            <w:r w:rsidRPr="00D7323D">
              <w:rPr>
                <w:rFonts w:ascii="Times New Roman" w:hAnsi="Times New Roman" w:cs="Times New Roman"/>
                <w:sz w:val="24"/>
                <w:szCs w:val="24"/>
              </w:rPr>
              <w:t>Departamentu</w:t>
            </w:r>
          </w:p>
          <w:p w14:paraId="1C80B625" w14:textId="5D34CC82" w:rsidR="00F957A2" w:rsidRPr="00D7323D" w:rsidRDefault="00F957A2" w:rsidP="00F957A2">
            <w:pPr>
              <w:jc w:val="center"/>
              <w:rPr>
                <w:rFonts w:ascii="Times New Roman" w:hAnsi="Times New Roman" w:cs="Times New Roman"/>
                <w:sz w:val="24"/>
                <w:szCs w:val="24"/>
              </w:rPr>
            </w:pPr>
            <w:r>
              <w:rPr>
                <w:rFonts w:ascii="Times New Roman" w:hAnsi="Times New Roman" w:cs="Times New Roman"/>
                <w:sz w:val="24"/>
                <w:szCs w:val="24"/>
              </w:rPr>
              <w:t>Kadr</w:t>
            </w:r>
          </w:p>
        </w:tc>
        <w:tc>
          <w:tcPr>
            <w:tcW w:w="1294" w:type="dxa"/>
          </w:tcPr>
          <w:p w14:paraId="03119AB4" w14:textId="77777777" w:rsidR="00F957A2" w:rsidRPr="00E10012" w:rsidRDefault="00F957A2" w:rsidP="00F957A2">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55689CC4" w14:textId="77777777" w:rsidR="00F957A2" w:rsidRDefault="00F957A2" w:rsidP="00F957A2">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10D87D84" w14:textId="2952FFF2" w:rsidR="00F957A2" w:rsidRPr="00E10012" w:rsidRDefault="00F957A2" w:rsidP="00F957A2">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5C53DCC9" w14:textId="77777777" w:rsidR="00F957A2" w:rsidRPr="0068581A" w:rsidRDefault="00F957A2" w:rsidP="00B57A1A">
            <w:pPr>
              <w:rPr>
                <w:rFonts w:ascii="Times New Roman" w:hAnsi="Times New Roman" w:cs="Times New Roman"/>
                <w:sz w:val="24"/>
                <w:szCs w:val="24"/>
              </w:rPr>
            </w:pPr>
          </w:p>
        </w:tc>
      </w:tr>
      <w:tr w:rsidR="00494988" w:rsidRPr="0068581A" w14:paraId="22D1A620" w14:textId="77777777" w:rsidTr="00494988">
        <w:tblPrEx>
          <w:jc w:val="left"/>
          <w:shd w:val="clear" w:color="auto" w:fill="auto"/>
        </w:tblPrEx>
        <w:trPr>
          <w:trHeight w:val="1408"/>
        </w:trPr>
        <w:tc>
          <w:tcPr>
            <w:tcW w:w="858" w:type="dxa"/>
          </w:tcPr>
          <w:p w14:paraId="6E2CFEC8" w14:textId="77777777" w:rsidR="00494988" w:rsidRPr="00663815" w:rsidRDefault="00494988" w:rsidP="00494988">
            <w:pPr>
              <w:pStyle w:val="Akapitzlist"/>
              <w:numPr>
                <w:ilvl w:val="0"/>
                <w:numId w:val="13"/>
              </w:numPr>
              <w:jc w:val="both"/>
              <w:rPr>
                <w:rFonts w:ascii="Times New Roman" w:hAnsi="Times New Roman" w:cs="Times New Roman"/>
                <w:b/>
              </w:rPr>
            </w:pPr>
          </w:p>
        </w:tc>
        <w:tc>
          <w:tcPr>
            <w:tcW w:w="2875" w:type="dxa"/>
          </w:tcPr>
          <w:p w14:paraId="4F37229C" w14:textId="451418C7" w:rsidR="00494988" w:rsidRPr="00B57A1A" w:rsidRDefault="00494988" w:rsidP="0077527E">
            <w:pPr>
              <w:pStyle w:val="Tekstpodstawowy2"/>
              <w:spacing w:line="240" w:lineRule="auto"/>
              <w:jc w:val="both"/>
              <w:rPr>
                <w:rFonts w:ascii="Times New Roman" w:hAnsi="Times New Roman" w:cs="Times New Roman"/>
              </w:rPr>
            </w:pPr>
            <w:r w:rsidRPr="00F957A2">
              <w:rPr>
                <w:rFonts w:ascii="Times New Roman" w:hAnsi="Times New Roman" w:cs="Times New Roman"/>
              </w:rPr>
              <w:t xml:space="preserve">Rozporządzenie Ministra Obrony Narodowej </w:t>
            </w:r>
            <w:r w:rsidRPr="00CB0B8D">
              <w:rPr>
                <w:rFonts w:ascii="Times New Roman" w:hAnsi="Times New Roman"/>
              </w:rPr>
              <w:t>zmieniające rozporządzenie w sprawie noszenia umundurowania przez żołnierzy</w:t>
            </w:r>
          </w:p>
        </w:tc>
        <w:tc>
          <w:tcPr>
            <w:tcW w:w="3019" w:type="dxa"/>
          </w:tcPr>
          <w:p w14:paraId="1137A081" w14:textId="326B14DE" w:rsidR="00494988" w:rsidRPr="00B57A1A" w:rsidRDefault="00494988" w:rsidP="0077527E">
            <w:pPr>
              <w:spacing w:after="120"/>
              <w:jc w:val="both"/>
              <w:rPr>
                <w:rFonts w:ascii="Times New Roman" w:hAnsi="Times New Roman" w:cs="Times New Roman"/>
              </w:rPr>
            </w:pPr>
            <w:r w:rsidRPr="00F957A2">
              <w:rPr>
                <w:rFonts w:ascii="Times New Roman" w:hAnsi="Times New Roman" w:cs="Times New Roman"/>
              </w:rPr>
              <w:t>Projekt</w:t>
            </w:r>
            <w:r>
              <w:rPr>
                <w:rFonts w:ascii="Times New Roman" w:hAnsi="Times New Roman" w:cs="Times New Roman"/>
              </w:rPr>
              <w:t>owane</w:t>
            </w:r>
            <w:r w:rsidRPr="00F957A2">
              <w:rPr>
                <w:rFonts w:ascii="Times New Roman" w:hAnsi="Times New Roman" w:cs="Times New Roman"/>
              </w:rPr>
              <w:t xml:space="preserve"> rozporządzeni</w:t>
            </w:r>
            <w:r>
              <w:rPr>
                <w:rFonts w:ascii="Times New Roman" w:hAnsi="Times New Roman" w:cs="Times New Roman"/>
              </w:rPr>
              <w:t>e</w:t>
            </w:r>
            <w:r w:rsidRPr="00F957A2">
              <w:rPr>
                <w:rFonts w:ascii="Times New Roman" w:hAnsi="Times New Roman" w:cs="Times New Roman"/>
              </w:rPr>
              <w:t xml:space="preserve"> stanowi wykonanie upoważnienia ustawowego zawartego w art. </w:t>
            </w:r>
            <w:r w:rsidRPr="00494988">
              <w:rPr>
                <w:rFonts w:ascii="Times New Roman" w:hAnsi="Times New Roman" w:cs="Times New Roman"/>
              </w:rPr>
              <w:t>270 ust. 2 pkt 1-3 ustawy z dnia 11 marca 2022 r. o obronie Ojczyzny</w:t>
            </w:r>
            <w:r>
              <w:rPr>
                <w:rFonts w:ascii="Times New Roman" w:hAnsi="Times New Roman" w:cs="Times New Roman"/>
              </w:rPr>
              <w:t xml:space="preserve"> </w:t>
            </w:r>
            <w:r w:rsidRPr="00494988">
              <w:rPr>
                <w:rFonts w:ascii="Times New Roman" w:hAnsi="Times New Roman" w:cs="Times New Roman"/>
              </w:rPr>
              <w:t>(Dz. U. z 2025 r. poz. 825, 1014 i 1080).</w:t>
            </w:r>
          </w:p>
        </w:tc>
        <w:tc>
          <w:tcPr>
            <w:tcW w:w="3593" w:type="dxa"/>
          </w:tcPr>
          <w:p w14:paraId="2BDC0D3D" w14:textId="6F4A2423" w:rsidR="00494988" w:rsidRPr="00F957A2" w:rsidRDefault="00494988" w:rsidP="00494988">
            <w:pPr>
              <w:jc w:val="both"/>
              <w:rPr>
                <w:rFonts w:ascii="Times New Roman" w:hAnsi="Times New Roman" w:cs="Times New Roman"/>
              </w:rPr>
            </w:pPr>
            <w:r w:rsidRPr="00CB0B8D">
              <w:rPr>
                <w:rFonts w:ascii="Times New Roman" w:hAnsi="Times New Roman"/>
                <w:color w:val="000000"/>
              </w:rPr>
              <w:t xml:space="preserve">Projekt rozporządzenia Ministra Obrony Narodowej zmieniający rozporządzenie w sprawie noszenia umundurowania przez żołnierzy został </w:t>
            </w:r>
            <w:r>
              <w:rPr>
                <w:rFonts w:ascii="Times New Roman" w:hAnsi="Times New Roman"/>
                <w:color w:val="000000"/>
              </w:rPr>
              <w:t>opracowany</w:t>
            </w:r>
            <w:r w:rsidRPr="00CB0B8D">
              <w:rPr>
                <w:rFonts w:ascii="Times New Roman" w:hAnsi="Times New Roman"/>
                <w:color w:val="000000"/>
              </w:rPr>
              <w:t xml:space="preserve"> w związku z</w:t>
            </w:r>
            <w:r>
              <w:rPr>
                <w:rFonts w:ascii="Times New Roman" w:hAnsi="Times New Roman"/>
                <w:color w:val="000000"/>
              </w:rPr>
              <w:t xml:space="preserve"> koniecznością</w:t>
            </w:r>
            <w:r w:rsidRPr="00CB0B8D">
              <w:rPr>
                <w:rFonts w:ascii="Times New Roman" w:hAnsi="Times New Roman"/>
              </w:rPr>
              <w:t xml:space="preserve"> uszczegółowien</w:t>
            </w:r>
            <w:r>
              <w:rPr>
                <w:rFonts w:ascii="Times New Roman" w:hAnsi="Times New Roman"/>
              </w:rPr>
              <w:t>ia</w:t>
            </w:r>
            <w:r w:rsidRPr="00CB0B8D">
              <w:rPr>
                <w:rFonts w:ascii="Times New Roman" w:hAnsi="Times New Roman"/>
              </w:rPr>
              <w:t xml:space="preserve"> obowiązujących przepisów dotyczących umundurowania i wyekwipowania oraz stosownie do zgłaszanych wniosków dowództw</w:t>
            </w:r>
            <w:r>
              <w:rPr>
                <w:rFonts w:ascii="Times New Roman" w:hAnsi="Times New Roman"/>
              </w:rPr>
              <w:t xml:space="preserve"> i </w:t>
            </w:r>
            <w:r w:rsidRPr="00CB0B8D">
              <w:rPr>
                <w:rFonts w:ascii="Times New Roman" w:hAnsi="Times New Roman"/>
              </w:rPr>
              <w:t>jednostek</w:t>
            </w:r>
            <w:r w:rsidRPr="00CB0B8D">
              <w:rPr>
                <w:rFonts w:ascii="Times New Roman" w:hAnsi="Times New Roman"/>
                <w:color w:val="000000"/>
              </w:rPr>
              <w:t xml:space="preserve"> organizacyjnych resortu obrony narodowej.</w:t>
            </w:r>
          </w:p>
        </w:tc>
        <w:tc>
          <w:tcPr>
            <w:tcW w:w="1150" w:type="dxa"/>
          </w:tcPr>
          <w:p w14:paraId="33F49A9A" w14:textId="77777777" w:rsidR="00494988" w:rsidRPr="00F957A2" w:rsidRDefault="00494988" w:rsidP="0077527E">
            <w:pPr>
              <w:jc w:val="center"/>
              <w:rPr>
                <w:rFonts w:ascii="Times New Roman" w:hAnsi="Times New Roman" w:cs="Times New Roman"/>
              </w:rPr>
            </w:pPr>
            <w:r w:rsidRPr="00F957A2">
              <w:rPr>
                <w:rFonts w:ascii="Times New Roman" w:hAnsi="Times New Roman" w:cs="Times New Roman"/>
              </w:rPr>
              <w:t>MON</w:t>
            </w:r>
          </w:p>
        </w:tc>
        <w:tc>
          <w:tcPr>
            <w:tcW w:w="1725" w:type="dxa"/>
          </w:tcPr>
          <w:p w14:paraId="7BF211C0" w14:textId="2FD8D46D" w:rsidR="00494988" w:rsidRPr="00D7323D" w:rsidRDefault="00494988" w:rsidP="0077527E">
            <w:pPr>
              <w:jc w:val="center"/>
              <w:rPr>
                <w:rFonts w:ascii="Times New Roman" w:hAnsi="Times New Roman" w:cs="Times New Roman"/>
                <w:sz w:val="24"/>
                <w:szCs w:val="24"/>
              </w:rPr>
            </w:pPr>
            <w:r>
              <w:rPr>
                <w:rFonts w:ascii="Times New Roman" w:hAnsi="Times New Roman" w:cs="Times New Roman"/>
                <w:szCs w:val="24"/>
              </w:rPr>
              <w:t>Szef Inspektoratu Wsparcia Sił Zbrojnych RP</w:t>
            </w:r>
          </w:p>
        </w:tc>
        <w:tc>
          <w:tcPr>
            <w:tcW w:w="1294" w:type="dxa"/>
          </w:tcPr>
          <w:p w14:paraId="109FDCDA" w14:textId="77777777" w:rsidR="00494988" w:rsidRPr="00E10012" w:rsidRDefault="00494988" w:rsidP="0077527E">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5FE85276" w14:textId="77777777" w:rsidR="00494988" w:rsidRDefault="00494988" w:rsidP="0077527E">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6EB06CB4" w14:textId="77777777" w:rsidR="00494988" w:rsidRPr="00E10012" w:rsidRDefault="00494988" w:rsidP="0077527E">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01472E8E" w14:textId="77777777" w:rsidR="00494988" w:rsidRPr="0068581A" w:rsidRDefault="00494988" w:rsidP="0077527E">
            <w:pPr>
              <w:rPr>
                <w:rFonts w:ascii="Times New Roman" w:hAnsi="Times New Roman" w:cs="Times New Roman"/>
                <w:sz w:val="24"/>
                <w:szCs w:val="24"/>
              </w:rPr>
            </w:pPr>
          </w:p>
        </w:tc>
      </w:tr>
      <w:tr w:rsidR="009B7D73" w:rsidRPr="0068581A" w14:paraId="331EFF7C" w14:textId="77777777" w:rsidTr="00494988">
        <w:tblPrEx>
          <w:jc w:val="left"/>
          <w:shd w:val="clear" w:color="auto" w:fill="auto"/>
        </w:tblPrEx>
        <w:trPr>
          <w:trHeight w:val="1408"/>
        </w:trPr>
        <w:tc>
          <w:tcPr>
            <w:tcW w:w="858" w:type="dxa"/>
          </w:tcPr>
          <w:p w14:paraId="78C3F696" w14:textId="77777777" w:rsidR="009B7D73" w:rsidRPr="00663815" w:rsidRDefault="009B7D73" w:rsidP="00494988">
            <w:pPr>
              <w:pStyle w:val="Akapitzlist"/>
              <w:numPr>
                <w:ilvl w:val="0"/>
                <w:numId w:val="13"/>
              </w:numPr>
              <w:jc w:val="both"/>
              <w:rPr>
                <w:rFonts w:ascii="Times New Roman" w:hAnsi="Times New Roman" w:cs="Times New Roman"/>
                <w:b/>
              </w:rPr>
            </w:pPr>
          </w:p>
        </w:tc>
        <w:tc>
          <w:tcPr>
            <w:tcW w:w="2875" w:type="dxa"/>
          </w:tcPr>
          <w:p w14:paraId="1ADBB482" w14:textId="53283C17" w:rsidR="009B7D73" w:rsidRPr="00F06702" w:rsidRDefault="009B7D73" w:rsidP="009B7D73">
            <w:pPr>
              <w:pStyle w:val="Tekstpodstawowy2"/>
              <w:spacing w:line="240" w:lineRule="auto"/>
              <w:jc w:val="both"/>
              <w:rPr>
                <w:rFonts w:ascii="Times New Roman" w:hAnsi="Times New Roman"/>
              </w:rPr>
            </w:pPr>
            <w:r>
              <w:rPr>
                <w:rFonts w:ascii="Times New Roman" w:hAnsi="Times New Roman"/>
              </w:rPr>
              <w:t xml:space="preserve">Rozporządzenie Ministra Obrony Narodowej zmieniające </w:t>
            </w:r>
            <w:r w:rsidRPr="009B7D73">
              <w:rPr>
                <w:rFonts w:ascii="Times New Roman" w:hAnsi="Times New Roman"/>
              </w:rPr>
              <w:t>rozporządzenie w sprawie ustalenia wykazu chorób powstałych w związku ze szczególnymi właściwościami lub warunkami służby wojskowej oraz chorób i schorzeń, które istniały przed powołaniem do służby wojskowej, lecz uległy pogorszeniu lub ujawniły się w czasie trwania służby wskutek szczególnych właściwości lub warunków służby na określonych stanowiskach</w:t>
            </w:r>
          </w:p>
          <w:p w14:paraId="10D7C06C" w14:textId="62C906DC" w:rsidR="009B7D73" w:rsidRPr="00F957A2" w:rsidRDefault="009B7D73" w:rsidP="0077527E">
            <w:pPr>
              <w:pStyle w:val="Tekstpodstawowy2"/>
              <w:spacing w:line="240" w:lineRule="auto"/>
              <w:jc w:val="both"/>
              <w:rPr>
                <w:rFonts w:ascii="Times New Roman" w:hAnsi="Times New Roman" w:cs="Times New Roman"/>
              </w:rPr>
            </w:pPr>
          </w:p>
        </w:tc>
        <w:tc>
          <w:tcPr>
            <w:tcW w:w="3019" w:type="dxa"/>
          </w:tcPr>
          <w:p w14:paraId="3FFDA050" w14:textId="2EE0F47C" w:rsidR="009B7D73" w:rsidRPr="00F957A2" w:rsidRDefault="009B7D73" w:rsidP="0077527E">
            <w:pPr>
              <w:spacing w:after="120"/>
              <w:jc w:val="both"/>
              <w:rPr>
                <w:rFonts w:ascii="Times New Roman" w:hAnsi="Times New Roman" w:cs="Times New Roman"/>
              </w:rPr>
            </w:pPr>
            <w:r w:rsidRPr="00F957A2">
              <w:rPr>
                <w:rFonts w:ascii="Times New Roman" w:hAnsi="Times New Roman" w:cs="Times New Roman"/>
              </w:rPr>
              <w:t>Projekt</w:t>
            </w:r>
            <w:r>
              <w:rPr>
                <w:rFonts w:ascii="Times New Roman" w:hAnsi="Times New Roman" w:cs="Times New Roman"/>
              </w:rPr>
              <w:t>owane</w:t>
            </w:r>
            <w:r w:rsidRPr="00F957A2">
              <w:rPr>
                <w:rFonts w:ascii="Times New Roman" w:hAnsi="Times New Roman" w:cs="Times New Roman"/>
              </w:rPr>
              <w:t xml:space="preserve"> rozporządzeni</w:t>
            </w:r>
            <w:r>
              <w:rPr>
                <w:rFonts w:ascii="Times New Roman" w:hAnsi="Times New Roman" w:cs="Times New Roman"/>
              </w:rPr>
              <w:t>e</w:t>
            </w:r>
            <w:r w:rsidRPr="00F957A2">
              <w:rPr>
                <w:rFonts w:ascii="Times New Roman" w:hAnsi="Times New Roman" w:cs="Times New Roman"/>
              </w:rPr>
              <w:t xml:space="preserve"> stanowi wykonanie upoważnienia ustawowego zawartego w </w:t>
            </w:r>
            <w:r w:rsidRPr="009B7D73">
              <w:rPr>
                <w:rFonts w:ascii="Times New Roman" w:hAnsi="Times New Roman" w:cs="Times New Roman"/>
              </w:rPr>
              <w:t>art. 20 ust. 4 ustawy z dnia 10 grudnia 1993 r. o zaopatrzeniu emerytalnym żołnierzy zawodowych oraz ich rodzin (Dz. U. z 2025 r. poz. 305)</w:t>
            </w:r>
            <w:r w:rsidR="00DB0A74">
              <w:rPr>
                <w:rFonts w:ascii="Times New Roman" w:hAnsi="Times New Roman" w:cs="Times New Roman"/>
              </w:rPr>
              <w:t>.</w:t>
            </w:r>
          </w:p>
        </w:tc>
        <w:tc>
          <w:tcPr>
            <w:tcW w:w="3593" w:type="dxa"/>
          </w:tcPr>
          <w:p w14:paraId="1293EADD" w14:textId="77777777" w:rsidR="009B7D73" w:rsidRPr="009B7D73" w:rsidRDefault="009B7D73" w:rsidP="009B7D73">
            <w:pPr>
              <w:spacing w:after="120"/>
              <w:jc w:val="both"/>
              <w:rPr>
                <w:rFonts w:ascii="Times New Roman" w:hAnsi="Times New Roman" w:cs="Times New Roman"/>
              </w:rPr>
            </w:pPr>
            <w:bookmarkStart w:id="12" w:name="_Hlk214432435"/>
            <w:r w:rsidRPr="009B7D73">
              <w:rPr>
                <w:rFonts w:ascii="Times New Roman" w:hAnsi="Times New Roman" w:cs="Times New Roman"/>
              </w:rPr>
              <w:t xml:space="preserve">Przedmiotem projektu jest nowelizacja rozporządzenia Ministra Obrony Narodowej z dnia 31 marca 2003 r. w sprawie ustalenia wykazu chorób powstałych w związku ze szczególnymi właściwościami lub warunkami służby wojskowej oraz chorób i schorzeń, które istniały przed powołaniem do służby wojskowej, lecz uległy pogorszeniu lub ujawniły się w czasie trwania służby wskutek szczególnych właściwości lub warunków służby na określonych stanowiskach  (Dz. U. z 2003 r. nr 62 poz. 567 z </w:t>
            </w:r>
            <w:proofErr w:type="spellStart"/>
            <w:r w:rsidRPr="009B7D73">
              <w:rPr>
                <w:rFonts w:ascii="Times New Roman" w:hAnsi="Times New Roman" w:cs="Times New Roman"/>
              </w:rPr>
              <w:t>późn</w:t>
            </w:r>
            <w:proofErr w:type="spellEnd"/>
            <w:r w:rsidRPr="009B7D73">
              <w:rPr>
                <w:rFonts w:ascii="Times New Roman" w:hAnsi="Times New Roman" w:cs="Times New Roman"/>
              </w:rPr>
              <w:t>. zm. ), w celu dostosowania jego treści do współczesnych potrzeb orzeczniczych oraz legislacyjnych.</w:t>
            </w:r>
          </w:p>
          <w:bookmarkEnd w:id="12"/>
          <w:p w14:paraId="7FFBF5ED" w14:textId="77777777" w:rsidR="009B7D73" w:rsidRPr="00CB0B8D" w:rsidRDefault="009B7D73" w:rsidP="00494988">
            <w:pPr>
              <w:jc w:val="both"/>
              <w:rPr>
                <w:rFonts w:ascii="Times New Roman" w:hAnsi="Times New Roman"/>
                <w:color w:val="000000"/>
              </w:rPr>
            </w:pPr>
          </w:p>
        </w:tc>
        <w:tc>
          <w:tcPr>
            <w:tcW w:w="1150" w:type="dxa"/>
          </w:tcPr>
          <w:p w14:paraId="00166F46" w14:textId="3CEB9C01" w:rsidR="009B7D73" w:rsidRPr="00F957A2" w:rsidRDefault="009B7D73" w:rsidP="0077527E">
            <w:pPr>
              <w:jc w:val="center"/>
              <w:rPr>
                <w:rFonts w:ascii="Times New Roman" w:hAnsi="Times New Roman" w:cs="Times New Roman"/>
              </w:rPr>
            </w:pPr>
            <w:r w:rsidRPr="00F957A2">
              <w:rPr>
                <w:rFonts w:ascii="Times New Roman" w:hAnsi="Times New Roman" w:cs="Times New Roman"/>
              </w:rPr>
              <w:t>MON</w:t>
            </w:r>
          </w:p>
        </w:tc>
        <w:tc>
          <w:tcPr>
            <w:tcW w:w="1725" w:type="dxa"/>
          </w:tcPr>
          <w:p w14:paraId="77B792BD" w14:textId="0F84DCE7" w:rsidR="009B7D73" w:rsidRDefault="009B7D73" w:rsidP="0077527E">
            <w:pPr>
              <w:jc w:val="center"/>
              <w:rPr>
                <w:rFonts w:ascii="Times New Roman" w:hAnsi="Times New Roman" w:cs="Times New Roman"/>
                <w:szCs w:val="24"/>
              </w:rPr>
            </w:pPr>
            <w:r>
              <w:rPr>
                <w:rFonts w:ascii="Times New Roman" w:hAnsi="Times New Roman" w:cs="Times New Roman"/>
                <w:szCs w:val="24"/>
              </w:rPr>
              <w:t>Dyrektor Departamentu Wojskowej Służby Zdrowia</w:t>
            </w:r>
          </w:p>
        </w:tc>
        <w:tc>
          <w:tcPr>
            <w:tcW w:w="1294" w:type="dxa"/>
          </w:tcPr>
          <w:p w14:paraId="50A6B0BC" w14:textId="77777777" w:rsidR="009B7D73" w:rsidRPr="00E10012" w:rsidRDefault="009B7D73" w:rsidP="009B7D73">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25D702A7" w14:textId="77777777" w:rsidR="009B7D73" w:rsidRDefault="009B7D73" w:rsidP="009B7D73">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58855359" w14:textId="448D78CA" w:rsidR="009B7D73" w:rsidRPr="00E10012" w:rsidRDefault="009B7D73" w:rsidP="009B7D73">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0DDB5A2C" w14:textId="77777777" w:rsidR="009B7D73" w:rsidRPr="0068581A" w:rsidRDefault="009B7D73" w:rsidP="0077527E">
            <w:pPr>
              <w:rPr>
                <w:rFonts w:ascii="Times New Roman" w:hAnsi="Times New Roman" w:cs="Times New Roman"/>
                <w:sz w:val="24"/>
                <w:szCs w:val="24"/>
              </w:rPr>
            </w:pPr>
          </w:p>
        </w:tc>
      </w:tr>
      <w:tr w:rsidR="00DB0A74" w:rsidRPr="0068581A" w14:paraId="6FBC081C" w14:textId="77777777" w:rsidTr="00494988">
        <w:tblPrEx>
          <w:jc w:val="left"/>
          <w:shd w:val="clear" w:color="auto" w:fill="auto"/>
        </w:tblPrEx>
        <w:trPr>
          <w:trHeight w:val="1408"/>
        </w:trPr>
        <w:tc>
          <w:tcPr>
            <w:tcW w:w="858" w:type="dxa"/>
          </w:tcPr>
          <w:p w14:paraId="07D4F6B1" w14:textId="77777777" w:rsidR="00DB0A74" w:rsidRPr="00663815" w:rsidRDefault="00DB0A74" w:rsidP="00494988">
            <w:pPr>
              <w:pStyle w:val="Akapitzlist"/>
              <w:numPr>
                <w:ilvl w:val="0"/>
                <w:numId w:val="13"/>
              </w:numPr>
              <w:jc w:val="both"/>
              <w:rPr>
                <w:rFonts w:ascii="Times New Roman" w:hAnsi="Times New Roman" w:cs="Times New Roman"/>
                <w:b/>
              </w:rPr>
            </w:pPr>
          </w:p>
        </w:tc>
        <w:tc>
          <w:tcPr>
            <w:tcW w:w="2875" w:type="dxa"/>
          </w:tcPr>
          <w:p w14:paraId="100888CB" w14:textId="72AA6E20" w:rsidR="00DB0A74" w:rsidRPr="00DB0A74" w:rsidRDefault="00DB0A74" w:rsidP="00DB0A74">
            <w:pPr>
              <w:spacing w:before="120"/>
              <w:ind w:left="38"/>
              <w:rPr>
                <w:rFonts w:ascii="Times New Roman" w:hAnsi="Times New Roman"/>
                <w:color w:val="000000"/>
              </w:rPr>
            </w:pPr>
            <w:r w:rsidRPr="009E0469">
              <w:rPr>
                <w:rFonts w:ascii="Times New Roman" w:hAnsi="Times New Roman"/>
                <w:color w:val="000000"/>
              </w:rPr>
              <w:t xml:space="preserve">Projekt rozporządzenia Ministra Obrony Narodowej zmieniającego rozporządzenie w sprawie przestrzegania przepisów o ochronie środowiska w komórkach i jednostkach organizacyjnych podległych Ministrowi Obrony Narodowej albo przez niego nadzorowanych </w:t>
            </w:r>
          </w:p>
        </w:tc>
        <w:tc>
          <w:tcPr>
            <w:tcW w:w="3019" w:type="dxa"/>
          </w:tcPr>
          <w:p w14:paraId="327498D5" w14:textId="07101536" w:rsidR="00DB0A74" w:rsidRPr="00F957A2" w:rsidRDefault="00DB0A74" w:rsidP="0077527E">
            <w:pPr>
              <w:spacing w:after="120"/>
              <w:jc w:val="both"/>
              <w:rPr>
                <w:rFonts w:ascii="Times New Roman" w:hAnsi="Times New Roman" w:cs="Times New Roman"/>
              </w:rPr>
            </w:pPr>
            <w:r w:rsidRPr="00F957A2">
              <w:rPr>
                <w:rFonts w:ascii="Times New Roman" w:hAnsi="Times New Roman" w:cs="Times New Roman"/>
              </w:rPr>
              <w:t>Projekt</w:t>
            </w:r>
            <w:r>
              <w:rPr>
                <w:rFonts w:ascii="Times New Roman" w:hAnsi="Times New Roman" w:cs="Times New Roman"/>
              </w:rPr>
              <w:t>owane</w:t>
            </w:r>
            <w:r w:rsidRPr="00F957A2">
              <w:rPr>
                <w:rFonts w:ascii="Times New Roman" w:hAnsi="Times New Roman" w:cs="Times New Roman"/>
              </w:rPr>
              <w:t xml:space="preserve"> rozporządzeni</w:t>
            </w:r>
            <w:r>
              <w:rPr>
                <w:rFonts w:ascii="Times New Roman" w:hAnsi="Times New Roman" w:cs="Times New Roman"/>
              </w:rPr>
              <w:t>e</w:t>
            </w:r>
            <w:r w:rsidRPr="00F957A2">
              <w:rPr>
                <w:rFonts w:ascii="Times New Roman" w:hAnsi="Times New Roman" w:cs="Times New Roman"/>
              </w:rPr>
              <w:t xml:space="preserve"> stanowi wykonanie upoważnienia ustawowego zawartego w</w:t>
            </w:r>
            <w:r>
              <w:rPr>
                <w:rFonts w:ascii="Times New Roman" w:hAnsi="Times New Roman" w:cs="Times New Roman"/>
              </w:rPr>
              <w:t xml:space="preserve"> art. </w:t>
            </w:r>
            <w:r w:rsidRPr="009E0469">
              <w:rPr>
                <w:rFonts w:ascii="Times New Roman" w:hAnsi="Times New Roman"/>
                <w:color w:val="000000"/>
              </w:rPr>
              <w:t>385 ust. 1 pkt 1 i ust. 2 ustawy z dnia 27 kwietnia 2001 r. – Prawo ochrony środowiska (Dz.U z 2025 r poz. 647 i 1080)</w:t>
            </w:r>
            <w:r>
              <w:rPr>
                <w:rFonts w:ascii="Times New Roman" w:hAnsi="Times New Roman"/>
                <w:color w:val="000000"/>
              </w:rPr>
              <w:t>.</w:t>
            </w:r>
          </w:p>
        </w:tc>
        <w:tc>
          <w:tcPr>
            <w:tcW w:w="3593" w:type="dxa"/>
          </w:tcPr>
          <w:p w14:paraId="28AE43AA" w14:textId="7BB4A5AF" w:rsidR="00DB0A74" w:rsidRDefault="00DB0A74" w:rsidP="009B7D73">
            <w:pPr>
              <w:spacing w:after="120"/>
              <w:jc w:val="both"/>
              <w:rPr>
                <w:rFonts w:ascii="Times New Roman" w:hAnsi="Times New Roman" w:cs="Times New Roman"/>
              </w:rPr>
            </w:pPr>
            <w:r>
              <w:rPr>
                <w:rFonts w:ascii="Times New Roman" w:hAnsi="Times New Roman"/>
                <w:color w:val="000000"/>
              </w:rPr>
              <w:t>Projektowane rozporządzenie ma na celu</w:t>
            </w:r>
            <w:r w:rsidRPr="009E0469">
              <w:rPr>
                <w:rFonts w:ascii="Times New Roman" w:hAnsi="Times New Roman"/>
                <w:color w:val="000000"/>
              </w:rPr>
              <w:t xml:space="preserve"> dostosowanie zakresu odpowiedzialności i kompetencji organów odpowiadających za nadzór nad przestrzeganiem przepisów o ochronie środowiska w komórkach i jednostkach organizacyjnych podległych Ministrowi Obrony Narodowej lub przez niego nadzorowanych do zmian, które zaszły w ostatnich latach, m.in. dotyczących systemów monitoringu parametrów oceny wpływu na środowisko (jak na przykład Krajowy Ośrodek Bilansowania i Zarzadzania Emisjami, rejestr Baza Danych o Produktach i Opakowaniach oraz o Gospodarce Odpadami, czy Centralny Rejestr Operatorów) oraz zmian w funkcjonowaniu i zakresie odpowiedzialności komórek i jednostek organizacyjnych podległych Ministrowi Obrony Narodowej albo przez niego nadzorowanych.</w:t>
            </w:r>
          </w:p>
          <w:p w14:paraId="3C32F232" w14:textId="77777777" w:rsidR="00DB0A74" w:rsidRDefault="00DB0A74" w:rsidP="00DB0A74">
            <w:pPr>
              <w:rPr>
                <w:rFonts w:ascii="Times New Roman" w:hAnsi="Times New Roman" w:cs="Times New Roman"/>
              </w:rPr>
            </w:pPr>
          </w:p>
          <w:p w14:paraId="3E17E8FD" w14:textId="77777777" w:rsidR="00DB0A74" w:rsidRPr="00DB0A74" w:rsidRDefault="00DB0A74" w:rsidP="00DB0A74">
            <w:pPr>
              <w:jc w:val="center"/>
              <w:rPr>
                <w:rFonts w:ascii="Times New Roman" w:hAnsi="Times New Roman" w:cs="Times New Roman"/>
              </w:rPr>
            </w:pPr>
          </w:p>
        </w:tc>
        <w:tc>
          <w:tcPr>
            <w:tcW w:w="1150" w:type="dxa"/>
          </w:tcPr>
          <w:p w14:paraId="365201EF" w14:textId="0CDBE7C2" w:rsidR="00DB0A74" w:rsidRPr="00F957A2" w:rsidRDefault="00DB0A74" w:rsidP="0077527E">
            <w:pPr>
              <w:jc w:val="center"/>
              <w:rPr>
                <w:rFonts w:ascii="Times New Roman" w:hAnsi="Times New Roman" w:cs="Times New Roman"/>
              </w:rPr>
            </w:pPr>
            <w:r>
              <w:rPr>
                <w:rFonts w:ascii="Times New Roman" w:hAnsi="Times New Roman" w:cs="Times New Roman"/>
              </w:rPr>
              <w:t>MON</w:t>
            </w:r>
          </w:p>
        </w:tc>
        <w:tc>
          <w:tcPr>
            <w:tcW w:w="1725" w:type="dxa"/>
          </w:tcPr>
          <w:p w14:paraId="0321075E" w14:textId="5233213F" w:rsidR="00DB0A74" w:rsidRDefault="00DB0A74" w:rsidP="0077527E">
            <w:pPr>
              <w:jc w:val="center"/>
              <w:rPr>
                <w:rFonts w:ascii="Times New Roman" w:hAnsi="Times New Roman" w:cs="Times New Roman"/>
                <w:szCs w:val="24"/>
              </w:rPr>
            </w:pPr>
            <w:r>
              <w:rPr>
                <w:rFonts w:ascii="Times New Roman" w:hAnsi="Times New Roman" w:cs="Times New Roman"/>
                <w:szCs w:val="24"/>
              </w:rPr>
              <w:t>Dyrektor Departamentu Infrastruktury</w:t>
            </w:r>
          </w:p>
        </w:tc>
        <w:tc>
          <w:tcPr>
            <w:tcW w:w="1294" w:type="dxa"/>
          </w:tcPr>
          <w:p w14:paraId="059036A8" w14:textId="77777777" w:rsidR="00DB0A74" w:rsidRPr="00E10012" w:rsidRDefault="00DB0A74" w:rsidP="00DB0A74">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088D90A5" w14:textId="77777777" w:rsidR="00DB0A74" w:rsidRDefault="00DB0A74" w:rsidP="00DB0A74">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252456F3" w14:textId="39F2B39A" w:rsidR="00DB0A74" w:rsidRPr="00E10012" w:rsidRDefault="00DB0A74" w:rsidP="00DB0A74">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7E286BC9" w14:textId="77777777" w:rsidR="00DB0A74" w:rsidRPr="0068581A" w:rsidRDefault="00DB0A74" w:rsidP="0077527E">
            <w:pPr>
              <w:rPr>
                <w:rFonts w:ascii="Times New Roman" w:hAnsi="Times New Roman" w:cs="Times New Roman"/>
                <w:sz w:val="24"/>
                <w:szCs w:val="24"/>
              </w:rPr>
            </w:pPr>
          </w:p>
        </w:tc>
      </w:tr>
      <w:tr w:rsidR="00315C7B" w:rsidRPr="0068581A" w14:paraId="554E6E09" w14:textId="77777777" w:rsidTr="00494988">
        <w:tblPrEx>
          <w:jc w:val="left"/>
          <w:shd w:val="clear" w:color="auto" w:fill="auto"/>
        </w:tblPrEx>
        <w:trPr>
          <w:trHeight w:val="1408"/>
        </w:trPr>
        <w:tc>
          <w:tcPr>
            <w:tcW w:w="858" w:type="dxa"/>
          </w:tcPr>
          <w:p w14:paraId="767605F9" w14:textId="77777777" w:rsidR="00315C7B" w:rsidRPr="00663815" w:rsidRDefault="00315C7B" w:rsidP="00494988">
            <w:pPr>
              <w:pStyle w:val="Akapitzlist"/>
              <w:numPr>
                <w:ilvl w:val="0"/>
                <w:numId w:val="13"/>
              </w:numPr>
              <w:jc w:val="both"/>
              <w:rPr>
                <w:rFonts w:ascii="Times New Roman" w:hAnsi="Times New Roman" w:cs="Times New Roman"/>
                <w:b/>
              </w:rPr>
            </w:pPr>
          </w:p>
        </w:tc>
        <w:tc>
          <w:tcPr>
            <w:tcW w:w="2875" w:type="dxa"/>
          </w:tcPr>
          <w:p w14:paraId="544ED815" w14:textId="3EFC2604" w:rsidR="00315C7B" w:rsidRPr="00315C7B" w:rsidRDefault="00315C7B" w:rsidP="00315C7B">
            <w:pPr>
              <w:spacing w:before="120"/>
              <w:ind w:left="38"/>
              <w:rPr>
                <w:rFonts w:ascii="Times New Roman" w:hAnsi="Times New Roman"/>
                <w:color w:val="000000"/>
              </w:rPr>
            </w:pPr>
            <w:r>
              <w:rPr>
                <w:rFonts w:ascii="Times New Roman" w:hAnsi="Times New Roman"/>
                <w:color w:val="000000"/>
              </w:rPr>
              <w:t xml:space="preserve">Projekt rozporządzenia Ministra Obrony Narodowej </w:t>
            </w:r>
            <w:r w:rsidRPr="00315C7B">
              <w:rPr>
                <w:rFonts w:ascii="Times New Roman" w:hAnsi="Times New Roman"/>
                <w:color w:val="000000"/>
              </w:rPr>
              <w:t>w sprawie szczegółowego zakresu ekspertyz technicznych w zakresie oceny wpływu morskiej farmy wiatrowej i zespołu urządzeń służących do wyprowadzenia mocy na system ochrony granicy państwowej na morzu i na systemy obronności państwa oraz wytycznych w zakresie metodyki i metodologii sporządzania ekspertyz do oceny wpływu morskiej farmy wiatrowej na systemy obronności państwa</w:t>
            </w:r>
          </w:p>
          <w:p w14:paraId="28D01C0B" w14:textId="0F12EEFC" w:rsidR="00315C7B" w:rsidRPr="009E0469" w:rsidRDefault="00315C7B" w:rsidP="00DB0A74">
            <w:pPr>
              <w:spacing w:before="120"/>
              <w:ind w:left="38"/>
              <w:rPr>
                <w:rFonts w:ascii="Times New Roman" w:hAnsi="Times New Roman"/>
                <w:color w:val="000000"/>
              </w:rPr>
            </w:pPr>
          </w:p>
        </w:tc>
        <w:tc>
          <w:tcPr>
            <w:tcW w:w="3019" w:type="dxa"/>
          </w:tcPr>
          <w:p w14:paraId="22826EFD" w14:textId="2247A61A" w:rsidR="00315C7B" w:rsidRPr="00D817C1" w:rsidRDefault="00315C7B" w:rsidP="00315C7B">
            <w:pPr>
              <w:rPr>
                <w:rFonts w:ascii="Times New Roman" w:hAnsi="Times New Roman"/>
                <w:bCs/>
              </w:rPr>
            </w:pPr>
            <w:r w:rsidRPr="00F957A2">
              <w:rPr>
                <w:rFonts w:ascii="Times New Roman" w:hAnsi="Times New Roman" w:cs="Times New Roman"/>
              </w:rPr>
              <w:t>Projekt</w:t>
            </w:r>
            <w:r>
              <w:rPr>
                <w:rFonts w:ascii="Times New Roman" w:hAnsi="Times New Roman" w:cs="Times New Roman"/>
              </w:rPr>
              <w:t>owane</w:t>
            </w:r>
            <w:r w:rsidRPr="00F957A2">
              <w:rPr>
                <w:rFonts w:ascii="Times New Roman" w:hAnsi="Times New Roman" w:cs="Times New Roman"/>
              </w:rPr>
              <w:t xml:space="preserve"> rozporządzeni</w:t>
            </w:r>
            <w:r>
              <w:rPr>
                <w:rFonts w:ascii="Times New Roman" w:hAnsi="Times New Roman" w:cs="Times New Roman"/>
              </w:rPr>
              <w:t>e</w:t>
            </w:r>
            <w:r w:rsidRPr="00F957A2">
              <w:rPr>
                <w:rFonts w:ascii="Times New Roman" w:hAnsi="Times New Roman" w:cs="Times New Roman"/>
              </w:rPr>
              <w:t xml:space="preserve"> stanowi wykonanie upoważnienia ustawowego zawartego w</w:t>
            </w:r>
            <w:r>
              <w:rPr>
                <w:rFonts w:ascii="Times New Roman" w:hAnsi="Times New Roman" w:cs="Times New Roman"/>
              </w:rPr>
              <w:t xml:space="preserve"> </w:t>
            </w:r>
            <w:r w:rsidRPr="00D817C1">
              <w:rPr>
                <w:rFonts w:ascii="Times New Roman" w:hAnsi="Times New Roman"/>
                <w:bCs/>
              </w:rPr>
              <w:t>art. 113c ust. 7 ustawy z dnia 18 sierpnia 2011 r. o bezpieczeństwie morskim (Dz. U. z 2025 r. poz. 883</w:t>
            </w:r>
            <w:r>
              <w:rPr>
                <w:rFonts w:ascii="Times New Roman" w:hAnsi="Times New Roman"/>
                <w:bCs/>
              </w:rPr>
              <w:t xml:space="preserve"> i 1535</w:t>
            </w:r>
            <w:r w:rsidRPr="00D817C1">
              <w:rPr>
                <w:rFonts w:ascii="Times New Roman" w:hAnsi="Times New Roman"/>
                <w:bCs/>
              </w:rPr>
              <w:t>)</w:t>
            </w:r>
          </w:p>
          <w:p w14:paraId="52D08BC4" w14:textId="00E8AD9D" w:rsidR="00315C7B" w:rsidRPr="00F957A2" w:rsidRDefault="00315C7B" w:rsidP="0077527E">
            <w:pPr>
              <w:spacing w:after="120"/>
              <w:jc w:val="both"/>
              <w:rPr>
                <w:rFonts w:ascii="Times New Roman" w:hAnsi="Times New Roman" w:cs="Times New Roman"/>
              </w:rPr>
            </w:pPr>
          </w:p>
        </w:tc>
        <w:tc>
          <w:tcPr>
            <w:tcW w:w="3593" w:type="dxa"/>
          </w:tcPr>
          <w:p w14:paraId="49BF4731" w14:textId="7F0B75CE" w:rsidR="00315C7B" w:rsidRPr="00315C7B" w:rsidRDefault="00315C7B" w:rsidP="00315C7B">
            <w:pPr>
              <w:spacing w:after="120"/>
              <w:jc w:val="both"/>
              <w:rPr>
                <w:rFonts w:ascii="Times New Roman" w:hAnsi="Times New Roman"/>
                <w:bCs/>
              </w:rPr>
            </w:pPr>
            <w:r>
              <w:rPr>
                <w:rFonts w:ascii="Times New Roman" w:hAnsi="Times New Roman"/>
                <w:color w:val="000000"/>
              </w:rPr>
              <w:t xml:space="preserve">Projektowane rozporządzenie określa </w:t>
            </w:r>
            <w:r w:rsidRPr="00315C7B">
              <w:rPr>
                <w:rFonts w:ascii="Times New Roman" w:hAnsi="Times New Roman"/>
                <w:bCs/>
              </w:rPr>
              <w:t>szczegółowe zakres</w:t>
            </w:r>
            <w:r>
              <w:rPr>
                <w:rFonts w:ascii="Times New Roman" w:hAnsi="Times New Roman"/>
                <w:bCs/>
              </w:rPr>
              <w:t>y</w:t>
            </w:r>
            <w:r w:rsidRPr="00315C7B">
              <w:rPr>
                <w:rFonts w:ascii="Times New Roman" w:hAnsi="Times New Roman"/>
                <w:bCs/>
              </w:rPr>
              <w:t xml:space="preserve"> ekspertyz w zakresie oceny wpływu morskiej farmy wiatrowej i zespołu urządzeń na systemy obronności państwa, w tym na system zobrazowania radiolokacyjnego, obserwacji technicznej, morskiej łączności radiowej oraz system kontroli służb ruchu lotniczego Sił Zbrojnych Rzeczypospolitej Polskiej oraz w zakresie oceny wpływu morskiej farmy wiatrowej i zespołu urządzeń na system zobrazowania radiolokacyjnego, obserwacji technicznej i morskiej łączności radiowej Straży Granicznej, a także wytycznych w zakresie metodyki i metodologii sporządzania ekspertyz w zakresie oceny wpływu morskiej farmy wiatrowej i zespołu urządzeń na systemy obronności państwa, w tym na system zobrazowania radiolokacyjnego, obserwacji technicznej, morskiej łączności radiowej oraz system kontroli służb ruchu lotniczego Sił Zbrojnych Rzeczypospolitej Polskiej.</w:t>
            </w:r>
          </w:p>
          <w:p w14:paraId="258EB9C4" w14:textId="77777777" w:rsidR="00315C7B" w:rsidRDefault="00315C7B" w:rsidP="009B7D73">
            <w:pPr>
              <w:spacing w:after="120"/>
              <w:jc w:val="both"/>
              <w:rPr>
                <w:rFonts w:ascii="Times New Roman" w:hAnsi="Times New Roman"/>
                <w:color w:val="000000"/>
              </w:rPr>
            </w:pPr>
          </w:p>
        </w:tc>
        <w:tc>
          <w:tcPr>
            <w:tcW w:w="1150" w:type="dxa"/>
          </w:tcPr>
          <w:p w14:paraId="6F796CB1" w14:textId="6A7F1BE4" w:rsidR="00315C7B" w:rsidRDefault="00466FB1" w:rsidP="0077527E">
            <w:pPr>
              <w:jc w:val="center"/>
              <w:rPr>
                <w:rFonts w:ascii="Times New Roman" w:hAnsi="Times New Roman" w:cs="Times New Roman"/>
              </w:rPr>
            </w:pPr>
            <w:r>
              <w:rPr>
                <w:rFonts w:ascii="Times New Roman" w:hAnsi="Times New Roman" w:cs="Times New Roman"/>
              </w:rPr>
              <w:t>MON</w:t>
            </w:r>
          </w:p>
        </w:tc>
        <w:tc>
          <w:tcPr>
            <w:tcW w:w="1725" w:type="dxa"/>
          </w:tcPr>
          <w:p w14:paraId="204BB000" w14:textId="53AB36BF" w:rsidR="00315C7B" w:rsidRDefault="00466FB1" w:rsidP="0077527E">
            <w:pPr>
              <w:jc w:val="center"/>
              <w:rPr>
                <w:rFonts w:ascii="Times New Roman" w:hAnsi="Times New Roman" w:cs="Times New Roman"/>
                <w:szCs w:val="24"/>
              </w:rPr>
            </w:pPr>
            <w:r>
              <w:rPr>
                <w:rFonts w:ascii="Times New Roman" w:hAnsi="Times New Roman" w:cs="Times New Roman"/>
                <w:szCs w:val="24"/>
              </w:rPr>
              <w:t xml:space="preserve">Zarząd Planowania i Programowania Rozwoju Sił Zbrojnych – P5 SGWP </w:t>
            </w:r>
          </w:p>
        </w:tc>
        <w:tc>
          <w:tcPr>
            <w:tcW w:w="1294" w:type="dxa"/>
          </w:tcPr>
          <w:p w14:paraId="4D29839C" w14:textId="77777777" w:rsidR="00466FB1" w:rsidRPr="00E10012" w:rsidRDefault="00466FB1" w:rsidP="00466FB1">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4CAAC752" w14:textId="77777777" w:rsidR="00466FB1" w:rsidRDefault="00466FB1" w:rsidP="00466FB1">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12ABA07B" w14:textId="4EAD71D9" w:rsidR="00315C7B" w:rsidRPr="00E10012" w:rsidRDefault="00466FB1" w:rsidP="00466FB1">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5D38562A" w14:textId="77777777" w:rsidR="00315C7B" w:rsidRPr="0068581A" w:rsidRDefault="00315C7B" w:rsidP="0077527E">
            <w:pPr>
              <w:rPr>
                <w:rFonts w:ascii="Times New Roman" w:hAnsi="Times New Roman" w:cs="Times New Roman"/>
                <w:sz w:val="24"/>
                <w:szCs w:val="24"/>
              </w:rPr>
            </w:pPr>
          </w:p>
        </w:tc>
      </w:tr>
      <w:tr w:rsidR="00E32CE8" w:rsidRPr="0068581A" w14:paraId="0CD5131B" w14:textId="77777777" w:rsidTr="00494988">
        <w:tblPrEx>
          <w:jc w:val="left"/>
          <w:shd w:val="clear" w:color="auto" w:fill="auto"/>
        </w:tblPrEx>
        <w:trPr>
          <w:trHeight w:val="1408"/>
        </w:trPr>
        <w:tc>
          <w:tcPr>
            <w:tcW w:w="858" w:type="dxa"/>
          </w:tcPr>
          <w:p w14:paraId="61AA490B" w14:textId="77777777" w:rsidR="00E32CE8" w:rsidRPr="00663815" w:rsidRDefault="00E32CE8" w:rsidP="00E32CE8">
            <w:pPr>
              <w:pStyle w:val="Akapitzlist"/>
              <w:numPr>
                <w:ilvl w:val="0"/>
                <w:numId w:val="13"/>
              </w:numPr>
              <w:jc w:val="both"/>
              <w:rPr>
                <w:rFonts w:ascii="Times New Roman" w:hAnsi="Times New Roman" w:cs="Times New Roman"/>
                <w:b/>
              </w:rPr>
            </w:pPr>
          </w:p>
        </w:tc>
        <w:tc>
          <w:tcPr>
            <w:tcW w:w="2875" w:type="dxa"/>
          </w:tcPr>
          <w:p w14:paraId="5CC10FC6" w14:textId="6449246D" w:rsidR="00E32CE8" w:rsidRPr="00E32CE8" w:rsidRDefault="00E32CE8" w:rsidP="00E32CE8">
            <w:pPr>
              <w:spacing w:before="120"/>
              <w:ind w:left="38"/>
              <w:rPr>
                <w:rFonts w:ascii="Times New Roman" w:hAnsi="Times New Roman"/>
                <w:iCs/>
                <w:color w:val="000000"/>
              </w:rPr>
            </w:pPr>
            <w:r>
              <w:rPr>
                <w:rFonts w:ascii="Times New Roman" w:hAnsi="Times New Roman"/>
                <w:iCs/>
                <w:color w:val="000000"/>
              </w:rPr>
              <w:t>P</w:t>
            </w:r>
            <w:r w:rsidRPr="00E32CE8">
              <w:rPr>
                <w:rFonts w:ascii="Times New Roman" w:hAnsi="Times New Roman"/>
                <w:iCs/>
                <w:color w:val="000000"/>
              </w:rPr>
              <w:t xml:space="preserve">rojekt rozporządzenia Ministra Obrony Narodowej </w:t>
            </w:r>
            <w:r w:rsidRPr="00E32CE8">
              <w:rPr>
                <w:rFonts w:ascii="Times New Roman" w:hAnsi="Times New Roman"/>
                <w:i/>
                <w:color w:val="000000"/>
              </w:rPr>
              <w:t>zmieniającego rozporządzenie w sprawie ustalenia wykazu chorób powstałych w związku ze szczególnymi właściwościami lub warunkami służby wojskowej oraz chorób i schorzeń, które istniały przed powołaniem do służby wojskowej, lecz uległy pogorszeniu lub ujawniły się w czasie trwania służby wskutek szczególnych właściwości lub warunków służby na określonych stanowiskach</w:t>
            </w:r>
          </w:p>
        </w:tc>
        <w:tc>
          <w:tcPr>
            <w:tcW w:w="3019" w:type="dxa"/>
          </w:tcPr>
          <w:p w14:paraId="03F3D284" w14:textId="77777777" w:rsidR="00E32CE8" w:rsidRPr="00E32CE8" w:rsidRDefault="00E32CE8" w:rsidP="00E32CE8">
            <w:pPr>
              <w:rPr>
                <w:rFonts w:ascii="Times New Roman" w:hAnsi="Times New Roman" w:cs="Times New Roman"/>
                <w:bCs/>
              </w:rPr>
            </w:pPr>
            <w:r w:rsidRPr="00E32CE8">
              <w:rPr>
                <w:rFonts w:ascii="Times New Roman" w:hAnsi="Times New Roman" w:cs="Times New Roman"/>
              </w:rPr>
              <w:t xml:space="preserve">Projektowane rozporządzenie stanowi wykonanie upoważnienia ustawowego zawartego w </w:t>
            </w:r>
            <w:r w:rsidRPr="00E32CE8">
              <w:rPr>
                <w:rFonts w:ascii="Times New Roman" w:hAnsi="Times New Roman" w:cs="Times New Roman"/>
                <w:bCs/>
              </w:rPr>
              <w:t xml:space="preserve">art. 20 ust. 4 ustawy z dnia 10 grudnia 1993 r. </w:t>
            </w:r>
            <w:r w:rsidRPr="00E32CE8">
              <w:rPr>
                <w:rFonts w:ascii="Times New Roman" w:hAnsi="Times New Roman" w:cs="Times New Roman"/>
                <w:bCs/>
                <w:i/>
                <w:iCs/>
              </w:rPr>
              <w:t>o zaopatrzeniu emerytalnym żołnierzy zawodowych oraz ich rodzin</w:t>
            </w:r>
            <w:r w:rsidRPr="00E32CE8">
              <w:rPr>
                <w:rFonts w:ascii="Times New Roman" w:hAnsi="Times New Roman" w:cs="Times New Roman"/>
                <w:bCs/>
              </w:rPr>
              <w:t xml:space="preserve"> (Dz. U. z 2025 r. poz. 305).</w:t>
            </w:r>
          </w:p>
          <w:p w14:paraId="75870488" w14:textId="3BDFC4FB" w:rsidR="00E32CE8" w:rsidRPr="00F957A2" w:rsidRDefault="00E32CE8" w:rsidP="00E32CE8">
            <w:pPr>
              <w:rPr>
                <w:rFonts w:ascii="Times New Roman" w:hAnsi="Times New Roman" w:cs="Times New Roman"/>
              </w:rPr>
            </w:pPr>
          </w:p>
        </w:tc>
        <w:tc>
          <w:tcPr>
            <w:tcW w:w="3593" w:type="dxa"/>
          </w:tcPr>
          <w:p w14:paraId="1189FEFC" w14:textId="77777777" w:rsidR="00E32CE8" w:rsidRPr="00E32CE8" w:rsidRDefault="00E32CE8" w:rsidP="00E32CE8">
            <w:pPr>
              <w:spacing w:after="120"/>
              <w:jc w:val="both"/>
              <w:rPr>
                <w:rFonts w:ascii="Times New Roman" w:hAnsi="Times New Roman"/>
                <w:color w:val="000000"/>
              </w:rPr>
            </w:pPr>
            <w:r w:rsidRPr="00E32CE8">
              <w:rPr>
                <w:rFonts w:ascii="Times New Roman" w:hAnsi="Times New Roman"/>
                <w:color w:val="000000"/>
              </w:rPr>
              <w:t xml:space="preserve">Potrzeba nowelizacji rozporządzenia wynika z konieczności dostosowania jego treści do współczesnych potrzeb orzeczniczych i zapewnienia spójności systemu orzecznictwa wojskowo-lekarskiego w resorcie obrony narodowej. </w:t>
            </w:r>
          </w:p>
          <w:p w14:paraId="57C5BAEF" w14:textId="7607D54C" w:rsidR="00E32CE8" w:rsidRDefault="00E32CE8" w:rsidP="00E32CE8">
            <w:pPr>
              <w:spacing w:after="120"/>
              <w:jc w:val="both"/>
              <w:rPr>
                <w:rFonts w:ascii="Times New Roman" w:hAnsi="Times New Roman"/>
                <w:color w:val="000000"/>
              </w:rPr>
            </w:pPr>
            <w:r w:rsidRPr="00E32CE8">
              <w:rPr>
                <w:rFonts w:ascii="Times New Roman" w:hAnsi="Times New Roman"/>
                <w:color w:val="000000"/>
              </w:rPr>
              <w:t xml:space="preserve">W związku z powyższym załącznikowi do rozporządzenia zawierającemu wykaz chorób powstałych w związku ze szczególnymi właściwościami lub warunkami służby wojskowej </w:t>
            </w:r>
            <w:r w:rsidRPr="00E32CE8">
              <w:rPr>
                <w:rFonts w:ascii="Times New Roman" w:hAnsi="Times New Roman"/>
                <w:color w:val="000000"/>
                <w:u w:val="single"/>
              </w:rPr>
              <w:t>nadano nowe brzmienie</w:t>
            </w:r>
            <w:r w:rsidRPr="00E32CE8">
              <w:rPr>
                <w:rFonts w:ascii="Times New Roman" w:hAnsi="Times New Roman"/>
                <w:color w:val="000000"/>
              </w:rPr>
              <w:t xml:space="preserve">, celem jego ujednolicenia z wykazem chorób pozostających w związku ze służbą wojskową, z tytułu których przysługują świadczenia odszkodowawcze, ujętym w załączniku do rozporządzenia Ministra Obrony Narodowej z dnia 18 października 2023 r. </w:t>
            </w:r>
            <w:r w:rsidRPr="00E32CE8">
              <w:rPr>
                <w:rFonts w:ascii="Times New Roman" w:hAnsi="Times New Roman"/>
                <w:i/>
                <w:iCs/>
                <w:color w:val="000000"/>
              </w:rPr>
              <w:t>w sprawie wykazu chorób pozostających w związku ze służbą wojskową, z tytułu których przysługują świadczenia odszkodowawcze</w:t>
            </w:r>
            <w:r w:rsidRPr="00E32CE8">
              <w:rPr>
                <w:rFonts w:ascii="Times New Roman" w:hAnsi="Times New Roman"/>
                <w:color w:val="000000"/>
              </w:rPr>
              <w:t xml:space="preserve"> (Dz. U. poz. 2273).</w:t>
            </w:r>
          </w:p>
        </w:tc>
        <w:tc>
          <w:tcPr>
            <w:tcW w:w="1150" w:type="dxa"/>
          </w:tcPr>
          <w:p w14:paraId="57A14175" w14:textId="368D6943" w:rsidR="00E32CE8" w:rsidRDefault="00E32CE8" w:rsidP="00E32CE8">
            <w:pPr>
              <w:jc w:val="center"/>
              <w:rPr>
                <w:rFonts w:ascii="Times New Roman" w:hAnsi="Times New Roman" w:cs="Times New Roman"/>
              </w:rPr>
            </w:pPr>
            <w:r>
              <w:rPr>
                <w:rFonts w:ascii="Times New Roman" w:hAnsi="Times New Roman" w:cs="Times New Roman"/>
              </w:rPr>
              <w:t>MON</w:t>
            </w:r>
          </w:p>
        </w:tc>
        <w:tc>
          <w:tcPr>
            <w:tcW w:w="1725" w:type="dxa"/>
          </w:tcPr>
          <w:p w14:paraId="60590F27" w14:textId="64ECA89C" w:rsidR="00E32CE8" w:rsidRDefault="00E32CE8" w:rsidP="00E32CE8">
            <w:pPr>
              <w:jc w:val="center"/>
              <w:rPr>
                <w:rFonts w:ascii="Times New Roman" w:hAnsi="Times New Roman" w:cs="Times New Roman"/>
                <w:szCs w:val="24"/>
              </w:rPr>
            </w:pPr>
            <w:r w:rsidRPr="00E32CE8">
              <w:rPr>
                <w:rFonts w:ascii="Times New Roman" w:hAnsi="Times New Roman" w:cs="Times New Roman"/>
                <w:szCs w:val="24"/>
              </w:rPr>
              <w:t>Departament Wojskowej Służby Zdrowia</w:t>
            </w:r>
          </w:p>
        </w:tc>
        <w:tc>
          <w:tcPr>
            <w:tcW w:w="1294" w:type="dxa"/>
          </w:tcPr>
          <w:p w14:paraId="69CC06C3" w14:textId="77777777" w:rsidR="00E32CE8" w:rsidRPr="00E10012" w:rsidRDefault="00E32CE8" w:rsidP="00E32CE8">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532C519D" w14:textId="77777777" w:rsidR="00E32CE8" w:rsidRDefault="00E32CE8" w:rsidP="00E32CE8">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53A7295A" w14:textId="6643C7A7" w:rsidR="00E32CE8" w:rsidRPr="00E10012" w:rsidRDefault="00E32CE8" w:rsidP="00E32CE8">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4EEA47E6" w14:textId="77777777" w:rsidR="00E32CE8" w:rsidRPr="0068581A" w:rsidRDefault="00E32CE8" w:rsidP="00E32CE8">
            <w:pPr>
              <w:rPr>
                <w:rFonts w:ascii="Times New Roman" w:hAnsi="Times New Roman" w:cs="Times New Roman"/>
                <w:sz w:val="24"/>
                <w:szCs w:val="24"/>
              </w:rPr>
            </w:pPr>
          </w:p>
        </w:tc>
      </w:tr>
      <w:tr w:rsidR="00B77816" w:rsidRPr="0068581A" w14:paraId="5E70C166" w14:textId="77777777" w:rsidTr="00494988">
        <w:tblPrEx>
          <w:jc w:val="left"/>
          <w:shd w:val="clear" w:color="auto" w:fill="auto"/>
        </w:tblPrEx>
        <w:trPr>
          <w:trHeight w:val="1408"/>
        </w:trPr>
        <w:tc>
          <w:tcPr>
            <w:tcW w:w="858" w:type="dxa"/>
          </w:tcPr>
          <w:p w14:paraId="46AD47A0" w14:textId="77777777" w:rsidR="00B77816" w:rsidRPr="00663815" w:rsidRDefault="00B77816" w:rsidP="00B77816">
            <w:pPr>
              <w:pStyle w:val="Akapitzlist"/>
              <w:numPr>
                <w:ilvl w:val="0"/>
                <w:numId w:val="13"/>
              </w:numPr>
              <w:jc w:val="both"/>
              <w:rPr>
                <w:rFonts w:ascii="Times New Roman" w:hAnsi="Times New Roman" w:cs="Times New Roman"/>
                <w:b/>
              </w:rPr>
            </w:pPr>
          </w:p>
        </w:tc>
        <w:tc>
          <w:tcPr>
            <w:tcW w:w="2875" w:type="dxa"/>
          </w:tcPr>
          <w:p w14:paraId="00A1A08B" w14:textId="5364E511" w:rsidR="00B77816" w:rsidRDefault="00B77816" w:rsidP="00B77816">
            <w:pPr>
              <w:spacing w:before="120"/>
              <w:ind w:left="38"/>
              <w:jc w:val="both"/>
              <w:rPr>
                <w:rFonts w:ascii="Times New Roman" w:hAnsi="Times New Roman"/>
                <w:iCs/>
                <w:color w:val="000000"/>
              </w:rPr>
            </w:pPr>
            <w:r w:rsidRPr="00B77816">
              <w:rPr>
                <w:rFonts w:ascii="Times New Roman" w:hAnsi="Times New Roman"/>
                <w:iCs/>
                <w:color w:val="000000"/>
              </w:rPr>
              <w:t>Projekt rozporządzenia Mi-</w:t>
            </w:r>
            <w:proofErr w:type="spellStart"/>
            <w:r w:rsidRPr="00B77816">
              <w:rPr>
                <w:rFonts w:ascii="Times New Roman" w:hAnsi="Times New Roman"/>
                <w:iCs/>
                <w:color w:val="000000"/>
              </w:rPr>
              <w:t>nistra</w:t>
            </w:r>
            <w:proofErr w:type="spellEnd"/>
            <w:r w:rsidRPr="00B77816">
              <w:rPr>
                <w:rFonts w:ascii="Times New Roman" w:hAnsi="Times New Roman"/>
                <w:iCs/>
                <w:color w:val="000000"/>
              </w:rPr>
              <w:t xml:space="preserve"> Obrony Narodowej </w:t>
            </w:r>
            <w:r w:rsidRPr="00B77816">
              <w:rPr>
                <w:rFonts w:ascii="Times New Roman" w:hAnsi="Times New Roman"/>
                <w:i/>
                <w:color w:val="000000"/>
              </w:rPr>
              <w:t>w sprawie kwalifikacji przydatnych w Siłach Zbrojnych Rzeczypospolitej Polskiej</w:t>
            </w:r>
          </w:p>
        </w:tc>
        <w:tc>
          <w:tcPr>
            <w:tcW w:w="3019" w:type="dxa"/>
          </w:tcPr>
          <w:p w14:paraId="539898B0" w14:textId="4C8C0CAB" w:rsidR="00B77816" w:rsidRPr="00E32CE8" w:rsidRDefault="00B77816" w:rsidP="00B77816">
            <w:pPr>
              <w:jc w:val="both"/>
              <w:rPr>
                <w:rFonts w:ascii="Times New Roman" w:hAnsi="Times New Roman" w:cs="Times New Roman"/>
              </w:rPr>
            </w:pPr>
            <w:r w:rsidRPr="00B77816">
              <w:rPr>
                <w:rFonts w:ascii="Times New Roman" w:hAnsi="Times New Roman" w:cs="Times New Roman"/>
              </w:rPr>
              <w:t xml:space="preserve">Projektowane rozporządzenie stanowi wykonanie </w:t>
            </w:r>
            <w:proofErr w:type="spellStart"/>
            <w:r w:rsidRPr="00B77816">
              <w:rPr>
                <w:rFonts w:ascii="Times New Roman" w:hAnsi="Times New Roman" w:cs="Times New Roman"/>
              </w:rPr>
              <w:t>upoważ-nienia</w:t>
            </w:r>
            <w:proofErr w:type="spellEnd"/>
            <w:r w:rsidRPr="00B77816">
              <w:rPr>
                <w:rFonts w:ascii="Times New Roman" w:hAnsi="Times New Roman" w:cs="Times New Roman"/>
              </w:rPr>
              <w:t xml:space="preserve"> ustawowego zawartego w</w:t>
            </w:r>
            <w:r w:rsidRPr="00B77816">
              <w:rPr>
                <w:rFonts w:ascii="Times New Roman" w:hAnsi="Times New Roman" w:cs="Times New Roman"/>
                <w:sz w:val="24"/>
                <w:szCs w:val="24"/>
              </w:rPr>
              <w:t xml:space="preserve"> </w:t>
            </w:r>
            <w:r w:rsidRPr="00B77816">
              <w:rPr>
                <w:rFonts w:ascii="Times New Roman" w:hAnsi="Times New Roman" w:cs="Times New Roman"/>
              </w:rPr>
              <w:t xml:space="preserve">art. 322 ustawy </w:t>
            </w:r>
            <w:bookmarkStart w:id="13" w:name="_Hlk218075243"/>
            <w:r w:rsidRPr="00B77816">
              <w:rPr>
                <w:rFonts w:ascii="Times New Roman" w:hAnsi="Times New Roman" w:cs="Times New Roman"/>
              </w:rPr>
              <w:t>z dnia 11 marca 2022 r.</w:t>
            </w:r>
            <w:bookmarkEnd w:id="13"/>
            <w:r w:rsidRPr="00B77816">
              <w:rPr>
                <w:rFonts w:ascii="Times New Roman" w:hAnsi="Times New Roman" w:cs="Times New Roman"/>
              </w:rPr>
              <w:t xml:space="preserve"> </w:t>
            </w:r>
            <w:r w:rsidRPr="00B77816">
              <w:rPr>
                <w:rFonts w:ascii="Times New Roman" w:hAnsi="Times New Roman" w:cs="Times New Roman"/>
                <w:i/>
                <w:iCs/>
              </w:rPr>
              <w:t>o obronie Ojczyzny</w:t>
            </w:r>
            <w:r>
              <w:rPr>
                <w:rFonts w:ascii="Times New Roman" w:hAnsi="Times New Roman" w:cs="Times New Roman"/>
                <w:i/>
                <w:iCs/>
              </w:rPr>
              <w:t xml:space="preserve"> </w:t>
            </w:r>
            <w:r w:rsidRPr="00494988">
              <w:rPr>
                <w:rFonts w:ascii="Times New Roman" w:hAnsi="Times New Roman" w:cs="Times New Roman"/>
              </w:rPr>
              <w:t>(Dz. U. z 2025 r. poz. 825,</w:t>
            </w:r>
            <w:r>
              <w:rPr>
                <w:rFonts w:ascii="Times New Roman" w:hAnsi="Times New Roman" w:cs="Times New Roman"/>
              </w:rPr>
              <w:t xml:space="preserve"> z </w:t>
            </w:r>
            <w:proofErr w:type="spellStart"/>
            <w:r>
              <w:rPr>
                <w:rFonts w:ascii="Times New Roman" w:hAnsi="Times New Roman" w:cs="Times New Roman"/>
              </w:rPr>
              <w:t>późn</w:t>
            </w:r>
            <w:proofErr w:type="spellEnd"/>
            <w:r>
              <w:rPr>
                <w:rFonts w:ascii="Times New Roman" w:hAnsi="Times New Roman" w:cs="Times New Roman"/>
              </w:rPr>
              <w:t>. zm.</w:t>
            </w:r>
            <w:r w:rsidRPr="00494988">
              <w:rPr>
                <w:rFonts w:ascii="Times New Roman" w:hAnsi="Times New Roman" w:cs="Times New Roman"/>
              </w:rPr>
              <w:t>)</w:t>
            </w:r>
          </w:p>
        </w:tc>
        <w:tc>
          <w:tcPr>
            <w:tcW w:w="3593" w:type="dxa"/>
          </w:tcPr>
          <w:p w14:paraId="7088FB92" w14:textId="0CDD935B" w:rsidR="00B77816" w:rsidRPr="00653463" w:rsidRDefault="00B77816" w:rsidP="00B77816">
            <w:pPr>
              <w:spacing w:after="120"/>
              <w:jc w:val="both"/>
              <w:rPr>
                <w:rFonts w:ascii="Times New Roman" w:hAnsi="Times New Roman"/>
                <w:color w:val="000000"/>
                <w:u w:val="single"/>
              </w:rPr>
            </w:pPr>
            <w:r w:rsidRPr="00B77816">
              <w:rPr>
                <w:rFonts w:ascii="Times New Roman" w:hAnsi="Times New Roman"/>
                <w:color w:val="000000"/>
              </w:rPr>
              <w:t xml:space="preserve">W dniu 1 czerwca 2025 r. weszła w życie ustawa z dnia 20 marca 2025 r. </w:t>
            </w:r>
            <w:r w:rsidRPr="00B77816">
              <w:rPr>
                <w:rFonts w:ascii="Times New Roman" w:hAnsi="Times New Roman"/>
                <w:i/>
                <w:iCs/>
                <w:color w:val="000000"/>
              </w:rPr>
              <w:t>o rynku pracy i służbach zatrudnienia</w:t>
            </w:r>
            <w:r w:rsidRPr="00B77816">
              <w:rPr>
                <w:rFonts w:ascii="Times New Roman" w:hAnsi="Times New Roman"/>
                <w:color w:val="000000"/>
              </w:rPr>
              <w:t xml:space="preserve">, </w:t>
            </w:r>
            <w:r w:rsidRPr="00B77816">
              <w:rPr>
                <w:rFonts w:ascii="Times New Roman" w:hAnsi="Times New Roman"/>
                <w:color w:val="000000"/>
                <w:u w:val="single"/>
              </w:rPr>
              <w:t xml:space="preserve">na podstawie której wydane zostało nowe rozporządzenie Ministra Rodziny, Pracy i Polityki Społecznej z dnia 21 października 2025 r. </w:t>
            </w:r>
            <w:r w:rsidRPr="00B77816">
              <w:rPr>
                <w:rFonts w:ascii="Times New Roman" w:hAnsi="Times New Roman"/>
                <w:i/>
                <w:iCs/>
                <w:color w:val="000000"/>
                <w:u w:val="single"/>
              </w:rPr>
              <w:t>w sprawie klasyfikacji zawodów i specjalności na potrzeby rynku pracy</w:t>
            </w:r>
            <w:r w:rsidRPr="00B77816">
              <w:rPr>
                <w:rFonts w:ascii="Times New Roman" w:hAnsi="Times New Roman"/>
                <w:color w:val="000000"/>
                <w:u w:val="single"/>
              </w:rPr>
              <w:t xml:space="preserve"> (Dz. U. poz. 1534).</w:t>
            </w:r>
            <w:r w:rsidRPr="00B77816">
              <w:rPr>
                <w:rFonts w:ascii="Times New Roman" w:hAnsi="Times New Roman"/>
                <w:color w:val="000000"/>
              </w:rPr>
              <w:t xml:space="preserve"> Zmianie uległo również upoważnienie ustawowe do wydania rozporządzenia Ministra Obrony Narodowej z dnia 19 kwietnia 2024 r</w:t>
            </w:r>
            <w:r w:rsidRPr="00B77816">
              <w:rPr>
                <w:rFonts w:ascii="Times New Roman" w:hAnsi="Times New Roman"/>
                <w:i/>
                <w:iCs/>
                <w:color w:val="000000"/>
              </w:rPr>
              <w:t>. w sprawie kwalifikacji przydatnych w Siłach Zbrojnych Rzeczypospolitej Polskiej</w:t>
            </w:r>
            <w:r w:rsidRPr="00B77816">
              <w:rPr>
                <w:rFonts w:ascii="Times New Roman" w:hAnsi="Times New Roman"/>
                <w:color w:val="000000"/>
              </w:rPr>
              <w:t xml:space="preserve">, </w:t>
            </w:r>
            <w:r w:rsidRPr="00653463">
              <w:rPr>
                <w:rFonts w:ascii="Times New Roman" w:hAnsi="Times New Roman"/>
                <w:color w:val="000000"/>
                <w:u w:val="single"/>
              </w:rPr>
              <w:t xml:space="preserve">w którym zawarto odesłanie do kwalifikacji  wymienionych w przepisach wydanych na podstawie art. 29 ust. 3 ww. ustawy, tj. do przepisów nowego rozporządzenia Ministra Rodziny, Pracy i Polityki Społecznej z dnia z dnia 21 października 2025 r. </w:t>
            </w:r>
            <w:r w:rsidRPr="00653463">
              <w:rPr>
                <w:rFonts w:ascii="Times New Roman" w:hAnsi="Times New Roman"/>
                <w:i/>
                <w:iCs/>
                <w:color w:val="000000"/>
                <w:u w:val="single"/>
              </w:rPr>
              <w:t>w sprawie klasyfikacji zawodów i specjalności na potrzeby rynku pracy</w:t>
            </w:r>
            <w:r w:rsidRPr="00653463">
              <w:rPr>
                <w:rFonts w:ascii="Times New Roman" w:hAnsi="Times New Roman"/>
                <w:color w:val="000000"/>
                <w:u w:val="single"/>
              </w:rPr>
              <w:t xml:space="preserve">. </w:t>
            </w:r>
          </w:p>
          <w:p w14:paraId="20266784" w14:textId="3AC1EDC0" w:rsidR="00B77816" w:rsidRPr="00E32CE8" w:rsidRDefault="00B77816" w:rsidP="00B77816">
            <w:pPr>
              <w:spacing w:after="120"/>
              <w:jc w:val="both"/>
              <w:rPr>
                <w:rFonts w:ascii="Times New Roman" w:hAnsi="Times New Roman"/>
                <w:color w:val="000000"/>
              </w:rPr>
            </w:pPr>
            <w:r w:rsidRPr="00B77816">
              <w:rPr>
                <w:rFonts w:ascii="Times New Roman" w:hAnsi="Times New Roman"/>
                <w:color w:val="000000"/>
              </w:rPr>
              <w:t>Projektowane rozporządzenie, dostosowuje swoje regulacje do obowiązujących unormowań, wymieniając przez skatalogowanie, kwalifikacje przydatne w Siłach Zbrojnych, jak np. kierowcy samochodów ciężarowych, operatorzy urządzeń energetycznych, nurkowie, uwzględniając klasyfikację zawodów i specjalności na potrzeby rynku pracy, określoną w przepisach nowego rozporządzenia Ministra Rodziny, Pracy i Polityki Społecznej</w:t>
            </w:r>
            <w:r w:rsidR="001E151C">
              <w:rPr>
                <w:rFonts w:ascii="Times New Roman" w:hAnsi="Times New Roman"/>
                <w:color w:val="000000"/>
              </w:rPr>
              <w:t>.</w:t>
            </w:r>
            <w:r w:rsidRPr="00B77816">
              <w:rPr>
                <w:rFonts w:ascii="Times New Roman" w:hAnsi="Times New Roman"/>
                <w:color w:val="000000"/>
              </w:rPr>
              <w:t xml:space="preserve"> </w:t>
            </w:r>
          </w:p>
        </w:tc>
        <w:tc>
          <w:tcPr>
            <w:tcW w:w="1150" w:type="dxa"/>
          </w:tcPr>
          <w:p w14:paraId="7C5DEE25" w14:textId="27C0E709" w:rsidR="00B77816" w:rsidRDefault="00B77816" w:rsidP="00B77816">
            <w:pPr>
              <w:jc w:val="center"/>
              <w:rPr>
                <w:rFonts w:ascii="Times New Roman" w:hAnsi="Times New Roman" w:cs="Times New Roman"/>
              </w:rPr>
            </w:pPr>
            <w:r>
              <w:rPr>
                <w:rFonts w:ascii="Times New Roman" w:hAnsi="Times New Roman" w:cs="Times New Roman"/>
              </w:rPr>
              <w:t>MON</w:t>
            </w:r>
          </w:p>
        </w:tc>
        <w:tc>
          <w:tcPr>
            <w:tcW w:w="1725" w:type="dxa"/>
          </w:tcPr>
          <w:p w14:paraId="3A85EE50" w14:textId="2E6C0B61" w:rsidR="00B77816" w:rsidRPr="00E32CE8" w:rsidRDefault="00B77816" w:rsidP="00B77816">
            <w:pPr>
              <w:jc w:val="center"/>
              <w:rPr>
                <w:rFonts w:ascii="Times New Roman" w:hAnsi="Times New Roman" w:cs="Times New Roman"/>
                <w:szCs w:val="24"/>
              </w:rPr>
            </w:pPr>
            <w:r w:rsidRPr="00E32CE8">
              <w:rPr>
                <w:rFonts w:ascii="Times New Roman" w:hAnsi="Times New Roman" w:cs="Times New Roman"/>
                <w:szCs w:val="24"/>
              </w:rPr>
              <w:t>Departament Wojskowej Służby Zdrowia</w:t>
            </w:r>
          </w:p>
        </w:tc>
        <w:tc>
          <w:tcPr>
            <w:tcW w:w="1294" w:type="dxa"/>
          </w:tcPr>
          <w:p w14:paraId="01FD4A2E" w14:textId="77777777" w:rsidR="00B77816" w:rsidRPr="00E10012" w:rsidRDefault="00B77816" w:rsidP="00B77816">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6D137431" w14:textId="77777777" w:rsidR="00B77816" w:rsidRDefault="00B77816" w:rsidP="00B77816">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3F144A0E" w14:textId="1E5D5F76" w:rsidR="00B77816" w:rsidRPr="00E10012" w:rsidRDefault="00B77816" w:rsidP="00B77816">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0869D082" w14:textId="77777777" w:rsidR="00B77816" w:rsidRPr="0068581A" w:rsidRDefault="00B77816" w:rsidP="00B77816">
            <w:pPr>
              <w:rPr>
                <w:rFonts w:ascii="Times New Roman" w:hAnsi="Times New Roman" w:cs="Times New Roman"/>
                <w:sz w:val="24"/>
                <w:szCs w:val="24"/>
              </w:rPr>
            </w:pPr>
          </w:p>
        </w:tc>
      </w:tr>
      <w:tr w:rsidR="00B716EA" w:rsidRPr="0068581A" w14:paraId="5474C98B" w14:textId="77777777" w:rsidTr="00494988">
        <w:tblPrEx>
          <w:jc w:val="left"/>
          <w:shd w:val="clear" w:color="auto" w:fill="auto"/>
        </w:tblPrEx>
        <w:trPr>
          <w:trHeight w:val="1408"/>
        </w:trPr>
        <w:tc>
          <w:tcPr>
            <w:tcW w:w="858" w:type="dxa"/>
          </w:tcPr>
          <w:p w14:paraId="29D44DB5" w14:textId="77777777" w:rsidR="00B716EA" w:rsidRPr="00663815" w:rsidRDefault="00B716EA" w:rsidP="00B716EA">
            <w:pPr>
              <w:pStyle w:val="Akapitzlist"/>
              <w:numPr>
                <w:ilvl w:val="0"/>
                <w:numId w:val="13"/>
              </w:numPr>
              <w:jc w:val="both"/>
              <w:rPr>
                <w:rFonts w:ascii="Times New Roman" w:hAnsi="Times New Roman" w:cs="Times New Roman"/>
                <w:b/>
              </w:rPr>
            </w:pPr>
          </w:p>
        </w:tc>
        <w:tc>
          <w:tcPr>
            <w:tcW w:w="2875" w:type="dxa"/>
          </w:tcPr>
          <w:p w14:paraId="50B5EC99" w14:textId="5E57B9BA" w:rsidR="00B716EA" w:rsidRPr="00B77816" w:rsidRDefault="00B716EA" w:rsidP="00B716EA">
            <w:pPr>
              <w:spacing w:before="120"/>
              <w:ind w:left="38"/>
              <w:jc w:val="both"/>
              <w:rPr>
                <w:rFonts w:ascii="Times New Roman" w:hAnsi="Times New Roman"/>
                <w:iCs/>
                <w:color w:val="000000"/>
              </w:rPr>
            </w:pPr>
            <w:r>
              <w:rPr>
                <w:rFonts w:ascii="Times New Roman" w:hAnsi="Times New Roman"/>
                <w:iCs/>
                <w:color w:val="000000"/>
              </w:rPr>
              <w:t xml:space="preserve">Projekt rozporządzenia Ministra Obrony Narodowej w sprawie stawek uposażenia zasadniczego żołnierzy zawodowych </w:t>
            </w:r>
          </w:p>
        </w:tc>
        <w:tc>
          <w:tcPr>
            <w:tcW w:w="3019" w:type="dxa"/>
          </w:tcPr>
          <w:p w14:paraId="6E428D3C" w14:textId="350DC7DD" w:rsidR="00B716EA" w:rsidRPr="00B77816" w:rsidRDefault="00B716EA" w:rsidP="00B716EA">
            <w:pPr>
              <w:jc w:val="both"/>
              <w:rPr>
                <w:rFonts w:ascii="Times New Roman" w:hAnsi="Times New Roman" w:cs="Times New Roman"/>
              </w:rPr>
            </w:pPr>
            <w:r w:rsidRPr="00B77816">
              <w:rPr>
                <w:rFonts w:ascii="Times New Roman" w:hAnsi="Times New Roman" w:cs="Times New Roman"/>
              </w:rPr>
              <w:t xml:space="preserve">Projektowane rozporządzenie stanowi wykonanie </w:t>
            </w:r>
            <w:proofErr w:type="spellStart"/>
            <w:r w:rsidRPr="00B77816">
              <w:rPr>
                <w:rFonts w:ascii="Times New Roman" w:hAnsi="Times New Roman" w:cs="Times New Roman"/>
              </w:rPr>
              <w:t>upoważ-nienia</w:t>
            </w:r>
            <w:proofErr w:type="spellEnd"/>
            <w:r w:rsidRPr="00B77816">
              <w:rPr>
                <w:rFonts w:ascii="Times New Roman" w:hAnsi="Times New Roman" w:cs="Times New Roman"/>
              </w:rPr>
              <w:t xml:space="preserve"> ustawowego zawartego w</w:t>
            </w:r>
            <w:r w:rsidRPr="009A3F0C">
              <w:rPr>
                <w:rFonts w:eastAsia="Times New Roman" w:cs="Times New Roman"/>
                <w:color w:val="000000"/>
              </w:rPr>
              <w:t xml:space="preserve"> </w:t>
            </w:r>
            <w:r w:rsidRPr="00B716EA">
              <w:rPr>
                <w:rFonts w:ascii="Times New Roman" w:hAnsi="Times New Roman" w:cs="Times New Roman"/>
              </w:rPr>
              <w:t xml:space="preserve">art. 437 ust. 4 ustawy z dnia 11 marca 2022 r. </w:t>
            </w:r>
            <w:r w:rsidRPr="00B716EA">
              <w:rPr>
                <w:rFonts w:ascii="Times New Roman" w:hAnsi="Times New Roman" w:cs="Times New Roman"/>
              </w:rPr>
              <w:br/>
              <w:t xml:space="preserve">o obronie Ojczyzny (Dz. U. z 2025 r. poz. 825, z </w:t>
            </w:r>
            <w:proofErr w:type="spellStart"/>
            <w:r w:rsidRPr="00B716EA">
              <w:rPr>
                <w:rFonts w:ascii="Times New Roman" w:hAnsi="Times New Roman" w:cs="Times New Roman"/>
              </w:rPr>
              <w:t>późn</w:t>
            </w:r>
            <w:proofErr w:type="spellEnd"/>
            <w:r w:rsidRPr="00B716EA">
              <w:rPr>
                <w:rFonts w:ascii="Times New Roman" w:hAnsi="Times New Roman" w:cs="Times New Roman"/>
              </w:rPr>
              <w:t>. zm.)</w:t>
            </w:r>
          </w:p>
        </w:tc>
        <w:tc>
          <w:tcPr>
            <w:tcW w:w="3593" w:type="dxa"/>
          </w:tcPr>
          <w:p w14:paraId="0A3126F8" w14:textId="757790A6" w:rsidR="00B716EA" w:rsidRPr="00B77816" w:rsidRDefault="00B716EA" w:rsidP="00B716EA">
            <w:pPr>
              <w:spacing w:after="120"/>
              <w:jc w:val="both"/>
              <w:rPr>
                <w:rFonts w:ascii="Times New Roman" w:hAnsi="Times New Roman"/>
                <w:color w:val="000000"/>
              </w:rPr>
            </w:pPr>
            <w:r>
              <w:rPr>
                <w:rFonts w:ascii="Times New Roman" w:hAnsi="Times New Roman"/>
                <w:color w:val="000000"/>
              </w:rPr>
              <w:t xml:space="preserve">Projektowane rozporządzenie przewiduje podwyższenie od dnia 1 stycznia 2026 r. stawek uposażenia zasadniczego żołnierzy zawodowych o 3% (z zaokrągleniem do pełnych 10 zł). </w:t>
            </w:r>
          </w:p>
        </w:tc>
        <w:tc>
          <w:tcPr>
            <w:tcW w:w="1150" w:type="dxa"/>
          </w:tcPr>
          <w:p w14:paraId="1AB0A86D" w14:textId="0699CEF6" w:rsidR="00B716EA" w:rsidRDefault="00B716EA" w:rsidP="00B716EA">
            <w:pPr>
              <w:jc w:val="center"/>
              <w:rPr>
                <w:rFonts w:ascii="Times New Roman" w:hAnsi="Times New Roman" w:cs="Times New Roman"/>
              </w:rPr>
            </w:pPr>
            <w:r>
              <w:rPr>
                <w:rFonts w:ascii="Times New Roman" w:hAnsi="Times New Roman" w:cs="Times New Roman"/>
              </w:rPr>
              <w:t>MON</w:t>
            </w:r>
          </w:p>
        </w:tc>
        <w:tc>
          <w:tcPr>
            <w:tcW w:w="1725" w:type="dxa"/>
          </w:tcPr>
          <w:p w14:paraId="063A1725" w14:textId="4C325615" w:rsidR="00B716EA" w:rsidRPr="00E32CE8" w:rsidRDefault="00B716EA" w:rsidP="00B716EA">
            <w:pPr>
              <w:jc w:val="center"/>
              <w:rPr>
                <w:rFonts w:ascii="Times New Roman" w:hAnsi="Times New Roman" w:cs="Times New Roman"/>
                <w:szCs w:val="24"/>
              </w:rPr>
            </w:pPr>
            <w:r>
              <w:rPr>
                <w:rFonts w:ascii="Times New Roman" w:hAnsi="Times New Roman" w:cs="Times New Roman"/>
                <w:szCs w:val="24"/>
              </w:rPr>
              <w:t xml:space="preserve">Dyrektor Departamentu Kadr – płk G. </w:t>
            </w:r>
            <w:proofErr w:type="spellStart"/>
            <w:r>
              <w:rPr>
                <w:rFonts w:ascii="Times New Roman" w:hAnsi="Times New Roman" w:cs="Times New Roman"/>
                <w:szCs w:val="24"/>
              </w:rPr>
              <w:t>Faka</w:t>
            </w:r>
            <w:proofErr w:type="spellEnd"/>
          </w:p>
        </w:tc>
        <w:tc>
          <w:tcPr>
            <w:tcW w:w="1294" w:type="dxa"/>
          </w:tcPr>
          <w:p w14:paraId="44BF15B5" w14:textId="77777777" w:rsidR="00B716EA" w:rsidRPr="00586331" w:rsidRDefault="00B716EA" w:rsidP="00B716EA">
            <w:pPr>
              <w:jc w:val="center"/>
              <w:rPr>
                <w:rFonts w:ascii="Times New Roman" w:hAnsi="Times New Roman"/>
                <w:color w:val="000000"/>
              </w:rPr>
            </w:pPr>
            <w:r w:rsidRPr="00586331">
              <w:rPr>
                <w:rFonts w:ascii="Times New Roman" w:hAnsi="Times New Roman"/>
                <w:color w:val="000000"/>
              </w:rPr>
              <w:t>Dyrektor Departamentu Prawnego –</w:t>
            </w:r>
          </w:p>
          <w:p w14:paraId="71B091D3" w14:textId="77777777" w:rsidR="00B716EA" w:rsidRPr="00586331" w:rsidRDefault="00B716EA" w:rsidP="00B716EA">
            <w:pPr>
              <w:jc w:val="center"/>
              <w:rPr>
                <w:rFonts w:ascii="Times New Roman" w:hAnsi="Times New Roman"/>
                <w:color w:val="000000"/>
              </w:rPr>
            </w:pPr>
            <w:r w:rsidRPr="00586331">
              <w:rPr>
                <w:rFonts w:ascii="Times New Roman" w:hAnsi="Times New Roman"/>
                <w:color w:val="000000"/>
              </w:rPr>
              <w:t xml:space="preserve">Pan </w:t>
            </w:r>
          </w:p>
          <w:p w14:paraId="7D96AD18" w14:textId="1DD73A06" w:rsidR="00B716EA" w:rsidRPr="00E10012" w:rsidRDefault="00B716EA" w:rsidP="00B716EA">
            <w:pPr>
              <w:jc w:val="center"/>
              <w:rPr>
                <w:rFonts w:ascii="Times New Roman" w:hAnsi="Times New Roman" w:cs="Times New Roman"/>
                <w:sz w:val="24"/>
                <w:szCs w:val="24"/>
              </w:rPr>
            </w:pPr>
            <w:r w:rsidRPr="00586331">
              <w:rPr>
                <w:rFonts w:ascii="Times New Roman" w:hAnsi="Times New Roman"/>
                <w:color w:val="000000"/>
              </w:rPr>
              <w:t>Maciej Odrobina</w:t>
            </w:r>
          </w:p>
        </w:tc>
        <w:tc>
          <w:tcPr>
            <w:tcW w:w="1294" w:type="dxa"/>
          </w:tcPr>
          <w:p w14:paraId="187B7CF0" w14:textId="77777777" w:rsidR="00B716EA" w:rsidRPr="0068581A" w:rsidRDefault="00B716EA" w:rsidP="00B716EA">
            <w:pPr>
              <w:rPr>
                <w:rFonts w:ascii="Times New Roman" w:hAnsi="Times New Roman" w:cs="Times New Roman"/>
                <w:sz w:val="24"/>
                <w:szCs w:val="24"/>
              </w:rPr>
            </w:pPr>
          </w:p>
        </w:tc>
      </w:tr>
      <w:tr w:rsidR="00586331" w:rsidRPr="0068581A" w14:paraId="59D7E147" w14:textId="77777777" w:rsidTr="00494988">
        <w:tblPrEx>
          <w:jc w:val="left"/>
          <w:shd w:val="clear" w:color="auto" w:fill="auto"/>
        </w:tblPrEx>
        <w:trPr>
          <w:trHeight w:val="1408"/>
        </w:trPr>
        <w:tc>
          <w:tcPr>
            <w:tcW w:w="858" w:type="dxa"/>
          </w:tcPr>
          <w:p w14:paraId="2CC5FAFD" w14:textId="77777777" w:rsidR="00586331" w:rsidRPr="00663815" w:rsidRDefault="00586331" w:rsidP="00586331">
            <w:pPr>
              <w:pStyle w:val="Akapitzlist"/>
              <w:numPr>
                <w:ilvl w:val="0"/>
                <w:numId w:val="13"/>
              </w:numPr>
              <w:jc w:val="both"/>
              <w:rPr>
                <w:rFonts w:ascii="Times New Roman" w:hAnsi="Times New Roman" w:cs="Times New Roman"/>
                <w:b/>
              </w:rPr>
            </w:pPr>
          </w:p>
        </w:tc>
        <w:tc>
          <w:tcPr>
            <w:tcW w:w="2875" w:type="dxa"/>
          </w:tcPr>
          <w:p w14:paraId="423A9680" w14:textId="4931406C" w:rsidR="00586331" w:rsidRDefault="00586331" w:rsidP="00586331">
            <w:pPr>
              <w:spacing w:before="120"/>
              <w:ind w:left="38"/>
              <w:jc w:val="both"/>
              <w:rPr>
                <w:rFonts w:ascii="Times New Roman" w:hAnsi="Times New Roman"/>
                <w:iCs/>
                <w:color w:val="000000"/>
              </w:rPr>
            </w:pPr>
            <w:r w:rsidRPr="00586331">
              <w:rPr>
                <w:rFonts w:ascii="Times New Roman" w:hAnsi="Times New Roman"/>
                <w:iCs/>
                <w:color w:val="000000"/>
              </w:rPr>
              <w:t>Projekt rozporządzenia Ministra Obrony Narodowej zmieniającego rozporządzenie w sprawie należności pieniężnych żołnierzy zawodowych za przeniesienia, przesiedlenia i podróże służbowe</w:t>
            </w:r>
          </w:p>
        </w:tc>
        <w:tc>
          <w:tcPr>
            <w:tcW w:w="3019" w:type="dxa"/>
          </w:tcPr>
          <w:p w14:paraId="5CAC7721" w14:textId="6AA8D1D7" w:rsidR="00586331" w:rsidRPr="00B77816" w:rsidRDefault="00586331" w:rsidP="00586331">
            <w:pPr>
              <w:jc w:val="both"/>
              <w:rPr>
                <w:rFonts w:ascii="Times New Roman" w:hAnsi="Times New Roman" w:cs="Times New Roman"/>
              </w:rPr>
            </w:pPr>
            <w:r w:rsidRPr="00B77816">
              <w:rPr>
                <w:rFonts w:ascii="Times New Roman" w:hAnsi="Times New Roman" w:cs="Times New Roman"/>
              </w:rPr>
              <w:t xml:space="preserve">Projektowane rozporządzenie stanowi wykonanie </w:t>
            </w:r>
            <w:proofErr w:type="spellStart"/>
            <w:r w:rsidRPr="00B77816">
              <w:rPr>
                <w:rFonts w:ascii="Times New Roman" w:hAnsi="Times New Roman" w:cs="Times New Roman"/>
              </w:rPr>
              <w:t>upoważ-nienia</w:t>
            </w:r>
            <w:proofErr w:type="spellEnd"/>
            <w:r w:rsidRPr="00B77816">
              <w:rPr>
                <w:rFonts w:ascii="Times New Roman" w:hAnsi="Times New Roman" w:cs="Times New Roman"/>
              </w:rPr>
              <w:t xml:space="preserve"> ustawowego zawartego w</w:t>
            </w:r>
            <w:r w:rsidRPr="009A3F0C">
              <w:rPr>
                <w:rFonts w:eastAsia="Times New Roman" w:cs="Times New Roman"/>
                <w:color w:val="000000"/>
              </w:rPr>
              <w:t xml:space="preserve"> </w:t>
            </w:r>
            <w:r w:rsidRPr="00B716EA">
              <w:rPr>
                <w:rFonts w:ascii="Times New Roman" w:hAnsi="Times New Roman" w:cs="Times New Roman"/>
              </w:rPr>
              <w:t>art. 4</w:t>
            </w:r>
            <w:r>
              <w:rPr>
                <w:rFonts w:ascii="Times New Roman" w:hAnsi="Times New Roman" w:cs="Times New Roman"/>
              </w:rPr>
              <w:t>45</w:t>
            </w:r>
            <w:r w:rsidRPr="00B716EA">
              <w:rPr>
                <w:rFonts w:ascii="Times New Roman" w:hAnsi="Times New Roman" w:cs="Times New Roman"/>
              </w:rPr>
              <w:t xml:space="preserve"> ust. </w:t>
            </w:r>
            <w:r>
              <w:rPr>
                <w:rFonts w:ascii="Times New Roman" w:hAnsi="Times New Roman" w:cs="Times New Roman"/>
              </w:rPr>
              <w:t>15</w:t>
            </w:r>
            <w:r w:rsidRPr="00B716EA">
              <w:rPr>
                <w:rFonts w:ascii="Times New Roman" w:hAnsi="Times New Roman" w:cs="Times New Roman"/>
              </w:rPr>
              <w:t xml:space="preserve"> ustawy z dnia 11 marca 2022 r. </w:t>
            </w:r>
            <w:r w:rsidRPr="00B716EA">
              <w:rPr>
                <w:rFonts w:ascii="Times New Roman" w:hAnsi="Times New Roman" w:cs="Times New Roman"/>
              </w:rPr>
              <w:br/>
              <w:t xml:space="preserve">o obronie Ojczyzny (Dz. U. z 2025 r. poz. 825, z </w:t>
            </w:r>
            <w:proofErr w:type="spellStart"/>
            <w:r w:rsidRPr="00B716EA">
              <w:rPr>
                <w:rFonts w:ascii="Times New Roman" w:hAnsi="Times New Roman" w:cs="Times New Roman"/>
              </w:rPr>
              <w:t>późn</w:t>
            </w:r>
            <w:proofErr w:type="spellEnd"/>
            <w:r w:rsidRPr="00B716EA">
              <w:rPr>
                <w:rFonts w:ascii="Times New Roman" w:hAnsi="Times New Roman" w:cs="Times New Roman"/>
              </w:rPr>
              <w:t>. zm.)</w:t>
            </w:r>
          </w:p>
        </w:tc>
        <w:tc>
          <w:tcPr>
            <w:tcW w:w="3593" w:type="dxa"/>
          </w:tcPr>
          <w:p w14:paraId="5F630387" w14:textId="474DDF78" w:rsidR="00586331" w:rsidRDefault="00CC2EF4" w:rsidP="00586331">
            <w:pPr>
              <w:spacing w:after="120"/>
              <w:jc w:val="both"/>
              <w:rPr>
                <w:rFonts w:ascii="Times New Roman" w:hAnsi="Times New Roman"/>
                <w:color w:val="000000"/>
              </w:rPr>
            </w:pPr>
            <w:r>
              <w:rPr>
                <w:rFonts w:ascii="Times New Roman" w:hAnsi="Times New Roman"/>
                <w:color w:val="000000"/>
              </w:rPr>
              <w:t>P</w:t>
            </w:r>
            <w:r w:rsidR="00586331">
              <w:rPr>
                <w:rFonts w:ascii="Times New Roman" w:hAnsi="Times New Roman"/>
                <w:color w:val="000000"/>
              </w:rPr>
              <w:t>rojektowane rozporządzenie ma na celu dostosowanie rozwiązań w zakresie odbywania podróży krajowych w celu udziału w ćwiczeniach i szkolenia do znowelizowanej w tym zakresie ustawy upoważniającej oraz ujednolicenie terminów rozliczania zaliczek otrzymanych w związku z odbywaniem krajowych i zagranicznych podróży służbowych.</w:t>
            </w:r>
          </w:p>
        </w:tc>
        <w:tc>
          <w:tcPr>
            <w:tcW w:w="1150" w:type="dxa"/>
          </w:tcPr>
          <w:p w14:paraId="748B4A60" w14:textId="6CB8AE76" w:rsidR="00586331" w:rsidRDefault="00586331" w:rsidP="00586331">
            <w:pPr>
              <w:jc w:val="center"/>
              <w:rPr>
                <w:rFonts w:ascii="Times New Roman" w:hAnsi="Times New Roman" w:cs="Times New Roman"/>
              </w:rPr>
            </w:pPr>
            <w:r>
              <w:rPr>
                <w:rFonts w:ascii="Times New Roman" w:hAnsi="Times New Roman" w:cs="Times New Roman"/>
              </w:rPr>
              <w:t>MON</w:t>
            </w:r>
          </w:p>
        </w:tc>
        <w:tc>
          <w:tcPr>
            <w:tcW w:w="1725" w:type="dxa"/>
          </w:tcPr>
          <w:p w14:paraId="1EB13A24" w14:textId="0AD426E1" w:rsidR="00586331" w:rsidRDefault="00586331" w:rsidP="00586331">
            <w:pPr>
              <w:jc w:val="center"/>
              <w:rPr>
                <w:rFonts w:ascii="Times New Roman" w:hAnsi="Times New Roman" w:cs="Times New Roman"/>
                <w:szCs w:val="24"/>
              </w:rPr>
            </w:pPr>
            <w:r>
              <w:rPr>
                <w:rFonts w:ascii="Times New Roman" w:hAnsi="Times New Roman" w:cs="Times New Roman"/>
                <w:szCs w:val="24"/>
              </w:rPr>
              <w:t xml:space="preserve">Dyrektor Departamentu Kadr – płk G. </w:t>
            </w:r>
            <w:proofErr w:type="spellStart"/>
            <w:r>
              <w:rPr>
                <w:rFonts w:ascii="Times New Roman" w:hAnsi="Times New Roman" w:cs="Times New Roman"/>
                <w:szCs w:val="24"/>
              </w:rPr>
              <w:t>Faka</w:t>
            </w:r>
            <w:proofErr w:type="spellEnd"/>
          </w:p>
        </w:tc>
        <w:tc>
          <w:tcPr>
            <w:tcW w:w="1294" w:type="dxa"/>
          </w:tcPr>
          <w:p w14:paraId="07E43EB0" w14:textId="77777777" w:rsidR="00586331" w:rsidRPr="00586331" w:rsidRDefault="00586331" w:rsidP="00586331">
            <w:pPr>
              <w:jc w:val="center"/>
              <w:rPr>
                <w:rFonts w:ascii="Times New Roman" w:hAnsi="Times New Roman"/>
                <w:color w:val="000000"/>
              </w:rPr>
            </w:pPr>
            <w:r w:rsidRPr="00586331">
              <w:rPr>
                <w:rFonts w:ascii="Times New Roman" w:hAnsi="Times New Roman"/>
                <w:color w:val="000000"/>
              </w:rPr>
              <w:t>Dyrektor Departamentu Prawnego –</w:t>
            </w:r>
          </w:p>
          <w:p w14:paraId="5A459B36" w14:textId="77777777" w:rsidR="00586331" w:rsidRPr="00586331" w:rsidRDefault="00586331" w:rsidP="00586331">
            <w:pPr>
              <w:jc w:val="center"/>
              <w:rPr>
                <w:rFonts w:ascii="Times New Roman" w:hAnsi="Times New Roman"/>
                <w:color w:val="000000"/>
              </w:rPr>
            </w:pPr>
            <w:r w:rsidRPr="00586331">
              <w:rPr>
                <w:rFonts w:ascii="Times New Roman" w:hAnsi="Times New Roman"/>
                <w:color w:val="000000"/>
              </w:rPr>
              <w:t xml:space="preserve">Pan </w:t>
            </w:r>
          </w:p>
          <w:p w14:paraId="101034E6" w14:textId="3B604614" w:rsidR="00586331" w:rsidRPr="00E10012" w:rsidRDefault="00586331" w:rsidP="00586331">
            <w:pPr>
              <w:jc w:val="center"/>
              <w:rPr>
                <w:rFonts w:ascii="Times New Roman" w:hAnsi="Times New Roman" w:cs="Times New Roman"/>
                <w:sz w:val="24"/>
                <w:szCs w:val="24"/>
              </w:rPr>
            </w:pPr>
            <w:r w:rsidRPr="00586331">
              <w:rPr>
                <w:rFonts w:ascii="Times New Roman" w:hAnsi="Times New Roman"/>
                <w:color w:val="000000"/>
              </w:rPr>
              <w:t>Maciej Odrobina</w:t>
            </w:r>
          </w:p>
        </w:tc>
        <w:tc>
          <w:tcPr>
            <w:tcW w:w="1294" w:type="dxa"/>
          </w:tcPr>
          <w:p w14:paraId="58CA0969" w14:textId="77777777" w:rsidR="00586331" w:rsidRPr="0068581A" w:rsidRDefault="00586331" w:rsidP="00586331">
            <w:pPr>
              <w:rPr>
                <w:rFonts w:ascii="Times New Roman" w:hAnsi="Times New Roman" w:cs="Times New Roman"/>
                <w:sz w:val="24"/>
                <w:szCs w:val="24"/>
              </w:rPr>
            </w:pPr>
          </w:p>
        </w:tc>
      </w:tr>
      <w:tr w:rsidR="00CC2EF4" w:rsidRPr="0068581A" w14:paraId="5E0AB76D" w14:textId="77777777" w:rsidTr="00494988">
        <w:tblPrEx>
          <w:jc w:val="left"/>
          <w:shd w:val="clear" w:color="auto" w:fill="auto"/>
        </w:tblPrEx>
        <w:trPr>
          <w:trHeight w:val="1408"/>
        </w:trPr>
        <w:tc>
          <w:tcPr>
            <w:tcW w:w="858" w:type="dxa"/>
          </w:tcPr>
          <w:p w14:paraId="3C78E550" w14:textId="77777777" w:rsidR="00CC2EF4" w:rsidRPr="00663815" w:rsidRDefault="00CC2EF4" w:rsidP="00586331">
            <w:pPr>
              <w:pStyle w:val="Akapitzlist"/>
              <w:numPr>
                <w:ilvl w:val="0"/>
                <w:numId w:val="13"/>
              </w:numPr>
              <w:jc w:val="both"/>
              <w:rPr>
                <w:rFonts w:ascii="Times New Roman" w:hAnsi="Times New Roman" w:cs="Times New Roman"/>
                <w:b/>
              </w:rPr>
            </w:pPr>
          </w:p>
        </w:tc>
        <w:tc>
          <w:tcPr>
            <w:tcW w:w="2875" w:type="dxa"/>
          </w:tcPr>
          <w:p w14:paraId="1423448D" w14:textId="5D0CC587" w:rsidR="00CC2EF4" w:rsidRPr="00CC2EF4" w:rsidRDefault="00CC2EF4" w:rsidP="00CC2EF4">
            <w:pPr>
              <w:spacing w:before="120"/>
              <w:ind w:left="38"/>
              <w:jc w:val="both"/>
              <w:rPr>
                <w:rFonts w:ascii="Times New Roman" w:hAnsi="Times New Roman"/>
                <w:iCs/>
                <w:color w:val="000000"/>
              </w:rPr>
            </w:pPr>
            <w:r w:rsidRPr="00586331">
              <w:rPr>
                <w:rFonts w:ascii="Times New Roman" w:hAnsi="Times New Roman"/>
                <w:iCs/>
                <w:color w:val="000000"/>
              </w:rPr>
              <w:t>Projekt rozporządzenia</w:t>
            </w:r>
            <w:r>
              <w:rPr>
                <w:rFonts w:ascii="Times New Roman" w:hAnsi="Times New Roman"/>
                <w:iCs/>
                <w:color w:val="000000"/>
              </w:rPr>
              <w:t xml:space="preserve"> </w:t>
            </w:r>
            <w:r w:rsidRPr="00586331">
              <w:rPr>
                <w:rFonts w:ascii="Times New Roman" w:hAnsi="Times New Roman"/>
                <w:iCs/>
                <w:color w:val="000000"/>
              </w:rPr>
              <w:t xml:space="preserve">Ministra Obrony </w:t>
            </w:r>
            <w:r w:rsidRPr="00CC2EF4">
              <w:rPr>
                <w:rFonts w:ascii="Times New Roman" w:hAnsi="Times New Roman"/>
                <w:iCs/>
                <w:color w:val="000000"/>
              </w:rPr>
              <w:t xml:space="preserve">Narodowej zmieniającego rozporządzenie w sprawie stawek uposażenia zasadniczego oraz dodatków do uposażenia zasadniczego żołnierzy niebędących żołnierzami zawodowymi </w:t>
            </w:r>
          </w:p>
          <w:p w14:paraId="0501F938" w14:textId="77777777" w:rsidR="00CC2EF4" w:rsidRPr="00586331" w:rsidRDefault="00CC2EF4" w:rsidP="00586331">
            <w:pPr>
              <w:spacing w:before="120"/>
              <w:ind w:left="38"/>
              <w:jc w:val="both"/>
              <w:rPr>
                <w:rFonts w:ascii="Times New Roman" w:hAnsi="Times New Roman"/>
                <w:iCs/>
                <w:color w:val="000000"/>
              </w:rPr>
            </w:pPr>
          </w:p>
        </w:tc>
        <w:tc>
          <w:tcPr>
            <w:tcW w:w="3019" w:type="dxa"/>
          </w:tcPr>
          <w:p w14:paraId="67196422" w14:textId="034FA1B3" w:rsidR="00CC2EF4" w:rsidRPr="00CC2EF4" w:rsidRDefault="00CC2EF4" w:rsidP="00CC2EF4">
            <w:pPr>
              <w:jc w:val="both"/>
              <w:rPr>
                <w:rFonts w:ascii="Times New Roman" w:hAnsi="Times New Roman" w:cs="Times New Roman"/>
              </w:rPr>
            </w:pPr>
            <w:r w:rsidRPr="00B77816">
              <w:rPr>
                <w:rFonts w:ascii="Times New Roman" w:hAnsi="Times New Roman" w:cs="Times New Roman"/>
              </w:rPr>
              <w:t xml:space="preserve">Projektowane rozporządzenie stanowi wykonanie </w:t>
            </w:r>
            <w:proofErr w:type="spellStart"/>
            <w:r w:rsidRPr="00B77816">
              <w:rPr>
                <w:rFonts w:ascii="Times New Roman" w:hAnsi="Times New Roman" w:cs="Times New Roman"/>
              </w:rPr>
              <w:t>upoważ-nienia</w:t>
            </w:r>
            <w:proofErr w:type="spellEnd"/>
            <w:r w:rsidRPr="00B77816">
              <w:rPr>
                <w:rFonts w:ascii="Times New Roman" w:hAnsi="Times New Roman" w:cs="Times New Roman"/>
              </w:rPr>
              <w:t xml:space="preserve"> ustawowego zawartego w</w:t>
            </w:r>
            <w:r w:rsidRPr="00CC2EF4">
              <w:rPr>
                <w:rFonts w:ascii="Times New Roman" w:hAnsi="Times New Roman" w:cs="Times New Roman"/>
              </w:rPr>
              <w:t xml:space="preserve"> art. 483 ustawy z dnia 11 marca 2022 r. o obronie Ojczyzny (Dz. U. z 2025 r. poz. 825, z </w:t>
            </w:r>
            <w:proofErr w:type="spellStart"/>
            <w:r w:rsidRPr="00CC2EF4">
              <w:rPr>
                <w:rFonts w:ascii="Times New Roman" w:hAnsi="Times New Roman" w:cs="Times New Roman"/>
              </w:rPr>
              <w:t>późn</w:t>
            </w:r>
            <w:proofErr w:type="spellEnd"/>
            <w:r w:rsidRPr="00CC2EF4">
              <w:rPr>
                <w:rFonts w:ascii="Times New Roman" w:hAnsi="Times New Roman" w:cs="Times New Roman"/>
              </w:rPr>
              <w:t>. zm.)</w:t>
            </w:r>
            <w:r>
              <w:rPr>
                <w:rFonts w:ascii="Times New Roman" w:hAnsi="Times New Roman" w:cs="Times New Roman"/>
              </w:rPr>
              <w:t>.</w:t>
            </w:r>
          </w:p>
          <w:p w14:paraId="37C293F0" w14:textId="77777777" w:rsidR="00CC2EF4" w:rsidRPr="00B77816" w:rsidRDefault="00CC2EF4" w:rsidP="00586331">
            <w:pPr>
              <w:jc w:val="both"/>
              <w:rPr>
                <w:rFonts w:ascii="Times New Roman" w:hAnsi="Times New Roman" w:cs="Times New Roman"/>
              </w:rPr>
            </w:pPr>
          </w:p>
        </w:tc>
        <w:tc>
          <w:tcPr>
            <w:tcW w:w="3593" w:type="dxa"/>
          </w:tcPr>
          <w:p w14:paraId="45CC0A24" w14:textId="77777777" w:rsidR="00CC2EF4" w:rsidRPr="00CC2EF4" w:rsidRDefault="00CC2EF4" w:rsidP="00CC2EF4">
            <w:pPr>
              <w:jc w:val="both"/>
              <w:rPr>
                <w:rFonts w:ascii="Times New Roman" w:hAnsi="Times New Roman" w:cs="Times New Roman"/>
              </w:rPr>
            </w:pPr>
            <w:r w:rsidRPr="00CC2EF4">
              <w:rPr>
                <w:rFonts w:ascii="Times New Roman" w:hAnsi="Times New Roman" w:cs="Times New Roman"/>
              </w:rPr>
              <w:t xml:space="preserve">Projektowane rozporządzenie ma na celu podwyższenie stawek uposażenia zasadniczego żołnierzy niebędących żołnierzami zawodowymi  o 3% w stosunku do stawek obecnie obowiązujących, z wyjątkiem stawek przewidzianych dla generałów (generała broni oraz generała), które proponuje się pozostawić na niezmienionym poziomie. </w:t>
            </w:r>
          </w:p>
          <w:p w14:paraId="3EB239AD" w14:textId="3FADD3CE" w:rsidR="00CC2EF4" w:rsidRDefault="00CC2EF4" w:rsidP="00586331">
            <w:pPr>
              <w:spacing w:after="120"/>
              <w:jc w:val="both"/>
              <w:rPr>
                <w:rFonts w:ascii="Times New Roman" w:hAnsi="Times New Roman"/>
                <w:color w:val="000000"/>
              </w:rPr>
            </w:pPr>
          </w:p>
        </w:tc>
        <w:tc>
          <w:tcPr>
            <w:tcW w:w="1150" w:type="dxa"/>
          </w:tcPr>
          <w:p w14:paraId="565B735E" w14:textId="2FF31BE7" w:rsidR="00CC2EF4" w:rsidRDefault="00CC2EF4" w:rsidP="00586331">
            <w:pPr>
              <w:jc w:val="center"/>
              <w:rPr>
                <w:rFonts w:ascii="Times New Roman" w:hAnsi="Times New Roman" w:cs="Times New Roman"/>
              </w:rPr>
            </w:pPr>
            <w:r>
              <w:rPr>
                <w:rFonts w:ascii="Times New Roman" w:hAnsi="Times New Roman" w:cs="Times New Roman"/>
              </w:rPr>
              <w:t>MON</w:t>
            </w:r>
          </w:p>
        </w:tc>
        <w:tc>
          <w:tcPr>
            <w:tcW w:w="1725" w:type="dxa"/>
          </w:tcPr>
          <w:p w14:paraId="0D65CEF8" w14:textId="488EA3F0" w:rsidR="00CC2EF4" w:rsidRDefault="00CC2EF4" w:rsidP="00586331">
            <w:pPr>
              <w:jc w:val="center"/>
              <w:rPr>
                <w:rFonts w:ascii="Times New Roman" w:hAnsi="Times New Roman" w:cs="Times New Roman"/>
                <w:szCs w:val="24"/>
              </w:rPr>
            </w:pPr>
            <w:r>
              <w:rPr>
                <w:rFonts w:ascii="Times New Roman" w:hAnsi="Times New Roman" w:cs="Times New Roman"/>
                <w:szCs w:val="24"/>
              </w:rPr>
              <w:t xml:space="preserve">Dyrektor Departamentu Kadr – płk G. </w:t>
            </w:r>
            <w:proofErr w:type="spellStart"/>
            <w:r>
              <w:rPr>
                <w:rFonts w:ascii="Times New Roman" w:hAnsi="Times New Roman" w:cs="Times New Roman"/>
                <w:szCs w:val="24"/>
              </w:rPr>
              <w:t>Faka</w:t>
            </w:r>
            <w:proofErr w:type="spellEnd"/>
          </w:p>
        </w:tc>
        <w:tc>
          <w:tcPr>
            <w:tcW w:w="1294" w:type="dxa"/>
          </w:tcPr>
          <w:p w14:paraId="0E9E95BA" w14:textId="77777777" w:rsidR="00CC2EF4" w:rsidRPr="00586331" w:rsidRDefault="00CC2EF4" w:rsidP="00CC2EF4">
            <w:pPr>
              <w:jc w:val="center"/>
              <w:rPr>
                <w:rFonts w:ascii="Times New Roman" w:hAnsi="Times New Roman"/>
                <w:color w:val="000000"/>
              </w:rPr>
            </w:pPr>
            <w:r w:rsidRPr="00586331">
              <w:rPr>
                <w:rFonts w:ascii="Times New Roman" w:hAnsi="Times New Roman"/>
                <w:color w:val="000000"/>
              </w:rPr>
              <w:t>Dyrektor Departamentu Prawnego –</w:t>
            </w:r>
          </w:p>
          <w:p w14:paraId="74E2C9EC" w14:textId="77777777" w:rsidR="00CC2EF4" w:rsidRPr="00586331" w:rsidRDefault="00CC2EF4" w:rsidP="00CC2EF4">
            <w:pPr>
              <w:jc w:val="center"/>
              <w:rPr>
                <w:rFonts w:ascii="Times New Roman" w:hAnsi="Times New Roman"/>
                <w:color w:val="000000"/>
              </w:rPr>
            </w:pPr>
            <w:r w:rsidRPr="00586331">
              <w:rPr>
                <w:rFonts w:ascii="Times New Roman" w:hAnsi="Times New Roman"/>
                <w:color w:val="000000"/>
              </w:rPr>
              <w:t xml:space="preserve">Pan </w:t>
            </w:r>
          </w:p>
          <w:p w14:paraId="15C1B033" w14:textId="3B695C45" w:rsidR="00CC2EF4" w:rsidRPr="00586331" w:rsidRDefault="00CC2EF4" w:rsidP="00CC2EF4">
            <w:pPr>
              <w:jc w:val="center"/>
              <w:rPr>
                <w:rFonts w:ascii="Times New Roman" w:hAnsi="Times New Roman"/>
                <w:color w:val="000000"/>
              </w:rPr>
            </w:pPr>
            <w:r w:rsidRPr="00586331">
              <w:rPr>
                <w:rFonts w:ascii="Times New Roman" w:hAnsi="Times New Roman"/>
                <w:color w:val="000000"/>
              </w:rPr>
              <w:t>Maciej Odrobina</w:t>
            </w:r>
          </w:p>
        </w:tc>
        <w:tc>
          <w:tcPr>
            <w:tcW w:w="1294" w:type="dxa"/>
          </w:tcPr>
          <w:p w14:paraId="42915F88" w14:textId="77777777" w:rsidR="00CC2EF4" w:rsidRPr="0068581A" w:rsidRDefault="00CC2EF4" w:rsidP="00586331">
            <w:pPr>
              <w:rPr>
                <w:rFonts w:ascii="Times New Roman" w:hAnsi="Times New Roman" w:cs="Times New Roman"/>
                <w:sz w:val="24"/>
                <w:szCs w:val="24"/>
              </w:rPr>
            </w:pPr>
          </w:p>
        </w:tc>
      </w:tr>
      <w:tr w:rsidR="009F35A6" w:rsidRPr="0068581A" w14:paraId="1A9E10E2" w14:textId="77777777" w:rsidTr="00494988">
        <w:tblPrEx>
          <w:jc w:val="left"/>
          <w:shd w:val="clear" w:color="auto" w:fill="auto"/>
        </w:tblPrEx>
        <w:trPr>
          <w:trHeight w:val="1408"/>
        </w:trPr>
        <w:tc>
          <w:tcPr>
            <w:tcW w:w="858" w:type="dxa"/>
          </w:tcPr>
          <w:p w14:paraId="155CDA2E" w14:textId="77777777" w:rsidR="009F35A6" w:rsidRPr="00663815" w:rsidRDefault="009F35A6" w:rsidP="009F35A6">
            <w:pPr>
              <w:pStyle w:val="Akapitzlist"/>
              <w:numPr>
                <w:ilvl w:val="0"/>
                <w:numId w:val="13"/>
              </w:numPr>
              <w:jc w:val="both"/>
              <w:rPr>
                <w:rFonts w:ascii="Times New Roman" w:hAnsi="Times New Roman" w:cs="Times New Roman"/>
                <w:b/>
              </w:rPr>
            </w:pPr>
          </w:p>
        </w:tc>
        <w:tc>
          <w:tcPr>
            <w:tcW w:w="2875" w:type="dxa"/>
          </w:tcPr>
          <w:p w14:paraId="262AC8B1" w14:textId="68104A0E" w:rsidR="009F35A6" w:rsidRPr="00586331" w:rsidRDefault="009F35A6" w:rsidP="009F35A6">
            <w:pPr>
              <w:spacing w:before="120"/>
              <w:ind w:left="38"/>
              <w:jc w:val="both"/>
              <w:rPr>
                <w:rFonts w:ascii="Times New Roman" w:hAnsi="Times New Roman"/>
                <w:iCs/>
                <w:color w:val="000000"/>
              </w:rPr>
            </w:pPr>
            <w:r w:rsidRPr="00586331">
              <w:rPr>
                <w:rFonts w:ascii="Times New Roman" w:hAnsi="Times New Roman"/>
                <w:iCs/>
                <w:color w:val="000000"/>
              </w:rPr>
              <w:t>Projekt rozporządzenia</w:t>
            </w:r>
            <w:r>
              <w:rPr>
                <w:rFonts w:ascii="Times New Roman" w:hAnsi="Times New Roman"/>
                <w:iCs/>
                <w:color w:val="000000"/>
              </w:rPr>
              <w:t xml:space="preserve"> </w:t>
            </w:r>
            <w:r w:rsidRPr="00586331">
              <w:rPr>
                <w:rFonts w:ascii="Times New Roman" w:hAnsi="Times New Roman"/>
                <w:iCs/>
                <w:color w:val="000000"/>
              </w:rPr>
              <w:t xml:space="preserve">Ministra Obrony </w:t>
            </w:r>
            <w:r w:rsidRPr="00CC2EF4">
              <w:rPr>
                <w:rFonts w:ascii="Times New Roman" w:hAnsi="Times New Roman"/>
                <w:iCs/>
                <w:color w:val="000000"/>
              </w:rPr>
              <w:t>Narodowej zmieniającego</w:t>
            </w:r>
            <w:r w:rsidRPr="009F35A6">
              <w:rPr>
                <w:rFonts w:ascii="Times New Roman" w:hAnsi="Times New Roman"/>
                <w:iCs/>
                <w:color w:val="000000"/>
              </w:rPr>
              <w:t xml:space="preserve"> rozporządzenie w sprawie nauki żołnierzy zawodowych</w:t>
            </w:r>
          </w:p>
        </w:tc>
        <w:tc>
          <w:tcPr>
            <w:tcW w:w="3019" w:type="dxa"/>
          </w:tcPr>
          <w:p w14:paraId="44F0CE51" w14:textId="66E1AE2D" w:rsidR="009F35A6" w:rsidRPr="00CC2EF4" w:rsidRDefault="009F35A6" w:rsidP="009F35A6">
            <w:pPr>
              <w:jc w:val="both"/>
              <w:rPr>
                <w:rFonts w:ascii="Times New Roman" w:hAnsi="Times New Roman" w:cs="Times New Roman"/>
              </w:rPr>
            </w:pPr>
            <w:r w:rsidRPr="00B77816">
              <w:rPr>
                <w:rFonts w:ascii="Times New Roman" w:hAnsi="Times New Roman" w:cs="Times New Roman"/>
              </w:rPr>
              <w:t xml:space="preserve">Projektowane rozporządzenie stanowi wykonanie </w:t>
            </w:r>
            <w:proofErr w:type="spellStart"/>
            <w:r w:rsidRPr="00B77816">
              <w:rPr>
                <w:rFonts w:ascii="Times New Roman" w:hAnsi="Times New Roman" w:cs="Times New Roman"/>
              </w:rPr>
              <w:t>upoważ-nienia</w:t>
            </w:r>
            <w:proofErr w:type="spellEnd"/>
            <w:r w:rsidRPr="00B77816">
              <w:rPr>
                <w:rFonts w:ascii="Times New Roman" w:hAnsi="Times New Roman" w:cs="Times New Roman"/>
              </w:rPr>
              <w:t xml:space="preserve"> ustawowego zawartego w</w:t>
            </w:r>
            <w:r w:rsidRPr="00CC2EF4">
              <w:rPr>
                <w:rFonts w:ascii="Times New Roman" w:hAnsi="Times New Roman" w:cs="Times New Roman"/>
              </w:rPr>
              <w:t xml:space="preserve"> art. </w:t>
            </w:r>
            <w:r>
              <w:rPr>
                <w:rFonts w:ascii="Times New Roman" w:hAnsi="Times New Roman" w:cs="Times New Roman"/>
              </w:rPr>
              <w:t>107</w:t>
            </w:r>
            <w:r w:rsidRPr="00CC2EF4">
              <w:rPr>
                <w:rFonts w:ascii="Times New Roman" w:hAnsi="Times New Roman" w:cs="Times New Roman"/>
              </w:rPr>
              <w:t xml:space="preserve"> ustawy z dnia 11 marca 2022 r. o obronie Ojczyzny (Dz. U. z 2025 r. poz. 825, z </w:t>
            </w:r>
            <w:proofErr w:type="spellStart"/>
            <w:r w:rsidRPr="00CC2EF4">
              <w:rPr>
                <w:rFonts w:ascii="Times New Roman" w:hAnsi="Times New Roman" w:cs="Times New Roman"/>
              </w:rPr>
              <w:t>późn</w:t>
            </w:r>
            <w:proofErr w:type="spellEnd"/>
            <w:r w:rsidRPr="00CC2EF4">
              <w:rPr>
                <w:rFonts w:ascii="Times New Roman" w:hAnsi="Times New Roman" w:cs="Times New Roman"/>
              </w:rPr>
              <w:t>. zm.)</w:t>
            </w:r>
            <w:r>
              <w:rPr>
                <w:rFonts w:ascii="Times New Roman" w:hAnsi="Times New Roman" w:cs="Times New Roman"/>
              </w:rPr>
              <w:t>.</w:t>
            </w:r>
          </w:p>
          <w:p w14:paraId="5261E7B2" w14:textId="77777777" w:rsidR="009F35A6" w:rsidRPr="00B77816" w:rsidRDefault="009F35A6" w:rsidP="009F35A6">
            <w:pPr>
              <w:jc w:val="both"/>
              <w:rPr>
                <w:rFonts w:ascii="Times New Roman" w:hAnsi="Times New Roman" w:cs="Times New Roman"/>
              </w:rPr>
            </w:pPr>
          </w:p>
        </w:tc>
        <w:tc>
          <w:tcPr>
            <w:tcW w:w="3593" w:type="dxa"/>
          </w:tcPr>
          <w:p w14:paraId="110276C0" w14:textId="49B2869E" w:rsidR="009F35A6" w:rsidRPr="00CC2EF4" w:rsidRDefault="009F35A6" w:rsidP="009F35A6">
            <w:pPr>
              <w:jc w:val="both"/>
              <w:rPr>
                <w:rFonts w:ascii="Times New Roman" w:hAnsi="Times New Roman" w:cs="Times New Roman"/>
              </w:rPr>
            </w:pPr>
            <w:r w:rsidRPr="009F35A6">
              <w:rPr>
                <w:rFonts w:ascii="Times New Roman" w:hAnsi="Times New Roman" w:cs="Times New Roman"/>
              </w:rPr>
              <w:t>Usprawnienie procesu naboru oraz kwalifikowania żołnierzy na różnego rodzaju formy nauki w kraju.</w:t>
            </w:r>
          </w:p>
        </w:tc>
        <w:tc>
          <w:tcPr>
            <w:tcW w:w="1150" w:type="dxa"/>
          </w:tcPr>
          <w:p w14:paraId="26926A7C" w14:textId="5D1DADF4" w:rsidR="009F35A6" w:rsidRDefault="009F35A6" w:rsidP="009F35A6">
            <w:pPr>
              <w:jc w:val="center"/>
              <w:rPr>
                <w:rFonts w:ascii="Times New Roman" w:hAnsi="Times New Roman" w:cs="Times New Roman"/>
              </w:rPr>
            </w:pPr>
            <w:r>
              <w:rPr>
                <w:rFonts w:ascii="Times New Roman" w:hAnsi="Times New Roman" w:cs="Times New Roman"/>
              </w:rPr>
              <w:t>MON</w:t>
            </w:r>
          </w:p>
        </w:tc>
        <w:tc>
          <w:tcPr>
            <w:tcW w:w="1725" w:type="dxa"/>
          </w:tcPr>
          <w:p w14:paraId="5A0BDC81" w14:textId="56A74906" w:rsidR="009F35A6" w:rsidRDefault="009F35A6" w:rsidP="009F35A6">
            <w:pPr>
              <w:jc w:val="center"/>
              <w:rPr>
                <w:rFonts w:ascii="Times New Roman" w:hAnsi="Times New Roman" w:cs="Times New Roman"/>
                <w:szCs w:val="24"/>
              </w:rPr>
            </w:pPr>
            <w:r>
              <w:rPr>
                <w:rFonts w:ascii="Times New Roman" w:hAnsi="Times New Roman" w:cs="Times New Roman"/>
                <w:szCs w:val="24"/>
              </w:rPr>
              <w:t xml:space="preserve">Dyrektor Departamentu Kadr – płk G. </w:t>
            </w:r>
            <w:proofErr w:type="spellStart"/>
            <w:r>
              <w:rPr>
                <w:rFonts w:ascii="Times New Roman" w:hAnsi="Times New Roman" w:cs="Times New Roman"/>
                <w:szCs w:val="24"/>
              </w:rPr>
              <w:t>Faka</w:t>
            </w:r>
            <w:proofErr w:type="spellEnd"/>
          </w:p>
        </w:tc>
        <w:tc>
          <w:tcPr>
            <w:tcW w:w="1294" w:type="dxa"/>
          </w:tcPr>
          <w:p w14:paraId="6AA94DC8" w14:textId="77777777" w:rsidR="009F35A6" w:rsidRPr="00586331" w:rsidRDefault="009F35A6" w:rsidP="009F35A6">
            <w:pPr>
              <w:jc w:val="center"/>
              <w:rPr>
                <w:rFonts w:ascii="Times New Roman" w:hAnsi="Times New Roman"/>
                <w:color w:val="000000"/>
              </w:rPr>
            </w:pPr>
            <w:r w:rsidRPr="00586331">
              <w:rPr>
                <w:rFonts w:ascii="Times New Roman" w:hAnsi="Times New Roman"/>
                <w:color w:val="000000"/>
              </w:rPr>
              <w:t>Dyrektor Departamentu Prawnego –</w:t>
            </w:r>
          </w:p>
          <w:p w14:paraId="7C19F35B" w14:textId="77777777" w:rsidR="009F35A6" w:rsidRPr="00586331" w:rsidRDefault="009F35A6" w:rsidP="009F35A6">
            <w:pPr>
              <w:jc w:val="center"/>
              <w:rPr>
                <w:rFonts w:ascii="Times New Roman" w:hAnsi="Times New Roman"/>
                <w:color w:val="000000"/>
              </w:rPr>
            </w:pPr>
            <w:r w:rsidRPr="00586331">
              <w:rPr>
                <w:rFonts w:ascii="Times New Roman" w:hAnsi="Times New Roman"/>
                <w:color w:val="000000"/>
              </w:rPr>
              <w:t xml:space="preserve">Pan </w:t>
            </w:r>
          </w:p>
          <w:p w14:paraId="14172951" w14:textId="0A99D403" w:rsidR="009F35A6" w:rsidRPr="00586331" w:rsidRDefault="009F35A6" w:rsidP="009F35A6">
            <w:pPr>
              <w:jc w:val="center"/>
              <w:rPr>
                <w:rFonts w:ascii="Times New Roman" w:hAnsi="Times New Roman"/>
                <w:color w:val="000000"/>
              </w:rPr>
            </w:pPr>
            <w:r w:rsidRPr="00586331">
              <w:rPr>
                <w:rFonts w:ascii="Times New Roman" w:hAnsi="Times New Roman"/>
                <w:color w:val="000000"/>
              </w:rPr>
              <w:t>Maciej Odrobina</w:t>
            </w:r>
          </w:p>
        </w:tc>
        <w:tc>
          <w:tcPr>
            <w:tcW w:w="1294" w:type="dxa"/>
          </w:tcPr>
          <w:p w14:paraId="5798C3D8" w14:textId="77777777" w:rsidR="009F35A6" w:rsidRPr="0068581A" w:rsidRDefault="009F35A6" w:rsidP="009F35A6">
            <w:pPr>
              <w:rPr>
                <w:rFonts w:ascii="Times New Roman" w:hAnsi="Times New Roman" w:cs="Times New Roman"/>
                <w:sz w:val="24"/>
                <w:szCs w:val="24"/>
              </w:rPr>
            </w:pPr>
          </w:p>
        </w:tc>
      </w:tr>
      <w:tr w:rsidR="008A78E9" w:rsidRPr="0068581A" w14:paraId="3745372E" w14:textId="77777777" w:rsidTr="00494988">
        <w:tblPrEx>
          <w:jc w:val="left"/>
          <w:shd w:val="clear" w:color="auto" w:fill="auto"/>
        </w:tblPrEx>
        <w:trPr>
          <w:trHeight w:val="1408"/>
        </w:trPr>
        <w:tc>
          <w:tcPr>
            <w:tcW w:w="858" w:type="dxa"/>
          </w:tcPr>
          <w:p w14:paraId="2435EF8E" w14:textId="77777777" w:rsidR="008A78E9" w:rsidRPr="00663815" w:rsidRDefault="008A78E9" w:rsidP="008A78E9">
            <w:pPr>
              <w:pStyle w:val="Akapitzlist"/>
              <w:numPr>
                <w:ilvl w:val="0"/>
                <w:numId w:val="13"/>
              </w:numPr>
              <w:jc w:val="both"/>
              <w:rPr>
                <w:rFonts w:ascii="Times New Roman" w:hAnsi="Times New Roman" w:cs="Times New Roman"/>
                <w:b/>
              </w:rPr>
            </w:pPr>
          </w:p>
        </w:tc>
        <w:tc>
          <w:tcPr>
            <w:tcW w:w="2875" w:type="dxa"/>
          </w:tcPr>
          <w:p w14:paraId="4433E6CA" w14:textId="12D0CE18" w:rsidR="008A78E9" w:rsidRPr="00586331" w:rsidRDefault="008A78E9" w:rsidP="008A78E9">
            <w:pPr>
              <w:spacing w:before="120"/>
              <w:ind w:left="38"/>
              <w:jc w:val="both"/>
              <w:rPr>
                <w:rFonts w:ascii="Times New Roman" w:hAnsi="Times New Roman"/>
                <w:iCs/>
                <w:color w:val="000000"/>
              </w:rPr>
            </w:pPr>
            <w:r w:rsidRPr="008A78E9">
              <w:rPr>
                <w:rFonts w:ascii="Times New Roman" w:hAnsi="Times New Roman"/>
                <w:iCs/>
                <w:color w:val="000000"/>
              </w:rPr>
              <w:t>Projekt rozporządzenia Ministra Obrony Narodowej w sprawie należności pieniężnych przysługujących żołnierzom zawodowym skierowanym na naukę za granicą</w:t>
            </w:r>
          </w:p>
        </w:tc>
        <w:tc>
          <w:tcPr>
            <w:tcW w:w="3019" w:type="dxa"/>
          </w:tcPr>
          <w:p w14:paraId="6ED71D7D" w14:textId="1CDB0C7F" w:rsidR="008A78E9" w:rsidRPr="00CC2EF4" w:rsidRDefault="008A78E9" w:rsidP="008A78E9">
            <w:pPr>
              <w:jc w:val="both"/>
              <w:rPr>
                <w:rFonts w:ascii="Times New Roman" w:hAnsi="Times New Roman" w:cs="Times New Roman"/>
              </w:rPr>
            </w:pPr>
            <w:r w:rsidRPr="00B77816">
              <w:rPr>
                <w:rFonts w:ascii="Times New Roman" w:hAnsi="Times New Roman" w:cs="Times New Roman"/>
              </w:rPr>
              <w:t xml:space="preserve">Projektowane rozporządzenie stanowi wykonanie </w:t>
            </w:r>
            <w:proofErr w:type="spellStart"/>
            <w:r w:rsidRPr="00B77816">
              <w:rPr>
                <w:rFonts w:ascii="Times New Roman" w:hAnsi="Times New Roman" w:cs="Times New Roman"/>
              </w:rPr>
              <w:t>upoważ-nienia</w:t>
            </w:r>
            <w:proofErr w:type="spellEnd"/>
            <w:r w:rsidRPr="00B77816">
              <w:rPr>
                <w:rFonts w:ascii="Times New Roman" w:hAnsi="Times New Roman" w:cs="Times New Roman"/>
              </w:rPr>
              <w:t xml:space="preserve"> ustawowego zawartego w</w:t>
            </w:r>
            <w:r w:rsidRPr="00CC2EF4">
              <w:rPr>
                <w:rFonts w:ascii="Times New Roman" w:hAnsi="Times New Roman" w:cs="Times New Roman"/>
              </w:rPr>
              <w:t xml:space="preserve"> art. </w:t>
            </w:r>
            <w:r>
              <w:rPr>
                <w:rFonts w:ascii="Times New Roman" w:hAnsi="Times New Roman" w:cs="Times New Roman"/>
              </w:rPr>
              <w:t>455 ust. 4</w:t>
            </w:r>
            <w:r w:rsidRPr="00CC2EF4">
              <w:rPr>
                <w:rFonts w:ascii="Times New Roman" w:hAnsi="Times New Roman" w:cs="Times New Roman"/>
              </w:rPr>
              <w:t xml:space="preserve"> ustawy z dnia 11 marca 2022 r. o obronie Ojczyzny (Dz. U. z 2025 r. poz. 825, z </w:t>
            </w:r>
            <w:proofErr w:type="spellStart"/>
            <w:r w:rsidRPr="00CC2EF4">
              <w:rPr>
                <w:rFonts w:ascii="Times New Roman" w:hAnsi="Times New Roman" w:cs="Times New Roman"/>
              </w:rPr>
              <w:t>późn</w:t>
            </w:r>
            <w:proofErr w:type="spellEnd"/>
            <w:r w:rsidRPr="00CC2EF4">
              <w:rPr>
                <w:rFonts w:ascii="Times New Roman" w:hAnsi="Times New Roman" w:cs="Times New Roman"/>
              </w:rPr>
              <w:t>. zm.)</w:t>
            </w:r>
            <w:r>
              <w:rPr>
                <w:rFonts w:ascii="Times New Roman" w:hAnsi="Times New Roman" w:cs="Times New Roman"/>
              </w:rPr>
              <w:t>.</w:t>
            </w:r>
          </w:p>
          <w:p w14:paraId="1629A2CF" w14:textId="77777777" w:rsidR="008A78E9" w:rsidRPr="00B77816" w:rsidRDefault="008A78E9" w:rsidP="008A78E9">
            <w:pPr>
              <w:jc w:val="both"/>
              <w:rPr>
                <w:rFonts w:ascii="Times New Roman" w:hAnsi="Times New Roman" w:cs="Times New Roman"/>
              </w:rPr>
            </w:pPr>
          </w:p>
        </w:tc>
        <w:tc>
          <w:tcPr>
            <w:tcW w:w="3593" w:type="dxa"/>
          </w:tcPr>
          <w:p w14:paraId="5657A75B" w14:textId="7FE0ECB8" w:rsidR="008A78E9" w:rsidRPr="009F35A6" w:rsidRDefault="008A78E9" w:rsidP="008A78E9">
            <w:pPr>
              <w:jc w:val="both"/>
              <w:rPr>
                <w:rFonts w:ascii="Times New Roman" w:hAnsi="Times New Roman" w:cs="Times New Roman"/>
              </w:rPr>
            </w:pPr>
            <w:r w:rsidRPr="008A78E9">
              <w:rPr>
                <w:rFonts w:ascii="Times New Roman" w:hAnsi="Times New Roman" w:cs="Times New Roman"/>
              </w:rPr>
              <w:t>W projektowanym rozporządzeniu określono tryb, terminy i sposób wypłacania należności pieniężnych przysługujących żołnierzom  zawodowym skierowanym na studia lub naukę oraz na staż, kurs lub specjalizację albo inne formy szkolenia i doskonalenia zawodowego  za granicę, jednostki wojskowe właściwe w sprawie wypłacania tych należności oraz wzór skierowania na studia lub naukę oraz na staż, kurs lub specjalizację albo inne formy szkolenia i doskonalenia zawodowego  za granicę.</w:t>
            </w:r>
          </w:p>
        </w:tc>
        <w:tc>
          <w:tcPr>
            <w:tcW w:w="1150" w:type="dxa"/>
          </w:tcPr>
          <w:p w14:paraId="7BBC24D2" w14:textId="4372CB39" w:rsidR="008A78E9" w:rsidRDefault="008A78E9" w:rsidP="008A78E9">
            <w:pPr>
              <w:jc w:val="center"/>
              <w:rPr>
                <w:rFonts w:ascii="Times New Roman" w:hAnsi="Times New Roman" w:cs="Times New Roman"/>
              </w:rPr>
            </w:pPr>
            <w:r>
              <w:rPr>
                <w:rFonts w:ascii="Times New Roman" w:hAnsi="Times New Roman" w:cs="Times New Roman"/>
              </w:rPr>
              <w:t>MON</w:t>
            </w:r>
          </w:p>
        </w:tc>
        <w:tc>
          <w:tcPr>
            <w:tcW w:w="1725" w:type="dxa"/>
          </w:tcPr>
          <w:p w14:paraId="7BDD9987" w14:textId="25EB2E43" w:rsidR="008A78E9" w:rsidRDefault="008A78E9" w:rsidP="008A78E9">
            <w:pPr>
              <w:jc w:val="center"/>
              <w:rPr>
                <w:rFonts w:ascii="Times New Roman" w:hAnsi="Times New Roman" w:cs="Times New Roman"/>
                <w:szCs w:val="24"/>
              </w:rPr>
            </w:pPr>
            <w:r>
              <w:rPr>
                <w:rFonts w:ascii="Times New Roman" w:hAnsi="Times New Roman" w:cs="Times New Roman"/>
                <w:szCs w:val="24"/>
              </w:rPr>
              <w:t xml:space="preserve">Dyrektor Departamentu Kadr – płk G. </w:t>
            </w:r>
            <w:proofErr w:type="spellStart"/>
            <w:r>
              <w:rPr>
                <w:rFonts w:ascii="Times New Roman" w:hAnsi="Times New Roman" w:cs="Times New Roman"/>
                <w:szCs w:val="24"/>
              </w:rPr>
              <w:t>Faka</w:t>
            </w:r>
            <w:proofErr w:type="spellEnd"/>
          </w:p>
        </w:tc>
        <w:tc>
          <w:tcPr>
            <w:tcW w:w="1294" w:type="dxa"/>
          </w:tcPr>
          <w:p w14:paraId="4A5A910A" w14:textId="77777777" w:rsidR="008A78E9" w:rsidRPr="00586331" w:rsidRDefault="008A78E9" w:rsidP="008A78E9">
            <w:pPr>
              <w:jc w:val="center"/>
              <w:rPr>
                <w:rFonts w:ascii="Times New Roman" w:hAnsi="Times New Roman"/>
                <w:color w:val="000000"/>
              </w:rPr>
            </w:pPr>
            <w:r w:rsidRPr="00586331">
              <w:rPr>
                <w:rFonts w:ascii="Times New Roman" w:hAnsi="Times New Roman"/>
                <w:color w:val="000000"/>
              </w:rPr>
              <w:t>Dyrektor Departamentu Prawnego –</w:t>
            </w:r>
          </w:p>
          <w:p w14:paraId="0F7AF82A" w14:textId="77777777" w:rsidR="008A78E9" w:rsidRPr="00586331" w:rsidRDefault="008A78E9" w:rsidP="008A78E9">
            <w:pPr>
              <w:jc w:val="center"/>
              <w:rPr>
                <w:rFonts w:ascii="Times New Roman" w:hAnsi="Times New Roman"/>
                <w:color w:val="000000"/>
              </w:rPr>
            </w:pPr>
            <w:r w:rsidRPr="00586331">
              <w:rPr>
                <w:rFonts w:ascii="Times New Roman" w:hAnsi="Times New Roman"/>
                <w:color w:val="000000"/>
              </w:rPr>
              <w:t xml:space="preserve">Pan </w:t>
            </w:r>
          </w:p>
          <w:p w14:paraId="7F57B904" w14:textId="7B8F1A54" w:rsidR="008A78E9" w:rsidRPr="00586331" w:rsidRDefault="008A78E9" w:rsidP="008A78E9">
            <w:pPr>
              <w:jc w:val="center"/>
              <w:rPr>
                <w:rFonts w:ascii="Times New Roman" w:hAnsi="Times New Roman"/>
                <w:color w:val="000000"/>
              </w:rPr>
            </w:pPr>
            <w:r w:rsidRPr="00586331">
              <w:rPr>
                <w:rFonts w:ascii="Times New Roman" w:hAnsi="Times New Roman"/>
                <w:color w:val="000000"/>
              </w:rPr>
              <w:t>Maciej Odrobina</w:t>
            </w:r>
          </w:p>
        </w:tc>
        <w:tc>
          <w:tcPr>
            <w:tcW w:w="1294" w:type="dxa"/>
          </w:tcPr>
          <w:p w14:paraId="6361BAB9" w14:textId="77777777" w:rsidR="008A78E9" w:rsidRPr="0068581A" w:rsidRDefault="008A78E9" w:rsidP="008A78E9">
            <w:pPr>
              <w:rPr>
                <w:rFonts w:ascii="Times New Roman" w:hAnsi="Times New Roman" w:cs="Times New Roman"/>
                <w:sz w:val="24"/>
                <w:szCs w:val="24"/>
              </w:rPr>
            </w:pPr>
          </w:p>
        </w:tc>
      </w:tr>
      <w:tr w:rsidR="0031129C" w:rsidRPr="0068581A" w14:paraId="60413134" w14:textId="77777777" w:rsidTr="0031129C">
        <w:tblPrEx>
          <w:jc w:val="left"/>
          <w:shd w:val="clear" w:color="auto" w:fill="auto"/>
        </w:tblPrEx>
        <w:trPr>
          <w:trHeight w:val="850"/>
        </w:trPr>
        <w:tc>
          <w:tcPr>
            <w:tcW w:w="858" w:type="dxa"/>
          </w:tcPr>
          <w:p w14:paraId="179315C5" w14:textId="77777777" w:rsidR="0031129C" w:rsidRPr="0068581A" w:rsidRDefault="0031129C" w:rsidP="0031129C">
            <w:pPr>
              <w:pStyle w:val="Akapitzlist"/>
              <w:numPr>
                <w:ilvl w:val="0"/>
                <w:numId w:val="13"/>
              </w:numPr>
              <w:jc w:val="both"/>
              <w:rPr>
                <w:rFonts w:ascii="Times New Roman" w:hAnsi="Times New Roman" w:cs="Times New Roman"/>
                <w:b/>
                <w:sz w:val="24"/>
                <w:szCs w:val="24"/>
              </w:rPr>
            </w:pPr>
          </w:p>
        </w:tc>
        <w:tc>
          <w:tcPr>
            <w:tcW w:w="2875" w:type="dxa"/>
          </w:tcPr>
          <w:p w14:paraId="00B6D58D" w14:textId="77777777" w:rsidR="0031129C" w:rsidRPr="0034512E" w:rsidRDefault="0031129C" w:rsidP="00872A46">
            <w:pPr>
              <w:pStyle w:val="TYTUAKTUprzedmiotregulacjiustawylubrozporzdzenia"/>
              <w:spacing w:line="240" w:lineRule="auto"/>
              <w:jc w:val="both"/>
              <w:rPr>
                <w:rFonts w:ascii="Times New Roman" w:hAnsi="Times New Roman" w:cs="Times New Roman"/>
                <w:b w:val="0"/>
                <w:bCs w:val="0"/>
                <w:sz w:val="22"/>
                <w:szCs w:val="22"/>
              </w:rPr>
            </w:pPr>
            <w:r w:rsidRPr="0034512E">
              <w:rPr>
                <w:rFonts w:ascii="Times New Roman" w:hAnsi="Times New Roman" w:cs="Times New Roman"/>
                <w:b w:val="0"/>
                <w:bCs w:val="0"/>
                <w:sz w:val="22"/>
                <w:szCs w:val="22"/>
              </w:rPr>
              <w:t>Rozporządzenie Ministra Obrony Narodowej zmieniającego rozporządzenie w sprawie noszenia umundurowania przez żołnierzy</w:t>
            </w:r>
          </w:p>
        </w:tc>
        <w:tc>
          <w:tcPr>
            <w:tcW w:w="3019" w:type="dxa"/>
          </w:tcPr>
          <w:p w14:paraId="012B316F" w14:textId="77777777" w:rsidR="0031129C" w:rsidRPr="00AE1E3E" w:rsidRDefault="0031129C" w:rsidP="00872A46">
            <w:pPr>
              <w:jc w:val="both"/>
              <w:rPr>
                <w:rFonts w:ascii="Times New Roman" w:hAnsi="Times New Roman" w:cs="Times New Roman"/>
              </w:rPr>
            </w:pPr>
            <w:r w:rsidRPr="0034512E">
              <w:rPr>
                <w:rFonts w:ascii="Times New Roman" w:hAnsi="Times New Roman" w:cs="Times New Roman"/>
              </w:rPr>
              <w:t>Projektowane rozporządzenie, wydawane na podstawie art. 270 ust. 2 pkt 1-3 ustawy z dnia 11 marca 2022 r. o obronie Ojczyzny</w:t>
            </w:r>
            <w:r>
              <w:rPr>
                <w:rFonts w:ascii="Times New Roman" w:hAnsi="Times New Roman" w:cs="Times New Roman"/>
              </w:rPr>
              <w:t>.</w:t>
            </w:r>
            <w:r w:rsidRPr="0034512E">
              <w:rPr>
                <w:rFonts w:ascii="Times New Roman" w:hAnsi="Times New Roman" w:cs="Times New Roman"/>
              </w:rPr>
              <w:t xml:space="preserve"> </w:t>
            </w:r>
          </w:p>
        </w:tc>
        <w:tc>
          <w:tcPr>
            <w:tcW w:w="3593" w:type="dxa"/>
          </w:tcPr>
          <w:p w14:paraId="71140D12" w14:textId="7998ABFB" w:rsidR="0031129C" w:rsidRPr="00AE1E3E" w:rsidRDefault="0031129C" w:rsidP="00872A46">
            <w:pPr>
              <w:jc w:val="both"/>
              <w:rPr>
                <w:rFonts w:ascii="Times New Roman" w:hAnsi="Times New Roman" w:cs="Times New Roman"/>
              </w:rPr>
            </w:pPr>
            <w:r w:rsidRPr="0031129C">
              <w:rPr>
                <w:rFonts w:ascii="Times New Roman" w:hAnsi="Times New Roman" w:cs="Times New Roman"/>
              </w:rPr>
              <w:t>Projekt dotyczy doprecyzowania w § 24 pkt 5 i pkt 5a rozporządzenia w zakresie wymagań określonych dla butów typu taktycznego dopuszczonych do noszenia w składzie ubioru polowego i ćwiczebnego podczas realizacji zadań służbowych.</w:t>
            </w:r>
            <w:r>
              <w:rPr>
                <w:rFonts w:ascii="Times New Roman" w:hAnsi="Times New Roman" w:cs="Times New Roman"/>
              </w:rPr>
              <w:t xml:space="preserve"> Zmiana </w:t>
            </w:r>
            <w:r w:rsidRPr="0031129C">
              <w:rPr>
                <w:rFonts w:ascii="Times New Roman" w:hAnsi="Times New Roman" w:cs="Times New Roman"/>
              </w:rPr>
              <w:t xml:space="preserve">ma na celu doprecyzowanie opisu wymagań dotyczących obuwia ochronnego przez wskazanie jego cech funkcjonalnych, a nie szczegółowych rozwiązań konstrukcyjnych. Wprowadzona modyfikacja eliminuje elementy mogące nadmiernie zawężać katalog dopuszczalnych rozwiązań technicznych, przy jednoczesnym zachowaniu wymaganego poziomu ochrony stóp. </w:t>
            </w:r>
            <w:r>
              <w:rPr>
                <w:rFonts w:ascii="Times New Roman" w:hAnsi="Times New Roman" w:cs="Times New Roman"/>
              </w:rPr>
              <w:t xml:space="preserve">Zaproponowano </w:t>
            </w:r>
            <w:r w:rsidRPr="0031129C">
              <w:rPr>
                <w:rFonts w:ascii="Times New Roman" w:hAnsi="Times New Roman" w:cs="Times New Roman"/>
              </w:rPr>
              <w:t>zastąpienie wyrazów „sznurowane cholewki sięgające ponad kostkę i wzmocnione czubki chroniące palce stóp przed urazami z antyprzebiciową podeszwą, bez elementów kontrastujących i odblaskowych oraz widocznego logo producenta” wyrazami „sznurowany na wysokość cholewek system wiązania, wzmocnione czubki chroniące palce stóp, podeszwy zabezpieczające stopy przed ostrymi przedmiotami, bez elementów kontrastujących i odblaskowych, sięgające ponad kostkę”.</w:t>
            </w:r>
          </w:p>
        </w:tc>
        <w:tc>
          <w:tcPr>
            <w:tcW w:w="1150" w:type="dxa"/>
          </w:tcPr>
          <w:p w14:paraId="29465526" w14:textId="77777777" w:rsidR="0031129C" w:rsidRDefault="0031129C" w:rsidP="00872A46">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0A3D69CD" w14:textId="77777777" w:rsidR="0031129C" w:rsidRPr="007E4B3D" w:rsidRDefault="0031129C" w:rsidP="00872A46">
            <w:pPr>
              <w:jc w:val="center"/>
              <w:rPr>
                <w:rFonts w:ascii="Times New Roman" w:hAnsi="Times New Roman" w:cs="Times New Roman"/>
                <w:szCs w:val="24"/>
              </w:rPr>
            </w:pPr>
            <w:r>
              <w:rPr>
                <w:rFonts w:ascii="Times New Roman" w:hAnsi="Times New Roman" w:cs="Times New Roman"/>
                <w:szCs w:val="24"/>
              </w:rPr>
              <w:t>Szef Inspektoratu Wsparcia Sił Zbrojnych RP</w:t>
            </w:r>
          </w:p>
        </w:tc>
        <w:tc>
          <w:tcPr>
            <w:tcW w:w="1294" w:type="dxa"/>
          </w:tcPr>
          <w:p w14:paraId="71108C86" w14:textId="77777777" w:rsidR="0031129C" w:rsidRPr="007E4B3D" w:rsidRDefault="0031129C" w:rsidP="00872A46">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22EBF395" w14:textId="77777777" w:rsidR="0031129C" w:rsidRPr="007E4B3D" w:rsidRDefault="0031129C" w:rsidP="00872A46">
            <w:pPr>
              <w:jc w:val="center"/>
              <w:rPr>
                <w:rFonts w:ascii="Times New Roman" w:hAnsi="Times New Roman" w:cs="Times New Roman"/>
                <w:szCs w:val="24"/>
              </w:rPr>
            </w:pPr>
            <w:r w:rsidRPr="007E4B3D">
              <w:rPr>
                <w:rFonts w:ascii="Times New Roman" w:hAnsi="Times New Roman" w:cs="Times New Roman"/>
                <w:szCs w:val="24"/>
              </w:rPr>
              <w:t xml:space="preserve">Pan </w:t>
            </w:r>
          </w:p>
          <w:p w14:paraId="50EC5B31" w14:textId="77777777" w:rsidR="0031129C" w:rsidRPr="007E4B3D" w:rsidRDefault="0031129C" w:rsidP="00872A46">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16734C42" w14:textId="77777777" w:rsidR="0031129C" w:rsidRPr="0068581A" w:rsidRDefault="0031129C" w:rsidP="00872A46">
            <w:pPr>
              <w:jc w:val="center"/>
              <w:rPr>
                <w:rFonts w:ascii="Times New Roman" w:hAnsi="Times New Roman" w:cs="Times New Roman"/>
                <w:sz w:val="24"/>
                <w:szCs w:val="24"/>
              </w:rPr>
            </w:pPr>
          </w:p>
        </w:tc>
      </w:tr>
      <w:tr w:rsidR="00F01FE5" w:rsidRPr="0068581A" w14:paraId="37671437" w14:textId="77777777" w:rsidTr="0031129C">
        <w:tblPrEx>
          <w:jc w:val="left"/>
          <w:shd w:val="clear" w:color="auto" w:fill="auto"/>
        </w:tblPrEx>
        <w:trPr>
          <w:trHeight w:val="850"/>
        </w:trPr>
        <w:tc>
          <w:tcPr>
            <w:tcW w:w="858" w:type="dxa"/>
          </w:tcPr>
          <w:p w14:paraId="79C401F1" w14:textId="77777777" w:rsidR="00F01FE5" w:rsidRPr="0068581A" w:rsidRDefault="00F01FE5" w:rsidP="00F01FE5">
            <w:pPr>
              <w:pStyle w:val="Akapitzlist"/>
              <w:numPr>
                <w:ilvl w:val="0"/>
                <w:numId w:val="13"/>
              </w:numPr>
              <w:jc w:val="both"/>
              <w:rPr>
                <w:rFonts w:ascii="Times New Roman" w:hAnsi="Times New Roman" w:cs="Times New Roman"/>
                <w:b/>
                <w:sz w:val="24"/>
                <w:szCs w:val="24"/>
              </w:rPr>
            </w:pPr>
          </w:p>
        </w:tc>
        <w:tc>
          <w:tcPr>
            <w:tcW w:w="2875" w:type="dxa"/>
          </w:tcPr>
          <w:p w14:paraId="76760C28" w14:textId="6F038534" w:rsidR="00F01FE5" w:rsidRPr="00F01FE5" w:rsidRDefault="00F01FE5" w:rsidP="00F01FE5">
            <w:pPr>
              <w:pStyle w:val="TYTUAKTUprzedmiotregulacjiustawylubrozporzdzenia"/>
              <w:spacing w:line="240" w:lineRule="auto"/>
              <w:jc w:val="both"/>
              <w:rPr>
                <w:rFonts w:ascii="Times New Roman" w:hAnsi="Times New Roman" w:cs="Times New Roman"/>
                <w:b w:val="0"/>
                <w:bCs w:val="0"/>
                <w:sz w:val="22"/>
                <w:szCs w:val="22"/>
              </w:rPr>
            </w:pPr>
            <w:r w:rsidRPr="00F01FE5">
              <w:rPr>
                <w:rFonts w:ascii="Times New Roman" w:hAnsi="Times New Roman" w:cs="Times New Roman"/>
                <w:b w:val="0"/>
                <w:bCs w:val="0"/>
                <w:sz w:val="22"/>
                <w:szCs w:val="22"/>
              </w:rPr>
              <w:t>Rozporządzenie Ministra Obrony Narodowej zmieniającego rozporządzenie</w:t>
            </w:r>
            <w:r w:rsidRPr="00F01FE5">
              <w:rPr>
                <w:rFonts w:eastAsia="Times New Roman" w:cs="Times New Roman"/>
                <w:b w:val="0"/>
                <w:sz w:val="22"/>
                <w:szCs w:val="22"/>
              </w:rPr>
              <w:t xml:space="preserve"> </w:t>
            </w:r>
            <w:r w:rsidRPr="00F01FE5">
              <w:rPr>
                <w:rFonts w:ascii="Times New Roman" w:hAnsi="Times New Roman" w:cs="Times New Roman"/>
                <w:b w:val="0"/>
                <w:bCs w:val="0"/>
                <w:sz w:val="22"/>
                <w:szCs w:val="22"/>
              </w:rPr>
              <w:t>w sprawie grup zaszeregowania stanowisk służbowych funkcjonariuszy Służby Kontrwywiadu Wojskowego i stawek uposażenia zasadniczego w tych grupach oraz wzrostu uposażenia zasadniczego z tytułu wysługi lat</w:t>
            </w:r>
          </w:p>
          <w:p w14:paraId="41FC0F41" w14:textId="29BD53C4" w:rsidR="00F01FE5" w:rsidRDefault="00F01FE5" w:rsidP="00F01FE5">
            <w:pPr>
              <w:pStyle w:val="TYTUAKTUprzedmiotregulacjiustawylubrozporzdzenia"/>
              <w:spacing w:line="240" w:lineRule="auto"/>
              <w:jc w:val="both"/>
              <w:rPr>
                <w:rFonts w:ascii="Times New Roman" w:hAnsi="Times New Roman" w:cs="Times New Roman"/>
                <w:b w:val="0"/>
                <w:bCs w:val="0"/>
                <w:sz w:val="22"/>
                <w:szCs w:val="22"/>
              </w:rPr>
            </w:pPr>
          </w:p>
          <w:p w14:paraId="6F8B615A" w14:textId="44F68DDB" w:rsidR="00F01FE5" w:rsidRPr="00F01FE5" w:rsidRDefault="00F01FE5" w:rsidP="00F01FE5">
            <w:pPr>
              <w:rPr>
                <w:lang w:eastAsia="pl-PL"/>
              </w:rPr>
            </w:pPr>
          </w:p>
        </w:tc>
        <w:tc>
          <w:tcPr>
            <w:tcW w:w="3019" w:type="dxa"/>
          </w:tcPr>
          <w:p w14:paraId="51229BA0" w14:textId="6AA156E1" w:rsidR="00F01FE5" w:rsidRPr="00F01FE5" w:rsidRDefault="00F01FE5" w:rsidP="00F01FE5">
            <w:pPr>
              <w:jc w:val="both"/>
              <w:rPr>
                <w:rFonts w:ascii="Times New Roman" w:hAnsi="Times New Roman" w:cs="Times New Roman"/>
              </w:rPr>
            </w:pPr>
            <w:r w:rsidRPr="00F01FE5">
              <w:rPr>
                <w:rFonts w:ascii="Times New Roman" w:hAnsi="Times New Roman" w:cs="Times New Roman"/>
              </w:rPr>
              <w:t xml:space="preserve">Projektowane rozporządzenie, wydawane na podstawie </w:t>
            </w:r>
            <w:r w:rsidRPr="00F01FE5">
              <w:rPr>
                <w:rFonts w:ascii="Times New Roman" w:eastAsia="Times New Roman" w:hAnsi="Times New Roman" w:cs="Arial"/>
                <w:lang w:eastAsia="pl-PL"/>
              </w:rPr>
              <w:t xml:space="preserve">art. 76 ust. 1 ustawy z dnia 9 czerwca 2006 r. </w:t>
            </w:r>
            <w:r w:rsidRPr="00F01FE5">
              <w:rPr>
                <w:rFonts w:ascii="Times New Roman" w:eastAsia="Times New Roman" w:hAnsi="Times New Roman" w:cs="Arial"/>
                <w:i/>
                <w:iCs/>
                <w:lang w:eastAsia="pl-PL"/>
              </w:rPr>
              <w:t>o służbie funkcjonariuszy Służby Kontrwywiadu Wojskowego oraz Służby Wywiadu Wojskowego</w:t>
            </w:r>
            <w:r w:rsidRPr="00F01FE5">
              <w:rPr>
                <w:rFonts w:ascii="Times New Roman" w:eastAsia="Times New Roman" w:hAnsi="Times New Roman" w:cs="Arial"/>
                <w:lang w:eastAsia="pl-PL"/>
              </w:rPr>
              <w:t xml:space="preserve"> (Dz. U. z 2025 r. poz. 694, 718 i 1366)</w:t>
            </w:r>
          </w:p>
        </w:tc>
        <w:tc>
          <w:tcPr>
            <w:tcW w:w="3593" w:type="dxa"/>
          </w:tcPr>
          <w:p w14:paraId="5C42E203" w14:textId="142C047D" w:rsidR="00F01FE5" w:rsidRPr="00F01FE5" w:rsidRDefault="00F01FE5" w:rsidP="00F01FE5">
            <w:pPr>
              <w:jc w:val="both"/>
              <w:rPr>
                <w:rFonts w:ascii="Times New Roman" w:hAnsi="Times New Roman" w:cs="Times New Roman"/>
              </w:rPr>
            </w:pPr>
            <w:r w:rsidRPr="00F01FE5">
              <w:rPr>
                <w:rFonts w:ascii="Times New Roman" w:hAnsi="Times New Roman" w:cs="Times New Roman"/>
              </w:rPr>
              <w:t xml:space="preserve">W tabeli stanowiącej załącznik do rozporządzenia określone zostały nowe, wyższe stawki uposażenia zasadniczego przewidziane w poszczególnych grupach zaszeregowania stanowisk służbowych funkcjonariuszy Służby Kontrwywiadu Wojskowego. W stosunku do obecnie obowiązujących stawek, kwoty ich dolnej granicy, które pozostawały niezmienione od 2023 roku, ulegną zwiększeniu średnio о 9,4%, </w:t>
            </w:r>
            <w:proofErr w:type="spellStart"/>
            <w:r w:rsidRPr="00F01FE5">
              <w:rPr>
                <w:rFonts w:ascii="Times New Roman" w:hAnsi="Times New Roman" w:cs="Times New Roman"/>
              </w:rPr>
              <w:t>со</w:t>
            </w:r>
            <w:proofErr w:type="spellEnd"/>
            <w:r w:rsidRPr="00F01FE5">
              <w:rPr>
                <w:rFonts w:ascii="Times New Roman" w:hAnsi="Times New Roman" w:cs="Times New Roman"/>
              </w:rPr>
              <w:t xml:space="preserve"> pozwoli na zmniejszenie rozpiętości uposażeń w poszczególnych grupach. Kwoty górnej granicy wzrosną średnio o 2,3%.</w:t>
            </w:r>
          </w:p>
          <w:p w14:paraId="59D2714D" w14:textId="77777777" w:rsidR="00F01FE5" w:rsidRPr="00F01FE5" w:rsidRDefault="00F01FE5" w:rsidP="00F01FE5">
            <w:pPr>
              <w:jc w:val="both"/>
              <w:rPr>
                <w:rFonts w:ascii="Times New Roman" w:hAnsi="Times New Roman" w:cs="Times New Roman"/>
              </w:rPr>
            </w:pPr>
            <w:r w:rsidRPr="00F01FE5">
              <w:rPr>
                <w:rFonts w:ascii="Times New Roman" w:hAnsi="Times New Roman" w:cs="Times New Roman"/>
              </w:rPr>
              <w:t>Wprowadzenie stawek proponowanych w przedmiotowym rozporządzeniu umożliwi dokonanie zwiększenia przeciętnego uposażenia funkcjonariuszy SKW w ramach zwiększenia środków na uposażenia o 3%, tj. w wysokości zgodnej ze wskaźnikiem wzrostu określonym w ustawie budżetowej na rok 2026.</w:t>
            </w:r>
          </w:p>
          <w:p w14:paraId="37B9328D" w14:textId="77777777" w:rsidR="00F01FE5" w:rsidRPr="0031129C" w:rsidRDefault="00F01FE5" w:rsidP="00F01FE5">
            <w:pPr>
              <w:jc w:val="both"/>
              <w:rPr>
                <w:rFonts w:ascii="Times New Roman" w:hAnsi="Times New Roman" w:cs="Times New Roman"/>
              </w:rPr>
            </w:pPr>
          </w:p>
        </w:tc>
        <w:tc>
          <w:tcPr>
            <w:tcW w:w="1150" w:type="dxa"/>
          </w:tcPr>
          <w:p w14:paraId="56D51480" w14:textId="5D96A777" w:rsidR="00F01FE5" w:rsidRDefault="00F01FE5" w:rsidP="00F01FE5">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47806511" w14:textId="17982A66" w:rsidR="00F01FE5" w:rsidRDefault="00F01FE5" w:rsidP="00F01FE5">
            <w:pPr>
              <w:jc w:val="center"/>
              <w:rPr>
                <w:rFonts w:ascii="Times New Roman" w:hAnsi="Times New Roman" w:cs="Times New Roman"/>
                <w:szCs w:val="24"/>
              </w:rPr>
            </w:pPr>
            <w:r w:rsidRPr="00F01FE5">
              <w:rPr>
                <w:rFonts w:ascii="Times New Roman" w:hAnsi="Times New Roman" w:cs="Times New Roman"/>
                <w:szCs w:val="24"/>
              </w:rPr>
              <w:t xml:space="preserve">Szef Służby </w:t>
            </w:r>
            <w:r>
              <w:rPr>
                <w:rFonts w:ascii="Times New Roman" w:hAnsi="Times New Roman" w:cs="Times New Roman"/>
                <w:szCs w:val="24"/>
              </w:rPr>
              <w:t>Kontrw</w:t>
            </w:r>
            <w:r w:rsidRPr="00F01FE5">
              <w:rPr>
                <w:rFonts w:ascii="Times New Roman" w:hAnsi="Times New Roman" w:cs="Times New Roman"/>
                <w:szCs w:val="24"/>
              </w:rPr>
              <w:t>ywiadu Wojskowego</w:t>
            </w:r>
          </w:p>
        </w:tc>
        <w:tc>
          <w:tcPr>
            <w:tcW w:w="1294" w:type="dxa"/>
          </w:tcPr>
          <w:p w14:paraId="5515E46B" w14:textId="77777777" w:rsidR="00F01FE5" w:rsidRPr="007E4B3D" w:rsidRDefault="00F01FE5" w:rsidP="00F01FE5">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43E8CEFD" w14:textId="77777777" w:rsidR="00F01FE5" w:rsidRPr="007E4B3D" w:rsidRDefault="00F01FE5" w:rsidP="00F01FE5">
            <w:pPr>
              <w:jc w:val="center"/>
              <w:rPr>
                <w:rFonts w:ascii="Times New Roman" w:hAnsi="Times New Roman" w:cs="Times New Roman"/>
                <w:szCs w:val="24"/>
              </w:rPr>
            </w:pPr>
            <w:r w:rsidRPr="007E4B3D">
              <w:rPr>
                <w:rFonts w:ascii="Times New Roman" w:hAnsi="Times New Roman" w:cs="Times New Roman"/>
                <w:szCs w:val="24"/>
              </w:rPr>
              <w:t xml:space="preserve">Pan </w:t>
            </w:r>
          </w:p>
          <w:p w14:paraId="23B20C9A" w14:textId="55598BE3" w:rsidR="00F01FE5" w:rsidRPr="007E4B3D" w:rsidRDefault="00F01FE5" w:rsidP="00F01FE5">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009A381B" w14:textId="77777777" w:rsidR="00F01FE5" w:rsidRPr="0068581A" w:rsidRDefault="00F01FE5" w:rsidP="00F01FE5">
            <w:pPr>
              <w:jc w:val="center"/>
              <w:rPr>
                <w:rFonts w:ascii="Times New Roman" w:hAnsi="Times New Roman" w:cs="Times New Roman"/>
                <w:sz w:val="24"/>
                <w:szCs w:val="24"/>
              </w:rPr>
            </w:pPr>
          </w:p>
        </w:tc>
      </w:tr>
      <w:tr w:rsidR="00864577" w:rsidRPr="0068581A" w14:paraId="617FB19C" w14:textId="77777777" w:rsidTr="0031129C">
        <w:tblPrEx>
          <w:jc w:val="left"/>
          <w:shd w:val="clear" w:color="auto" w:fill="auto"/>
        </w:tblPrEx>
        <w:trPr>
          <w:trHeight w:val="850"/>
        </w:trPr>
        <w:tc>
          <w:tcPr>
            <w:tcW w:w="858" w:type="dxa"/>
          </w:tcPr>
          <w:p w14:paraId="1CB0E703" w14:textId="77777777" w:rsidR="00864577" w:rsidRPr="0068581A" w:rsidRDefault="00864577" w:rsidP="00864577">
            <w:pPr>
              <w:pStyle w:val="Akapitzlist"/>
              <w:numPr>
                <w:ilvl w:val="0"/>
                <w:numId w:val="13"/>
              </w:numPr>
              <w:jc w:val="both"/>
              <w:rPr>
                <w:rFonts w:ascii="Times New Roman" w:hAnsi="Times New Roman" w:cs="Times New Roman"/>
                <w:b/>
                <w:sz w:val="24"/>
                <w:szCs w:val="24"/>
              </w:rPr>
            </w:pPr>
          </w:p>
        </w:tc>
        <w:tc>
          <w:tcPr>
            <w:tcW w:w="2875" w:type="dxa"/>
          </w:tcPr>
          <w:p w14:paraId="499B1A08" w14:textId="64B4C378" w:rsidR="00864577" w:rsidRPr="00F01FE5" w:rsidRDefault="002F7206" w:rsidP="00864577">
            <w:pPr>
              <w:pStyle w:val="TYTUAKTUprzedmiotregulacjiustawylubrozporzdzenia"/>
              <w:spacing w:line="240" w:lineRule="auto"/>
              <w:jc w:val="both"/>
              <w:rPr>
                <w:rFonts w:ascii="Times New Roman" w:hAnsi="Times New Roman" w:cs="Times New Roman"/>
                <w:b w:val="0"/>
                <w:bCs w:val="0"/>
                <w:sz w:val="22"/>
                <w:szCs w:val="22"/>
              </w:rPr>
            </w:pPr>
            <w:r w:rsidRPr="002F7206">
              <w:rPr>
                <w:rFonts w:ascii="Times New Roman" w:hAnsi="Times New Roman" w:cs="Times New Roman"/>
                <w:b w:val="0"/>
                <w:bCs w:val="0"/>
                <w:sz w:val="22"/>
                <w:szCs w:val="22"/>
              </w:rPr>
              <w:t>Rozporządzenie Ministra Obrony Narodowej zmieniającego rozporządzenie w sprawie określenia limitu zezwoleń na utworzenie oddziałów przygotowania wojskowego w roku 2026</w:t>
            </w:r>
          </w:p>
        </w:tc>
        <w:tc>
          <w:tcPr>
            <w:tcW w:w="3019" w:type="dxa"/>
          </w:tcPr>
          <w:p w14:paraId="5E428ABB" w14:textId="59BBB755" w:rsidR="00864577" w:rsidRPr="00F01FE5" w:rsidRDefault="002F7206" w:rsidP="00864577">
            <w:pPr>
              <w:jc w:val="both"/>
              <w:rPr>
                <w:rFonts w:ascii="Times New Roman" w:hAnsi="Times New Roman" w:cs="Times New Roman"/>
              </w:rPr>
            </w:pPr>
            <w:r w:rsidRPr="002F7206">
              <w:rPr>
                <w:rFonts w:ascii="Times New Roman" w:hAnsi="Times New Roman" w:cs="Times New Roman"/>
              </w:rPr>
              <w:t>Projektowane rozporządzenie, wydawane na podstawie</w:t>
            </w:r>
            <w:r w:rsidRPr="002F7206">
              <w:rPr>
                <w:rFonts w:ascii="Times New Roman" w:eastAsiaTheme="minorEastAsia" w:hAnsi="Times New Roman" w:cs="Arial"/>
                <w:sz w:val="24"/>
                <w:szCs w:val="20"/>
                <w:lang w:eastAsia="pl-PL"/>
              </w:rPr>
              <w:t xml:space="preserve"> </w:t>
            </w:r>
            <w:r w:rsidRPr="002F7206">
              <w:rPr>
                <w:rFonts w:ascii="Times New Roman" w:hAnsi="Times New Roman" w:cs="Times New Roman"/>
              </w:rPr>
              <w:t xml:space="preserve">art. 28a ust. 12 ustawy z dnia 14 grudnia 2016 r. - </w:t>
            </w:r>
            <w:r w:rsidRPr="002F7206">
              <w:rPr>
                <w:rFonts w:ascii="Times New Roman" w:hAnsi="Times New Roman" w:cs="Times New Roman"/>
                <w:i/>
                <w:iCs/>
              </w:rPr>
              <w:t xml:space="preserve">Prawo oświatowe </w:t>
            </w:r>
            <w:r w:rsidRPr="002F7206">
              <w:rPr>
                <w:rFonts w:ascii="Times New Roman" w:hAnsi="Times New Roman" w:cs="Times New Roman"/>
              </w:rPr>
              <w:t>(Dz. U. z 2025 r. poz. 1043, 1160 i 1837 oraz Dz. U. z 2026 r. poz. 187 i 203)</w:t>
            </w:r>
          </w:p>
        </w:tc>
        <w:tc>
          <w:tcPr>
            <w:tcW w:w="3593" w:type="dxa"/>
          </w:tcPr>
          <w:p w14:paraId="16D90B7C" w14:textId="77777777" w:rsidR="002F7206" w:rsidRPr="002F7206" w:rsidRDefault="002F7206" w:rsidP="002F7206">
            <w:pPr>
              <w:jc w:val="both"/>
              <w:rPr>
                <w:rFonts w:ascii="Times New Roman" w:hAnsi="Times New Roman" w:cs="Times New Roman"/>
              </w:rPr>
            </w:pPr>
            <w:r w:rsidRPr="002F7206">
              <w:rPr>
                <w:rFonts w:ascii="Times New Roman" w:hAnsi="Times New Roman" w:cs="Times New Roman"/>
              </w:rPr>
              <w:t xml:space="preserve">Rozporządzeniem </w:t>
            </w:r>
            <w:bookmarkStart w:id="14" w:name="_Hlk224731820"/>
            <w:r w:rsidRPr="002F7206">
              <w:rPr>
                <w:rFonts w:ascii="Times New Roman" w:hAnsi="Times New Roman" w:cs="Times New Roman"/>
              </w:rPr>
              <w:t xml:space="preserve">z dnia 18 listopada 2025 r. </w:t>
            </w:r>
            <w:r w:rsidRPr="002F7206">
              <w:rPr>
                <w:rFonts w:ascii="Times New Roman" w:hAnsi="Times New Roman" w:cs="Times New Roman"/>
                <w:i/>
                <w:iCs/>
              </w:rPr>
              <w:t>w sprawie określenia limitu zezwoleń na utworzenie oddziałów przygotowania wojskowego w roku 2026</w:t>
            </w:r>
            <w:r w:rsidRPr="002F7206">
              <w:rPr>
                <w:rFonts w:ascii="Times New Roman" w:hAnsi="Times New Roman" w:cs="Times New Roman"/>
              </w:rPr>
              <w:t xml:space="preserve"> </w:t>
            </w:r>
            <w:bookmarkEnd w:id="14"/>
            <w:r w:rsidRPr="002F7206">
              <w:rPr>
                <w:rFonts w:ascii="Times New Roman" w:hAnsi="Times New Roman" w:cs="Times New Roman"/>
              </w:rPr>
              <w:t xml:space="preserve">(Dz. U. poz. 1606) Minister Obrony Narodowej określił limit 30 zezwoleń wydawanych przez </w:t>
            </w:r>
            <w:bookmarkStart w:id="15" w:name="_Hlk224734896"/>
            <w:r w:rsidRPr="002F7206">
              <w:rPr>
                <w:rFonts w:ascii="Times New Roman" w:hAnsi="Times New Roman" w:cs="Times New Roman"/>
              </w:rPr>
              <w:t xml:space="preserve">Ministra Obrony Narodowej </w:t>
            </w:r>
            <w:bookmarkEnd w:id="15"/>
            <w:r w:rsidRPr="002F7206">
              <w:rPr>
                <w:rFonts w:ascii="Times New Roman" w:hAnsi="Times New Roman" w:cs="Times New Roman"/>
              </w:rPr>
              <w:t>na prowadzenie oddziałów przygotowania wojskowego (OPW) w roku 2026, uwzględniając potrzeby rekrutacyjne i możliwości szkoleniowe Sił Zbrojnych Rzeczypospolitej Polskiej oraz środki przeznaczone na ten cel w budżecie państwa.</w:t>
            </w:r>
          </w:p>
          <w:p w14:paraId="1F9A504B" w14:textId="77777777" w:rsidR="002F7206" w:rsidRPr="002F7206" w:rsidRDefault="002F7206" w:rsidP="002F7206">
            <w:pPr>
              <w:jc w:val="both"/>
              <w:rPr>
                <w:rFonts w:ascii="Times New Roman" w:hAnsi="Times New Roman" w:cs="Times New Roman"/>
              </w:rPr>
            </w:pPr>
            <w:r w:rsidRPr="002F7206">
              <w:rPr>
                <w:rFonts w:ascii="Times New Roman" w:hAnsi="Times New Roman" w:cs="Times New Roman"/>
              </w:rPr>
              <w:t xml:space="preserve">Niniejsze rozporządzenie zwiększa przedmiotowy limit na rok 2026 z 30 do 43 zezwoleń. Określony na rok 2026 limit zezwoleń okazał się niewystarczający w stosunku do ilości złożonych wniosków przez organy prowadzące szkoły ponadpodstawowe. Z uwagi na fakt, iż pozostałe 13 wniosków ponad zakładany limit, określony w rozporządzeniu z dnia 18 listopada 2025 r. </w:t>
            </w:r>
            <w:r w:rsidRPr="002F7206">
              <w:rPr>
                <w:rFonts w:ascii="Times New Roman" w:hAnsi="Times New Roman" w:cs="Times New Roman"/>
                <w:i/>
                <w:iCs/>
              </w:rPr>
              <w:t>w sprawie określenia limitu zezwoleń na utworzenie oddziałów przygotowania wojskowego w roku 2026</w:t>
            </w:r>
            <w:r w:rsidRPr="002F7206">
              <w:rPr>
                <w:rFonts w:ascii="Times New Roman" w:hAnsi="Times New Roman" w:cs="Times New Roman"/>
              </w:rPr>
              <w:t>, spełnia wymogi formalne, a środki finansowe przeznaczone na ten cel, będące w dyspozycji Ministerstwa Obrony Narodowej, są wystarczające, zachodzi pilna potrzeba zmiany limitu zezwoleń na rok 2026.</w:t>
            </w:r>
          </w:p>
          <w:p w14:paraId="39D1225E" w14:textId="77777777" w:rsidR="00864577" w:rsidRPr="00F01FE5" w:rsidRDefault="00864577" w:rsidP="00864577">
            <w:pPr>
              <w:jc w:val="both"/>
              <w:rPr>
                <w:rFonts w:ascii="Times New Roman" w:hAnsi="Times New Roman" w:cs="Times New Roman"/>
              </w:rPr>
            </w:pPr>
          </w:p>
        </w:tc>
        <w:tc>
          <w:tcPr>
            <w:tcW w:w="1150" w:type="dxa"/>
          </w:tcPr>
          <w:p w14:paraId="27204259" w14:textId="386735E1" w:rsidR="00864577" w:rsidRDefault="00864577" w:rsidP="00864577">
            <w:pPr>
              <w:jc w:val="center"/>
              <w:rPr>
                <w:rFonts w:ascii="Times New Roman" w:hAnsi="Times New Roman" w:cs="Times New Roman"/>
                <w:szCs w:val="24"/>
              </w:rPr>
            </w:pPr>
            <w:r>
              <w:rPr>
                <w:rFonts w:ascii="Times New Roman" w:hAnsi="Times New Roman" w:cs="Times New Roman"/>
                <w:szCs w:val="24"/>
              </w:rPr>
              <w:t>MON</w:t>
            </w:r>
          </w:p>
        </w:tc>
        <w:tc>
          <w:tcPr>
            <w:tcW w:w="1725" w:type="dxa"/>
          </w:tcPr>
          <w:p w14:paraId="1B9E0DC7" w14:textId="0BB45F6B" w:rsidR="00864577" w:rsidRPr="00F01FE5" w:rsidRDefault="00864577" w:rsidP="00864577">
            <w:pPr>
              <w:jc w:val="center"/>
              <w:rPr>
                <w:rFonts w:ascii="Times New Roman" w:hAnsi="Times New Roman" w:cs="Times New Roman"/>
                <w:szCs w:val="24"/>
              </w:rPr>
            </w:pPr>
            <w:r w:rsidRPr="00F01FE5">
              <w:rPr>
                <w:rFonts w:ascii="Times New Roman" w:hAnsi="Times New Roman" w:cs="Times New Roman"/>
                <w:szCs w:val="24"/>
              </w:rPr>
              <w:t xml:space="preserve">Szef </w:t>
            </w:r>
            <w:r>
              <w:rPr>
                <w:rFonts w:ascii="Times New Roman" w:hAnsi="Times New Roman" w:cs="Times New Roman"/>
                <w:szCs w:val="24"/>
              </w:rPr>
              <w:t>CWCR</w:t>
            </w:r>
          </w:p>
        </w:tc>
        <w:tc>
          <w:tcPr>
            <w:tcW w:w="1294" w:type="dxa"/>
          </w:tcPr>
          <w:p w14:paraId="68F43E00" w14:textId="77777777" w:rsidR="00864577" w:rsidRPr="007E4B3D" w:rsidRDefault="00864577" w:rsidP="00864577">
            <w:pPr>
              <w:jc w:val="center"/>
              <w:rPr>
                <w:rFonts w:ascii="Times New Roman" w:hAnsi="Times New Roman" w:cs="Times New Roman"/>
                <w:szCs w:val="24"/>
              </w:rPr>
            </w:pPr>
            <w:r w:rsidRPr="007E4B3D">
              <w:rPr>
                <w:rFonts w:ascii="Times New Roman" w:hAnsi="Times New Roman" w:cs="Times New Roman"/>
                <w:szCs w:val="24"/>
              </w:rPr>
              <w:t>Dyrektor Departamentu Prawnego –</w:t>
            </w:r>
          </w:p>
          <w:p w14:paraId="7CFB6275" w14:textId="77777777" w:rsidR="00864577" w:rsidRPr="007E4B3D" w:rsidRDefault="00864577" w:rsidP="00864577">
            <w:pPr>
              <w:jc w:val="center"/>
              <w:rPr>
                <w:rFonts w:ascii="Times New Roman" w:hAnsi="Times New Roman" w:cs="Times New Roman"/>
                <w:szCs w:val="24"/>
              </w:rPr>
            </w:pPr>
            <w:r w:rsidRPr="007E4B3D">
              <w:rPr>
                <w:rFonts w:ascii="Times New Roman" w:hAnsi="Times New Roman" w:cs="Times New Roman"/>
                <w:szCs w:val="24"/>
              </w:rPr>
              <w:t xml:space="preserve">Pan </w:t>
            </w:r>
          </w:p>
          <w:p w14:paraId="19833CAC" w14:textId="52FD2840" w:rsidR="00864577" w:rsidRPr="007E4B3D" w:rsidRDefault="00864577" w:rsidP="00864577">
            <w:pPr>
              <w:jc w:val="center"/>
              <w:rPr>
                <w:rFonts w:ascii="Times New Roman" w:hAnsi="Times New Roman" w:cs="Times New Roman"/>
                <w:szCs w:val="24"/>
              </w:rPr>
            </w:pPr>
            <w:r w:rsidRPr="007E4B3D">
              <w:rPr>
                <w:rFonts w:ascii="Times New Roman" w:hAnsi="Times New Roman" w:cs="Times New Roman"/>
                <w:szCs w:val="24"/>
              </w:rPr>
              <w:t>Maciej Odrobina</w:t>
            </w:r>
          </w:p>
        </w:tc>
        <w:tc>
          <w:tcPr>
            <w:tcW w:w="1294" w:type="dxa"/>
          </w:tcPr>
          <w:p w14:paraId="5ABB60DC" w14:textId="77777777" w:rsidR="00864577" w:rsidRPr="0068581A" w:rsidRDefault="00864577" w:rsidP="00864577">
            <w:pPr>
              <w:jc w:val="center"/>
              <w:rPr>
                <w:rFonts w:ascii="Times New Roman" w:hAnsi="Times New Roman" w:cs="Times New Roman"/>
                <w:sz w:val="24"/>
                <w:szCs w:val="24"/>
              </w:rPr>
            </w:pPr>
          </w:p>
        </w:tc>
      </w:tr>
      <w:tr w:rsidR="00F070C1" w:rsidRPr="0068581A" w14:paraId="56E3AAA0" w14:textId="77777777" w:rsidTr="00F070C1">
        <w:tblPrEx>
          <w:jc w:val="left"/>
          <w:shd w:val="clear" w:color="auto" w:fill="auto"/>
        </w:tblPrEx>
        <w:trPr>
          <w:trHeight w:val="1408"/>
        </w:trPr>
        <w:tc>
          <w:tcPr>
            <w:tcW w:w="858" w:type="dxa"/>
          </w:tcPr>
          <w:p w14:paraId="2AA927AA" w14:textId="77777777" w:rsidR="00F070C1" w:rsidRPr="00663815" w:rsidRDefault="00F070C1" w:rsidP="00F070C1">
            <w:pPr>
              <w:pStyle w:val="Akapitzlist"/>
              <w:numPr>
                <w:ilvl w:val="0"/>
                <w:numId w:val="13"/>
              </w:numPr>
              <w:jc w:val="both"/>
              <w:rPr>
                <w:rFonts w:ascii="Times New Roman" w:hAnsi="Times New Roman" w:cs="Times New Roman"/>
                <w:b/>
              </w:rPr>
            </w:pPr>
          </w:p>
        </w:tc>
        <w:tc>
          <w:tcPr>
            <w:tcW w:w="2875" w:type="dxa"/>
          </w:tcPr>
          <w:p w14:paraId="1D36DC38" w14:textId="262986CF" w:rsidR="00F070C1" w:rsidRPr="00F957A2" w:rsidRDefault="00F070C1" w:rsidP="00F070C1">
            <w:pPr>
              <w:pStyle w:val="Tekstpodstawowy2"/>
              <w:spacing w:line="240" w:lineRule="auto"/>
              <w:jc w:val="both"/>
              <w:rPr>
                <w:rFonts w:ascii="Times New Roman" w:hAnsi="Times New Roman" w:cs="Times New Roman"/>
              </w:rPr>
            </w:pPr>
            <w:r>
              <w:rPr>
                <w:rFonts w:ascii="Times New Roman" w:hAnsi="Times New Roman"/>
              </w:rPr>
              <w:t xml:space="preserve">Rozporządzenie Ministra Obrony Narodowej zmieniające </w:t>
            </w:r>
            <w:r w:rsidRPr="009B7D73">
              <w:rPr>
                <w:rFonts w:ascii="Times New Roman" w:hAnsi="Times New Roman"/>
              </w:rPr>
              <w:t xml:space="preserve">rozporządzenie w sprawie </w:t>
            </w:r>
            <w:r w:rsidRPr="00F070C1">
              <w:rPr>
                <w:rFonts w:ascii="Times New Roman" w:hAnsi="Times New Roman"/>
              </w:rPr>
              <w:t>świadczeń zdrowotnych przysługujących żołnierzom zawodowym</w:t>
            </w:r>
          </w:p>
        </w:tc>
        <w:tc>
          <w:tcPr>
            <w:tcW w:w="3019" w:type="dxa"/>
          </w:tcPr>
          <w:p w14:paraId="5CAB1C78" w14:textId="28B29133" w:rsidR="00F070C1" w:rsidRPr="00F957A2" w:rsidRDefault="00F070C1" w:rsidP="001049ED">
            <w:pPr>
              <w:spacing w:after="120"/>
              <w:jc w:val="both"/>
              <w:rPr>
                <w:rFonts w:ascii="Times New Roman" w:hAnsi="Times New Roman" w:cs="Times New Roman"/>
              </w:rPr>
            </w:pPr>
            <w:r w:rsidRPr="002F7206">
              <w:rPr>
                <w:rFonts w:ascii="Times New Roman" w:hAnsi="Times New Roman" w:cs="Times New Roman"/>
              </w:rPr>
              <w:t>Projektowane rozporządzenie, wydawane na podstawie</w:t>
            </w:r>
            <w:r w:rsidRPr="002F7206">
              <w:rPr>
                <w:rFonts w:ascii="Times New Roman" w:eastAsiaTheme="minorEastAsia" w:hAnsi="Times New Roman" w:cs="Arial"/>
                <w:sz w:val="24"/>
                <w:szCs w:val="20"/>
                <w:lang w:eastAsia="pl-PL"/>
              </w:rPr>
              <w:t xml:space="preserve"> </w:t>
            </w:r>
            <w:r w:rsidRPr="002F7206">
              <w:rPr>
                <w:rFonts w:ascii="Times New Roman" w:hAnsi="Times New Roman" w:cs="Times New Roman"/>
              </w:rPr>
              <w:t>art.</w:t>
            </w:r>
            <w:r>
              <w:t xml:space="preserve"> </w:t>
            </w:r>
            <w:r w:rsidRPr="00F070C1">
              <w:rPr>
                <w:rFonts w:ascii="Times New Roman" w:hAnsi="Times New Roman" w:cs="Times New Roman"/>
              </w:rPr>
              <w:t>288 ust. 23 ustawy z dnia 11 marca 2022 r. o obronie Ojczyzn</w:t>
            </w:r>
            <w:r>
              <w:rPr>
                <w:rFonts w:ascii="Times New Roman" w:hAnsi="Times New Roman" w:cs="Times New Roman"/>
              </w:rPr>
              <w:t xml:space="preserve">y (Dz. U z 2025 r. poz. 825, z </w:t>
            </w:r>
            <w:proofErr w:type="spellStart"/>
            <w:r>
              <w:rPr>
                <w:rFonts w:ascii="Times New Roman" w:hAnsi="Times New Roman" w:cs="Times New Roman"/>
              </w:rPr>
              <w:t>późn</w:t>
            </w:r>
            <w:proofErr w:type="spellEnd"/>
            <w:r>
              <w:rPr>
                <w:rFonts w:ascii="Times New Roman" w:hAnsi="Times New Roman" w:cs="Times New Roman"/>
              </w:rPr>
              <w:t>. zm.)</w:t>
            </w:r>
          </w:p>
        </w:tc>
        <w:tc>
          <w:tcPr>
            <w:tcW w:w="3593" w:type="dxa"/>
          </w:tcPr>
          <w:p w14:paraId="0618ACCA" w14:textId="5017C8C1" w:rsidR="00F070C1" w:rsidRPr="00CB0B8D" w:rsidRDefault="00F070C1" w:rsidP="00F070C1">
            <w:pPr>
              <w:spacing w:after="120"/>
              <w:jc w:val="both"/>
              <w:rPr>
                <w:rFonts w:ascii="Times New Roman" w:hAnsi="Times New Roman"/>
                <w:color w:val="000000"/>
              </w:rPr>
            </w:pPr>
            <w:r w:rsidRPr="00F070C1">
              <w:rPr>
                <w:rFonts w:ascii="Times New Roman" w:hAnsi="Times New Roman"/>
                <w:color w:val="000000"/>
              </w:rPr>
              <w:t>Projekt dotyczy doprecyzowania trybu kierowania żołnierzy zawodowych na turnusy leczniczo-profilaktyczne, przez wprowadzenie wymogu dołączania do skierowania uzasadnienia jego wystawienia oraz wskazań medycznych, a także odmowy rozpatrywania skierowań niespełniających tych wymogów (dodanie ust. 5a i ust. 5b w § 12 rozporządzenia). Ponadto projekt przewiduje zmianę ramowego programu turnusu leczniczo-profilaktycznego (zmiana załącznika nr 15) polegającą na wzmocnieniu oddziaływań psychologicznych, większym uszczegółowieniu jego przebiegu oraz ukierunkowaniu na readaptację uczestników i wsparcie ich funkcjonowania po powrocie ze służby poza granicami państwa.</w:t>
            </w:r>
          </w:p>
        </w:tc>
        <w:tc>
          <w:tcPr>
            <w:tcW w:w="1150" w:type="dxa"/>
          </w:tcPr>
          <w:p w14:paraId="7BA97169" w14:textId="77777777" w:rsidR="00F070C1" w:rsidRPr="00F957A2" w:rsidRDefault="00F070C1" w:rsidP="001049ED">
            <w:pPr>
              <w:jc w:val="center"/>
              <w:rPr>
                <w:rFonts w:ascii="Times New Roman" w:hAnsi="Times New Roman" w:cs="Times New Roman"/>
              </w:rPr>
            </w:pPr>
            <w:r w:rsidRPr="00F957A2">
              <w:rPr>
                <w:rFonts w:ascii="Times New Roman" w:hAnsi="Times New Roman" w:cs="Times New Roman"/>
              </w:rPr>
              <w:t>MON</w:t>
            </w:r>
          </w:p>
        </w:tc>
        <w:tc>
          <w:tcPr>
            <w:tcW w:w="1725" w:type="dxa"/>
          </w:tcPr>
          <w:p w14:paraId="2E70B38B" w14:textId="77777777" w:rsidR="00F070C1" w:rsidRDefault="00F070C1" w:rsidP="001049ED">
            <w:pPr>
              <w:jc w:val="center"/>
              <w:rPr>
                <w:rFonts w:ascii="Times New Roman" w:hAnsi="Times New Roman" w:cs="Times New Roman"/>
                <w:szCs w:val="24"/>
              </w:rPr>
            </w:pPr>
            <w:r>
              <w:rPr>
                <w:rFonts w:ascii="Times New Roman" w:hAnsi="Times New Roman" w:cs="Times New Roman"/>
                <w:szCs w:val="24"/>
              </w:rPr>
              <w:t>Dyrektor Departamentu Wojskowej Służby Zdrowia</w:t>
            </w:r>
          </w:p>
        </w:tc>
        <w:tc>
          <w:tcPr>
            <w:tcW w:w="1294" w:type="dxa"/>
          </w:tcPr>
          <w:p w14:paraId="34A4B2A4" w14:textId="77777777" w:rsidR="00F070C1" w:rsidRPr="00E10012" w:rsidRDefault="00F070C1" w:rsidP="001049ED">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2D65FA92" w14:textId="77777777" w:rsidR="00F070C1" w:rsidRDefault="00F070C1" w:rsidP="001049ED">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3C4A8755" w14:textId="77777777" w:rsidR="00F070C1" w:rsidRPr="00E10012" w:rsidRDefault="00F070C1" w:rsidP="001049ED">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1236AEFC" w14:textId="77777777" w:rsidR="00F070C1" w:rsidRPr="0068581A" w:rsidRDefault="00F070C1" w:rsidP="001049ED">
            <w:pPr>
              <w:rPr>
                <w:rFonts w:ascii="Times New Roman" w:hAnsi="Times New Roman" w:cs="Times New Roman"/>
                <w:sz w:val="24"/>
                <w:szCs w:val="24"/>
              </w:rPr>
            </w:pPr>
          </w:p>
        </w:tc>
      </w:tr>
      <w:tr w:rsidR="00F070C1" w:rsidRPr="0068581A" w14:paraId="6262AB7F" w14:textId="77777777" w:rsidTr="00F070C1">
        <w:tblPrEx>
          <w:jc w:val="left"/>
          <w:shd w:val="clear" w:color="auto" w:fill="auto"/>
        </w:tblPrEx>
        <w:trPr>
          <w:trHeight w:val="1408"/>
        </w:trPr>
        <w:tc>
          <w:tcPr>
            <w:tcW w:w="858" w:type="dxa"/>
          </w:tcPr>
          <w:p w14:paraId="56A5D488" w14:textId="77777777" w:rsidR="00F070C1" w:rsidRPr="00663815" w:rsidRDefault="00F070C1" w:rsidP="00F070C1">
            <w:pPr>
              <w:pStyle w:val="Akapitzlist"/>
              <w:numPr>
                <w:ilvl w:val="0"/>
                <w:numId w:val="13"/>
              </w:numPr>
              <w:jc w:val="both"/>
              <w:rPr>
                <w:rFonts w:ascii="Times New Roman" w:hAnsi="Times New Roman" w:cs="Times New Roman"/>
                <w:b/>
              </w:rPr>
            </w:pPr>
          </w:p>
        </w:tc>
        <w:tc>
          <w:tcPr>
            <w:tcW w:w="2875" w:type="dxa"/>
          </w:tcPr>
          <w:p w14:paraId="32D73C40" w14:textId="0951EE67" w:rsidR="00F070C1" w:rsidRPr="00F957A2" w:rsidRDefault="00F070C1" w:rsidP="001049ED">
            <w:pPr>
              <w:pStyle w:val="Tekstpodstawowy2"/>
              <w:spacing w:line="240" w:lineRule="auto"/>
              <w:jc w:val="both"/>
              <w:rPr>
                <w:rFonts w:ascii="Times New Roman" w:hAnsi="Times New Roman" w:cs="Times New Roman"/>
              </w:rPr>
            </w:pPr>
            <w:r>
              <w:rPr>
                <w:rFonts w:ascii="Times New Roman" w:hAnsi="Times New Roman"/>
              </w:rPr>
              <w:t xml:space="preserve">Rozporządzenie Ministra Obrony Narodowej zmieniające </w:t>
            </w:r>
            <w:r w:rsidRPr="009B7D73">
              <w:rPr>
                <w:rFonts w:ascii="Times New Roman" w:hAnsi="Times New Roman"/>
              </w:rPr>
              <w:t xml:space="preserve">rozporządzenie w sprawie </w:t>
            </w:r>
            <w:r w:rsidRPr="00F070C1">
              <w:rPr>
                <w:rFonts w:ascii="Times New Roman" w:hAnsi="Times New Roman"/>
              </w:rPr>
              <w:t>badań oraz turnusów dla funkcjonariuszy Służby Kontrwywiadu Wojskowego oraz Służby Wywiadu Wojskowego po zakończeniu służby poza granicami państwa</w:t>
            </w:r>
          </w:p>
        </w:tc>
        <w:tc>
          <w:tcPr>
            <w:tcW w:w="3019" w:type="dxa"/>
          </w:tcPr>
          <w:p w14:paraId="062F2ABC" w14:textId="38DB0391" w:rsidR="00F070C1" w:rsidRPr="00F957A2" w:rsidRDefault="00F070C1" w:rsidP="001049ED">
            <w:pPr>
              <w:spacing w:after="120"/>
              <w:jc w:val="both"/>
              <w:rPr>
                <w:rFonts w:ascii="Times New Roman" w:hAnsi="Times New Roman" w:cs="Times New Roman"/>
              </w:rPr>
            </w:pPr>
            <w:r w:rsidRPr="002F7206">
              <w:rPr>
                <w:rFonts w:ascii="Times New Roman" w:hAnsi="Times New Roman" w:cs="Times New Roman"/>
              </w:rPr>
              <w:t>Projektowane rozporządzenie, wydawane na podstawie</w:t>
            </w:r>
            <w:r w:rsidRPr="002F7206">
              <w:rPr>
                <w:rFonts w:ascii="Times New Roman" w:eastAsiaTheme="minorEastAsia" w:hAnsi="Times New Roman" w:cs="Arial"/>
                <w:sz w:val="24"/>
                <w:szCs w:val="20"/>
                <w:lang w:eastAsia="pl-PL"/>
              </w:rPr>
              <w:t xml:space="preserve"> </w:t>
            </w:r>
            <w:r w:rsidRPr="002F7206">
              <w:rPr>
                <w:rFonts w:ascii="Times New Roman" w:hAnsi="Times New Roman" w:cs="Times New Roman"/>
              </w:rPr>
              <w:t>art.</w:t>
            </w:r>
            <w:r>
              <w:rPr>
                <w:rFonts w:ascii="Times New Roman" w:hAnsi="Times New Roman" w:cs="Times New Roman"/>
              </w:rPr>
              <w:t xml:space="preserve"> </w:t>
            </w:r>
            <w:r w:rsidRPr="00F070C1">
              <w:rPr>
                <w:rFonts w:ascii="Times New Roman" w:hAnsi="Times New Roman" w:cs="Times New Roman"/>
              </w:rPr>
              <w:t>4a ust. 9 ustawy z dnia 9 czerwca 2006 r. o służbie funkcjonariuszy Służby Kontrwywiadu Wojskowego oraz Służby Wywiadu Wojskowego</w:t>
            </w:r>
            <w:r>
              <w:rPr>
                <w:rFonts w:ascii="Times New Roman" w:hAnsi="Times New Roman" w:cs="Times New Roman"/>
              </w:rPr>
              <w:t xml:space="preserve"> (Dz. U z 2025 r. poz.</w:t>
            </w:r>
            <w:r w:rsidR="0065553E">
              <w:rPr>
                <w:rFonts w:ascii="Times New Roman" w:hAnsi="Times New Roman" w:cs="Times New Roman"/>
              </w:rPr>
              <w:t xml:space="preserve"> </w:t>
            </w:r>
            <w:r>
              <w:rPr>
                <w:rFonts w:ascii="Times New Roman" w:hAnsi="Times New Roman" w:cs="Times New Roman"/>
              </w:rPr>
              <w:t xml:space="preserve">694, z </w:t>
            </w:r>
            <w:proofErr w:type="spellStart"/>
            <w:r>
              <w:rPr>
                <w:rFonts w:ascii="Times New Roman" w:hAnsi="Times New Roman" w:cs="Times New Roman"/>
              </w:rPr>
              <w:t>późn</w:t>
            </w:r>
            <w:proofErr w:type="spellEnd"/>
            <w:r>
              <w:rPr>
                <w:rFonts w:ascii="Times New Roman" w:hAnsi="Times New Roman" w:cs="Times New Roman"/>
              </w:rPr>
              <w:t>. zm.)</w:t>
            </w:r>
          </w:p>
        </w:tc>
        <w:tc>
          <w:tcPr>
            <w:tcW w:w="3593" w:type="dxa"/>
          </w:tcPr>
          <w:p w14:paraId="5A872CB6" w14:textId="27B97DD8" w:rsidR="00F070C1" w:rsidRPr="00CB0B8D" w:rsidRDefault="00F070C1" w:rsidP="00F070C1">
            <w:pPr>
              <w:spacing w:after="120"/>
              <w:jc w:val="both"/>
              <w:rPr>
                <w:rFonts w:ascii="Times New Roman" w:hAnsi="Times New Roman"/>
                <w:color w:val="000000"/>
              </w:rPr>
            </w:pPr>
            <w:r w:rsidRPr="00F070C1">
              <w:rPr>
                <w:rFonts w:ascii="Times New Roman" w:hAnsi="Times New Roman"/>
                <w:color w:val="000000"/>
              </w:rPr>
              <w:t>Projekt dotyczy doprecyzowania sposobu kierowania funkcjonariuszy Służby Kontrwywiadu Wojskowego oraz Służby Wywiadu Wojskowego po zakończeniu służby poza granicami państwa na turnusy leczniczo-profilaktyczne, przez wprowadzenie wymogu dołączania do skierowania uzasadnienia jego wystawienia oraz wskazań medycznych lub psychologicznych, a także odmowy rozpatrywania skierowań niespełniających tych wymogów (dodanie ust. 3a i ust. 3b w § 4 rozporządzenia). Ponadto zmiany obejmują modyfikację ramowego programu turnusu (zmiana załącznika nr 8 rozporządzenia), polegającą na wzmocnieniu oddziaływań psychologicznych, większym uszczegółowieniu jego przebiegu oraz ukierunkowaniu na readaptację uczestników i wsparcie ich funkcjonowania po powrocie ze służby poza granicami państwa.</w:t>
            </w:r>
          </w:p>
        </w:tc>
        <w:tc>
          <w:tcPr>
            <w:tcW w:w="1150" w:type="dxa"/>
          </w:tcPr>
          <w:p w14:paraId="0ECB27B9" w14:textId="77777777" w:rsidR="00F070C1" w:rsidRPr="00F957A2" w:rsidRDefault="00F070C1" w:rsidP="001049ED">
            <w:pPr>
              <w:jc w:val="center"/>
              <w:rPr>
                <w:rFonts w:ascii="Times New Roman" w:hAnsi="Times New Roman" w:cs="Times New Roman"/>
              </w:rPr>
            </w:pPr>
            <w:r w:rsidRPr="00F957A2">
              <w:rPr>
                <w:rFonts w:ascii="Times New Roman" w:hAnsi="Times New Roman" w:cs="Times New Roman"/>
              </w:rPr>
              <w:t>MON</w:t>
            </w:r>
          </w:p>
        </w:tc>
        <w:tc>
          <w:tcPr>
            <w:tcW w:w="1725" w:type="dxa"/>
          </w:tcPr>
          <w:p w14:paraId="22BFA360" w14:textId="77777777" w:rsidR="00F070C1" w:rsidRDefault="00F070C1" w:rsidP="001049ED">
            <w:pPr>
              <w:jc w:val="center"/>
              <w:rPr>
                <w:rFonts w:ascii="Times New Roman" w:hAnsi="Times New Roman" w:cs="Times New Roman"/>
                <w:szCs w:val="24"/>
              </w:rPr>
            </w:pPr>
            <w:r>
              <w:rPr>
                <w:rFonts w:ascii="Times New Roman" w:hAnsi="Times New Roman" w:cs="Times New Roman"/>
                <w:szCs w:val="24"/>
              </w:rPr>
              <w:t>Dyrektor Departamentu Wojskowej Służby Zdrowia</w:t>
            </w:r>
          </w:p>
        </w:tc>
        <w:tc>
          <w:tcPr>
            <w:tcW w:w="1294" w:type="dxa"/>
          </w:tcPr>
          <w:p w14:paraId="2CEB5213" w14:textId="77777777" w:rsidR="00F070C1" w:rsidRPr="00E10012" w:rsidRDefault="00F070C1" w:rsidP="001049ED">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5AB85F38" w14:textId="77777777" w:rsidR="00F070C1" w:rsidRDefault="00F070C1" w:rsidP="001049ED">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6E29C9A6" w14:textId="77777777" w:rsidR="00F070C1" w:rsidRPr="00E10012" w:rsidRDefault="00F070C1" w:rsidP="001049ED">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5429CB22" w14:textId="77777777" w:rsidR="00F070C1" w:rsidRPr="0068581A" w:rsidRDefault="00F070C1" w:rsidP="001049ED">
            <w:pPr>
              <w:rPr>
                <w:rFonts w:ascii="Times New Roman" w:hAnsi="Times New Roman" w:cs="Times New Roman"/>
                <w:sz w:val="24"/>
                <w:szCs w:val="24"/>
              </w:rPr>
            </w:pPr>
          </w:p>
        </w:tc>
      </w:tr>
      <w:tr w:rsidR="00F070C1" w:rsidRPr="0068581A" w14:paraId="094EC955" w14:textId="77777777" w:rsidTr="00F070C1">
        <w:tblPrEx>
          <w:jc w:val="left"/>
          <w:shd w:val="clear" w:color="auto" w:fill="auto"/>
        </w:tblPrEx>
        <w:trPr>
          <w:trHeight w:val="1408"/>
        </w:trPr>
        <w:tc>
          <w:tcPr>
            <w:tcW w:w="858" w:type="dxa"/>
          </w:tcPr>
          <w:p w14:paraId="25134258" w14:textId="77777777" w:rsidR="00F070C1" w:rsidRPr="00663815" w:rsidRDefault="00F070C1" w:rsidP="00F070C1">
            <w:pPr>
              <w:pStyle w:val="Akapitzlist"/>
              <w:numPr>
                <w:ilvl w:val="0"/>
                <w:numId w:val="13"/>
              </w:numPr>
              <w:jc w:val="both"/>
              <w:rPr>
                <w:rFonts w:ascii="Times New Roman" w:hAnsi="Times New Roman" w:cs="Times New Roman"/>
                <w:b/>
              </w:rPr>
            </w:pPr>
          </w:p>
        </w:tc>
        <w:tc>
          <w:tcPr>
            <w:tcW w:w="2875" w:type="dxa"/>
          </w:tcPr>
          <w:p w14:paraId="6EE4F724" w14:textId="14BA0336" w:rsidR="00F070C1" w:rsidRPr="00F957A2" w:rsidRDefault="00F070C1" w:rsidP="001049ED">
            <w:pPr>
              <w:pStyle w:val="Tekstpodstawowy2"/>
              <w:spacing w:line="240" w:lineRule="auto"/>
              <w:jc w:val="both"/>
              <w:rPr>
                <w:rFonts w:ascii="Times New Roman" w:hAnsi="Times New Roman" w:cs="Times New Roman"/>
              </w:rPr>
            </w:pPr>
            <w:r>
              <w:rPr>
                <w:rFonts w:ascii="Times New Roman" w:hAnsi="Times New Roman"/>
              </w:rPr>
              <w:t xml:space="preserve">Rozporządzenie Ministra Obrony Narodowej zmieniające </w:t>
            </w:r>
            <w:r w:rsidRPr="009B7D73">
              <w:rPr>
                <w:rFonts w:ascii="Times New Roman" w:hAnsi="Times New Roman"/>
              </w:rPr>
              <w:t xml:space="preserve">rozporządzenie w sprawie </w:t>
            </w:r>
            <w:r w:rsidR="0065553E" w:rsidRPr="0065553E">
              <w:rPr>
                <w:rFonts w:ascii="Times New Roman" w:hAnsi="Times New Roman"/>
              </w:rPr>
              <w:t>turnusów leczniczo-profilaktycznych dla pracowników wykonujących zadania poza granicami państwa</w:t>
            </w:r>
          </w:p>
        </w:tc>
        <w:tc>
          <w:tcPr>
            <w:tcW w:w="3019" w:type="dxa"/>
          </w:tcPr>
          <w:p w14:paraId="60EA23BA" w14:textId="45249D47" w:rsidR="00F070C1" w:rsidRPr="00F957A2" w:rsidRDefault="00F070C1" w:rsidP="001049ED">
            <w:pPr>
              <w:spacing w:after="120"/>
              <w:jc w:val="both"/>
              <w:rPr>
                <w:rFonts w:ascii="Times New Roman" w:hAnsi="Times New Roman" w:cs="Times New Roman"/>
              </w:rPr>
            </w:pPr>
            <w:r w:rsidRPr="002F7206">
              <w:rPr>
                <w:rFonts w:ascii="Times New Roman" w:hAnsi="Times New Roman" w:cs="Times New Roman"/>
              </w:rPr>
              <w:t>Projektowane rozporządzenie, wydawane na podstawie</w:t>
            </w:r>
            <w:r w:rsidRPr="002F7206">
              <w:rPr>
                <w:rFonts w:ascii="Times New Roman" w:eastAsiaTheme="minorEastAsia" w:hAnsi="Times New Roman" w:cs="Arial"/>
                <w:sz w:val="24"/>
                <w:szCs w:val="20"/>
                <w:lang w:eastAsia="pl-PL"/>
              </w:rPr>
              <w:t xml:space="preserve"> </w:t>
            </w:r>
            <w:r w:rsidRPr="002F7206">
              <w:rPr>
                <w:rFonts w:ascii="Times New Roman" w:hAnsi="Times New Roman" w:cs="Times New Roman"/>
              </w:rPr>
              <w:t>art.</w:t>
            </w:r>
            <w:r w:rsidR="0065553E">
              <w:rPr>
                <w:rFonts w:ascii="Times New Roman" w:hAnsi="Times New Roman" w:cs="Times New Roman"/>
              </w:rPr>
              <w:t xml:space="preserve"> </w:t>
            </w:r>
            <w:r w:rsidR="0065553E" w:rsidRPr="0065553E">
              <w:rPr>
                <w:rFonts w:ascii="Times New Roman" w:hAnsi="Times New Roman" w:cs="Times New Roman"/>
              </w:rPr>
              <w:t>9b ust. 9 ustawy  z dnia 17 grudnia 1998 r. o zasadach użycia lub pobytu Sił Zbrojnych Rzeczypospolitej Polskiej poza granicami państwa</w:t>
            </w:r>
            <w:r w:rsidR="0065553E">
              <w:rPr>
                <w:rFonts w:ascii="Times New Roman" w:hAnsi="Times New Roman" w:cs="Times New Roman"/>
              </w:rPr>
              <w:t xml:space="preserve"> (Dz. U z 2023 r. poz. 755, z </w:t>
            </w:r>
            <w:proofErr w:type="spellStart"/>
            <w:r w:rsidR="0065553E">
              <w:rPr>
                <w:rFonts w:ascii="Times New Roman" w:hAnsi="Times New Roman" w:cs="Times New Roman"/>
              </w:rPr>
              <w:t>późn</w:t>
            </w:r>
            <w:proofErr w:type="spellEnd"/>
            <w:r w:rsidR="0065553E">
              <w:rPr>
                <w:rFonts w:ascii="Times New Roman" w:hAnsi="Times New Roman" w:cs="Times New Roman"/>
              </w:rPr>
              <w:t>. zm.)</w:t>
            </w:r>
          </w:p>
        </w:tc>
        <w:tc>
          <w:tcPr>
            <w:tcW w:w="3593" w:type="dxa"/>
          </w:tcPr>
          <w:p w14:paraId="116975F5" w14:textId="35199305" w:rsidR="00F070C1" w:rsidRPr="00CB0B8D" w:rsidRDefault="0065553E" w:rsidP="0065553E">
            <w:pPr>
              <w:spacing w:after="120"/>
              <w:jc w:val="both"/>
              <w:rPr>
                <w:rFonts w:ascii="Times New Roman" w:hAnsi="Times New Roman"/>
                <w:color w:val="000000"/>
              </w:rPr>
            </w:pPr>
            <w:r w:rsidRPr="0065553E">
              <w:rPr>
                <w:rFonts w:ascii="Times New Roman" w:hAnsi="Times New Roman"/>
                <w:color w:val="000000"/>
              </w:rPr>
              <w:t>Projekt dotyczy doprecyzowania trybu kierowania pracowników na turnusy leczniczo-profilaktyczne, przez wprowadzenie wymogu dołączania do skierowania uzasadnienia jego wystawienia oraz wskazań medycznych, a także odmowy rozpatrywania skierowań niespełniających tych wymogów (dodanie ust. 6a i ust. 6b w § 3 rozporządzenia). Ponadto projekt przewiduje zmianę ramowego programu turnusu leczniczo-profilaktycznego (zmiana załącznika nr 2) polegającą na wzmocnieniu oddziaływań psychologicznych, większym uszczegółowieniu jego przebiegu oraz ukierunkowaniu na readaptację uczestników i wsparcie ich funkcjonowania po powrocie ze służby poza granicami państwa.</w:t>
            </w:r>
          </w:p>
        </w:tc>
        <w:tc>
          <w:tcPr>
            <w:tcW w:w="1150" w:type="dxa"/>
          </w:tcPr>
          <w:p w14:paraId="15DEF440" w14:textId="77777777" w:rsidR="00F070C1" w:rsidRPr="00F957A2" w:rsidRDefault="00F070C1" w:rsidP="001049ED">
            <w:pPr>
              <w:jc w:val="center"/>
              <w:rPr>
                <w:rFonts w:ascii="Times New Roman" w:hAnsi="Times New Roman" w:cs="Times New Roman"/>
              </w:rPr>
            </w:pPr>
            <w:r w:rsidRPr="00F957A2">
              <w:rPr>
                <w:rFonts w:ascii="Times New Roman" w:hAnsi="Times New Roman" w:cs="Times New Roman"/>
              </w:rPr>
              <w:t>MON</w:t>
            </w:r>
          </w:p>
        </w:tc>
        <w:tc>
          <w:tcPr>
            <w:tcW w:w="1725" w:type="dxa"/>
          </w:tcPr>
          <w:p w14:paraId="254CF03A" w14:textId="77777777" w:rsidR="00F070C1" w:rsidRDefault="00F070C1" w:rsidP="001049ED">
            <w:pPr>
              <w:jc w:val="center"/>
              <w:rPr>
                <w:rFonts w:ascii="Times New Roman" w:hAnsi="Times New Roman" w:cs="Times New Roman"/>
                <w:szCs w:val="24"/>
              </w:rPr>
            </w:pPr>
            <w:r>
              <w:rPr>
                <w:rFonts w:ascii="Times New Roman" w:hAnsi="Times New Roman" w:cs="Times New Roman"/>
                <w:szCs w:val="24"/>
              </w:rPr>
              <w:t>Dyrektor Departamentu Wojskowej Służby Zdrowia</w:t>
            </w:r>
          </w:p>
        </w:tc>
        <w:tc>
          <w:tcPr>
            <w:tcW w:w="1294" w:type="dxa"/>
          </w:tcPr>
          <w:p w14:paraId="13A8A4A9" w14:textId="77777777" w:rsidR="00F070C1" w:rsidRPr="00E10012" w:rsidRDefault="00F070C1" w:rsidP="001049ED">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47C194BA" w14:textId="77777777" w:rsidR="00F070C1" w:rsidRDefault="00F070C1" w:rsidP="001049ED">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68737949" w14:textId="77777777" w:rsidR="00F070C1" w:rsidRPr="00E10012" w:rsidRDefault="00F070C1" w:rsidP="001049ED">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3100DDEE" w14:textId="77777777" w:rsidR="00F070C1" w:rsidRPr="0068581A" w:rsidRDefault="00F070C1" w:rsidP="001049ED">
            <w:pPr>
              <w:rPr>
                <w:rFonts w:ascii="Times New Roman" w:hAnsi="Times New Roman" w:cs="Times New Roman"/>
                <w:sz w:val="24"/>
                <w:szCs w:val="24"/>
              </w:rPr>
            </w:pPr>
          </w:p>
        </w:tc>
      </w:tr>
      <w:tr w:rsidR="006B1657" w:rsidRPr="0068581A" w14:paraId="11135C39" w14:textId="77777777" w:rsidTr="00F070C1">
        <w:tblPrEx>
          <w:jc w:val="left"/>
          <w:shd w:val="clear" w:color="auto" w:fill="auto"/>
        </w:tblPrEx>
        <w:trPr>
          <w:trHeight w:val="1408"/>
        </w:trPr>
        <w:tc>
          <w:tcPr>
            <w:tcW w:w="858" w:type="dxa"/>
          </w:tcPr>
          <w:p w14:paraId="60667E1B" w14:textId="77777777" w:rsidR="006B1657" w:rsidRPr="00663815" w:rsidRDefault="006B1657" w:rsidP="006B1657">
            <w:pPr>
              <w:pStyle w:val="Akapitzlist"/>
              <w:numPr>
                <w:ilvl w:val="0"/>
                <w:numId w:val="13"/>
              </w:numPr>
              <w:jc w:val="both"/>
              <w:rPr>
                <w:rFonts w:ascii="Times New Roman" w:hAnsi="Times New Roman" w:cs="Times New Roman"/>
                <w:b/>
              </w:rPr>
            </w:pPr>
          </w:p>
        </w:tc>
        <w:tc>
          <w:tcPr>
            <w:tcW w:w="2875" w:type="dxa"/>
          </w:tcPr>
          <w:p w14:paraId="1E62E20F" w14:textId="77777777" w:rsidR="0052768C" w:rsidRPr="0052768C" w:rsidRDefault="0052768C" w:rsidP="0052768C">
            <w:pPr>
              <w:jc w:val="both"/>
              <w:rPr>
                <w:rFonts w:ascii="Times New Roman" w:hAnsi="Times New Roman"/>
                <w:i/>
                <w:iCs/>
              </w:rPr>
            </w:pPr>
            <w:r w:rsidRPr="0052768C">
              <w:rPr>
                <w:rFonts w:ascii="Times New Roman" w:hAnsi="Times New Roman"/>
              </w:rPr>
              <w:t xml:space="preserve">Rozporządzenie Ministra Obrony Narodowej </w:t>
            </w:r>
            <w:r w:rsidRPr="0052768C">
              <w:rPr>
                <w:rFonts w:ascii="Times New Roman" w:hAnsi="Times New Roman"/>
                <w:i/>
                <w:iCs/>
              </w:rPr>
              <w:t>zmieniające rozporządzenie w sprawie sprawowania nadzoru nad czynnościami związanymi z wyrobem wprowadzanym do użytku w komórkach i jednostkach organizacyjnych podległych lub nadzorowanych przez Ministra Obrony Narodowej</w:t>
            </w:r>
          </w:p>
          <w:p w14:paraId="5700B53D" w14:textId="77777777" w:rsidR="006B1657" w:rsidRDefault="006B1657" w:rsidP="006B1657">
            <w:pPr>
              <w:pStyle w:val="Tekstpodstawowy2"/>
              <w:spacing w:line="240" w:lineRule="auto"/>
              <w:jc w:val="both"/>
              <w:rPr>
                <w:rFonts w:ascii="Times New Roman" w:hAnsi="Times New Roman"/>
              </w:rPr>
            </w:pPr>
          </w:p>
        </w:tc>
        <w:tc>
          <w:tcPr>
            <w:tcW w:w="3019" w:type="dxa"/>
          </w:tcPr>
          <w:p w14:paraId="5135C06C" w14:textId="66BC1100" w:rsidR="006B1657" w:rsidRPr="002F7206" w:rsidRDefault="0052768C" w:rsidP="006B1657">
            <w:pPr>
              <w:spacing w:after="120"/>
              <w:jc w:val="both"/>
              <w:rPr>
                <w:rFonts w:ascii="Times New Roman" w:hAnsi="Times New Roman" w:cs="Times New Roman"/>
              </w:rPr>
            </w:pPr>
            <w:r w:rsidRPr="0052768C">
              <w:rPr>
                <w:rFonts w:ascii="Times New Roman" w:hAnsi="Times New Roman" w:cs="Times New Roman"/>
                <w:bCs/>
              </w:rPr>
              <w:t>Projekt</w:t>
            </w:r>
            <w:r>
              <w:rPr>
                <w:rFonts w:ascii="Times New Roman" w:hAnsi="Times New Roman" w:cs="Times New Roman"/>
                <w:bCs/>
              </w:rPr>
              <w:t>owane</w:t>
            </w:r>
            <w:r w:rsidRPr="0052768C">
              <w:rPr>
                <w:rFonts w:ascii="Times New Roman" w:hAnsi="Times New Roman" w:cs="Times New Roman"/>
                <w:bCs/>
              </w:rPr>
              <w:t xml:space="preserve"> rozporządzeni</w:t>
            </w:r>
            <w:r>
              <w:rPr>
                <w:rFonts w:ascii="Times New Roman" w:hAnsi="Times New Roman" w:cs="Times New Roman"/>
                <w:bCs/>
              </w:rPr>
              <w:t>e</w:t>
            </w:r>
            <w:r w:rsidRPr="0052768C">
              <w:rPr>
                <w:rFonts w:ascii="Times New Roman" w:hAnsi="Times New Roman" w:cs="Times New Roman"/>
                <w:bCs/>
              </w:rPr>
              <w:t xml:space="preserve"> wydawan</w:t>
            </w:r>
            <w:r>
              <w:rPr>
                <w:rFonts w:ascii="Times New Roman" w:hAnsi="Times New Roman" w:cs="Times New Roman"/>
                <w:bCs/>
              </w:rPr>
              <w:t>e</w:t>
            </w:r>
            <w:r w:rsidRPr="0052768C">
              <w:rPr>
                <w:rFonts w:ascii="Times New Roman" w:hAnsi="Times New Roman" w:cs="Times New Roman"/>
                <w:bCs/>
              </w:rPr>
              <w:t xml:space="preserve"> na podstawie upoważnienia zawartego w art. 21 ustawy z dnia 17 listopada 2006 r. </w:t>
            </w:r>
            <w:r w:rsidRPr="0052768C">
              <w:rPr>
                <w:rFonts w:ascii="Times New Roman" w:hAnsi="Times New Roman" w:cs="Times New Roman"/>
                <w:bCs/>
                <w:i/>
                <w:iCs/>
              </w:rPr>
              <w:t>o systemie oceny zgodności wyrobów przeznaczonych na potrzeby obronności i bezpieczeństwa państwa</w:t>
            </w:r>
            <w:r w:rsidRPr="0052768C">
              <w:rPr>
                <w:rFonts w:ascii="Times New Roman" w:hAnsi="Times New Roman" w:cs="Times New Roman"/>
                <w:bCs/>
              </w:rPr>
              <w:t xml:space="preserve"> (Dz. U. z 2022 r. poz. 747)</w:t>
            </w:r>
          </w:p>
        </w:tc>
        <w:tc>
          <w:tcPr>
            <w:tcW w:w="3593" w:type="dxa"/>
          </w:tcPr>
          <w:p w14:paraId="4851B129" w14:textId="265CE308" w:rsidR="006B1657" w:rsidRPr="006B1657" w:rsidRDefault="006B1657" w:rsidP="006B1657">
            <w:pPr>
              <w:spacing w:after="120"/>
              <w:jc w:val="both"/>
              <w:rPr>
                <w:rFonts w:ascii="Times New Roman" w:hAnsi="Times New Roman"/>
                <w:bCs/>
                <w:color w:val="000000"/>
              </w:rPr>
            </w:pPr>
            <w:r w:rsidRPr="006B1657">
              <w:rPr>
                <w:rFonts w:ascii="Times New Roman" w:hAnsi="Times New Roman"/>
                <w:color w:val="000000"/>
              </w:rPr>
              <w:t xml:space="preserve">Aktualnie obowiązujące rozporządzenie Ministra Obrony Narodowej z dnia 5 marca 2007 r. </w:t>
            </w:r>
            <w:r w:rsidRPr="006B1657">
              <w:rPr>
                <w:rFonts w:ascii="Times New Roman" w:hAnsi="Times New Roman"/>
                <w:i/>
                <w:iCs/>
                <w:color w:val="000000"/>
              </w:rPr>
              <w:t>w sprawie sprawowania nadzoru nad czynnościami związanymi z wyrobem wprowadzanym do użytku w komórkach i jednostkach organizacyjnych podległych lub nadzorowanych przez Ministra Obrony Narodowej</w:t>
            </w:r>
            <w:r w:rsidRPr="006B1657">
              <w:rPr>
                <w:rFonts w:ascii="Times New Roman" w:hAnsi="Times New Roman"/>
                <w:color w:val="000000"/>
              </w:rPr>
              <w:t xml:space="preserve"> (Dz. U. z 2015 r. poz. 259) wskazuje szefa/dyrektora Rejonowego Przedstawicielstwa Wojskowego jako organ sprawujący nadzór nad czynnościami związanymi z wyrobem wprowadzanym do użytku. Z dniem 1 grudnia 2025 r. Agencja Uzbrojenia, jako następca prawny rozformowanych rejonowych przedstawicielstw wojskowych, stała się jednostką organizacyjną resortu obrony narodowej właściwą w zakresie nadzorowania jakości dostaw uzbrojenia, sprzętu wojskowego, środków bojowych i technicznych oraz usług remontowych i serwisowych.</w:t>
            </w:r>
            <w:r w:rsidR="006D3373">
              <w:rPr>
                <w:rFonts w:ascii="Times New Roman" w:hAnsi="Times New Roman"/>
                <w:color w:val="000000"/>
              </w:rPr>
              <w:t xml:space="preserve"> </w:t>
            </w:r>
          </w:p>
          <w:p w14:paraId="01064837" w14:textId="77777777" w:rsidR="006B1657" w:rsidRPr="006B1657" w:rsidRDefault="006B1657" w:rsidP="006B1657">
            <w:pPr>
              <w:spacing w:after="120"/>
              <w:jc w:val="both"/>
              <w:rPr>
                <w:rFonts w:ascii="Times New Roman" w:hAnsi="Times New Roman"/>
                <w:bCs/>
                <w:color w:val="000000"/>
              </w:rPr>
            </w:pPr>
            <w:r w:rsidRPr="006B1657">
              <w:rPr>
                <w:rFonts w:ascii="Times New Roman" w:hAnsi="Times New Roman"/>
                <w:bCs/>
                <w:color w:val="000000"/>
              </w:rPr>
              <w:t xml:space="preserve">Priorytetowym celem nowelizacji rozporządzenia jest konieczność wskazania Szefa Agencji Uzbrojenia jako organu sprawującego nadzór nad czynnościami związanymi z wyrobem. W związku ze wskazaniem jednego podmiotu (Agencji Uzbrojenia) zamiast kilku, niezbędne jest usunięcie definicji Rejonowego Przedstawicielstwa Wojskowego (§ 2 projektu). </w:t>
            </w:r>
          </w:p>
          <w:p w14:paraId="1623D238" w14:textId="7ABCEC02" w:rsidR="006B1657" w:rsidRPr="0065553E" w:rsidRDefault="006B1657" w:rsidP="006B1657">
            <w:pPr>
              <w:spacing w:after="120"/>
              <w:jc w:val="both"/>
              <w:rPr>
                <w:rFonts w:ascii="Times New Roman" w:hAnsi="Times New Roman"/>
                <w:color w:val="000000"/>
              </w:rPr>
            </w:pPr>
          </w:p>
        </w:tc>
        <w:tc>
          <w:tcPr>
            <w:tcW w:w="1150" w:type="dxa"/>
          </w:tcPr>
          <w:p w14:paraId="77445FCB" w14:textId="3EC6A4E8" w:rsidR="006B1657" w:rsidRPr="00F957A2" w:rsidRDefault="006B1657" w:rsidP="006B1657">
            <w:pPr>
              <w:jc w:val="center"/>
              <w:rPr>
                <w:rFonts w:ascii="Times New Roman" w:hAnsi="Times New Roman" w:cs="Times New Roman"/>
              </w:rPr>
            </w:pPr>
            <w:r w:rsidRPr="00F957A2">
              <w:rPr>
                <w:rFonts w:ascii="Times New Roman" w:hAnsi="Times New Roman" w:cs="Times New Roman"/>
              </w:rPr>
              <w:t>MON</w:t>
            </w:r>
          </w:p>
        </w:tc>
        <w:tc>
          <w:tcPr>
            <w:tcW w:w="1725" w:type="dxa"/>
          </w:tcPr>
          <w:p w14:paraId="151BEA75" w14:textId="6389FF13" w:rsidR="006B1657" w:rsidRDefault="006B1657" w:rsidP="006B1657">
            <w:pPr>
              <w:jc w:val="center"/>
              <w:rPr>
                <w:rFonts w:ascii="Times New Roman" w:hAnsi="Times New Roman" w:cs="Times New Roman"/>
                <w:szCs w:val="24"/>
              </w:rPr>
            </w:pPr>
            <w:r>
              <w:rPr>
                <w:rFonts w:ascii="Times New Roman" w:hAnsi="Times New Roman" w:cs="Times New Roman"/>
                <w:iCs/>
                <w:szCs w:val="24"/>
              </w:rPr>
              <w:t xml:space="preserve">Szef </w:t>
            </w:r>
            <w:r w:rsidRPr="006B1657">
              <w:rPr>
                <w:rFonts w:ascii="Times New Roman" w:hAnsi="Times New Roman" w:cs="Times New Roman"/>
                <w:iCs/>
                <w:szCs w:val="24"/>
              </w:rPr>
              <w:t>Agencj</w:t>
            </w:r>
            <w:r>
              <w:rPr>
                <w:rFonts w:ascii="Times New Roman" w:hAnsi="Times New Roman" w:cs="Times New Roman"/>
                <w:iCs/>
                <w:szCs w:val="24"/>
              </w:rPr>
              <w:t>i</w:t>
            </w:r>
            <w:r w:rsidRPr="006B1657">
              <w:rPr>
                <w:rFonts w:ascii="Times New Roman" w:hAnsi="Times New Roman" w:cs="Times New Roman"/>
                <w:iCs/>
                <w:szCs w:val="24"/>
              </w:rPr>
              <w:t xml:space="preserve"> Uzbrojenia</w:t>
            </w:r>
          </w:p>
        </w:tc>
        <w:tc>
          <w:tcPr>
            <w:tcW w:w="1294" w:type="dxa"/>
          </w:tcPr>
          <w:p w14:paraId="5B9FECA1" w14:textId="77777777" w:rsidR="006B1657" w:rsidRPr="00E10012" w:rsidRDefault="006B1657" w:rsidP="006B1657">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2145BB0D" w14:textId="77777777" w:rsidR="006B1657" w:rsidRDefault="006B1657" w:rsidP="006B1657">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6AFE39C8" w14:textId="0B259E0B" w:rsidR="006B1657" w:rsidRPr="00E10012" w:rsidRDefault="006B1657" w:rsidP="006B1657">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35FB9F19" w14:textId="77777777" w:rsidR="006B1657" w:rsidRPr="0068581A" w:rsidRDefault="006B1657" w:rsidP="006B1657">
            <w:pPr>
              <w:rPr>
                <w:rFonts w:ascii="Times New Roman" w:hAnsi="Times New Roman" w:cs="Times New Roman"/>
                <w:sz w:val="24"/>
                <w:szCs w:val="24"/>
              </w:rPr>
            </w:pPr>
          </w:p>
        </w:tc>
      </w:tr>
      <w:tr w:rsidR="002745D3" w:rsidRPr="0068581A" w14:paraId="17D4EA04" w14:textId="77777777" w:rsidTr="00F070C1">
        <w:tblPrEx>
          <w:jc w:val="left"/>
          <w:shd w:val="clear" w:color="auto" w:fill="auto"/>
        </w:tblPrEx>
        <w:trPr>
          <w:trHeight w:val="1408"/>
        </w:trPr>
        <w:tc>
          <w:tcPr>
            <w:tcW w:w="858" w:type="dxa"/>
          </w:tcPr>
          <w:p w14:paraId="60C009EE" w14:textId="77777777" w:rsidR="002745D3" w:rsidRPr="00663815" w:rsidRDefault="002745D3" w:rsidP="006B1657">
            <w:pPr>
              <w:pStyle w:val="Akapitzlist"/>
              <w:numPr>
                <w:ilvl w:val="0"/>
                <w:numId w:val="13"/>
              </w:numPr>
              <w:jc w:val="both"/>
              <w:rPr>
                <w:rFonts w:ascii="Times New Roman" w:hAnsi="Times New Roman" w:cs="Times New Roman"/>
                <w:b/>
              </w:rPr>
            </w:pPr>
          </w:p>
        </w:tc>
        <w:tc>
          <w:tcPr>
            <w:tcW w:w="2875" w:type="dxa"/>
          </w:tcPr>
          <w:p w14:paraId="2FB60D04" w14:textId="77777777" w:rsidR="002745D3" w:rsidRPr="003D25FC" w:rsidRDefault="002745D3" w:rsidP="002745D3">
            <w:pPr>
              <w:pStyle w:val="TableParagraph"/>
              <w:ind w:left="0" w:right="233"/>
              <w:jc w:val="both"/>
            </w:pPr>
            <w:r w:rsidRPr="003D25FC">
              <w:t>Rozporządzenie Ministra Obrony Narodowej zmieniającego rozporządzenie w sprawie szczegółowego wykazu wyrobów podlegających ocenie zgodności oraz sposobu i trybu przeprowadzania oceny zgodności wyrobów przeznaczonych na potrzeby obronności państwa</w:t>
            </w:r>
          </w:p>
          <w:p w14:paraId="4249EC84" w14:textId="77777777" w:rsidR="002745D3" w:rsidRPr="0052768C" w:rsidRDefault="002745D3" w:rsidP="0052768C">
            <w:pPr>
              <w:jc w:val="both"/>
              <w:rPr>
                <w:rFonts w:ascii="Times New Roman" w:hAnsi="Times New Roman"/>
              </w:rPr>
            </w:pPr>
          </w:p>
        </w:tc>
        <w:tc>
          <w:tcPr>
            <w:tcW w:w="3019" w:type="dxa"/>
          </w:tcPr>
          <w:p w14:paraId="290363DD" w14:textId="309B3286" w:rsidR="002745D3" w:rsidRPr="0052768C" w:rsidRDefault="002745D3" w:rsidP="006B1657">
            <w:pPr>
              <w:spacing w:after="120"/>
              <w:jc w:val="both"/>
              <w:rPr>
                <w:rFonts w:ascii="Times New Roman" w:hAnsi="Times New Roman" w:cs="Times New Roman"/>
                <w:bCs/>
              </w:rPr>
            </w:pPr>
            <w:r w:rsidRPr="0052768C">
              <w:rPr>
                <w:rFonts w:ascii="Times New Roman" w:hAnsi="Times New Roman" w:cs="Times New Roman"/>
                <w:bCs/>
              </w:rPr>
              <w:t>Projekt</w:t>
            </w:r>
            <w:r>
              <w:rPr>
                <w:rFonts w:ascii="Times New Roman" w:hAnsi="Times New Roman" w:cs="Times New Roman"/>
                <w:bCs/>
              </w:rPr>
              <w:t>owane</w:t>
            </w:r>
            <w:r w:rsidRPr="0052768C">
              <w:rPr>
                <w:rFonts w:ascii="Times New Roman" w:hAnsi="Times New Roman" w:cs="Times New Roman"/>
                <w:bCs/>
              </w:rPr>
              <w:t xml:space="preserve"> rozporządzeni</w:t>
            </w:r>
            <w:r>
              <w:rPr>
                <w:rFonts w:ascii="Times New Roman" w:hAnsi="Times New Roman" w:cs="Times New Roman"/>
                <w:bCs/>
              </w:rPr>
              <w:t>e</w:t>
            </w:r>
            <w:r w:rsidRPr="0052768C">
              <w:rPr>
                <w:rFonts w:ascii="Times New Roman" w:hAnsi="Times New Roman" w:cs="Times New Roman"/>
                <w:bCs/>
              </w:rPr>
              <w:t xml:space="preserve"> wydawan</w:t>
            </w:r>
            <w:r>
              <w:rPr>
                <w:rFonts w:ascii="Times New Roman" w:hAnsi="Times New Roman" w:cs="Times New Roman"/>
                <w:bCs/>
              </w:rPr>
              <w:t>e</w:t>
            </w:r>
            <w:r w:rsidRPr="0052768C">
              <w:rPr>
                <w:rFonts w:ascii="Times New Roman" w:hAnsi="Times New Roman" w:cs="Times New Roman"/>
                <w:bCs/>
              </w:rPr>
              <w:t xml:space="preserve"> na podstawie upoważnienia zawartego w </w:t>
            </w:r>
            <w:r w:rsidRPr="002745D3">
              <w:rPr>
                <w:rFonts w:ascii="Times New Roman" w:hAnsi="Times New Roman" w:cs="Times New Roman"/>
                <w:bCs/>
              </w:rPr>
              <w:t>art. 10 ust. 1 ustawy z dnia 17 listopada 2006 r. o systemie oceny zgodności wyrobów przeznaczonych na potrzeby obronności i bezpieczeństwa państwa (Dz. U. z 2022 r. poz. 747)</w:t>
            </w:r>
          </w:p>
        </w:tc>
        <w:tc>
          <w:tcPr>
            <w:tcW w:w="3593" w:type="dxa"/>
          </w:tcPr>
          <w:p w14:paraId="7727D370" w14:textId="77777777" w:rsidR="002745D3" w:rsidRPr="002745D3" w:rsidRDefault="002745D3" w:rsidP="002745D3">
            <w:pPr>
              <w:jc w:val="both"/>
              <w:rPr>
                <w:rFonts w:ascii="Times New Roman" w:hAnsi="Times New Roman" w:cs="Times New Roman"/>
                <w:bCs/>
              </w:rPr>
            </w:pPr>
            <w:r w:rsidRPr="002745D3">
              <w:rPr>
                <w:rFonts w:ascii="Times New Roman" w:hAnsi="Times New Roman" w:cs="Times New Roman"/>
                <w:bCs/>
              </w:rPr>
              <w:t>Planowana nowelizacja wymienionego rozporządzenia ma na celu optymalizację warunków pozyskiwania wyrobów przeznaczonych na potrzeby obronności państwa wymienionych w załączniku do rozporządzenia w Grupie 14. Przedmioty zaopatrzenia mundurowego. Zmiana dotyczy trybu oceny zgodności dla niektórych wyrobów zaopatrzenia mundurowego z części III (wyroby podlegają ocenie zgodności obejmującej certyfikację przeprowadzaną przez jednostkę certyfikującą) na część I (wyroby podlegają ocenie zgodności obejmującej czynności wykonywane przez dostawcę).</w:t>
            </w:r>
          </w:p>
          <w:p w14:paraId="021ADBF2" w14:textId="77777777" w:rsidR="002745D3" w:rsidRPr="006B1657" w:rsidRDefault="002745D3" w:rsidP="006B1657">
            <w:pPr>
              <w:spacing w:after="120"/>
              <w:jc w:val="both"/>
              <w:rPr>
                <w:rFonts w:ascii="Times New Roman" w:hAnsi="Times New Roman"/>
                <w:color w:val="000000"/>
              </w:rPr>
            </w:pPr>
          </w:p>
        </w:tc>
        <w:tc>
          <w:tcPr>
            <w:tcW w:w="1150" w:type="dxa"/>
          </w:tcPr>
          <w:p w14:paraId="5B749167" w14:textId="02AC9532" w:rsidR="002745D3" w:rsidRPr="00F957A2" w:rsidRDefault="002745D3" w:rsidP="006B1657">
            <w:pPr>
              <w:jc w:val="center"/>
              <w:rPr>
                <w:rFonts w:ascii="Times New Roman" w:hAnsi="Times New Roman" w:cs="Times New Roman"/>
              </w:rPr>
            </w:pPr>
            <w:r>
              <w:rPr>
                <w:rFonts w:ascii="Times New Roman" w:hAnsi="Times New Roman" w:cs="Times New Roman"/>
              </w:rPr>
              <w:t>MON</w:t>
            </w:r>
          </w:p>
        </w:tc>
        <w:tc>
          <w:tcPr>
            <w:tcW w:w="1725" w:type="dxa"/>
          </w:tcPr>
          <w:p w14:paraId="1EEFD301" w14:textId="77777777" w:rsidR="002745D3" w:rsidRPr="003D25FC" w:rsidRDefault="002745D3" w:rsidP="002745D3">
            <w:pPr>
              <w:pStyle w:val="TableParagraph"/>
              <w:spacing w:line="242" w:lineRule="auto"/>
              <w:ind w:left="0" w:right="235"/>
              <w:jc w:val="both"/>
            </w:pPr>
            <w:r w:rsidRPr="003D25FC">
              <w:t>płk dr inż. Robert KOWALCZYK, Dyrektor Wojskowego Centrum</w:t>
            </w:r>
            <w:r w:rsidRPr="003D25FC">
              <w:rPr>
                <w:spacing w:val="80"/>
              </w:rPr>
              <w:t xml:space="preserve">   </w:t>
            </w:r>
            <w:r w:rsidRPr="003D25FC">
              <w:t>Normalizacji,</w:t>
            </w:r>
            <w:r w:rsidRPr="003D25FC">
              <w:rPr>
                <w:spacing w:val="80"/>
                <w:w w:val="150"/>
              </w:rPr>
              <w:t xml:space="preserve">  </w:t>
            </w:r>
            <w:r w:rsidRPr="003D25FC">
              <w:t>Jakości</w:t>
            </w:r>
            <w:r w:rsidRPr="003D25FC">
              <w:rPr>
                <w:spacing w:val="80"/>
                <w:w w:val="150"/>
              </w:rPr>
              <w:t xml:space="preserve">  </w:t>
            </w:r>
            <w:r w:rsidRPr="003D25FC">
              <w:t>i</w:t>
            </w:r>
            <w:r w:rsidRPr="003D25FC">
              <w:rPr>
                <w:spacing w:val="80"/>
                <w:w w:val="150"/>
              </w:rPr>
              <w:t> </w:t>
            </w:r>
            <w:r w:rsidRPr="003D25FC">
              <w:rPr>
                <w:spacing w:val="80"/>
              </w:rPr>
              <w:t xml:space="preserve">  </w:t>
            </w:r>
            <w:r w:rsidRPr="003D25FC">
              <w:t xml:space="preserve">Kodyfikacji, </w:t>
            </w:r>
          </w:p>
          <w:p w14:paraId="21FB08FE" w14:textId="77777777" w:rsidR="002745D3" w:rsidRDefault="002745D3" w:rsidP="006B1657">
            <w:pPr>
              <w:jc w:val="center"/>
              <w:rPr>
                <w:rFonts w:ascii="Times New Roman" w:hAnsi="Times New Roman" w:cs="Times New Roman"/>
                <w:iCs/>
                <w:szCs w:val="24"/>
              </w:rPr>
            </w:pPr>
          </w:p>
        </w:tc>
        <w:tc>
          <w:tcPr>
            <w:tcW w:w="1294" w:type="dxa"/>
          </w:tcPr>
          <w:p w14:paraId="2F7A66B8" w14:textId="77777777" w:rsidR="002745D3" w:rsidRPr="00E10012" w:rsidRDefault="002745D3" w:rsidP="002745D3">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05C370B9" w14:textId="77777777" w:rsidR="002745D3" w:rsidRDefault="002745D3" w:rsidP="002745D3">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3694CA52" w14:textId="35C80E73" w:rsidR="002745D3" w:rsidRPr="00E10012" w:rsidRDefault="002745D3" w:rsidP="002745D3">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052281A9" w14:textId="77777777" w:rsidR="002745D3" w:rsidRPr="0068581A" w:rsidRDefault="002745D3" w:rsidP="006B1657">
            <w:pPr>
              <w:rPr>
                <w:rFonts w:ascii="Times New Roman" w:hAnsi="Times New Roman" w:cs="Times New Roman"/>
                <w:sz w:val="24"/>
                <w:szCs w:val="24"/>
              </w:rPr>
            </w:pPr>
          </w:p>
        </w:tc>
      </w:tr>
      <w:tr w:rsidR="00D246A2" w:rsidRPr="0068581A" w14:paraId="0A9740BA" w14:textId="77777777" w:rsidTr="00F070C1">
        <w:tblPrEx>
          <w:jc w:val="left"/>
          <w:shd w:val="clear" w:color="auto" w:fill="auto"/>
        </w:tblPrEx>
        <w:trPr>
          <w:trHeight w:val="1408"/>
        </w:trPr>
        <w:tc>
          <w:tcPr>
            <w:tcW w:w="858" w:type="dxa"/>
          </w:tcPr>
          <w:p w14:paraId="765BBE53" w14:textId="77777777" w:rsidR="00D246A2" w:rsidRPr="00663815" w:rsidRDefault="00D246A2" w:rsidP="00D246A2">
            <w:pPr>
              <w:pStyle w:val="Akapitzlist"/>
              <w:numPr>
                <w:ilvl w:val="0"/>
                <w:numId w:val="13"/>
              </w:numPr>
              <w:jc w:val="both"/>
              <w:rPr>
                <w:rFonts w:ascii="Times New Roman" w:hAnsi="Times New Roman" w:cs="Times New Roman"/>
                <w:b/>
              </w:rPr>
            </w:pPr>
          </w:p>
        </w:tc>
        <w:tc>
          <w:tcPr>
            <w:tcW w:w="2875" w:type="dxa"/>
          </w:tcPr>
          <w:p w14:paraId="38A16007" w14:textId="50CB13C1" w:rsidR="00D246A2" w:rsidRPr="003D25FC" w:rsidRDefault="00D246A2" w:rsidP="00D246A2">
            <w:pPr>
              <w:pStyle w:val="TableParagraph"/>
              <w:ind w:left="0" w:right="233"/>
              <w:jc w:val="both"/>
            </w:pPr>
            <w:r w:rsidRPr="00D246A2">
              <w:t>Rozporządzenie Ministra Obrony Narodowej w sprawie niezbędnych świadczeń rzeczowych w 2027 r. na rzecz obrony</w:t>
            </w:r>
          </w:p>
        </w:tc>
        <w:tc>
          <w:tcPr>
            <w:tcW w:w="3019" w:type="dxa"/>
          </w:tcPr>
          <w:p w14:paraId="21EDB959" w14:textId="06F655F7" w:rsidR="00D246A2" w:rsidRPr="0052768C" w:rsidRDefault="00D246A2" w:rsidP="00D246A2">
            <w:pPr>
              <w:spacing w:after="120"/>
              <w:jc w:val="both"/>
              <w:rPr>
                <w:rFonts w:ascii="Times New Roman" w:hAnsi="Times New Roman" w:cs="Times New Roman"/>
                <w:bCs/>
              </w:rPr>
            </w:pPr>
            <w:r w:rsidRPr="00D246A2">
              <w:rPr>
                <w:rFonts w:ascii="Times New Roman" w:hAnsi="Times New Roman" w:cs="Times New Roman"/>
                <w:bCs/>
              </w:rPr>
              <w:t xml:space="preserve">Przedmiotowe rozporządzenie jest wydawane corocznie na podstawie art. 628 ust. 6 ustawy z dnia 11 marca 2022 r. </w:t>
            </w:r>
            <w:r w:rsidRPr="00D246A2">
              <w:rPr>
                <w:rFonts w:ascii="Times New Roman" w:hAnsi="Times New Roman" w:cs="Times New Roman"/>
                <w:bCs/>
                <w:i/>
                <w:iCs/>
              </w:rPr>
              <w:t>o obronie Ojczyzny.</w:t>
            </w:r>
            <w:r w:rsidRPr="00D246A2">
              <w:rPr>
                <w:rFonts w:ascii="Times New Roman" w:hAnsi="Times New Roman" w:cs="Times New Roman"/>
                <w:bCs/>
              </w:rPr>
              <w:t xml:space="preserve">  </w:t>
            </w:r>
          </w:p>
        </w:tc>
        <w:tc>
          <w:tcPr>
            <w:tcW w:w="3593" w:type="dxa"/>
          </w:tcPr>
          <w:p w14:paraId="60C07093" w14:textId="77777777" w:rsidR="00D246A2" w:rsidRPr="00D246A2" w:rsidRDefault="00D246A2" w:rsidP="00D246A2">
            <w:pPr>
              <w:spacing w:after="120"/>
              <w:jc w:val="both"/>
              <w:rPr>
                <w:rFonts w:ascii="Times New Roman" w:hAnsi="Times New Roman" w:cs="Times New Roman"/>
                <w:bCs/>
                <w:iCs/>
              </w:rPr>
            </w:pPr>
            <w:r w:rsidRPr="00D246A2">
              <w:rPr>
                <w:rFonts w:ascii="Times New Roman" w:hAnsi="Times New Roman" w:cs="Times New Roman"/>
                <w:bCs/>
                <w:iCs/>
              </w:rPr>
              <w:t>Celem projektowanego rozporządzenia jest umożliwienie w 2027 r. realizacji zadań obronnych związanych z wykorzystywaniem świadczeń rzeczowych, w ramach określonej liczby:</w:t>
            </w:r>
          </w:p>
          <w:p w14:paraId="51ABABC4" w14:textId="77777777" w:rsidR="00D246A2" w:rsidRPr="00D246A2" w:rsidRDefault="00D246A2" w:rsidP="00D246A2">
            <w:pPr>
              <w:numPr>
                <w:ilvl w:val="0"/>
                <w:numId w:val="27"/>
              </w:numPr>
              <w:spacing w:after="120"/>
              <w:jc w:val="both"/>
              <w:rPr>
                <w:rFonts w:ascii="Times New Roman" w:hAnsi="Times New Roman" w:cs="Times New Roman"/>
                <w:bCs/>
                <w:iCs/>
              </w:rPr>
            </w:pPr>
            <w:r w:rsidRPr="00D246A2">
              <w:rPr>
                <w:rFonts w:ascii="Times New Roman" w:hAnsi="Times New Roman" w:cs="Times New Roman"/>
                <w:bCs/>
                <w:iCs/>
              </w:rPr>
              <w:t>400 nieruchomości (budynków lub ich części) – na potrzeby organów administracji rządowej i organów samorządu terytorialnego wykonujących zadania związane z prowadzeniem kwalifikacji wojskowej;</w:t>
            </w:r>
          </w:p>
          <w:p w14:paraId="41E95B6A" w14:textId="77777777" w:rsidR="00D246A2" w:rsidRPr="00D246A2" w:rsidRDefault="00D246A2" w:rsidP="00D246A2">
            <w:pPr>
              <w:numPr>
                <w:ilvl w:val="0"/>
                <w:numId w:val="27"/>
              </w:numPr>
              <w:spacing w:after="120"/>
              <w:jc w:val="both"/>
              <w:rPr>
                <w:rFonts w:ascii="Times New Roman" w:hAnsi="Times New Roman" w:cs="Times New Roman"/>
                <w:bCs/>
                <w:iCs/>
              </w:rPr>
            </w:pPr>
            <w:r w:rsidRPr="00D246A2">
              <w:rPr>
                <w:rFonts w:ascii="Times New Roman" w:hAnsi="Times New Roman" w:cs="Times New Roman"/>
                <w:bCs/>
                <w:iCs/>
              </w:rPr>
              <w:t>293 pojazdów samochodowych oraz 34 przyczep (naczep) i 27 maszyn wraz z niezbędnym wyposażeniem – na potrzeby jednostek organizacyjnych Sił Zbrojnych Rzeczypospolitej Polskiej wykonujących zadania związane z przeprowadzaniem ćwiczeń wojskowych, w tym organizowanych w trybie natychmiastowego stawiennictwa żołnierzy rezerwy i sprawdzaniem gotowości mobilizacyjnej Sił Zbrojnych RP.</w:t>
            </w:r>
          </w:p>
          <w:p w14:paraId="37EC45C7" w14:textId="77777777" w:rsidR="00D246A2" w:rsidRPr="002745D3" w:rsidRDefault="00D246A2" w:rsidP="00D246A2">
            <w:pPr>
              <w:jc w:val="both"/>
              <w:rPr>
                <w:rFonts w:ascii="Times New Roman" w:hAnsi="Times New Roman" w:cs="Times New Roman"/>
                <w:bCs/>
              </w:rPr>
            </w:pPr>
          </w:p>
        </w:tc>
        <w:tc>
          <w:tcPr>
            <w:tcW w:w="1150" w:type="dxa"/>
          </w:tcPr>
          <w:p w14:paraId="7E3DB0D7" w14:textId="4B5040C8" w:rsidR="00D246A2" w:rsidRDefault="00D246A2" w:rsidP="00D246A2">
            <w:pPr>
              <w:jc w:val="center"/>
              <w:rPr>
                <w:rFonts w:ascii="Times New Roman" w:hAnsi="Times New Roman" w:cs="Times New Roman"/>
              </w:rPr>
            </w:pPr>
            <w:r>
              <w:rPr>
                <w:rFonts w:ascii="Times New Roman" w:hAnsi="Times New Roman" w:cs="Times New Roman"/>
              </w:rPr>
              <w:t>MON</w:t>
            </w:r>
          </w:p>
        </w:tc>
        <w:tc>
          <w:tcPr>
            <w:tcW w:w="1725" w:type="dxa"/>
          </w:tcPr>
          <w:p w14:paraId="1FB6283C" w14:textId="6BB9DAE1" w:rsidR="00D246A2" w:rsidRPr="003D25FC" w:rsidRDefault="00D246A2" w:rsidP="00D246A2">
            <w:pPr>
              <w:pStyle w:val="TableParagraph"/>
              <w:spacing w:line="242" w:lineRule="auto"/>
              <w:ind w:left="0" w:right="235"/>
              <w:jc w:val="both"/>
            </w:pPr>
            <w:r w:rsidRPr="00D246A2">
              <w:t>Szef CWCR</w:t>
            </w:r>
          </w:p>
        </w:tc>
        <w:tc>
          <w:tcPr>
            <w:tcW w:w="1294" w:type="dxa"/>
          </w:tcPr>
          <w:p w14:paraId="75AC48D9" w14:textId="77777777" w:rsidR="00D246A2" w:rsidRPr="00E10012" w:rsidRDefault="00D246A2" w:rsidP="00D246A2">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6D73B3DA" w14:textId="77777777" w:rsidR="00D246A2" w:rsidRDefault="00D246A2" w:rsidP="00D246A2">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2A3250A7" w14:textId="0AC79853" w:rsidR="00D246A2" w:rsidRPr="00E10012" w:rsidRDefault="00D246A2" w:rsidP="00D246A2">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674CDBC0" w14:textId="77777777" w:rsidR="00D246A2" w:rsidRPr="0068581A" w:rsidRDefault="00D246A2" w:rsidP="00D246A2">
            <w:pPr>
              <w:rPr>
                <w:rFonts w:ascii="Times New Roman" w:hAnsi="Times New Roman" w:cs="Times New Roman"/>
                <w:sz w:val="24"/>
                <w:szCs w:val="24"/>
              </w:rPr>
            </w:pPr>
          </w:p>
        </w:tc>
      </w:tr>
      <w:tr w:rsidR="0050465E" w:rsidRPr="0068581A" w14:paraId="09BF6CB1" w14:textId="77777777" w:rsidTr="0050465E">
        <w:tblPrEx>
          <w:jc w:val="left"/>
          <w:shd w:val="clear" w:color="auto" w:fill="auto"/>
        </w:tblPrEx>
        <w:trPr>
          <w:trHeight w:val="1408"/>
        </w:trPr>
        <w:tc>
          <w:tcPr>
            <w:tcW w:w="858" w:type="dxa"/>
          </w:tcPr>
          <w:p w14:paraId="3A414D82" w14:textId="77777777" w:rsidR="0050465E" w:rsidRPr="00663815" w:rsidRDefault="0050465E" w:rsidP="009A71BC">
            <w:pPr>
              <w:pStyle w:val="Akapitzlist"/>
              <w:numPr>
                <w:ilvl w:val="0"/>
                <w:numId w:val="13"/>
              </w:numPr>
              <w:jc w:val="both"/>
              <w:rPr>
                <w:rFonts w:ascii="Times New Roman" w:hAnsi="Times New Roman" w:cs="Times New Roman"/>
                <w:b/>
              </w:rPr>
            </w:pPr>
          </w:p>
        </w:tc>
        <w:tc>
          <w:tcPr>
            <w:tcW w:w="2875" w:type="dxa"/>
          </w:tcPr>
          <w:p w14:paraId="764754CE" w14:textId="68E3FEED" w:rsidR="0050465E" w:rsidRPr="003D25FC" w:rsidRDefault="0050465E" w:rsidP="009A71BC">
            <w:pPr>
              <w:pStyle w:val="TableParagraph"/>
              <w:ind w:left="0" w:right="233"/>
              <w:jc w:val="both"/>
            </w:pPr>
            <w:r w:rsidRPr="00D246A2">
              <w:t xml:space="preserve">Rozporządzenie Ministra Obrony Narodowej w sprawie </w:t>
            </w:r>
            <w:r w:rsidRPr="0050465E">
              <w:t>w sprawie wzoru legitymacji członka Komisji Badania Wypadków Lotniczych Lotnictwa Państwowego oraz upoważnienia dla osób korzystających z uprawnień członka Komisji Badania Wypadków Lotniczych Lotnictwa Państwowego.</w:t>
            </w:r>
          </w:p>
        </w:tc>
        <w:tc>
          <w:tcPr>
            <w:tcW w:w="3019" w:type="dxa"/>
          </w:tcPr>
          <w:p w14:paraId="46BE5059" w14:textId="128CF129" w:rsidR="0050465E" w:rsidRDefault="0050465E" w:rsidP="0050465E">
            <w:pPr>
              <w:jc w:val="both"/>
              <w:rPr>
                <w:rFonts w:ascii="Times New Roman" w:hAnsi="Times New Roman" w:cs="Times New Roman"/>
              </w:rPr>
            </w:pPr>
            <w:r w:rsidRPr="00D246A2">
              <w:rPr>
                <w:rFonts w:ascii="Times New Roman" w:hAnsi="Times New Roman" w:cs="Times New Roman"/>
                <w:bCs/>
              </w:rPr>
              <w:t xml:space="preserve">Przedmiotowe rozporządzenie jest wydawane </w:t>
            </w:r>
            <w:r w:rsidRPr="0050465E">
              <w:rPr>
                <w:rFonts w:ascii="Times New Roman" w:hAnsi="Times New Roman" w:cs="Times New Roman"/>
                <w:bCs/>
              </w:rPr>
              <w:t>na podstawie upoważnienia zawartego w</w:t>
            </w:r>
            <w:r w:rsidRPr="0007411C">
              <w:rPr>
                <w:rFonts w:ascii="Times New Roman" w:hAnsi="Times New Roman" w:cs="Times New Roman"/>
              </w:rPr>
              <w:t xml:space="preserve"> art. 140 ust. 2f ustawy z dnia 3 lipca 2002 r. – Prawo lotnicze (Dz. U. z 2025 r. poz. 1431 i 1668 oraz z 2026 r. poz. 176 i 607)</w:t>
            </w:r>
          </w:p>
          <w:p w14:paraId="298D6836" w14:textId="0E1D3BD4" w:rsidR="0050465E" w:rsidRPr="0052768C" w:rsidRDefault="0050465E" w:rsidP="009A71BC">
            <w:pPr>
              <w:spacing w:after="120"/>
              <w:jc w:val="both"/>
              <w:rPr>
                <w:rFonts w:ascii="Times New Roman" w:hAnsi="Times New Roman" w:cs="Times New Roman"/>
                <w:bCs/>
              </w:rPr>
            </w:pPr>
          </w:p>
        </w:tc>
        <w:tc>
          <w:tcPr>
            <w:tcW w:w="3593" w:type="dxa"/>
          </w:tcPr>
          <w:p w14:paraId="1EC938E4" w14:textId="70519AFB" w:rsidR="0050465E" w:rsidRPr="0050465E" w:rsidRDefault="0050465E" w:rsidP="0050465E">
            <w:pPr>
              <w:spacing w:after="120"/>
              <w:jc w:val="both"/>
              <w:rPr>
                <w:rFonts w:ascii="Times New Roman" w:hAnsi="Times New Roman" w:cs="Times New Roman"/>
                <w:bCs/>
                <w:iCs/>
              </w:rPr>
            </w:pPr>
            <w:r w:rsidRPr="00D246A2">
              <w:rPr>
                <w:rFonts w:ascii="Times New Roman" w:hAnsi="Times New Roman" w:cs="Times New Roman"/>
                <w:bCs/>
                <w:iCs/>
              </w:rPr>
              <w:t xml:space="preserve">Celem projektowanego rozporządzenia jest </w:t>
            </w:r>
            <w:r w:rsidRPr="0050465E">
              <w:rPr>
                <w:rFonts w:ascii="Times New Roman" w:hAnsi="Times New Roman" w:cs="Times New Roman"/>
                <w:bCs/>
                <w:iCs/>
              </w:rPr>
              <w:t>wprowadz</w:t>
            </w:r>
            <w:r>
              <w:rPr>
                <w:rFonts w:ascii="Times New Roman" w:hAnsi="Times New Roman" w:cs="Times New Roman"/>
                <w:bCs/>
                <w:iCs/>
              </w:rPr>
              <w:t>enie</w:t>
            </w:r>
            <w:r w:rsidRPr="0050465E">
              <w:rPr>
                <w:rFonts w:ascii="Times New Roman" w:hAnsi="Times New Roman" w:cs="Times New Roman"/>
                <w:bCs/>
                <w:iCs/>
              </w:rPr>
              <w:t xml:space="preserve"> now</w:t>
            </w:r>
            <w:r>
              <w:rPr>
                <w:rFonts w:ascii="Times New Roman" w:hAnsi="Times New Roman" w:cs="Times New Roman"/>
                <w:bCs/>
                <w:iCs/>
              </w:rPr>
              <w:t>ych</w:t>
            </w:r>
            <w:r w:rsidRPr="0050465E">
              <w:rPr>
                <w:rFonts w:ascii="Times New Roman" w:hAnsi="Times New Roman" w:cs="Times New Roman"/>
                <w:bCs/>
                <w:iCs/>
              </w:rPr>
              <w:t xml:space="preserve"> wzor</w:t>
            </w:r>
            <w:r>
              <w:rPr>
                <w:rFonts w:ascii="Times New Roman" w:hAnsi="Times New Roman" w:cs="Times New Roman"/>
                <w:bCs/>
                <w:iCs/>
              </w:rPr>
              <w:t xml:space="preserve">ów </w:t>
            </w:r>
            <w:r w:rsidRPr="0050465E">
              <w:rPr>
                <w:rFonts w:ascii="Times New Roman" w:hAnsi="Times New Roman" w:cs="Times New Roman"/>
                <w:bCs/>
                <w:iCs/>
              </w:rPr>
              <w:t>legitymacji i upoważnienia, spełniając</w:t>
            </w:r>
            <w:r>
              <w:rPr>
                <w:rFonts w:ascii="Times New Roman" w:hAnsi="Times New Roman" w:cs="Times New Roman"/>
                <w:bCs/>
                <w:iCs/>
              </w:rPr>
              <w:t>ych</w:t>
            </w:r>
            <w:r w:rsidRPr="0050465E">
              <w:rPr>
                <w:rFonts w:ascii="Times New Roman" w:hAnsi="Times New Roman" w:cs="Times New Roman"/>
                <w:bCs/>
                <w:iCs/>
              </w:rPr>
              <w:t xml:space="preserve"> wymogi dotyczące zabezpieczenia dokumentów publicznych kategorii drugiej, określone w rozporządzeniu Ministra Spraw Wewnętrznych i Administracji z dnia 1 lipca 2022 r. w sprawie wykazu minimalnych zabezpieczeń dokumentów publicznych przed fałszerstwem (Dz. U. poz. 1456).</w:t>
            </w:r>
          </w:p>
          <w:p w14:paraId="0F353C53" w14:textId="289843F1" w:rsidR="0050465E" w:rsidRPr="002745D3" w:rsidRDefault="0050465E" w:rsidP="0050465E">
            <w:pPr>
              <w:spacing w:after="120"/>
              <w:jc w:val="both"/>
              <w:rPr>
                <w:rFonts w:ascii="Times New Roman" w:hAnsi="Times New Roman" w:cs="Times New Roman"/>
                <w:bCs/>
              </w:rPr>
            </w:pPr>
            <w:r w:rsidRPr="0050465E">
              <w:rPr>
                <w:rFonts w:ascii="Times New Roman" w:hAnsi="Times New Roman" w:cs="Times New Roman"/>
                <w:bCs/>
                <w:iCs/>
              </w:rPr>
              <w:t>W efekcie zapewnione zostanie zwiększenie poziomu zabezpieczenia tych dokumentów przed fałszerstwem oraz dostosowanie ich do obowiązujących przepisów prawa.</w:t>
            </w:r>
          </w:p>
        </w:tc>
        <w:tc>
          <w:tcPr>
            <w:tcW w:w="1150" w:type="dxa"/>
          </w:tcPr>
          <w:p w14:paraId="085805D0" w14:textId="77777777" w:rsidR="0050465E" w:rsidRDefault="0050465E" w:rsidP="009A71BC">
            <w:pPr>
              <w:jc w:val="center"/>
              <w:rPr>
                <w:rFonts w:ascii="Times New Roman" w:hAnsi="Times New Roman" w:cs="Times New Roman"/>
              </w:rPr>
            </w:pPr>
            <w:r>
              <w:rPr>
                <w:rFonts w:ascii="Times New Roman" w:hAnsi="Times New Roman" w:cs="Times New Roman"/>
              </w:rPr>
              <w:t>MON</w:t>
            </w:r>
          </w:p>
        </w:tc>
        <w:tc>
          <w:tcPr>
            <w:tcW w:w="1725" w:type="dxa"/>
          </w:tcPr>
          <w:p w14:paraId="33E39EE1" w14:textId="360DDE80" w:rsidR="0050465E" w:rsidRPr="003D25FC" w:rsidRDefault="0050465E" w:rsidP="009A71BC">
            <w:pPr>
              <w:pStyle w:val="TableParagraph"/>
              <w:spacing w:line="242" w:lineRule="auto"/>
              <w:ind w:left="0" w:right="235"/>
              <w:jc w:val="both"/>
            </w:pPr>
            <w:r>
              <w:t>Szef Władzy Lotnictwa Wojskowego</w:t>
            </w:r>
          </w:p>
        </w:tc>
        <w:tc>
          <w:tcPr>
            <w:tcW w:w="1294" w:type="dxa"/>
          </w:tcPr>
          <w:p w14:paraId="3E52FEEC" w14:textId="77777777" w:rsidR="0050465E" w:rsidRPr="00E10012" w:rsidRDefault="0050465E" w:rsidP="009A71BC">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110A6DC4" w14:textId="77777777" w:rsidR="0050465E" w:rsidRDefault="0050465E" w:rsidP="009A71BC">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5821BD5C" w14:textId="77777777" w:rsidR="0050465E" w:rsidRPr="00E10012" w:rsidRDefault="0050465E" w:rsidP="009A71BC">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216A655D" w14:textId="77777777" w:rsidR="0050465E" w:rsidRPr="0068581A" w:rsidRDefault="0050465E" w:rsidP="009A71BC">
            <w:pPr>
              <w:rPr>
                <w:rFonts w:ascii="Times New Roman" w:hAnsi="Times New Roman" w:cs="Times New Roman"/>
                <w:sz w:val="24"/>
                <w:szCs w:val="24"/>
              </w:rPr>
            </w:pPr>
          </w:p>
        </w:tc>
      </w:tr>
      <w:tr w:rsidR="008F4B8B" w:rsidRPr="0068581A" w14:paraId="7AED1B6A" w14:textId="77777777" w:rsidTr="0050465E">
        <w:tblPrEx>
          <w:jc w:val="left"/>
          <w:shd w:val="clear" w:color="auto" w:fill="auto"/>
        </w:tblPrEx>
        <w:trPr>
          <w:trHeight w:val="1408"/>
        </w:trPr>
        <w:tc>
          <w:tcPr>
            <w:tcW w:w="858" w:type="dxa"/>
          </w:tcPr>
          <w:p w14:paraId="0FB59FB7" w14:textId="77777777" w:rsidR="008F4B8B" w:rsidRPr="00663815" w:rsidRDefault="008F4B8B" w:rsidP="008F4B8B">
            <w:pPr>
              <w:pStyle w:val="Akapitzlist"/>
              <w:numPr>
                <w:ilvl w:val="0"/>
                <w:numId w:val="13"/>
              </w:numPr>
              <w:jc w:val="center"/>
              <w:rPr>
                <w:rFonts w:ascii="Times New Roman" w:hAnsi="Times New Roman" w:cs="Times New Roman"/>
                <w:b/>
              </w:rPr>
            </w:pPr>
          </w:p>
        </w:tc>
        <w:tc>
          <w:tcPr>
            <w:tcW w:w="2875" w:type="dxa"/>
          </w:tcPr>
          <w:p w14:paraId="56954F5F" w14:textId="77777777" w:rsidR="008F4B8B" w:rsidRPr="006E08CA" w:rsidRDefault="008F4B8B" w:rsidP="008F4B8B">
            <w:pPr>
              <w:spacing w:before="120" w:after="120"/>
              <w:jc w:val="both"/>
              <w:rPr>
                <w:rFonts w:ascii="Times New Roman" w:hAnsi="Times New Roman"/>
              </w:rPr>
            </w:pPr>
            <w:r w:rsidRPr="006E08CA">
              <w:rPr>
                <w:rFonts w:ascii="Times New Roman" w:hAnsi="Times New Roman"/>
              </w:rPr>
              <w:t xml:space="preserve">Rozporządzenie Ministra Obrony Narodowej zmieniające rozporządzenie w sprawie wyróżniania żołnierzy oraz pododdziałów, oddziałów i instytucji wojskowych </w:t>
            </w:r>
          </w:p>
          <w:p w14:paraId="45BCED25" w14:textId="77777777" w:rsidR="008F4B8B" w:rsidRPr="00D246A2" w:rsidRDefault="008F4B8B" w:rsidP="009A71BC">
            <w:pPr>
              <w:pStyle w:val="TableParagraph"/>
              <w:ind w:left="0" w:right="233"/>
              <w:jc w:val="both"/>
            </w:pPr>
          </w:p>
        </w:tc>
        <w:tc>
          <w:tcPr>
            <w:tcW w:w="3019" w:type="dxa"/>
          </w:tcPr>
          <w:p w14:paraId="6673F511" w14:textId="77777777" w:rsidR="008F4B8B" w:rsidRPr="006E08CA" w:rsidRDefault="008F4B8B" w:rsidP="008F4B8B">
            <w:pPr>
              <w:jc w:val="both"/>
              <w:rPr>
                <w:rFonts w:ascii="Times New Roman" w:hAnsi="Times New Roman"/>
              </w:rPr>
            </w:pPr>
            <w:r w:rsidRPr="00D246A2">
              <w:rPr>
                <w:rFonts w:ascii="Times New Roman" w:hAnsi="Times New Roman" w:cs="Times New Roman"/>
                <w:bCs/>
              </w:rPr>
              <w:t xml:space="preserve">Przedmiotowe rozporządzenie jest wydawane </w:t>
            </w:r>
            <w:r w:rsidRPr="0050465E">
              <w:rPr>
                <w:rFonts w:ascii="Times New Roman" w:hAnsi="Times New Roman" w:cs="Times New Roman"/>
                <w:bCs/>
              </w:rPr>
              <w:t>na podstawie upoważnienia zawartego w</w:t>
            </w:r>
            <w:r w:rsidRPr="0007411C">
              <w:rPr>
                <w:rFonts w:ascii="Times New Roman" w:hAnsi="Times New Roman" w:cs="Times New Roman"/>
              </w:rPr>
              <w:t xml:space="preserve"> art.</w:t>
            </w:r>
            <w:r>
              <w:rPr>
                <w:rFonts w:ascii="Times New Roman" w:hAnsi="Times New Roman" w:cs="Times New Roman"/>
              </w:rPr>
              <w:t xml:space="preserve"> </w:t>
            </w:r>
            <w:r w:rsidRPr="006E08CA">
              <w:rPr>
                <w:rFonts w:ascii="Times New Roman" w:hAnsi="Times New Roman"/>
              </w:rPr>
              <w:t xml:space="preserve">429 </w:t>
            </w:r>
            <w:r w:rsidRPr="006E08CA">
              <w:rPr>
                <w:rFonts w:ascii="Times New Roman" w:hAnsi="Times New Roman"/>
                <w:iCs/>
              </w:rPr>
              <w:t>ustawy z dnia 11 marca 2022 r</w:t>
            </w:r>
            <w:r w:rsidRPr="006E08CA">
              <w:rPr>
                <w:rFonts w:ascii="Times New Roman" w:hAnsi="Times New Roman"/>
                <w:i/>
              </w:rPr>
              <w:t xml:space="preserve">.  o obronie Ojczyzny </w:t>
            </w:r>
            <w:r w:rsidRPr="006E08CA">
              <w:rPr>
                <w:rFonts w:ascii="Times New Roman" w:hAnsi="Times New Roman"/>
                <w:iCs/>
              </w:rPr>
              <w:t xml:space="preserve">(Dz. U. z 2025 r. poz. 825, z </w:t>
            </w:r>
            <w:proofErr w:type="spellStart"/>
            <w:r w:rsidRPr="006E08CA">
              <w:rPr>
                <w:rFonts w:ascii="Times New Roman" w:hAnsi="Times New Roman"/>
                <w:iCs/>
              </w:rPr>
              <w:t>późn</w:t>
            </w:r>
            <w:proofErr w:type="spellEnd"/>
            <w:r w:rsidRPr="006E08CA">
              <w:rPr>
                <w:rFonts w:ascii="Times New Roman" w:hAnsi="Times New Roman"/>
                <w:iCs/>
              </w:rPr>
              <w:t>. zm.)</w:t>
            </w:r>
          </w:p>
          <w:p w14:paraId="7BE29116" w14:textId="098D7C39" w:rsidR="008F4B8B" w:rsidRPr="00D246A2" w:rsidRDefault="008F4B8B" w:rsidP="0050465E">
            <w:pPr>
              <w:jc w:val="both"/>
              <w:rPr>
                <w:rFonts w:ascii="Times New Roman" w:hAnsi="Times New Roman" w:cs="Times New Roman"/>
                <w:bCs/>
              </w:rPr>
            </w:pPr>
          </w:p>
        </w:tc>
        <w:tc>
          <w:tcPr>
            <w:tcW w:w="3593" w:type="dxa"/>
          </w:tcPr>
          <w:p w14:paraId="7D34ACEB" w14:textId="77777777" w:rsidR="008F4B8B" w:rsidRPr="008F4B8B" w:rsidRDefault="008F4B8B" w:rsidP="008F4B8B">
            <w:pPr>
              <w:jc w:val="both"/>
              <w:rPr>
                <w:rFonts w:ascii="Times New Roman" w:hAnsi="Times New Roman" w:cs="Times New Roman"/>
              </w:rPr>
            </w:pPr>
            <w:r w:rsidRPr="008F4B8B">
              <w:rPr>
                <w:rFonts w:ascii="Times New Roman" w:hAnsi="Times New Roman" w:cs="Times New Roman"/>
              </w:rPr>
              <w:t xml:space="preserve">Nowelizacja rozporządzenia jest wynikiem zmian w ustawie z dnia 19 lutego 1993 r. </w:t>
            </w:r>
            <w:r w:rsidRPr="008F4B8B">
              <w:rPr>
                <w:rFonts w:ascii="Times New Roman" w:hAnsi="Times New Roman" w:cs="Times New Roman"/>
                <w:i/>
                <w:iCs/>
              </w:rPr>
              <w:t>o znakach Sił Zbrojnych Rzeczypospolitej Polskiej</w:t>
            </w:r>
            <w:r w:rsidRPr="008F4B8B">
              <w:rPr>
                <w:rFonts w:ascii="Times New Roman" w:hAnsi="Times New Roman" w:cs="Times New Roman"/>
              </w:rPr>
              <w:t xml:space="preserve"> (Dz. U. z 2025 r. poz. 816) – w brzmieniu nadanym  ustawą z dnia 6 lutego 2025 r. </w:t>
            </w:r>
            <w:r w:rsidRPr="008F4B8B">
              <w:rPr>
                <w:rFonts w:ascii="Times New Roman" w:hAnsi="Times New Roman" w:cs="Times New Roman"/>
                <w:i/>
                <w:iCs/>
              </w:rPr>
              <w:t>o zmianie ustawy o znakach Sił Zbrojnych Rzeczypospolitej Polskiej</w:t>
            </w:r>
            <w:r w:rsidRPr="008F4B8B">
              <w:rPr>
                <w:rFonts w:ascii="Times New Roman" w:hAnsi="Times New Roman" w:cs="Times New Roman"/>
              </w:rPr>
              <w:t xml:space="preserve"> (Dz. U. poz. 295), w której wprowadzono w proporcu Marynarki Wojennej pośrodku krzyża kawalerskiego wizerunek ręki z szablą, zamiast pierwotnego zbrojnego ramienia. W wyniku tej zmiany zaszła konieczność nowelizacji załącznika nr 3 rozporządzenia Ministra Obrony Narodowej z dnia 24 października 2022 r. </w:t>
            </w:r>
            <w:r w:rsidRPr="008F4B8B">
              <w:rPr>
                <w:rFonts w:ascii="Times New Roman" w:hAnsi="Times New Roman" w:cs="Times New Roman"/>
                <w:i/>
                <w:iCs/>
              </w:rPr>
              <w:t xml:space="preserve">w sprawie wyróżniania żołnierzy oraz pododdziałów, oddziałów i instytucji wojskowych, </w:t>
            </w:r>
            <w:r w:rsidRPr="008F4B8B">
              <w:rPr>
                <w:rFonts w:ascii="Times New Roman" w:hAnsi="Times New Roman" w:cs="Times New Roman"/>
              </w:rPr>
              <w:t xml:space="preserve">która polega na korekcie grafiki Odznaki Honorowej Marynarki Wojennej i jej opisu. </w:t>
            </w:r>
          </w:p>
          <w:p w14:paraId="672DBB23" w14:textId="77777777" w:rsidR="008F4B8B" w:rsidRPr="008F4B8B" w:rsidRDefault="008F4B8B" w:rsidP="008F4B8B">
            <w:pPr>
              <w:spacing w:after="120"/>
              <w:jc w:val="both"/>
              <w:rPr>
                <w:rFonts w:ascii="Times New Roman" w:hAnsi="Times New Roman" w:cs="Times New Roman"/>
              </w:rPr>
            </w:pPr>
            <w:r w:rsidRPr="008F4B8B">
              <w:rPr>
                <w:rFonts w:ascii="Times New Roman" w:hAnsi="Times New Roman" w:cs="Times New Roman"/>
              </w:rPr>
              <w:t xml:space="preserve">Ponadto w przedmiotowym projekcie rozporządzenia proponuje się dokonanie zmian w załącznikach nr 11-13 i 17, z uwagi na wprowadzenie nowego wzoru Orła Ministerstwa Obrony Narodowej przez § 1 pkt 1 rozporządzenia Ministra Obrony Narodowej z dnia 25 lipca 2023 r. </w:t>
            </w:r>
            <w:r w:rsidRPr="008F4B8B">
              <w:rPr>
                <w:rFonts w:ascii="Times New Roman" w:hAnsi="Times New Roman" w:cs="Times New Roman"/>
                <w:i/>
                <w:iCs/>
              </w:rPr>
              <w:t>zmieniającego rozporządzenie w sprawie określenia innych znaków używanych w Siłach Zbrojnych Rzeczypospolitej Polskiej</w:t>
            </w:r>
            <w:r w:rsidRPr="008F4B8B">
              <w:rPr>
                <w:rFonts w:ascii="Times New Roman" w:hAnsi="Times New Roman" w:cs="Times New Roman"/>
              </w:rPr>
              <w:t xml:space="preserve"> (Dz. U. poz. 1730). </w:t>
            </w:r>
          </w:p>
          <w:p w14:paraId="68DABCCA" w14:textId="02C553D5" w:rsidR="008F4B8B" w:rsidRPr="008F4B8B" w:rsidRDefault="008F4B8B" w:rsidP="008F4B8B">
            <w:pPr>
              <w:spacing w:after="120"/>
              <w:jc w:val="both"/>
              <w:rPr>
                <w:rFonts w:ascii="Times New Roman" w:hAnsi="Times New Roman" w:cs="Times New Roman"/>
              </w:rPr>
            </w:pPr>
            <w:r w:rsidRPr="008F4B8B">
              <w:rPr>
                <w:rFonts w:ascii="Times New Roman" w:hAnsi="Times New Roman" w:cs="Times New Roman"/>
              </w:rPr>
              <w:t>Ponadto w załącznikach nr 11-13 doprecyzowane zostały opisy legitymacji. W treści opisowej tych załączników wymienione zostały elementy, które zawierają legitymacje, zgodnie z określonymi wzorami.</w:t>
            </w:r>
          </w:p>
          <w:p w14:paraId="3DE4E15E" w14:textId="77777777" w:rsidR="008F4B8B" w:rsidRPr="008F4B8B" w:rsidRDefault="008F4B8B" w:rsidP="0050465E">
            <w:pPr>
              <w:spacing w:after="120"/>
              <w:jc w:val="both"/>
              <w:rPr>
                <w:rFonts w:ascii="Times New Roman" w:hAnsi="Times New Roman" w:cs="Times New Roman"/>
                <w:bCs/>
                <w:iCs/>
              </w:rPr>
            </w:pPr>
          </w:p>
        </w:tc>
        <w:tc>
          <w:tcPr>
            <w:tcW w:w="1150" w:type="dxa"/>
          </w:tcPr>
          <w:p w14:paraId="10A6AE0A" w14:textId="1FF7DC2E" w:rsidR="008F4B8B" w:rsidRDefault="008F4B8B" w:rsidP="009A71BC">
            <w:pPr>
              <w:jc w:val="center"/>
              <w:rPr>
                <w:rFonts w:ascii="Times New Roman" w:hAnsi="Times New Roman" w:cs="Times New Roman"/>
              </w:rPr>
            </w:pPr>
            <w:r>
              <w:rPr>
                <w:rFonts w:ascii="Times New Roman" w:hAnsi="Times New Roman" w:cs="Times New Roman"/>
              </w:rPr>
              <w:t>MON</w:t>
            </w:r>
          </w:p>
        </w:tc>
        <w:tc>
          <w:tcPr>
            <w:tcW w:w="1725" w:type="dxa"/>
          </w:tcPr>
          <w:p w14:paraId="656F75C5" w14:textId="5DC4E9DF" w:rsidR="008F4B8B" w:rsidRPr="008F4B8B" w:rsidRDefault="008F4B8B" w:rsidP="008F4B8B">
            <w:pPr>
              <w:pStyle w:val="TableParagraph"/>
              <w:spacing w:line="242" w:lineRule="auto"/>
              <w:ind w:left="0" w:right="235"/>
              <w:jc w:val="center"/>
            </w:pPr>
            <w:r w:rsidRPr="008F4B8B">
              <w:t>Dyrektor Departamentu Kadr</w:t>
            </w:r>
          </w:p>
        </w:tc>
        <w:tc>
          <w:tcPr>
            <w:tcW w:w="1294" w:type="dxa"/>
          </w:tcPr>
          <w:p w14:paraId="55E0B758" w14:textId="77777777" w:rsidR="008F4B8B" w:rsidRPr="008F4B8B" w:rsidRDefault="008F4B8B" w:rsidP="008F4B8B">
            <w:pPr>
              <w:jc w:val="center"/>
              <w:rPr>
                <w:rFonts w:ascii="Times New Roman" w:hAnsi="Times New Roman" w:cs="Times New Roman"/>
              </w:rPr>
            </w:pPr>
            <w:r w:rsidRPr="008F4B8B">
              <w:rPr>
                <w:rFonts w:ascii="Times New Roman" w:hAnsi="Times New Roman" w:cs="Times New Roman"/>
              </w:rPr>
              <w:t>Dyrektor Departamentu Prawnego –</w:t>
            </w:r>
          </w:p>
          <w:p w14:paraId="28E68AA7" w14:textId="664CFB75" w:rsidR="008F4B8B" w:rsidRPr="008F4B8B" w:rsidRDefault="008F4B8B" w:rsidP="008F4B8B">
            <w:pPr>
              <w:jc w:val="center"/>
              <w:rPr>
                <w:rFonts w:ascii="Times New Roman" w:hAnsi="Times New Roman" w:cs="Times New Roman"/>
              </w:rPr>
            </w:pPr>
            <w:r w:rsidRPr="008F4B8B">
              <w:rPr>
                <w:rFonts w:ascii="Times New Roman" w:hAnsi="Times New Roman" w:cs="Times New Roman"/>
              </w:rPr>
              <w:t>Pan</w:t>
            </w:r>
          </w:p>
          <w:p w14:paraId="0005F2FE" w14:textId="2F6200C9" w:rsidR="008F4B8B" w:rsidRPr="008F4B8B" w:rsidRDefault="008F4B8B" w:rsidP="008F4B8B">
            <w:pPr>
              <w:jc w:val="center"/>
              <w:rPr>
                <w:rFonts w:ascii="Times New Roman" w:hAnsi="Times New Roman" w:cs="Times New Roman"/>
              </w:rPr>
            </w:pPr>
            <w:r w:rsidRPr="008F4B8B">
              <w:rPr>
                <w:rFonts w:ascii="Times New Roman" w:hAnsi="Times New Roman" w:cs="Times New Roman"/>
              </w:rPr>
              <w:t>Maciej Odrobina</w:t>
            </w:r>
          </w:p>
        </w:tc>
        <w:tc>
          <w:tcPr>
            <w:tcW w:w="1294" w:type="dxa"/>
          </w:tcPr>
          <w:p w14:paraId="7F47A760" w14:textId="77777777" w:rsidR="008F4B8B" w:rsidRPr="0068581A" w:rsidRDefault="008F4B8B" w:rsidP="009A71BC">
            <w:pPr>
              <w:rPr>
                <w:rFonts w:ascii="Times New Roman" w:hAnsi="Times New Roman" w:cs="Times New Roman"/>
                <w:sz w:val="24"/>
                <w:szCs w:val="24"/>
              </w:rPr>
            </w:pPr>
          </w:p>
        </w:tc>
      </w:tr>
      <w:tr w:rsidR="00C433DA" w:rsidRPr="0068581A" w14:paraId="0D0E5896" w14:textId="77777777" w:rsidTr="0050465E">
        <w:tblPrEx>
          <w:jc w:val="left"/>
          <w:shd w:val="clear" w:color="auto" w:fill="auto"/>
        </w:tblPrEx>
        <w:trPr>
          <w:trHeight w:val="1408"/>
        </w:trPr>
        <w:tc>
          <w:tcPr>
            <w:tcW w:w="858" w:type="dxa"/>
          </w:tcPr>
          <w:p w14:paraId="3BE75B83" w14:textId="77777777" w:rsidR="00C433DA" w:rsidRPr="00663815" w:rsidRDefault="00C433DA" w:rsidP="00C433DA">
            <w:pPr>
              <w:pStyle w:val="Akapitzlist"/>
              <w:numPr>
                <w:ilvl w:val="0"/>
                <w:numId w:val="13"/>
              </w:numPr>
              <w:jc w:val="center"/>
              <w:rPr>
                <w:rFonts w:ascii="Times New Roman" w:hAnsi="Times New Roman" w:cs="Times New Roman"/>
                <w:b/>
              </w:rPr>
            </w:pPr>
          </w:p>
        </w:tc>
        <w:tc>
          <w:tcPr>
            <w:tcW w:w="2875" w:type="dxa"/>
          </w:tcPr>
          <w:p w14:paraId="35AE894E" w14:textId="5E69E597" w:rsidR="00C433DA" w:rsidRPr="006E08CA" w:rsidRDefault="00C433DA" w:rsidP="00C433DA">
            <w:pPr>
              <w:spacing w:before="120" w:after="120"/>
              <w:jc w:val="both"/>
              <w:rPr>
                <w:rFonts w:ascii="Times New Roman" w:hAnsi="Times New Roman"/>
              </w:rPr>
            </w:pPr>
            <w:r w:rsidRPr="000C300B">
              <w:rPr>
                <w:rFonts w:ascii="Times New Roman" w:hAnsi="Times New Roman"/>
              </w:rPr>
              <w:t>Rozporządzenie Ministra Obrony Narodowej w sprawie Komisji do rozpatrywania roszczeń z tytułu szkód wyrządzonych przez wojska obce</w:t>
            </w:r>
          </w:p>
        </w:tc>
        <w:tc>
          <w:tcPr>
            <w:tcW w:w="3019" w:type="dxa"/>
          </w:tcPr>
          <w:p w14:paraId="03D65194" w14:textId="6A9C4637" w:rsidR="00C433DA" w:rsidRPr="003C7B2D" w:rsidRDefault="00C433DA" w:rsidP="00C433DA">
            <w:pPr>
              <w:jc w:val="both"/>
              <w:rPr>
                <w:rFonts w:ascii="Times New Roman" w:hAnsi="Times New Roman" w:cs="Times New Roman"/>
                <w:bCs/>
              </w:rPr>
            </w:pPr>
            <w:r w:rsidRPr="003C7B2D">
              <w:rPr>
                <w:rFonts w:ascii="Times New Roman" w:hAnsi="Times New Roman" w:cs="Times New Roman"/>
                <w:bCs/>
              </w:rPr>
              <w:t xml:space="preserve">Przedmiotowe rozporządzenie jest wydawane na podstawie upoważnienia zawartego w </w:t>
            </w:r>
            <w:hyperlink r:id="rId10" w:anchor="/document/16856018?unitId=art(11)ust(4)" w:history="1">
              <w:r w:rsidRPr="003C7B2D">
                <w:rPr>
                  <w:rFonts w:ascii="Times New Roman" w:eastAsia="Calibri" w:hAnsi="Times New Roman" w:cs="Times New Roman"/>
                  <w:kern w:val="2"/>
                  <w14:ligatures w14:val="standardContextual"/>
                </w:rPr>
                <w:t>art. 11 ust. 4</w:t>
              </w:r>
            </w:hyperlink>
            <w:r w:rsidRPr="003C7B2D">
              <w:rPr>
                <w:rFonts w:ascii="Times New Roman" w:eastAsia="Calibri" w:hAnsi="Times New Roman" w:cs="Times New Roman"/>
                <w:kern w:val="2"/>
                <w14:ligatures w14:val="standardContextual"/>
              </w:rPr>
              <w:t xml:space="preserve"> ustawy z dnia 23 września 1999 r. o zasadach pobytu wojsk obcych na terytorium Rzeczypospolitej Polskiej oraz zasadach ich przemieszczania się przez to terytorium (Dz. U. z 2024 r. poz. 1770)</w:t>
            </w:r>
          </w:p>
        </w:tc>
        <w:tc>
          <w:tcPr>
            <w:tcW w:w="3593" w:type="dxa"/>
          </w:tcPr>
          <w:p w14:paraId="1F35F8B1" w14:textId="20E10825" w:rsidR="00C433DA" w:rsidRPr="00C433DA" w:rsidRDefault="00C433DA" w:rsidP="00C433DA">
            <w:pPr>
              <w:jc w:val="both"/>
              <w:rPr>
                <w:rFonts w:ascii="Times New Roman" w:hAnsi="Times New Roman" w:cs="Times New Roman"/>
              </w:rPr>
            </w:pPr>
            <w:r w:rsidRPr="00C433DA">
              <w:rPr>
                <w:rFonts w:ascii="Times New Roman" w:hAnsi="Times New Roman" w:cs="Times New Roman"/>
              </w:rPr>
              <w:t xml:space="preserve">Zasadniczym celem wydania </w:t>
            </w:r>
            <w:r w:rsidRPr="00C433DA">
              <w:rPr>
                <w:rFonts w:ascii="Times New Roman" w:hAnsi="Times New Roman" w:cs="Times New Roman"/>
                <w:bCs/>
                <w:iCs/>
              </w:rPr>
              <w:t xml:space="preserve">projektowanego </w:t>
            </w:r>
            <w:r w:rsidRPr="00C433DA">
              <w:rPr>
                <w:rFonts w:ascii="Times New Roman" w:hAnsi="Times New Roman" w:cs="Times New Roman"/>
              </w:rPr>
              <w:t xml:space="preserve">rozporządzenia regulującego tryb postępowania Komisji jest przede wszystkim elektronizacja obiegu dokumentów składanych w ramach prac Komisji, a także dostosowanie regulacji do aktualnych potrzeb.  Zakłada się, że proponowane zmiany przyczynią się do usprawnienia funkcjonowania Komisji i przyśpieszenia rozpoznawania spraw. </w:t>
            </w:r>
          </w:p>
          <w:p w14:paraId="50043EE1" w14:textId="77777777" w:rsidR="00C433DA" w:rsidRPr="008F4B8B" w:rsidRDefault="00C433DA" w:rsidP="00C433DA">
            <w:pPr>
              <w:jc w:val="both"/>
              <w:rPr>
                <w:rFonts w:ascii="Times New Roman" w:hAnsi="Times New Roman" w:cs="Times New Roman"/>
              </w:rPr>
            </w:pPr>
          </w:p>
        </w:tc>
        <w:tc>
          <w:tcPr>
            <w:tcW w:w="1150" w:type="dxa"/>
          </w:tcPr>
          <w:p w14:paraId="4DED2CB5" w14:textId="6FEECBA1" w:rsidR="00C433DA" w:rsidRDefault="00C433DA" w:rsidP="00C433DA">
            <w:pPr>
              <w:jc w:val="center"/>
              <w:rPr>
                <w:rFonts w:ascii="Times New Roman" w:hAnsi="Times New Roman" w:cs="Times New Roman"/>
              </w:rPr>
            </w:pPr>
            <w:r>
              <w:rPr>
                <w:rFonts w:ascii="Times New Roman" w:hAnsi="Times New Roman" w:cs="Times New Roman"/>
              </w:rPr>
              <w:t>MON</w:t>
            </w:r>
          </w:p>
        </w:tc>
        <w:tc>
          <w:tcPr>
            <w:tcW w:w="1725" w:type="dxa"/>
          </w:tcPr>
          <w:p w14:paraId="1ED8F5F8" w14:textId="2B5DDA23" w:rsidR="00C433DA" w:rsidRPr="008F4B8B" w:rsidRDefault="00C433DA" w:rsidP="00C433DA">
            <w:pPr>
              <w:pStyle w:val="TableParagraph"/>
              <w:spacing w:line="242" w:lineRule="auto"/>
              <w:ind w:right="235"/>
              <w:jc w:val="center"/>
            </w:pPr>
            <w:r w:rsidRPr="008F4B8B">
              <w:t xml:space="preserve">Dyrektor Departamentu </w:t>
            </w:r>
            <w:r w:rsidRPr="00C433DA">
              <w:t>Administracyjn</w:t>
            </w:r>
            <w:r>
              <w:t>ego</w:t>
            </w:r>
          </w:p>
        </w:tc>
        <w:tc>
          <w:tcPr>
            <w:tcW w:w="1294" w:type="dxa"/>
          </w:tcPr>
          <w:p w14:paraId="1C7B89BD" w14:textId="77777777" w:rsidR="00C433DA" w:rsidRPr="008F4B8B" w:rsidRDefault="00C433DA" w:rsidP="00C433DA">
            <w:pPr>
              <w:jc w:val="center"/>
              <w:rPr>
                <w:rFonts w:ascii="Times New Roman" w:hAnsi="Times New Roman" w:cs="Times New Roman"/>
              </w:rPr>
            </w:pPr>
            <w:r w:rsidRPr="008F4B8B">
              <w:rPr>
                <w:rFonts w:ascii="Times New Roman" w:hAnsi="Times New Roman" w:cs="Times New Roman"/>
              </w:rPr>
              <w:t>Dyrektor Departamentu Prawnego –</w:t>
            </w:r>
          </w:p>
          <w:p w14:paraId="4A5FDDF1" w14:textId="77777777" w:rsidR="00C433DA" w:rsidRPr="008F4B8B" w:rsidRDefault="00C433DA" w:rsidP="00C433DA">
            <w:pPr>
              <w:jc w:val="center"/>
              <w:rPr>
                <w:rFonts w:ascii="Times New Roman" w:hAnsi="Times New Roman" w:cs="Times New Roman"/>
              </w:rPr>
            </w:pPr>
            <w:r w:rsidRPr="008F4B8B">
              <w:rPr>
                <w:rFonts w:ascii="Times New Roman" w:hAnsi="Times New Roman" w:cs="Times New Roman"/>
              </w:rPr>
              <w:t>Pan</w:t>
            </w:r>
          </w:p>
          <w:p w14:paraId="0460F93F" w14:textId="5AD24EED" w:rsidR="00C433DA" w:rsidRPr="008F4B8B" w:rsidRDefault="00C433DA" w:rsidP="00C433DA">
            <w:pPr>
              <w:jc w:val="center"/>
              <w:rPr>
                <w:rFonts w:ascii="Times New Roman" w:hAnsi="Times New Roman" w:cs="Times New Roman"/>
              </w:rPr>
            </w:pPr>
            <w:r w:rsidRPr="008F4B8B">
              <w:rPr>
                <w:rFonts w:ascii="Times New Roman" w:hAnsi="Times New Roman" w:cs="Times New Roman"/>
              </w:rPr>
              <w:t>Maciej Odrobina</w:t>
            </w:r>
          </w:p>
        </w:tc>
        <w:tc>
          <w:tcPr>
            <w:tcW w:w="1294" w:type="dxa"/>
          </w:tcPr>
          <w:p w14:paraId="1746AAAC" w14:textId="77777777" w:rsidR="00C433DA" w:rsidRPr="0068581A" w:rsidRDefault="00C433DA" w:rsidP="00C433DA">
            <w:pPr>
              <w:rPr>
                <w:rFonts w:ascii="Times New Roman" w:hAnsi="Times New Roman" w:cs="Times New Roman"/>
                <w:sz w:val="24"/>
                <w:szCs w:val="24"/>
              </w:rPr>
            </w:pPr>
          </w:p>
        </w:tc>
      </w:tr>
      <w:tr w:rsidR="003C7B2D" w:rsidRPr="0068581A" w14:paraId="45FEEEC1" w14:textId="77777777" w:rsidTr="0050465E">
        <w:tblPrEx>
          <w:jc w:val="left"/>
          <w:shd w:val="clear" w:color="auto" w:fill="auto"/>
        </w:tblPrEx>
        <w:trPr>
          <w:trHeight w:val="1408"/>
        </w:trPr>
        <w:tc>
          <w:tcPr>
            <w:tcW w:w="858" w:type="dxa"/>
          </w:tcPr>
          <w:p w14:paraId="6225C37E" w14:textId="77777777" w:rsidR="003C7B2D" w:rsidRPr="00663815" w:rsidRDefault="003C7B2D" w:rsidP="00C433DA">
            <w:pPr>
              <w:pStyle w:val="Akapitzlist"/>
              <w:numPr>
                <w:ilvl w:val="0"/>
                <w:numId w:val="13"/>
              </w:numPr>
              <w:jc w:val="center"/>
              <w:rPr>
                <w:rFonts w:ascii="Times New Roman" w:hAnsi="Times New Roman" w:cs="Times New Roman"/>
                <w:b/>
              </w:rPr>
            </w:pPr>
          </w:p>
        </w:tc>
        <w:tc>
          <w:tcPr>
            <w:tcW w:w="2875" w:type="dxa"/>
          </w:tcPr>
          <w:p w14:paraId="3E50F011" w14:textId="3BEC2D64" w:rsidR="003C7B2D" w:rsidRPr="00D03F89" w:rsidRDefault="003C7B2D" w:rsidP="003C7B2D">
            <w:pPr>
              <w:pStyle w:val="TYTUAKTUprzedmiotregulacjiustawylubrozporzdzenia"/>
              <w:spacing w:line="240" w:lineRule="auto"/>
              <w:jc w:val="both"/>
            </w:pPr>
            <w:bookmarkStart w:id="16" w:name="_Hlk11412442"/>
            <w:r w:rsidRPr="003C7B2D">
              <w:rPr>
                <w:rFonts w:ascii="Times New Roman" w:eastAsiaTheme="minorHAnsi" w:hAnsi="Times New Roman" w:cstheme="minorBidi"/>
                <w:b w:val="0"/>
                <w:bCs w:val="0"/>
                <w:sz w:val="22"/>
                <w:szCs w:val="22"/>
                <w:lang w:eastAsia="en-US"/>
              </w:rPr>
              <w:t xml:space="preserve">Rozporządzenie Ministra Obrony Narodowej zmieniające rozporządzenie w sprawie </w:t>
            </w:r>
            <w:bookmarkEnd w:id="16"/>
            <w:r w:rsidRPr="003C7B2D">
              <w:rPr>
                <w:rFonts w:ascii="Times New Roman" w:eastAsiaTheme="minorHAnsi" w:hAnsi="Times New Roman" w:cstheme="minorBidi"/>
                <w:b w:val="0"/>
                <w:bCs w:val="0"/>
                <w:sz w:val="22"/>
                <w:szCs w:val="22"/>
                <w:lang w:eastAsia="en-US"/>
              </w:rPr>
              <w:t>szczegółowego zakresu</w:t>
            </w:r>
            <w:r>
              <w:rPr>
                <w:rFonts w:ascii="Times New Roman" w:eastAsiaTheme="minorHAnsi" w:hAnsi="Times New Roman" w:cstheme="minorBidi"/>
                <w:b w:val="0"/>
                <w:bCs w:val="0"/>
                <w:sz w:val="22"/>
                <w:szCs w:val="22"/>
                <w:lang w:eastAsia="en-US"/>
              </w:rPr>
              <w:t xml:space="preserve"> </w:t>
            </w:r>
            <w:r w:rsidRPr="003C7B2D">
              <w:rPr>
                <w:rFonts w:ascii="Times New Roman" w:eastAsiaTheme="minorHAnsi" w:hAnsi="Times New Roman" w:cstheme="minorBidi"/>
                <w:b w:val="0"/>
                <w:bCs w:val="0"/>
                <w:sz w:val="22"/>
                <w:szCs w:val="22"/>
                <w:lang w:eastAsia="en-US"/>
              </w:rPr>
              <w:t>działania</w:t>
            </w:r>
            <w:r>
              <w:rPr>
                <w:rFonts w:ascii="Times New Roman" w:eastAsiaTheme="minorHAnsi" w:hAnsi="Times New Roman" w:cstheme="minorBidi"/>
                <w:b w:val="0"/>
                <w:bCs w:val="0"/>
                <w:sz w:val="22"/>
                <w:szCs w:val="22"/>
                <w:lang w:eastAsia="en-US"/>
              </w:rPr>
              <w:t xml:space="preserve"> </w:t>
            </w:r>
            <w:r w:rsidRPr="003C7B2D">
              <w:rPr>
                <w:rFonts w:ascii="Times New Roman" w:eastAsiaTheme="minorHAnsi" w:hAnsi="Times New Roman" w:cstheme="minorBidi"/>
                <w:b w:val="0"/>
                <w:bCs w:val="0"/>
                <w:sz w:val="22"/>
                <w:szCs w:val="22"/>
                <w:lang w:eastAsia="en-US"/>
              </w:rPr>
              <w:t>Wojskowego Dozoru Technicznego oraz jego organizacji</w:t>
            </w:r>
            <w:r w:rsidRPr="00D03F89">
              <w:t xml:space="preserve"> </w:t>
            </w:r>
          </w:p>
          <w:p w14:paraId="5DC9AE7C" w14:textId="77777777" w:rsidR="003C7B2D" w:rsidRPr="000C300B" w:rsidRDefault="003C7B2D" w:rsidP="00C433DA">
            <w:pPr>
              <w:spacing w:before="120" w:after="120"/>
              <w:jc w:val="both"/>
              <w:rPr>
                <w:rFonts w:ascii="Times New Roman" w:hAnsi="Times New Roman"/>
              </w:rPr>
            </w:pPr>
          </w:p>
        </w:tc>
        <w:tc>
          <w:tcPr>
            <w:tcW w:w="3019" w:type="dxa"/>
          </w:tcPr>
          <w:p w14:paraId="1D37B29A" w14:textId="5D0B547B" w:rsidR="003C7B2D" w:rsidRPr="00D246A2" w:rsidRDefault="003C7B2D" w:rsidP="00C433DA">
            <w:pPr>
              <w:jc w:val="both"/>
              <w:rPr>
                <w:rFonts w:ascii="Times New Roman" w:hAnsi="Times New Roman" w:cs="Times New Roman"/>
                <w:bCs/>
              </w:rPr>
            </w:pPr>
            <w:r w:rsidRPr="003C7B2D">
              <w:rPr>
                <w:rFonts w:ascii="Times New Roman" w:hAnsi="Times New Roman" w:cs="Times New Roman"/>
                <w:bCs/>
              </w:rPr>
              <w:t>Przedmiotowe rozporządzenie jest wydawane na podstawie upoważnienia zawartego w</w:t>
            </w:r>
            <w:r>
              <w:rPr>
                <w:rFonts w:ascii="Times New Roman" w:hAnsi="Times New Roman" w:cs="Times New Roman"/>
                <w:bCs/>
              </w:rPr>
              <w:t xml:space="preserve"> </w:t>
            </w:r>
            <w:r w:rsidRPr="003C7B2D">
              <w:rPr>
                <w:rFonts w:ascii="Times New Roman" w:hAnsi="Times New Roman" w:cs="Times New Roman"/>
                <w:bCs/>
              </w:rPr>
              <w:t>art. 53 ustawy z dnia 21 grudnia 2000 r. o dozorze technicznym (Dz. U. z 2024 r. poz. 1194 oraz z 2026 r. poz. 252)</w:t>
            </w:r>
          </w:p>
        </w:tc>
        <w:tc>
          <w:tcPr>
            <w:tcW w:w="3593" w:type="dxa"/>
          </w:tcPr>
          <w:p w14:paraId="7CCB7277" w14:textId="7D40C769" w:rsidR="003C7B2D" w:rsidRPr="00C433DA" w:rsidRDefault="003C7B2D" w:rsidP="00C433DA">
            <w:pPr>
              <w:jc w:val="both"/>
              <w:rPr>
                <w:rFonts w:ascii="Times New Roman" w:hAnsi="Times New Roman" w:cs="Times New Roman"/>
              </w:rPr>
            </w:pPr>
            <w:r>
              <w:rPr>
                <w:rFonts w:ascii="Times New Roman" w:hAnsi="Times New Roman" w:cs="Times New Roman"/>
              </w:rPr>
              <w:t>Projektowane rozporządzenie tworzy delegatury Wojskowego Dozoru Technicznego w Białymstoku i w Lublinie.</w:t>
            </w:r>
          </w:p>
        </w:tc>
        <w:tc>
          <w:tcPr>
            <w:tcW w:w="1150" w:type="dxa"/>
          </w:tcPr>
          <w:p w14:paraId="23F34C19" w14:textId="448888D7" w:rsidR="003C7B2D" w:rsidRDefault="003C7B2D" w:rsidP="00C433DA">
            <w:pPr>
              <w:jc w:val="center"/>
              <w:rPr>
                <w:rFonts w:ascii="Times New Roman" w:hAnsi="Times New Roman" w:cs="Times New Roman"/>
              </w:rPr>
            </w:pPr>
            <w:r>
              <w:rPr>
                <w:rFonts w:ascii="Times New Roman" w:hAnsi="Times New Roman" w:cs="Times New Roman"/>
              </w:rPr>
              <w:t xml:space="preserve">MON </w:t>
            </w:r>
          </w:p>
        </w:tc>
        <w:tc>
          <w:tcPr>
            <w:tcW w:w="1725" w:type="dxa"/>
          </w:tcPr>
          <w:p w14:paraId="47BB2124" w14:textId="018812B7" w:rsidR="003C7B2D" w:rsidRPr="008F4B8B" w:rsidRDefault="003C7B2D" w:rsidP="00C433DA">
            <w:pPr>
              <w:pStyle w:val="TableParagraph"/>
              <w:spacing w:line="242" w:lineRule="auto"/>
              <w:ind w:right="235"/>
              <w:jc w:val="center"/>
            </w:pPr>
            <w:r>
              <w:t xml:space="preserve">Szef Wojskowego Dozoru Technicznego </w:t>
            </w:r>
            <w:r w:rsidRPr="003C7B2D">
              <w:t>płk mgr inż. Jarosław PAWŁOWSKI</w:t>
            </w:r>
          </w:p>
        </w:tc>
        <w:tc>
          <w:tcPr>
            <w:tcW w:w="1294" w:type="dxa"/>
          </w:tcPr>
          <w:p w14:paraId="572063AA" w14:textId="77777777" w:rsidR="003C7B2D" w:rsidRPr="008F4B8B" w:rsidRDefault="003C7B2D" w:rsidP="003C7B2D">
            <w:pPr>
              <w:jc w:val="center"/>
              <w:rPr>
                <w:rFonts w:ascii="Times New Roman" w:hAnsi="Times New Roman" w:cs="Times New Roman"/>
              </w:rPr>
            </w:pPr>
            <w:r w:rsidRPr="008F4B8B">
              <w:rPr>
                <w:rFonts w:ascii="Times New Roman" w:hAnsi="Times New Roman" w:cs="Times New Roman"/>
              </w:rPr>
              <w:t>Dyrektor Departamentu Prawnego –</w:t>
            </w:r>
          </w:p>
          <w:p w14:paraId="109C5B50" w14:textId="77777777" w:rsidR="003C7B2D" w:rsidRPr="008F4B8B" w:rsidRDefault="003C7B2D" w:rsidP="003C7B2D">
            <w:pPr>
              <w:jc w:val="center"/>
              <w:rPr>
                <w:rFonts w:ascii="Times New Roman" w:hAnsi="Times New Roman" w:cs="Times New Roman"/>
              </w:rPr>
            </w:pPr>
            <w:r w:rsidRPr="008F4B8B">
              <w:rPr>
                <w:rFonts w:ascii="Times New Roman" w:hAnsi="Times New Roman" w:cs="Times New Roman"/>
              </w:rPr>
              <w:t>Pan</w:t>
            </w:r>
          </w:p>
          <w:p w14:paraId="70F3358C" w14:textId="5967BB6A" w:rsidR="003C7B2D" w:rsidRPr="008F4B8B" w:rsidRDefault="003C7B2D" w:rsidP="003C7B2D">
            <w:pPr>
              <w:jc w:val="center"/>
              <w:rPr>
                <w:rFonts w:ascii="Times New Roman" w:hAnsi="Times New Roman" w:cs="Times New Roman"/>
              </w:rPr>
            </w:pPr>
            <w:r w:rsidRPr="008F4B8B">
              <w:rPr>
                <w:rFonts w:ascii="Times New Roman" w:hAnsi="Times New Roman" w:cs="Times New Roman"/>
              </w:rPr>
              <w:t>Maciej Odrobina</w:t>
            </w:r>
          </w:p>
        </w:tc>
        <w:tc>
          <w:tcPr>
            <w:tcW w:w="1294" w:type="dxa"/>
          </w:tcPr>
          <w:p w14:paraId="3D5A2309" w14:textId="77777777" w:rsidR="003C7B2D" w:rsidRPr="0068581A" w:rsidRDefault="003C7B2D" w:rsidP="00C433DA">
            <w:pPr>
              <w:rPr>
                <w:rFonts w:ascii="Times New Roman" w:hAnsi="Times New Roman" w:cs="Times New Roman"/>
                <w:sz w:val="24"/>
                <w:szCs w:val="24"/>
              </w:rPr>
            </w:pPr>
          </w:p>
        </w:tc>
      </w:tr>
      <w:tr w:rsidR="00D30E79" w:rsidRPr="0068581A" w14:paraId="4AD9A3FD" w14:textId="77777777" w:rsidTr="00D30E79">
        <w:tblPrEx>
          <w:jc w:val="left"/>
          <w:shd w:val="clear" w:color="auto" w:fill="auto"/>
        </w:tblPrEx>
        <w:trPr>
          <w:trHeight w:val="1408"/>
        </w:trPr>
        <w:tc>
          <w:tcPr>
            <w:tcW w:w="858" w:type="dxa"/>
          </w:tcPr>
          <w:p w14:paraId="220EAC3E" w14:textId="77777777" w:rsidR="00D30E79" w:rsidRPr="00663815" w:rsidRDefault="00D30E79" w:rsidP="00D30E79">
            <w:pPr>
              <w:pStyle w:val="Akapitzlist"/>
              <w:numPr>
                <w:ilvl w:val="0"/>
                <w:numId w:val="13"/>
              </w:numPr>
              <w:jc w:val="both"/>
              <w:rPr>
                <w:rFonts w:ascii="Times New Roman" w:hAnsi="Times New Roman" w:cs="Times New Roman"/>
                <w:b/>
              </w:rPr>
            </w:pPr>
          </w:p>
        </w:tc>
        <w:tc>
          <w:tcPr>
            <w:tcW w:w="2875" w:type="dxa"/>
          </w:tcPr>
          <w:p w14:paraId="27F28F95" w14:textId="77777777" w:rsidR="00D30E79" w:rsidRPr="00B57A1A" w:rsidRDefault="00D30E79" w:rsidP="00B46166">
            <w:pPr>
              <w:pStyle w:val="Tekstpodstawowy2"/>
              <w:spacing w:line="240" w:lineRule="auto"/>
              <w:jc w:val="both"/>
              <w:rPr>
                <w:rFonts w:ascii="Times New Roman" w:hAnsi="Times New Roman" w:cs="Times New Roman"/>
              </w:rPr>
            </w:pPr>
            <w:r w:rsidRPr="00F957A2">
              <w:rPr>
                <w:rFonts w:ascii="Times New Roman" w:hAnsi="Times New Roman" w:cs="Times New Roman"/>
              </w:rPr>
              <w:t>Rozporządzenie Ministra Obrony Narodowej w sprawie limitu przyjęć na studia na określonym kierunku dla kandydatów na żołnierzy zawodowych w poszczególnych uczelniach wojskowych</w:t>
            </w:r>
          </w:p>
        </w:tc>
        <w:tc>
          <w:tcPr>
            <w:tcW w:w="3019" w:type="dxa"/>
          </w:tcPr>
          <w:p w14:paraId="1F7AFE6E" w14:textId="77777777" w:rsidR="00D30E79" w:rsidRPr="00B57A1A" w:rsidRDefault="00D30E79" w:rsidP="00B46166">
            <w:pPr>
              <w:spacing w:after="120"/>
              <w:jc w:val="both"/>
              <w:rPr>
                <w:rFonts w:ascii="Times New Roman" w:hAnsi="Times New Roman" w:cs="Times New Roman"/>
              </w:rPr>
            </w:pPr>
            <w:r w:rsidRPr="00F957A2">
              <w:rPr>
                <w:rFonts w:ascii="Times New Roman" w:hAnsi="Times New Roman" w:cs="Times New Roman"/>
              </w:rPr>
              <w:t>Projekt</w:t>
            </w:r>
            <w:r>
              <w:rPr>
                <w:rFonts w:ascii="Times New Roman" w:hAnsi="Times New Roman" w:cs="Times New Roman"/>
              </w:rPr>
              <w:t>owane</w:t>
            </w:r>
            <w:r w:rsidRPr="00F957A2">
              <w:rPr>
                <w:rFonts w:ascii="Times New Roman" w:hAnsi="Times New Roman" w:cs="Times New Roman"/>
              </w:rPr>
              <w:t xml:space="preserve"> rozporządzeni</w:t>
            </w:r>
            <w:r>
              <w:rPr>
                <w:rFonts w:ascii="Times New Roman" w:hAnsi="Times New Roman" w:cs="Times New Roman"/>
              </w:rPr>
              <w:t>e</w:t>
            </w:r>
            <w:r w:rsidRPr="00F957A2">
              <w:rPr>
                <w:rFonts w:ascii="Times New Roman" w:hAnsi="Times New Roman" w:cs="Times New Roman"/>
              </w:rPr>
              <w:t xml:space="preserve"> stanowi wykonanie upoważnienia ustawowego zawartego w art. 444 ust. 3 ustawy z dnia 20 lipca 2018 r. – Prawo o szkolnictwie wyższym i nauce (Dz. U. z 2024 r. poz. 1571, z </w:t>
            </w:r>
            <w:proofErr w:type="spellStart"/>
            <w:r w:rsidRPr="00F957A2">
              <w:rPr>
                <w:rFonts w:ascii="Times New Roman" w:hAnsi="Times New Roman" w:cs="Times New Roman"/>
              </w:rPr>
              <w:t>późn</w:t>
            </w:r>
            <w:proofErr w:type="spellEnd"/>
            <w:r w:rsidRPr="00F957A2">
              <w:rPr>
                <w:rFonts w:ascii="Times New Roman" w:hAnsi="Times New Roman" w:cs="Times New Roman"/>
              </w:rPr>
              <w:t>. zm.</w:t>
            </w:r>
            <w:r>
              <w:rPr>
                <w:rFonts w:ascii="Times New Roman" w:hAnsi="Times New Roman" w:cs="Times New Roman"/>
              </w:rPr>
              <w:t>).</w:t>
            </w:r>
          </w:p>
        </w:tc>
        <w:tc>
          <w:tcPr>
            <w:tcW w:w="3593" w:type="dxa"/>
          </w:tcPr>
          <w:p w14:paraId="4C7F7762" w14:textId="73CFFB75" w:rsidR="00D30E79" w:rsidRPr="00F957A2" w:rsidRDefault="00D30E79" w:rsidP="00B46166">
            <w:pPr>
              <w:jc w:val="both"/>
              <w:rPr>
                <w:rFonts w:ascii="Times New Roman" w:hAnsi="Times New Roman" w:cs="Times New Roman"/>
              </w:rPr>
            </w:pPr>
            <w:r w:rsidRPr="00F957A2">
              <w:rPr>
                <w:rFonts w:ascii="Times New Roman" w:hAnsi="Times New Roman" w:cs="Times New Roman"/>
              </w:rPr>
              <w:t>Projektowane rozporządzenie określa limit przyjęć na studia na określonym kierunku dla kandydatów na żołnierzy zawodowych w poszczególnych uczelniach wojskowych, w roku akademickim 202</w:t>
            </w:r>
            <w:r>
              <w:rPr>
                <w:rFonts w:ascii="Times New Roman" w:hAnsi="Times New Roman" w:cs="Times New Roman"/>
              </w:rPr>
              <w:t>7</w:t>
            </w:r>
            <w:r w:rsidRPr="00F957A2">
              <w:rPr>
                <w:rFonts w:ascii="Times New Roman" w:hAnsi="Times New Roman" w:cs="Times New Roman"/>
              </w:rPr>
              <w:t>/202</w:t>
            </w:r>
            <w:r>
              <w:rPr>
                <w:rFonts w:ascii="Times New Roman" w:hAnsi="Times New Roman" w:cs="Times New Roman"/>
              </w:rPr>
              <w:t>8</w:t>
            </w:r>
            <w:r w:rsidRPr="00F957A2">
              <w:rPr>
                <w:rFonts w:ascii="Times New Roman" w:hAnsi="Times New Roman" w:cs="Times New Roman"/>
              </w:rPr>
              <w:t xml:space="preserve">, z uwzględnieniem możliwości dydaktycznych tych uczelni. </w:t>
            </w:r>
          </w:p>
          <w:p w14:paraId="5113D7FF" w14:textId="77777777" w:rsidR="00D30E79" w:rsidRPr="00F957A2" w:rsidRDefault="00D30E79" w:rsidP="00B46166">
            <w:pPr>
              <w:jc w:val="both"/>
              <w:rPr>
                <w:rFonts w:ascii="Times New Roman" w:hAnsi="Times New Roman" w:cs="Times New Roman"/>
              </w:rPr>
            </w:pPr>
          </w:p>
        </w:tc>
        <w:tc>
          <w:tcPr>
            <w:tcW w:w="1150" w:type="dxa"/>
          </w:tcPr>
          <w:p w14:paraId="015232F9" w14:textId="77777777" w:rsidR="00D30E79" w:rsidRPr="00F957A2" w:rsidRDefault="00D30E79" w:rsidP="00B46166">
            <w:pPr>
              <w:jc w:val="center"/>
              <w:rPr>
                <w:rFonts w:ascii="Times New Roman" w:hAnsi="Times New Roman" w:cs="Times New Roman"/>
              </w:rPr>
            </w:pPr>
            <w:r w:rsidRPr="00F957A2">
              <w:rPr>
                <w:rFonts w:ascii="Times New Roman" w:hAnsi="Times New Roman" w:cs="Times New Roman"/>
              </w:rPr>
              <w:t>MON</w:t>
            </w:r>
          </w:p>
        </w:tc>
        <w:tc>
          <w:tcPr>
            <w:tcW w:w="1725" w:type="dxa"/>
          </w:tcPr>
          <w:p w14:paraId="497A2C0F" w14:textId="77777777" w:rsidR="00D30E79" w:rsidRPr="00D7323D" w:rsidRDefault="00D30E79" w:rsidP="00B46166">
            <w:pPr>
              <w:jc w:val="center"/>
              <w:rPr>
                <w:rFonts w:ascii="Times New Roman" w:hAnsi="Times New Roman" w:cs="Times New Roman"/>
                <w:sz w:val="24"/>
                <w:szCs w:val="24"/>
              </w:rPr>
            </w:pPr>
            <w:r w:rsidRPr="00D7323D">
              <w:rPr>
                <w:rFonts w:ascii="Times New Roman" w:hAnsi="Times New Roman" w:cs="Times New Roman"/>
                <w:sz w:val="24"/>
                <w:szCs w:val="24"/>
              </w:rPr>
              <w:t xml:space="preserve">Dyrektor </w:t>
            </w:r>
          </w:p>
          <w:p w14:paraId="6EF91EBA" w14:textId="77777777" w:rsidR="00D30E79" w:rsidRDefault="00D30E79" w:rsidP="00B46166">
            <w:pPr>
              <w:jc w:val="center"/>
              <w:rPr>
                <w:rFonts w:ascii="Times New Roman" w:hAnsi="Times New Roman" w:cs="Times New Roman"/>
                <w:sz w:val="24"/>
                <w:szCs w:val="24"/>
              </w:rPr>
            </w:pPr>
            <w:r w:rsidRPr="00D7323D">
              <w:rPr>
                <w:rFonts w:ascii="Times New Roman" w:hAnsi="Times New Roman" w:cs="Times New Roman"/>
                <w:sz w:val="24"/>
                <w:szCs w:val="24"/>
              </w:rPr>
              <w:t>Departamentu</w:t>
            </w:r>
          </w:p>
          <w:p w14:paraId="661CC4B9" w14:textId="77777777" w:rsidR="00D30E79" w:rsidRPr="00D7323D" w:rsidRDefault="00D30E79" w:rsidP="00B46166">
            <w:pPr>
              <w:jc w:val="center"/>
              <w:rPr>
                <w:rFonts w:ascii="Times New Roman" w:hAnsi="Times New Roman" w:cs="Times New Roman"/>
                <w:sz w:val="24"/>
                <w:szCs w:val="24"/>
              </w:rPr>
            </w:pPr>
            <w:r>
              <w:rPr>
                <w:rFonts w:ascii="Times New Roman" w:hAnsi="Times New Roman" w:cs="Times New Roman"/>
                <w:sz w:val="24"/>
                <w:szCs w:val="24"/>
              </w:rPr>
              <w:t>Kadr</w:t>
            </w:r>
          </w:p>
        </w:tc>
        <w:tc>
          <w:tcPr>
            <w:tcW w:w="1294" w:type="dxa"/>
          </w:tcPr>
          <w:p w14:paraId="78B3D07C" w14:textId="77777777" w:rsidR="00D30E79" w:rsidRPr="00E10012" w:rsidRDefault="00D30E79" w:rsidP="00B46166">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255218BD" w14:textId="77777777" w:rsidR="00D30E79" w:rsidRDefault="00D30E79" w:rsidP="00B46166">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598BCF85" w14:textId="77777777" w:rsidR="00D30E79" w:rsidRPr="00E10012" w:rsidRDefault="00D30E79" w:rsidP="00B46166">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63A4F862" w14:textId="77777777" w:rsidR="00D30E79" w:rsidRPr="0068581A" w:rsidRDefault="00D30E79" w:rsidP="00B46166">
            <w:pPr>
              <w:rPr>
                <w:rFonts w:ascii="Times New Roman" w:hAnsi="Times New Roman" w:cs="Times New Roman"/>
                <w:sz w:val="24"/>
                <w:szCs w:val="24"/>
              </w:rPr>
            </w:pPr>
          </w:p>
        </w:tc>
      </w:tr>
      <w:tr w:rsidR="00670B67" w:rsidRPr="0068581A" w14:paraId="309F6C30" w14:textId="77777777" w:rsidTr="00D30E79">
        <w:tblPrEx>
          <w:jc w:val="left"/>
          <w:shd w:val="clear" w:color="auto" w:fill="auto"/>
        </w:tblPrEx>
        <w:trPr>
          <w:trHeight w:val="1408"/>
        </w:trPr>
        <w:tc>
          <w:tcPr>
            <w:tcW w:w="858" w:type="dxa"/>
          </w:tcPr>
          <w:p w14:paraId="7479A6BA" w14:textId="77777777" w:rsidR="00670B67" w:rsidRPr="00663815" w:rsidRDefault="00670B67" w:rsidP="00D30E79">
            <w:pPr>
              <w:pStyle w:val="Akapitzlist"/>
              <w:numPr>
                <w:ilvl w:val="0"/>
                <w:numId w:val="13"/>
              </w:numPr>
              <w:jc w:val="both"/>
              <w:rPr>
                <w:rFonts w:ascii="Times New Roman" w:hAnsi="Times New Roman" w:cs="Times New Roman"/>
                <w:b/>
              </w:rPr>
            </w:pPr>
          </w:p>
        </w:tc>
        <w:tc>
          <w:tcPr>
            <w:tcW w:w="2875" w:type="dxa"/>
          </w:tcPr>
          <w:p w14:paraId="79FE25FA" w14:textId="4F5B49A9" w:rsidR="00670B67" w:rsidRPr="00670B67" w:rsidRDefault="00670B67" w:rsidP="00670B67">
            <w:pPr>
              <w:spacing w:after="120"/>
              <w:ind w:hanging="34"/>
              <w:rPr>
                <w:rFonts w:ascii="Times New Roman" w:hAnsi="Times New Roman"/>
                <w:color w:val="000000"/>
              </w:rPr>
            </w:pPr>
            <w:bookmarkStart w:id="17" w:name="t2"/>
            <w:r w:rsidRPr="00C54103">
              <w:rPr>
                <w:rFonts w:ascii="Times New Roman" w:hAnsi="Times New Roman"/>
                <w:color w:val="000000"/>
              </w:rPr>
              <w:t xml:space="preserve">Rozporządzenie </w:t>
            </w:r>
            <w:r w:rsidRPr="00DF2C3A">
              <w:rPr>
                <w:rFonts w:ascii="Times New Roman" w:hAnsi="Times New Roman"/>
                <w:color w:val="000000"/>
              </w:rPr>
              <w:t xml:space="preserve">Ministra Obrony Narodowej w sprawie </w:t>
            </w:r>
            <w:bookmarkEnd w:id="17"/>
            <w:r w:rsidRPr="00DF2C3A">
              <w:rPr>
                <w:rFonts w:ascii="Times New Roman" w:hAnsi="Times New Roman"/>
                <w:color w:val="000000"/>
              </w:rPr>
              <w:t>przeprowadzenia kwalifikacji wojskowej w 20</w:t>
            </w:r>
            <w:r>
              <w:rPr>
                <w:rFonts w:ascii="Times New Roman" w:hAnsi="Times New Roman"/>
                <w:color w:val="000000"/>
              </w:rPr>
              <w:t>27</w:t>
            </w:r>
            <w:r w:rsidRPr="00DF2C3A">
              <w:rPr>
                <w:rFonts w:ascii="Times New Roman" w:hAnsi="Times New Roman"/>
                <w:color w:val="000000"/>
              </w:rPr>
              <w:t xml:space="preserve"> </w:t>
            </w:r>
            <w:r w:rsidRPr="00F112F9">
              <w:rPr>
                <w:rFonts w:ascii="Times New Roman" w:hAnsi="Times New Roman"/>
                <w:color w:val="000000"/>
              </w:rPr>
              <w:t>r.</w:t>
            </w:r>
          </w:p>
        </w:tc>
        <w:tc>
          <w:tcPr>
            <w:tcW w:w="3019" w:type="dxa"/>
          </w:tcPr>
          <w:p w14:paraId="5DDDF5F7" w14:textId="4666DF19" w:rsidR="00670B67" w:rsidRPr="006350A2" w:rsidRDefault="00670B67" w:rsidP="00670B67">
            <w:pPr>
              <w:rPr>
                <w:rFonts w:ascii="Times New Roman" w:hAnsi="Times New Roman"/>
                <w:color w:val="000000"/>
              </w:rPr>
            </w:pPr>
            <w:r w:rsidRPr="00F957A2">
              <w:rPr>
                <w:rFonts w:ascii="Times New Roman" w:hAnsi="Times New Roman" w:cs="Times New Roman"/>
              </w:rPr>
              <w:t>Projekt</w:t>
            </w:r>
            <w:r>
              <w:rPr>
                <w:rFonts w:ascii="Times New Roman" w:hAnsi="Times New Roman" w:cs="Times New Roman"/>
              </w:rPr>
              <w:t>owane</w:t>
            </w:r>
            <w:r w:rsidRPr="00F957A2">
              <w:rPr>
                <w:rFonts w:ascii="Times New Roman" w:hAnsi="Times New Roman" w:cs="Times New Roman"/>
              </w:rPr>
              <w:t xml:space="preserve"> rozporządzeni</w:t>
            </w:r>
            <w:r>
              <w:rPr>
                <w:rFonts w:ascii="Times New Roman" w:hAnsi="Times New Roman" w:cs="Times New Roman"/>
              </w:rPr>
              <w:t>e</w:t>
            </w:r>
            <w:r w:rsidRPr="00F957A2">
              <w:rPr>
                <w:rFonts w:ascii="Times New Roman" w:hAnsi="Times New Roman" w:cs="Times New Roman"/>
              </w:rPr>
              <w:t xml:space="preserve"> stanowi wykonanie upoważnienia ustawowego zawartego w</w:t>
            </w:r>
            <w:r>
              <w:rPr>
                <w:rFonts w:ascii="Times New Roman" w:hAnsi="Times New Roman" w:cs="Times New Roman"/>
              </w:rPr>
              <w:t xml:space="preserve"> </w:t>
            </w:r>
            <w:r>
              <w:rPr>
                <w:rFonts w:ascii="Times New Roman" w:hAnsi="Times New Roman"/>
                <w:color w:val="000000"/>
              </w:rPr>
              <w:t>art. 57</w:t>
            </w:r>
            <w:r w:rsidRPr="009E70E2">
              <w:rPr>
                <w:rFonts w:ascii="Times New Roman" w:hAnsi="Times New Roman"/>
                <w:color w:val="000000"/>
              </w:rPr>
              <w:t xml:space="preserve"> ust. </w:t>
            </w:r>
            <w:r>
              <w:rPr>
                <w:rFonts w:ascii="Times New Roman" w:hAnsi="Times New Roman"/>
                <w:color w:val="000000"/>
              </w:rPr>
              <w:t>7 ustawy z dnia 1</w:t>
            </w:r>
            <w:r w:rsidRPr="009E70E2">
              <w:rPr>
                <w:rFonts w:ascii="Times New Roman" w:hAnsi="Times New Roman"/>
                <w:color w:val="000000"/>
              </w:rPr>
              <w:t xml:space="preserve">1 </w:t>
            </w:r>
            <w:r>
              <w:rPr>
                <w:rFonts w:ascii="Times New Roman" w:hAnsi="Times New Roman"/>
                <w:color w:val="000000"/>
              </w:rPr>
              <w:t>marca</w:t>
            </w:r>
            <w:r w:rsidRPr="009E70E2">
              <w:rPr>
                <w:rFonts w:ascii="Times New Roman" w:hAnsi="Times New Roman"/>
                <w:color w:val="000000"/>
              </w:rPr>
              <w:t xml:space="preserve"> </w:t>
            </w:r>
            <w:r>
              <w:rPr>
                <w:rFonts w:ascii="Times New Roman" w:hAnsi="Times New Roman"/>
                <w:color w:val="000000"/>
              </w:rPr>
              <w:t>2022</w:t>
            </w:r>
            <w:r w:rsidRPr="009E70E2">
              <w:rPr>
                <w:rFonts w:ascii="Times New Roman" w:hAnsi="Times New Roman"/>
                <w:color w:val="000000"/>
              </w:rPr>
              <w:t xml:space="preserve"> r. o </w:t>
            </w:r>
            <w:r>
              <w:rPr>
                <w:rFonts w:ascii="Times New Roman" w:hAnsi="Times New Roman"/>
                <w:color w:val="000000"/>
              </w:rPr>
              <w:t>obronie</w:t>
            </w:r>
            <w:r w:rsidRPr="009E70E2">
              <w:rPr>
                <w:rFonts w:ascii="Times New Roman" w:hAnsi="Times New Roman"/>
                <w:color w:val="000000"/>
              </w:rPr>
              <w:t xml:space="preserve"> </w:t>
            </w:r>
            <w:r w:rsidRPr="006350A2">
              <w:rPr>
                <w:rFonts w:ascii="Times New Roman" w:hAnsi="Times New Roman"/>
                <w:color w:val="000000"/>
              </w:rPr>
              <w:t>Ojczyzny (</w:t>
            </w:r>
            <w:r w:rsidRPr="006350A2">
              <w:rPr>
                <w:rFonts w:ascii="Times New Roman" w:hAnsi="Times New Roman"/>
              </w:rPr>
              <w:t xml:space="preserve">Dz. U. </w:t>
            </w:r>
            <w:r>
              <w:rPr>
                <w:rFonts w:ascii="Times New Roman" w:hAnsi="Times New Roman"/>
              </w:rPr>
              <w:t xml:space="preserve">2025 </w:t>
            </w:r>
            <w:r w:rsidRPr="006350A2">
              <w:rPr>
                <w:rFonts w:ascii="Times New Roman" w:hAnsi="Times New Roman"/>
              </w:rPr>
              <w:t xml:space="preserve">poz. </w:t>
            </w:r>
            <w:r>
              <w:rPr>
                <w:rFonts w:ascii="Times New Roman" w:hAnsi="Times New Roman"/>
              </w:rPr>
              <w:t xml:space="preserve">825, z </w:t>
            </w:r>
            <w:proofErr w:type="spellStart"/>
            <w:r>
              <w:rPr>
                <w:rFonts w:ascii="Times New Roman" w:hAnsi="Times New Roman"/>
              </w:rPr>
              <w:t>późn</w:t>
            </w:r>
            <w:proofErr w:type="spellEnd"/>
            <w:r>
              <w:rPr>
                <w:rFonts w:ascii="Times New Roman" w:hAnsi="Times New Roman"/>
              </w:rPr>
              <w:t>. zm.</w:t>
            </w:r>
            <w:r w:rsidRPr="006350A2">
              <w:rPr>
                <w:rFonts w:ascii="Times New Roman" w:hAnsi="Times New Roman"/>
                <w:color w:val="000000"/>
              </w:rPr>
              <w:t>)</w:t>
            </w:r>
          </w:p>
          <w:p w14:paraId="2603E421" w14:textId="2731F559" w:rsidR="00670B67" w:rsidRPr="00F957A2" w:rsidRDefault="00670B67" w:rsidP="00B46166">
            <w:pPr>
              <w:spacing w:after="120"/>
              <w:jc w:val="both"/>
              <w:rPr>
                <w:rFonts w:ascii="Times New Roman" w:hAnsi="Times New Roman" w:cs="Times New Roman"/>
              </w:rPr>
            </w:pPr>
          </w:p>
        </w:tc>
        <w:tc>
          <w:tcPr>
            <w:tcW w:w="3593" w:type="dxa"/>
          </w:tcPr>
          <w:p w14:paraId="7E5386A6" w14:textId="185BCD57" w:rsidR="00670B67" w:rsidRPr="00F957A2" w:rsidRDefault="00670B67" w:rsidP="00B46166">
            <w:pPr>
              <w:jc w:val="both"/>
              <w:rPr>
                <w:rFonts w:ascii="Times New Roman" w:hAnsi="Times New Roman" w:cs="Times New Roman"/>
              </w:rPr>
            </w:pPr>
            <w:r w:rsidRPr="00D21A20">
              <w:rPr>
                <w:rFonts w:ascii="Times New Roman" w:hAnsi="Times New Roman" w:cs="Times New Roman"/>
                <w:color w:val="000000"/>
              </w:rPr>
              <w:t>Projektowane rozporządzenie określ</w:t>
            </w:r>
            <w:r>
              <w:rPr>
                <w:rFonts w:ascii="Times New Roman" w:hAnsi="Times New Roman" w:cs="Times New Roman"/>
                <w:color w:val="000000"/>
              </w:rPr>
              <w:t xml:space="preserve">a </w:t>
            </w:r>
            <w:r w:rsidRPr="00D21A20">
              <w:rPr>
                <w:rFonts w:ascii="Times New Roman" w:hAnsi="Times New Roman" w:cs="Times New Roman"/>
                <w:color w:val="000000"/>
              </w:rPr>
              <w:t>termin ogłoszenia kwalifikacji wojskowej i czas jej trwania na terytorium państwa oraz roczniki i grupy osób podlegających obowiązkowi stawienia się do kwalifikacji wojskowej.</w:t>
            </w:r>
          </w:p>
        </w:tc>
        <w:tc>
          <w:tcPr>
            <w:tcW w:w="1150" w:type="dxa"/>
          </w:tcPr>
          <w:p w14:paraId="65618524" w14:textId="5D7C8ECA" w:rsidR="00670B67" w:rsidRPr="00F957A2" w:rsidRDefault="00670B67" w:rsidP="00B46166">
            <w:pPr>
              <w:jc w:val="center"/>
              <w:rPr>
                <w:rFonts w:ascii="Times New Roman" w:hAnsi="Times New Roman" w:cs="Times New Roman"/>
              </w:rPr>
            </w:pPr>
            <w:r>
              <w:rPr>
                <w:rFonts w:ascii="Times New Roman" w:hAnsi="Times New Roman" w:cs="Times New Roman"/>
              </w:rPr>
              <w:t>MON</w:t>
            </w:r>
          </w:p>
        </w:tc>
        <w:tc>
          <w:tcPr>
            <w:tcW w:w="1725" w:type="dxa"/>
          </w:tcPr>
          <w:p w14:paraId="7390015C" w14:textId="77777777" w:rsidR="00670B67" w:rsidRPr="00D7323D" w:rsidRDefault="00670B67" w:rsidP="00670B67">
            <w:pPr>
              <w:jc w:val="center"/>
              <w:rPr>
                <w:rFonts w:ascii="Times New Roman" w:hAnsi="Times New Roman" w:cs="Times New Roman"/>
                <w:sz w:val="24"/>
                <w:szCs w:val="24"/>
              </w:rPr>
            </w:pPr>
            <w:r w:rsidRPr="00D7323D">
              <w:rPr>
                <w:rFonts w:ascii="Times New Roman" w:hAnsi="Times New Roman" w:cs="Times New Roman"/>
                <w:sz w:val="24"/>
                <w:szCs w:val="24"/>
              </w:rPr>
              <w:t xml:space="preserve">Dyrektor </w:t>
            </w:r>
          </w:p>
          <w:p w14:paraId="76912D71" w14:textId="77777777" w:rsidR="00670B67" w:rsidRDefault="00670B67" w:rsidP="00670B67">
            <w:pPr>
              <w:jc w:val="center"/>
              <w:rPr>
                <w:rFonts w:ascii="Times New Roman" w:hAnsi="Times New Roman" w:cs="Times New Roman"/>
                <w:sz w:val="24"/>
                <w:szCs w:val="24"/>
              </w:rPr>
            </w:pPr>
            <w:r w:rsidRPr="00D7323D">
              <w:rPr>
                <w:rFonts w:ascii="Times New Roman" w:hAnsi="Times New Roman" w:cs="Times New Roman"/>
                <w:sz w:val="24"/>
                <w:szCs w:val="24"/>
              </w:rPr>
              <w:t>Departamentu</w:t>
            </w:r>
          </w:p>
          <w:p w14:paraId="693D9336" w14:textId="3A892E2E" w:rsidR="00670B67" w:rsidRPr="00D7323D" w:rsidRDefault="00670B67" w:rsidP="00670B67">
            <w:pPr>
              <w:jc w:val="center"/>
              <w:rPr>
                <w:rFonts w:ascii="Times New Roman" w:hAnsi="Times New Roman" w:cs="Times New Roman"/>
                <w:sz w:val="24"/>
                <w:szCs w:val="24"/>
              </w:rPr>
            </w:pPr>
            <w:r>
              <w:rPr>
                <w:rFonts w:ascii="Times New Roman" w:hAnsi="Times New Roman" w:cs="Times New Roman"/>
                <w:sz w:val="24"/>
                <w:szCs w:val="24"/>
              </w:rPr>
              <w:t>Kadr</w:t>
            </w:r>
          </w:p>
        </w:tc>
        <w:tc>
          <w:tcPr>
            <w:tcW w:w="1294" w:type="dxa"/>
          </w:tcPr>
          <w:p w14:paraId="185258FB" w14:textId="77777777" w:rsidR="00670B67" w:rsidRPr="00E10012" w:rsidRDefault="00670B67" w:rsidP="00670B67">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2A2C5DA4" w14:textId="77777777" w:rsidR="00670B67" w:rsidRDefault="00670B67" w:rsidP="00670B67">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7A457659" w14:textId="031128DC" w:rsidR="00670B67" w:rsidRPr="00E10012" w:rsidRDefault="00670B67" w:rsidP="00670B67">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55DA3E93" w14:textId="77777777" w:rsidR="00670B67" w:rsidRPr="0068581A" w:rsidRDefault="00670B67" w:rsidP="00B46166">
            <w:pPr>
              <w:rPr>
                <w:rFonts w:ascii="Times New Roman" w:hAnsi="Times New Roman" w:cs="Times New Roman"/>
                <w:sz w:val="24"/>
                <w:szCs w:val="24"/>
              </w:rPr>
            </w:pPr>
          </w:p>
        </w:tc>
      </w:tr>
      <w:tr w:rsidR="001157DC" w:rsidRPr="0068581A" w14:paraId="082E5148" w14:textId="77777777" w:rsidTr="00D30E79">
        <w:tblPrEx>
          <w:jc w:val="left"/>
          <w:shd w:val="clear" w:color="auto" w:fill="auto"/>
        </w:tblPrEx>
        <w:trPr>
          <w:trHeight w:val="1408"/>
        </w:trPr>
        <w:tc>
          <w:tcPr>
            <w:tcW w:w="858" w:type="dxa"/>
          </w:tcPr>
          <w:p w14:paraId="7303968C" w14:textId="77777777" w:rsidR="001157DC" w:rsidRPr="00663815" w:rsidRDefault="001157DC" w:rsidP="001157DC">
            <w:pPr>
              <w:pStyle w:val="Akapitzlist"/>
              <w:numPr>
                <w:ilvl w:val="0"/>
                <w:numId w:val="13"/>
              </w:numPr>
              <w:jc w:val="both"/>
              <w:rPr>
                <w:rFonts w:ascii="Times New Roman" w:hAnsi="Times New Roman" w:cs="Times New Roman"/>
                <w:b/>
              </w:rPr>
            </w:pPr>
          </w:p>
        </w:tc>
        <w:tc>
          <w:tcPr>
            <w:tcW w:w="2875" w:type="dxa"/>
          </w:tcPr>
          <w:p w14:paraId="6BB36115" w14:textId="3F0C580A" w:rsidR="001157DC" w:rsidRPr="00C54103" w:rsidRDefault="001157DC" w:rsidP="001157DC">
            <w:pPr>
              <w:spacing w:after="120"/>
              <w:ind w:hanging="34"/>
              <w:rPr>
                <w:rFonts w:ascii="Times New Roman" w:hAnsi="Times New Roman"/>
                <w:color w:val="000000"/>
              </w:rPr>
            </w:pPr>
            <w:r w:rsidRPr="001157DC">
              <w:rPr>
                <w:rFonts w:ascii="Times New Roman" w:hAnsi="Times New Roman"/>
                <w:color w:val="000000"/>
              </w:rPr>
              <w:t>Rozporządzenie Ministra Obrony Narodowej zmieniające rozporządzenie w sprawie szczegółowych zadań pełnomocników ochrony w zakresie ochrony informacji niejawnych w jednostkach organizacyjnych podległych Ministrowi Obrony Narodowej lub przez niego nadzorowanych</w:t>
            </w:r>
          </w:p>
        </w:tc>
        <w:tc>
          <w:tcPr>
            <w:tcW w:w="3019" w:type="dxa"/>
          </w:tcPr>
          <w:p w14:paraId="5BA055F1" w14:textId="6EE66719" w:rsidR="001157DC" w:rsidRPr="00F957A2" w:rsidRDefault="001157DC" w:rsidP="001157DC">
            <w:pPr>
              <w:rPr>
                <w:rFonts w:ascii="Times New Roman" w:hAnsi="Times New Roman" w:cs="Times New Roman"/>
              </w:rPr>
            </w:pPr>
            <w:r w:rsidRPr="001157DC">
              <w:rPr>
                <w:rFonts w:ascii="Times New Roman" w:hAnsi="Times New Roman" w:cs="Times New Roman"/>
              </w:rPr>
              <w:t>Projektowane rozporządzenie stanowi wykonanie upoważnienia ustawowego zawartego w</w:t>
            </w:r>
            <w:r w:rsidRPr="001157DC">
              <w:t xml:space="preserve"> </w:t>
            </w:r>
            <w:r w:rsidRPr="001157DC">
              <w:rPr>
                <w:rFonts w:ascii="Times New Roman" w:hAnsi="Times New Roman" w:cs="Times New Roman"/>
              </w:rPr>
              <w:t xml:space="preserve">art. 18 ust. 1 ustawy z dnia 5 sierpnia 2010 r. </w:t>
            </w:r>
            <w:r w:rsidRPr="001157DC">
              <w:rPr>
                <w:rFonts w:ascii="Times New Roman" w:hAnsi="Times New Roman" w:cs="Times New Roman"/>
                <w:i/>
                <w:iCs/>
              </w:rPr>
              <w:t>o ochronie informacji niejawnych</w:t>
            </w:r>
            <w:r w:rsidRPr="001157DC">
              <w:rPr>
                <w:rFonts w:ascii="Times New Roman" w:hAnsi="Times New Roman" w:cs="Times New Roman"/>
              </w:rPr>
              <w:t xml:space="preserve"> (Dz. U. z 2025 r. poz. 1209)</w:t>
            </w:r>
          </w:p>
        </w:tc>
        <w:tc>
          <w:tcPr>
            <w:tcW w:w="3593" w:type="dxa"/>
          </w:tcPr>
          <w:p w14:paraId="00C6AFDC" w14:textId="77777777" w:rsidR="001157DC" w:rsidRPr="001157DC" w:rsidRDefault="001157DC" w:rsidP="001157DC">
            <w:pPr>
              <w:jc w:val="both"/>
              <w:rPr>
                <w:rFonts w:ascii="Times New Roman" w:hAnsi="Times New Roman" w:cs="Times New Roman"/>
                <w:color w:val="000000"/>
              </w:rPr>
            </w:pPr>
            <w:r w:rsidRPr="001157DC">
              <w:rPr>
                <w:rFonts w:ascii="Times New Roman" w:hAnsi="Times New Roman" w:cs="Times New Roman"/>
                <w:color w:val="000000"/>
              </w:rPr>
              <w:t>Projekt rozporządzenia wprowadza zmiany:</w:t>
            </w:r>
          </w:p>
          <w:p w14:paraId="0E94F9B8" w14:textId="77777777" w:rsidR="001157DC" w:rsidRDefault="001157DC" w:rsidP="001157DC">
            <w:pPr>
              <w:jc w:val="both"/>
              <w:rPr>
                <w:rFonts w:ascii="Times New Roman" w:hAnsi="Times New Roman" w:cs="Times New Roman"/>
                <w:color w:val="000000"/>
              </w:rPr>
            </w:pPr>
            <w:r w:rsidRPr="001157DC">
              <w:rPr>
                <w:rFonts w:ascii="Times New Roman" w:hAnsi="Times New Roman" w:cs="Times New Roman"/>
                <w:color w:val="000000"/>
              </w:rPr>
              <w:t>1)</w:t>
            </w:r>
            <w:r>
              <w:rPr>
                <w:rFonts w:ascii="Times New Roman" w:hAnsi="Times New Roman" w:cs="Times New Roman"/>
                <w:color w:val="000000"/>
              </w:rPr>
              <w:t xml:space="preserve"> </w:t>
            </w:r>
            <w:r w:rsidRPr="001157DC">
              <w:rPr>
                <w:rFonts w:ascii="Times New Roman" w:hAnsi="Times New Roman" w:cs="Times New Roman"/>
                <w:color w:val="000000"/>
              </w:rPr>
              <w:t>odnośnie ochrony informacji niejawnych w ataszatach obrony</w:t>
            </w:r>
          </w:p>
          <w:p w14:paraId="1CBB7600" w14:textId="77777777" w:rsidR="001157DC" w:rsidRDefault="001157DC" w:rsidP="001157DC">
            <w:pPr>
              <w:jc w:val="both"/>
              <w:rPr>
                <w:rFonts w:ascii="Times New Roman" w:hAnsi="Times New Roman" w:cs="Times New Roman"/>
                <w:color w:val="000000"/>
              </w:rPr>
            </w:pPr>
            <w:r w:rsidRPr="001157DC">
              <w:rPr>
                <w:rFonts w:ascii="Times New Roman" w:hAnsi="Times New Roman" w:cs="Times New Roman"/>
                <w:color w:val="000000"/>
              </w:rPr>
              <w:t>2)</w:t>
            </w:r>
            <w:r>
              <w:rPr>
                <w:rFonts w:ascii="Times New Roman" w:hAnsi="Times New Roman" w:cs="Times New Roman"/>
                <w:color w:val="000000"/>
              </w:rPr>
              <w:t xml:space="preserve"> </w:t>
            </w:r>
            <w:r w:rsidRPr="001157DC">
              <w:rPr>
                <w:rFonts w:ascii="Times New Roman" w:hAnsi="Times New Roman" w:cs="Times New Roman"/>
                <w:color w:val="000000"/>
              </w:rPr>
              <w:t>dotyczące określenia sposobu ochrony informacji niejawnych w warunkach zewnętrznego zagrożenia państwa, w szczególności w czasie wojny, gdy sposoby tej ochrony stosowane w czasie pokoju mogłyby okazać się niewystarczające</w:t>
            </w:r>
          </w:p>
          <w:p w14:paraId="00DA09E2" w14:textId="63CAF381" w:rsidR="001157DC" w:rsidRDefault="001157DC" w:rsidP="001157DC">
            <w:pPr>
              <w:jc w:val="both"/>
              <w:rPr>
                <w:rFonts w:ascii="Times New Roman" w:hAnsi="Times New Roman" w:cs="Times New Roman"/>
                <w:color w:val="000000"/>
              </w:rPr>
            </w:pPr>
            <w:r w:rsidRPr="001157DC">
              <w:rPr>
                <w:rFonts w:ascii="Times New Roman" w:hAnsi="Times New Roman" w:cs="Times New Roman"/>
                <w:color w:val="000000"/>
              </w:rPr>
              <w:t>3)</w:t>
            </w:r>
            <w:r>
              <w:rPr>
                <w:rFonts w:ascii="Times New Roman" w:hAnsi="Times New Roman" w:cs="Times New Roman"/>
                <w:color w:val="000000"/>
              </w:rPr>
              <w:t xml:space="preserve"> </w:t>
            </w:r>
            <w:r w:rsidRPr="001157DC">
              <w:rPr>
                <w:rFonts w:ascii="Times New Roman" w:hAnsi="Times New Roman" w:cs="Times New Roman"/>
                <w:color w:val="000000"/>
              </w:rPr>
              <w:t>dotyczące rezygnacji z obowiązku uzgadniania rocznych planów zasadniczych przedsięwzięć jednostek organizacyjnych podległych Ministrowi Obrony Narodowej lub przez niego nadzorowanych.</w:t>
            </w:r>
          </w:p>
          <w:p w14:paraId="310DED5F" w14:textId="29B233F2" w:rsidR="001157DC" w:rsidRPr="00D21A20" w:rsidRDefault="001157DC" w:rsidP="001157DC">
            <w:pPr>
              <w:jc w:val="both"/>
              <w:rPr>
                <w:rFonts w:ascii="Times New Roman" w:hAnsi="Times New Roman" w:cs="Times New Roman"/>
                <w:color w:val="000000"/>
              </w:rPr>
            </w:pPr>
          </w:p>
        </w:tc>
        <w:tc>
          <w:tcPr>
            <w:tcW w:w="1150" w:type="dxa"/>
          </w:tcPr>
          <w:p w14:paraId="7E5821C9" w14:textId="58DF9E4E" w:rsidR="001157DC" w:rsidRDefault="001157DC" w:rsidP="001157DC">
            <w:pPr>
              <w:jc w:val="center"/>
              <w:rPr>
                <w:rFonts w:ascii="Times New Roman" w:hAnsi="Times New Roman" w:cs="Times New Roman"/>
              </w:rPr>
            </w:pPr>
            <w:r>
              <w:rPr>
                <w:rFonts w:ascii="Times New Roman" w:hAnsi="Times New Roman" w:cs="Times New Roman"/>
              </w:rPr>
              <w:t>MON</w:t>
            </w:r>
          </w:p>
        </w:tc>
        <w:tc>
          <w:tcPr>
            <w:tcW w:w="1725" w:type="dxa"/>
          </w:tcPr>
          <w:p w14:paraId="15C8F353" w14:textId="77777777" w:rsidR="001157DC" w:rsidRPr="00D7323D" w:rsidRDefault="001157DC" w:rsidP="001157DC">
            <w:pPr>
              <w:jc w:val="center"/>
              <w:rPr>
                <w:rFonts w:ascii="Times New Roman" w:hAnsi="Times New Roman" w:cs="Times New Roman"/>
                <w:sz w:val="24"/>
                <w:szCs w:val="24"/>
              </w:rPr>
            </w:pPr>
            <w:r w:rsidRPr="00D7323D">
              <w:rPr>
                <w:rFonts w:ascii="Times New Roman" w:hAnsi="Times New Roman" w:cs="Times New Roman"/>
                <w:sz w:val="24"/>
                <w:szCs w:val="24"/>
              </w:rPr>
              <w:t xml:space="preserve">Dyrektor </w:t>
            </w:r>
          </w:p>
          <w:p w14:paraId="592B7A96" w14:textId="77777777" w:rsidR="001157DC" w:rsidRDefault="001157DC" w:rsidP="001157DC">
            <w:pPr>
              <w:jc w:val="center"/>
              <w:rPr>
                <w:rFonts w:ascii="Times New Roman" w:hAnsi="Times New Roman" w:cs="Times New Roman"/>
                <w:sz w:val="24"/>
                <w:szCs w:val="24"/>
              </w:rPr>
            </w:pPr>
            <w:r w:rsidRPr="00D7323D">
              <w:rPr>
                <w:rFonts w:ascii="Times New Roman" w:hAnsi="Times New Roman" w:cs="Times New Roman"/>
                <w:sz w:val="24"/>
                <w:szCs w:val="24"/>
              </w:rPr>
              <w:t>Departamentu</w:t>
            </w:r>
          </w:p>
          <w:p w14:paraId="161518C7" w14:textId="0C1356F4" w:rsidR="001157DC" w:rsidRPr="00D7323D" w:rsidRDefault="001157DC" w:rsidP="001157DC">
            <w:pPr>
              <w:jc w:val="center"/>
              <w:rPr>
                <w:rFonts w:ascii="Times New Roman" w:hAnsi="Times New Roman" w:cs="Times New Roman"/>
                <w:sz w:val="24"/>
                <w:szCs w:val="24"/>
              </w:rPr>
            </w:pPr>
            <w:r>
              <w:rPr>
                <w:rFonts w:ascii="Times New Roman" w:hAnsi="Times New Roman" w:cs="Times New Roman"/>
                <w:sz w:val="24"/>
                <w:szCs w:val="24"/>
              </w:rPr>
              <w:t>Ochrony Informacji Niejawnych</w:t>
            </w:r>
          </w:p>
        </w:tc>
        <w:tc>
          <w:tcPr>
            <w:tcW w:w="1294" w:type="dxa"/>
          </w:tcPr>
          <w:p w14:paraId="5A593CFE" w14:textId="77777777" w:rsidR="001157DC" w:rsidRPr="00E10012" w:rsidRDefault="001157DC" w:rsidP="001157DC">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2C85D416" w14:textId="77777777" w:rsidR="001157DC" w:rsidRDefault="001157DC" w:rsidP="001157DC">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42644E67" w14:textId="2526147B" w:rsidR="001157DC" w:rsidRPr="00E10012" w:rsidRDefault="001157DC" w:rsidP="001157DC">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1D20A388" w14:textId="77777777" w:rsidR="001157DC" w:rsidRPr="0068581A" w:rsidRDefault="001157DC" w:rsidP="001157DC">
            <w:pPr>
              <w:rPr>
                <w:rFonts w:ascii="Times New Roman" w:hAnsi="Times New Roman" w:cs="Times New Roman"/>
                <w:sz w:val="24"/>
                <w:szCs w:val="24"/>
              </w:rPr>
            </w:pPr>
          </w:p>
        </w:tc>
      </w:tr>
      <w:tr w:rsidR="00A86A88" w:rsidRPr="0068581A" w14:paraId="4D9F850D" w14:textId="77777777" w:rsidTr="00D30E79">
        <w:tblPrEx>
          <w:jc w:val="left"/>
          <w:shd w:val="clear" w:color="auto" w:fill="auto"/>
        </w:tblPrEx>
        <w:trPr>
          <w:trHeight w:val="1408"/>
        </w:trPr>
        <w:tc>
          <w:tcPr>
            <w:tcW w:w="858" w:type="dxa"/>
          </w:tcPr>
          <w:p w14:paraId="64320A1C" w14:textId="77777777" w:rsidR="00A86A88" w:rsidRPr="00663815" w:rsidRDefault="00A86A88" w:rsidP="001157DC">
            <w:pPr>
              <w:pStyle w:val="Akapitzlist"/>
              <w:numPr>
                <w:ilvl w:val="0"/>
                <w:numId w:val="13"/>
              </w:numPr>
              <w:jc w:val="both"/>
              <w:rPr>
                <w:rFonts w:ascii="Times New Roman" w:hAnsi="Times New Roman" w:cs="Times New Roman"/>
                <w:b/>
              </w:rPr>
            </w:pPr>
          </w:p>
        </w:tc>
        <w:tc>
          <w:tcPr>
            <w:tcW w:w="2875" w:type="dxa"/>
          </w:tcPr>
          <w:p w14:paraId="1B969B3E" w14:textId="058166A5" w:rsidR="00A86A88" w:rsidRPr="00020F94" w:rsidRDefault="00A86A88" w:rsidP="00A86A88">
            <w:pPr>
              <w:spacing w:after="244" w:line="249" w:lineRule="auto"/>
              <w:ind w:left="43" w:right="7"/>
              <w:jc w:val="both"/>
              <w:rPr>
                <w:rFonts w:ascii="Times New Roman" w:hAnsi="Times New Roman" w:cs="Times New Roman"/>
              </w:rPr>
            </w:pPr>
            <w:r>
              <w:rPr>
                <w:rFonts w:ascii="Times New Roman" w:hAnsi="Times New Roman" w:cs="Times New Roman"/>
              </w:rPr>
              <w:t xml:space="preserve">Rozporządzenie Ministra Obrony Narodowej </w:t>
            </w:r>
            <w:r w:rsidRPr="00020F94">
              <w:rPr>
                <w:rFonts w:ascii="Times New Roman" w:hAnsi="Times New Roman" w:cs="Times New Roman"/>
              </w:rPr>
              <w:t>zmieniające rozporządzenie w sprawie terminów płatności uposażenia i innych świadczeń pieniężnych funkcjonariuszom Służby Kontrwywiadu Wojskowego</w:t>
            </w:r>
          </w:p>
          <w:p w14:paraId="6EBAD32D" w14:textId="77777777" w:rsidR="00A86A88" w:rsidRPr="001157DC" w:rsidRDefault="00A86A88" w:rsidP="001157DC">
            <w:pPr>
              <w:spacing w:after="120"/>
              <w:ind w:hanging="34"/>
              <w:rPr>
                <w:rFonts w:ascii="Times New Roman" w:hAnsi="Times New Roman"/>
                <w:color w:val="000000"/>
              </w:rPr>
            </w:pPr>
          </w:p>
        </w:tc>
        <w:tc>
          <w:tcPr>
            <w:tcW w:w="3019" w:type="dxa"/>
          </w:tcPr>
          <w:p w14:paraId="40DD5102" w14:textId="77777777" w:rsidR="00A86A88" w:rsidRPr="00361F01" w:rsidRDefault="00A86A88" w:rsidP="00A86A88">
            <w:pPr>
              <w:jc w:val="both"/>
              <w:rPr>
                <w:rFonts w:ascii="Times New Roman" w:hAnsi="Times New Roman" w:cs="Times New Roman"/>
                <w:b/>
              </w:rPr>
            </w:pPr>
            <w:r w:rsidRPr="001157DC">
              <w:rPr>
                <w:rFonts w:ascii="Times New Roman" w:hAnsi="Times New Roman" w:cs="Times New Roman"/>
              </w:rPr>
              <w:t>Projektowane rozporządzenie stanowi wykonanie upoważnienia ustawowego zawartego w</w:t>
            </w:r>
            <w:r>
              <w:rPr>
                <w:rFonts w:ascii="Times New Roman" w:hAnsi="Times New Roman" w:cs="Times New Roman"/>
              </w:rPr>
              <w:t xml:space="preserve"> </w:t>
            </w:r>
            <w:r w:rsidRPr="00020F94">
              <w:rPr>
                <w:rFonts w:ascii="Times New Roman" w:hAnsi="Times New Roman" w:cs="Times New Roman"/>
              </w:rPr>
              <w:t xml:space="preserve">art. </w:t>
            </w:r>
            <w:r w:rsidRPr="00020F94">
              <w:rPr>
                <w:rFonts w:ascii="Times New Roman" w:eastAsiaTheme="minorEastAsia" w:hAnsi="Times New Roman" w:cs="Times New Roman"/>
              </w:rPr>
              <w:t>102 ust. 3</w:t>
            </w:r>
            <w:r w:rsidRPr="00020F94">
              <w:rPr>
                <w:rFonts w:ascii="Times New Roman" w:hAnsi="Times New Roman" w:cs="Times New Roman"/>
              </w:rPr>
              <w:t xml:space="preserve"> ustawy z dnia 9 czerwca 2006 r. o służbie funkcjonariuszy Służby Kontrwywiadu Wojskowego</w:t>
            </w:r>
            <w:r>
              <w:rPr>
                <w:rFonts w:ascii="Times New Roman" w:hAnsi="Times New Roman" w:cs="Times New Roman"/>
              </w:rPr>
              <w:t xml:space="preserve"> </w:t>
            </w:r>
            <w:r w:rsidRPr="00020F94">
              <w:rPr>
                <w:rFonts w:ascii="Times New Roman" w:hAnsi="Times New Roman" w:cs="Times New Roman"/>
              </w:rPr>
              <w:t>oraz Służby Wywiadu Wojskowego (Dz. U. z 2025 r. poz. 694</w:t>
            </w:r>
            <w:r>
              <w:rPr>
                <w:rFonts w:ascii="Times New Roman" w:hAnsi="Times New Roman" w:cs="Times New Roman"/>
              </w:rPr>
              <w:t xml:space="preserve">, </w:t>
            </w:r>
            <w:r w:rsidRPr="006F4E43">
              <w:rPr>
                <w:rFonts w:ascii="Times New Roman" w:hAnsi="Times New Roman" w:cs="Times New Roman"/>
              </w:rPr>
              <w:t>718 i 1336</w:t>
            </w:r>
            <w:r w:rsidRPr="00020F94">
              <w:rPr>
                <w:rFonts w:ascii="Times New Roman" w:hAnsi="Times New Roman" w:cs="Times New Roman"/>
              </w:rPr>
              <w:t>)</w:t>
            </w:r>
          </w:p>
          <w:p w14:paraId="10444615" w14:textId="0579A09B" w:rsidR="00A86A88" w:rsidRPr="001157DC" w:rsidRDefault="00A86A88" w:rsidP="001157DC">
            <w:pPr>
              <w:rPr>
                <w:rFonts w:ascii="Times New Roman" w:hAnsi="Times New Roman" w:cs="Times New Roman"/>
              </w:rPr>
            </w:pPr>
          </w:p>
        </w:tc>
        <w:tc>
          <w:tcPr>
            <w:tcW w:w="3593" w:type="dxa"/>
          </w:tcPr>
          <w:p w14:paraId="26415A4A" w14:textId="6B06864B" w:rsidR="00A86A88" w:rsidRPr="001157DC" w:rsidRDefault="00A86A88" w:rsidP="00A86A88">
            <w:pPr>
              <w:pStyle w:val="Bezodstpw"/>
              <w:spacing w:after="120"/>
              <w:jc w:val="both"/>
              <w:rPr>
                <w:rFonts w:ascii="Times New Roman" w:hAnsi="Times New Roman" w:cs="Times New Roman"/>
                <w:color w:val="000000"/>
              </w:rPr>
            </w:pPr>
            <w:r w:rsidRPr="00361F01">
              <w:rPr>
                <w:rFonts w:ascii="Times New Roman" w:hAnsi="Times New Roman" w:cs="Times New Roman"/>
              </w:rPr>
              <w:t>Projekt</w:t>
            </w:r>
            <w:r>
              <w:rPr>
                <w:rFonts w:ascii="Times New Roman" w:hAnsi="Times New Roman" w:cs="Times New Roman"/>
              </w:rPr>
              <w:t>owane</w:t>
            </w:r>
            <w:r w:rsidRPr="00361F01">
              <w:rPr>
                <w:rFonts w:ascii="Times New Roman" w:hAnsi="Times New Roman" w:cs="Times New Roman"/>
              </w:rPr>
              <w:t xml:space="preserve"> rozporządzeni</w:t>
            </w:r>
            <w:r>
              <w:rPr>
                <w:rFonts w:ascii="Times New Roman" w:hAnsi="Times New Roman" w:cs="Times New Roman"/>
              </w:rPr>
              <w:t>e</w:t>
            </w:r>
            <w:r w:rsidRPr="00361F01">
              <w:rPr>
                <w:rFonts w:ascii="Times New Roman" w:hAnsi="Times New Roman" w:cs="Times New Roman"/>
              </w:rPr>
              <w:t xml:space="preserve"> ma na celu </w:t>
            </w:r>
            <w:r>
              <w:rPr>
                <w:rFonts w:ascii="Times New Roman" w:hAnsi="Times New Roman" w:cs="Times New Roman"/>
              </w:rPr>
              <w:t xml:space="preserve">określenie nowego terminu </w:t>
            </w:r>
            <w:r w:rsidRPr="00361F01">
              <w:rPr>
                <w:rFonts w:ascii="Times New Roman" w:hAnsi="Times New Roman" w:cs="Times New Roman"/>
              </w:rPr>
              <w:t xml:space="preserve">wypłaty świadczeń pieniężnych przysługujących funkcjonariuszowi Służby Kontrwywiadu Wojskowego w związku ze zwolnieniem ze służby. </w:t>
            </w:r>
          </w:p>
        </w:tc>
        <w:tc>
          <w:tcPr>
            <w:tcW w:w="1150" w:type="dxa"/>
          </w:tcPr>
          <w:p w14:paraId="34318760" w14:textId="6E01F244" w:rsidR="00A86A88" w:rsidRDefault="00A86A88" w:rsidP="001157DC">
            <w:pPr>
              <w:jc w:val="center"/>
              <w:rPr>
                <w:rFonts w:ascii="Times New Roman" w:hAnsi="Times New Roman" w:cs="Times New Roman"/>
              </w:rPr>
            </w:pPr>
            <w:r>
              <w:rPr>
                <w:rFonts w:ascii="Times New Roman" w:hAnsi="Times New Roman" w:cs="Times New Roman"/>
              </w:rPr>
              <w:t>MON</w:t>
            </w:r>
          </w:p>
        </w:tc>
        <w:tc>
          <w:tcPr>
            <w:tcW w:w="1725" w:type="dxa"/>
          </w:tcPr>
          <w:p w14:paraId="6B233415" w14:textId="44561B77" w:rsidR="00A86A88" w:rsidRPr="00D7323D" w:rsidRDefault="00A86A88" w:rsidP="001157DC">
            <w:pPr>
              <w:jc w:val="center"/>
              <w:rPr>
                <w:rFonts w:ascii="Times New Roman" w:hAnsi="Times New Roman" w:cs="Times New Roman"/>
                <w:sz w:val="24"/>
                <w:szCs w:val="24"/>
              </w:rPr>
            </w:pPr>
            <w:r>
              <w:rPr>
                <w:rFonts w:ascii="Times New Roman" w:hAnsi="Times New Roman" w:cs="Times New Roman"/>
                <w:sz w:val="24"/>
                <w:szCs w:val="24"/>
              </w:rPr>
              <w:t>Szef SKW</w:t>
            </w:r>
          </w:p>
        </w:tc>
        <w:tc>
          <w:tcPr>
            <w:tcW w:w="1294" w:type="dxa"/>
          </w:tcPr>
          <w:p w14:paraId="31F0B310" w14:textId="77777777" w:rsidR="00A86A88" w:rsidRPr="00E10012" w:rsidRDefault="00A86A88" w:rsidP="00A86A88">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7A12339E" w14:textId="77777777" w:rsidR="00A86A88" w:rsidRDefault="00A86A88" w:rsidP="00A86A88">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4091EB09" w14:textId="27532731" w:rsidR="00A86A88" w:rsidRPr="00E10012" w:rsidRDefault="00A86A88" w:rsidP="00A86A88">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38F29734" w14:textId="77777777" w:rsidR="00A86A88" w:rsidRPr="0068581A" w:rsidRDefault="00A86A88" w:rsidP="001157DC">
            <w:pPr>
              <w:rPr>
                <w:rFonts w:ascii="Times New Roman" w:hAnsi="Times New Roman" w:cs="Times New Roman"/>
                <w:sz w:val="24"/>
                <w:szCs w:val="24"/>
              </w:rPr>
            </w:pPr>
          </w:p>
        </w:tc>
      </w:tr>
      <w:tr w:rsidR="00D8336D" w:rsidRPr="0068581A" w14:paraId="0915FAF2" w14:textId="77777777" w:rsidTr="00D30E79">
        <w:tblPrEx>
          <w:jc w:val="left"/>
          <w:shd w:val="clear" w:color="auto" w:fill="auto"/>
        </w:tblPrEx>
        <w:trPr>
          <w:trHeight w:val="1408"/>
        </w:trPr>
        <w:tc>
          <w:tcPr>
            <w:tcW w:w="858" w:type="dxa"/>
          </w:tcPr>
          <w:p w14:paraId="198D148D" w14:textId="77777777" w:rsidR="00D8336D" w:rsidRPr="00663815" w:rsidRDefault="00D8336D" w:rsidP="001157DC">
            <w:pPr>
              <w:pStyle w:val="Akapitzlist"/>
              <w:numPr>
                <w:ilvl w:val="0"/>
                <w:numId w:val="13"/>
              </w:numPr>
              <w:jc w:val="both"/>
              <w:rPr>
                <w:rFonts w:ascii="Times New Roman" w:hAnsi="Times New Roman" w:cs="Times New Roman"/>
                <w:b/>
              </w:rPr>
            </w:pPr>
          </w:p>
        </w:tc>
        <w:tc>
          <w:tcPr>
            <w:tcW w:w="2875" w:type="dxa"/>
          </w:tcPr>
          <w:p w14:paraId="2E2D4A30" w14:textId="77777777" w:rsidR="00D8336D" w:rsidRPr="00870788" w:rsidRDefault="00D8336D" w:rsidP="00D8336D">
            <w:pPr>
              <w:ind w:hanging="45"/>
              <w:jc w:val="both"/>
              <w:rPr>
                <w:rFonts w:ascii="Times New Roman" w:hAnsi="Times New Roman" w:cs="Times New Roman"/>
              </w:rPr>
            </w:pPr>
            <w:r w:rsidRPr="00870788">
              <w:rPr>
                <w:rFonts w:ascii="Times New Roman" w:hAnsi="Times New Roman" w:cs="Times New Roman"/>
              </w:rPr>
              <w:t>Rozporządzenie Ministra Obrony Narodowej zmieniające rozporządzenie w sprawie noszenia umundurowania przez żołnierzy</w:t>
            </w:r>
          </w:p>
          <w:p w14:paraId="545A2E47" w14:textId="77777777" w:rsidR="00D8336D" w:rsidRDefault="00D8336D" w:rsidP="00A86A88">
            <w:pPr>
              <w:spacing w:after="244" w:line="249" w:lineRule="auto"/>
              <w:ind w:left="43" w:right="7"/>
              <w:jc w:val="both"/>
              <w:rPr>
                <w:rFonts w:ascii="Times New Roman" w:hAnsi="Times New Roman" w:cs="Times New Roman"/>
              </w:rPr>
            </w:pPr>
          </w:p>
        </w:tc>
        <w:tc>
          <w:tcPr>
            <w:tcW w:w="3019" w:type="dxa"/>
          </w:tcPr>
          <w:p w14:paraId="22AE3775" w14:textId="01092A4A" w:rsidR="00D8336D" w:rsidRPr="001157DC" w:rsidRDefault="00D8336D" w:rsidP="00A86A88">
            <w:pPr>
              <w:jc w:val="both"/>
              <w:rPr>
                <w:rFonts w:ascii="Times New Roman" w:hAnsi="Times New Roman" w:cs="Times New Roman"/>
              </w:rPr>
            </w:pPr>
            <w:r w:rsidRPr="001157DC">
              <w:rPr>
                <w:rFonts w:ascii="Times New Roman" w:hAnsi="Times New Roman" w:cs="Times New Roman"/>
              </w:rPr>
              <w:t>Projektowane rozporządzenie stanowi wykonanie upoważnienia ustawowego zawartego w</w:t>
            </w:r>
            <w:r>
              <w:rPr>
                <w:rFonts w:ascii="Times New Roman" w:hAnsi="Times New Roman" w:cs="Times New Roman"/>
              </w:rPr>
              <w:t xml:space="preserve"> art. 270 ust. </w:t>
            </w:r>
            <w:r w:rsidRPr="008B3DB4">
              <w:rPr>
                <w:rFonts w:ascii="Times New Roman" w:hAnsi="Times New Roman" w:cs="Times New Roman"/>
              </w:rPr>
              <w:t>2</w:t>
            </w:r>
            <w:r>
              <w:rPr>
                <w:rFonts w:ascii="Times New Roman" w:hAnsi="Times New Roman" w:cs="Times New Roman"/>
              </w:rPr>
              <w:t xml:space="preserve"> pkt 1</w:t>
            </w:r>
            <w:r w:rsidRPr="008B3DB4">
              <w:rPr>
                <w:rFonts w:ascii="Times New Roman" w:hAnsi="Times New Roman" w:cs="Times New Roman"/>
              </w:rPr>
              <w:t>–</w:t>
            </w:r>
            <w:r>
              <w:rPr>
                <w:rFonts w:ascii="Times New Roman" w:hAnsi="Times New Roman" w:cs="Times New Roman"/>
              </w:rPr>
              <w:t xml:space="preserve">3 ustawy z dnia 11 marca 2022 r. </w:t>
            </w:r>
            <w:r w:rsidRPr="00D8336D">
              <w:rPr>
                <w:i/>
              </w:rPr>
              <w:t>o obronie Ojczyzny</w:t>
            </w:r>
            <w:r>
              <w:rPr>
                <w:rFonts w:ascii="Times New Roman" w:hAnsi="Times New Roman" w:cs="Times New Roman"/>
              </w:rPr>
              <w:t xml:space="preserve"> (Dz. U. z 2025 r. poz. 825, z </w:t>
            </w:r>
            <w:proofErr w:type="spellStart"/>
            <w:r>
              <w:rPr>
                <w:rFonts w:ascii="Times New Roman" w:hAnsi="Times New Roman" w:cs="Times New Roman"/>
              </w:rPr>
              <w:t>późn</w:t>
            </w:r>
            <w:proofErr w:type="spellEnd"/>
            <w:r>
              <w:rPr>
                <w:rFonts w:ascii="Times New Roman" w:hAnsi="Times New Roman" w:cs="Times New Roman"/>
              </w:rPr>
              <w:t>. zm.)</w:t>
            </w:r>
          </w:p>
        </w:tc>
        <w:tc>
          <w:tcPr>
            <w:tcW w:w="3593" w:type="dxa"/>
          </w:tcPr>
          <w:p w14:paraId="78622B39" w14:textId="773E7C13" w:rsidR="00D8336D" w:rsidRDefault="00D8336D" w:rsidP="00D8336D">
            <w:pPr>
              <w:pStyle w:val="Normalny1"/>
              <w:spacing w:line="240" w:lineRule="auto"/>
              <w:jc w:val="both"/>
              <w:rPr>
                <w:rFonts w:ascii="Times New Roman" w:hAnsi="Times New Roman" w:cs="Times New Roman"/>
                <w:color w:val="000000"/>
                <w:sz w:val="22"/>
                <w:szCs w:val="22"/>
              </w:rPr>
            </w:pPr>
            <w:r w:rsidRPr="00361F01">
              <w:rPr>
                <w:rFonts w:ascii="Times New Roman" w:hAnsi="Times New Roman" w:cs="Times New Roman"/>
              </w:rPr>
              <w:t>Projekt</w:t>
            </w:r>
            <w:r>
              <w:rPr>
                <w:rFonts w:ascii="Times New Roman" w:hAnsi="Times New Roman" w:cs="Times New Roman"/>
              </w:rPr>
              <w:t>owane</w:t>
            </w:r>
            <w:r w:rsidRPr="00361F01">
              <w:rPr>
                <w:rFonts w:ascii="Times New Roman" w:hAnsi="Times New Roman" w:cs="Times New Roman"/>
              </w:rPr>
              <w:t xml:space="preserve"> rozporządzeni</w:t>
            </w:r>
            <w:r>
              <w:rPr>
                <w:rFonts w:ascii="Times New Roman" w:hAnsi="Times New Roman" w:cs="Times New Roman"/>
              </w:rPr>
              <w:t>e</w:t>
            </w:r>
            <w:r w:rsidRPr="00361F01">
              <w:rPr>
                <w:rFonts w:ascii="Times New Roman" w:hAnsi="Times New Roman" w:cs="Times New Roman"/>
              </w:rPr>
              <w:t xml:space="preserve"> ma na celu</w:t>
            </w:r>
            <w:r>
              <w:rPr>
                <w:rFonts w:ascii="Times New Roman" w:hAnsi="Times New Roman" w:cs="Times New Roman"/>
              </w:rPr>
              <w:t xml:space="preserve"> </w:t>
            </w:r>
            <w:r>
              <w:rPr>
                <w:rFonts w:ascii="Times New Roman" w:hAnsi="Times New Roman" w:cs="Times New Roman"/>
                <w:color w:val="000000"/>
                <w:sz w:val="22"/>
                <w:szCs w:val="22"/>
              </w:rPr>
              <w:t>s</w:t>
            </w:r>
            <w:r w:rsidRPr="00E12FF0">
              <w:rPr>
                <w:rFonts w:ascii="Times New Roman" w:hAnsi="Times New Roman" w:cs="Times New Roman"/>
                <w:color w:val="000000"/>
                <w:sz w:val="22"/>
                <w:szCs w:val="22"/>
              </w:rPr>
              <w:t xml:space="preserve">tworzenie możliwości użytkowania przez żołnierzy wybranych przedmiotów umundurowania zakupionych prywatnie przez żołnierzy na rynku cywilnym. </w:t>
            </w:r>
          </w:p>
          <w:p w14:paraId="109238EE" w14:textId="692121D1" w:rsidR="00D8336D" w:rsidRPr="00361F01" w:rsidRDefault="00D8336D" w:rsidP="00A86A88">
            <w:pPr>
              <w:pStyle w:val="Bezodstpw"/>
              <w:spacing w:after="120"/>
              <w:jc w:val="both"/>
              <w:rPr>
                <w:rFonts w:ascii="Times New Roman" w:hAnsi="Times New Roman" w:cs="Times New Roman"/>
              </w:rPr>
            </w:pPr>
          </w:p>
        </w:tc>
        <w:tc>
          <w:tcPr>
            <w:tcW w:w="1150" w:type="dxa"/>
          </w:tcPr>
          <w:p w14:paraId="549EC97E" w14:textId="72AB9E15" w:rsidR="00D8336D" w:rsidRDefault="00D8336D" w:rsidP="001157DC">
            <w:pPr>
              <w:jc w:val="center"/>
              <w:rPr>
                <w:rFonts w:ascii="Times New Roman" w:hAnsi="Times New Roman" w:cs="Times New Roman"/>
              </w:rPr>
            </w:pPr>
            <w:r>
              <w:rPr>
                <w:rFonts w:ascii="Times New Roman" w:hAnsi="Times New Roman" w:cs="Times New Roman"/>
              </w:rPr>
              <w:t>MON</w:t>
            </w:r>
          </w:p>
        </w:tc>
        <w:tc>
          <w:tcPr>
            <w:tcW w:w="1725" w:type="dxa"/>
          </w:tcPr>
          <w:p w14:paraId="6AA4C81A" w14:textId="0FC99FF2" w:rsidR="00D8336D" w:rsidRDefault="00D8336D" w:rsidP="001157DC">
            <w:pPr>
              <w:jc w:val="center"/>
              <w:rPr>
                <w:rFonts w:ascii="Times New Roman" w:hAnsi="Times New Roman" w:cs="Times New Roman"/>
                <w:sz w:val="24"/>
                <w:szCs w:val="24"/>
              </w:rPr>
            </w:pPr>
            <w:r w:rsidRPr="00D8336D">
              <w:rPr>
                <w:rFonts w:ascii="Times New Roman" w:eastAsia="Times New Roman" w:hAnsi="Times New Roman" w:cs="Times New Roman"/>
                <w:color w:val="000000"/>
                <w:kern w:val="2"/>
                <w:lang w:eastAsia="pl-PL"/>
                <w14:ligatures w14:val="standardContextual"/>
              </w:rPr>
              <w:t>Pełnomocnik Ministra Obrony Narodowej ds. Warunków Służby Wojskowej</w:t>
            </w:r>
          </w:p>
        </w:tc>
        <w:tc>
          <w:tcPr>
            <w:tcW w:w="1294" w:type="dxa"/>
          </w:tcPr>
          <w:p w14:paraId="0D017948" w14:textId="77777777" w:rsidR="00D8336D" w:rsidRPr="00E10012" w:rsidRDefault="00D8336D" w:rsidP="00D8336D">
            <w:pPr>
              <w:jc w:val="center"/>
              <w:rPr>
                <w:rFonts w:ascii="Times New Roman" w:hAnsi="Times New Roman" w:cs="Times New Roman"/>
                <w:sz w:val="24"/>
                <w:szCs w:val="24"/>
              </w:rPr>
            </w:pPr>
            <w:r w:rsidRPr="00E10012">
              <w:rPr>
                <w:rFonts w:ascii="Times New Roman" w:hAnsi="Times New Roman" w:cs="Times New Roman"/>
                <w:sz w:val="24"/>
                <w:szCs w:val="24"/>
              </w:rPr>
              <w:t>Dyrektor Departamentu Prawnego –</w:t>
            </w:r>
          </w:p>
          <w:p w14:paraId="0C96770E" w14:textId="77777777" w:rsidR="00D8336D" w:rsidRDefault="00D8336D" w:rsidP="00D8336D">
            <w:pPr>
              <w:jc w:val="center"/>
              <w:rPr>
                <w:rFonts w:ascii="Times New Roman" w:hAnsi="Times New Roman" w:cs="Times New Roman"/>
                <w:sz w:val="24"/>
                <w:szCs w:val="24"/>
              </w:rPr>
            </w:pPr>
            <w:r>
              <w:rPr>
                <w:rFonts w:ascii="Times New Roman" w:hAnsi="Times New Roman" w:cs="Times New Roman"/>
                <w:sz w:val="24"/>
                <w:szCs w:val="24"/>
              </w:rPr>
              <w:t xml:space="preserve">Pan </w:t>
            </w:r>
          </w:p>
          <w:p w14:paraId="4E9D8BC6" w14:textId="03621AE6" w:rsidR="00D8336D" w:rsidRPr="00E10012" w:rsidRDefault="00D8336D" w:rsidP="00D8336D">
            <w:pPr>
              <w:jc w:val="center"/>
              <w:rPr>
                <w:rFonts w:ascii="Times New Roman" w:hAnsi="Times New Roman" w:cs="Times New Roman"/>
                <w:sz w:val="24"/>
                <w:szCs w:val="24"/>
              </w:rPr>
            </w:pPr>
            <w:r>
              <w:rPr>
                <w:rFonts w:ascii="Times New Roman" w:hAnsi="Times New Roman" w:cs="Times New Roman"/>
                <w:sz w:val="24"/>
                <w:szCs w:val="24"/>
              </w:rPr>
              <w:t>Maciej Odrobina</w:t>
            </w:r>
          </w:p>
        </w:tc>
        <w:tc>
          <w:tcPr>
            <w:tcW w:w="1294" w:type="dxa"/>
          </w:tcPr>
          <w:p w14:paraId="0D080E37" w14:textId="77777777" w:rsidR="00D8336D" w:rsidRPr="0068581A" w:rsidRDefault="00D8336D" w:rsidP="001157DC">
            <w:pPr>
              <w:rPr>
                <w:rFonts w:ascii="Times New Roman" w:hAnsi="Times New Roman" w:cs="Times New Roman"/>
                <w:sz w:val="24"/>
                <w:szCs w:val="24"/>
              </w:rPr>
            </w:pPr>
          </w:p>
        </w:tc>
      </w:tr>
      <w:tr w:rsidR="00470AE1" w:rsidRPr="0068581A" w14:paraId="0740C354" w14:textId="77777777" w:rsidTr="00D30E79">
        <w:tblPrEx>
          <w:jc w:val="left"/>
          <w:shd w:val="clear" w:color="auto" w:fill="auto"/>
        </w:tblPrEx>
        <w:trPr>
          <w:trHeight w:val="1408"/>
        </w:trPr>
        <w:tc>
          <w:tcPr>
            <w:tcW w:w="858" w:type="dxa"/>
          </w:tcPr>
          <w:p w14:paraId="154C54D8" w14:textId="77777777" w:rsidR="00470AE1" w:rsidRPr="00663815" w:rsidRDefault="00470AE1" w:rsidP="001157DC">
            <w:pPr>
              <w:pStyle w:val="Akapitzlist"/>
              <w:numPr>
                <w:ilvl w:val="0"/>
                <w:numId w:val="13"/>
              </w:numPr>
              <w:jc w:val="both"/>
              <w:rPr>
                <w:rFonts w:ascii="Times New Roman" w:hAnsi="Times New Roman" w:cs="Times New Roman"/>
                <w:b/>
              </w:rPr>
            </w:pPr>
          </w:p>
        </w:tc>
        <w:tc>
          <w:tcPr>
            <w:tcW w:w="2875" w:type="dxa"/>
          </w:tcPr>
          <w:p w14:paraId="15F08A88" w14:textId="69F4ECD1" w:rsidR="00470AE1" w:rsidRPr="00470AE1" w:rsidRDefault="00470AE1" w:rsidP="00470AE1">
            <w:pPr>
              <w:ind w:hanging="34"/>
              <w:jc w:val="both"/>
              <w:rPr>
                <w:rFonts w:ascii="Times New Roman" w:hAnsi="Times New Roman"/>
                <w:color w:val="000000"/>
              </w:rPr>
            </w:pPr>
            <w:r w:rsidRPr="00470AE1">
              <w:rPr>
                <w:rFonts w:ascii="Times New Roman" w:hAnsi="Times New Roman"/>
                <w:color w:val="000000"/>
              </w:rPr>
              <w:t xml:space="preserve">Rozporządzenie Ministra Obrony Narodowej zmieniające rozporządzenie w sprawie trybu postępowania i właściwości organów w sprawach zaopatrzenia emerytalnego żołnierzy zawodowych oraz uprawnionych członków ich rodzin </w:t>
            </w:r>
          </w:p>
          <w:p w14:paraId="2C5FA7C7" w14:textId="77777777" w:rsidR="00470AE1" w:rsidRPr="00470AE1" w:rsidRDefault="00470AE1" w:rsidP="00D8336D">
            <w:pPr>
              <w:ind w:hanging="45"/>
              <w:jc w:val="both"/>
              <w:rPr>
                <w:rFonts w:ascii="Times New Roman" w:hAnsi="Times New Roman" w:cs="Times New Roman"/>
              </w:rPr>
            </w:pPr>
          </w:p>
        </w:tc>
        <w:tc>
          <w:tcPr>
            <w:tcW w:w="3019" w:type="dxa"/>
          </w:tcPr>
          <w:p w14:paraId="6CB457CE" w14:textId="3C0D2A11" w:rsidR="00470AE1" w:rsidRPr="00470AE1" w:rsidRDefault="00470AE1" w:rsidP="00A86A88">
            <w:pPr>
              <w:jc w:val="both"/>
              <w:rPr>
                <w:rFonts w:ascii="Times New Roman" w:hAnsi="Times New Roman" w:cs="Times New Roman"/>
              </w:rPr>
            </w:pPr>
            <w:r w:rsidRPr="00470AE1">
              <w:rPr>
                <w:rFonts w:ascii="Times New Roman" w:hAnsi="Times New Roman" w:cs="Times New Roman"/>
              </w:rPr>
              <w:t xml:space="preserve">Projektowane rozporządzenie stanowi wykonanie upoważnienia ustawowego zawartego w art. </w:t>
            </w:r>
            <w:r w:rsidRPr="00470AE1">
              <w:rPr>
                <w:rFonts w:ascii="Times New Roman" w:hAnsi="Times New Roman"/>
              </w:rPr>
              <w:t xml:space="preserve">37 ustawy z dnia 10 grudnia </w:t>
            </w:r>
            <w:r w:rsidRPr="00470AE1">
              <w:rPr>
                <w:rFonts w:ascii="Times New Roman" w:hAnsi="Times New Roman"/>
              </w:rPr>
              <w:br/>
              <w:t>1993 r. o zaopatrzeniu emerytalnym żołnierzy zawodowych oraz ich rodzin (Dz. U. z 2025 r. poz. 305 oraz z 2026 r. poz. 26)</w:t>
            </w:r>
          </w:p>
        </w:tc>
        <w:tc>
          <w:tcPr>
            <w:tcW w:w="3593" w:type="dxa"/>
          </w:tcPr>
          <w:p w14:paraId="5D9963DC" w14:textId="4229A085" w:rsidR="00470AE1" w:rsidRPr="00470AE1" w:rsidRDefault="00470AE1" w:rsidP="00D8336D">
            <w:pPr>
              <w:pStyle w:val="Normalny1"/>
              <w:spacing w:line="240" w:lineRule="auto"/>
              <w:jc w:val="both"/>
              <w:rPr>
                <w:rFonts w:ascii="Times New Roman" w:hAnsi="Times New Roman" w:cs="Times New Roman"/>
                <w:sz w:val="22"/>
                <w:szCs w:val="22"/>
              </w:rPr>
            </w:pPr>
            <w:r w:rsidRPr="00470AE1">
              <w:rPr>
                <w:rFonts w:ascii="Times New Roman" w:hAnsi="Times New Roman"/>
                <w:sz w:val="22"/>
                <w:szCs w:val="22"/>
              </w:rPr>
              <w:t>Projektowane rozporządzenie ma na celu</w:t>
            </w:r>
            <w:r w:rsidRPr="00470AE1">
              <w:rPr>
                <w:rFonts w:ascii="Times New Roman" w:hAnsi="Times New Roman"/>
                <w:color w:val="000000"/>
                <w:sz w:val="22"/>
                <w:szCs w:val="22"/>
              </w:rPr>
              <w:t xml:space="preserve"> wprowadzenie zmian dotyczących dokumentowania prawa do zasiłku pogrzebowego, w przypadku martwego urodzenia bez względu na czas trwania ciąży, a więc również w przypadku poronienia, zgodnie z regulacjami obowiązującymi w powszechnym systemie  emerytalnym.</w:t>
            </w:r>
          </w:p>
        </w:tc>
        <w:tc>
          <w:tcPr>
            <w:tcW w:w="1150" w:type="dxa"/>
          </w:tcPr>
          <w:p w14:paraId="6098C9A9" w14:textId="2D95227A" w:rsidR="00470AE1" w:rsidRPr="00470AE1" w:rsidRDefault="00470AE1" w:rsidP="001157DC">
            <w:pPr>
              <w:jc w:val="center"/>
              <w:rPr>
                <w:rFonts w:ascii="Times New Roman" w:hAnsi="Times New Roman" w:cs="Times New Roman"/>
              </w:rPr>
            </w:pPr>
            <w:r w:rsidRPr="00470AE1">
              <w:rPr>
                <w:rFonts w:ascii="Times New Roman" w:hAnsi="Times New Roman" w:cs="Times New Roman"/>
              </w:rPr>
              <w:t>MON</w:t>
            </w:r>
          </w:p>
        </w:tc>
        <w:tc>
          <w:tcPr>
            <w:tcW w:w="1725" w:type="dxa"/>
          </w:tcPr>
          <w:p w14:paraId="607D30F5" w14:textId="14A522FD" w:rsidR="00470AE1" w:rsidRPr="00470AE1" w:rsidRDefault="00470AE1" w:rsidP="001157DC">
            <w:pPr>
              <w:jc w:val="center"/>
              <w:rPr>
                <w:rFonts w:ascii="Times New Roman" w:eastAsia="Times New Roman" w:hAnsi="Times New Roman" w:cs="Times New Roman"/>
                <w:color w:val="000000"/>
                <w:kern w:val="2"/>
                <w:lang w:eastAsia="pl-PL"/>
                <w14:ligatures w14:val="standardContextual"/>
              </w:rPr>
            </w:pPr>
            <w:r w:rsidRPr="00470AE1">
              <w:rPr>
                <w:rFonts w:ascii="Times New Roman" w:eastAsia="Times New Roman" w:hAnsi="Times New Roman" w:cs="Times New Roman"/>
                <w:color w:val="000000"/>
                <w:kern w:val="2"/>
                <w:lang w:eastAsia="pl-PL"/>
                <w14:ligatures w14:val="standardContextual"/>
              </w:rPr>
              <w:t>Dyrektor Departamentu Spraw Socjalnych</w:t>
            </w:r>
          </w:p>
        </w:tc>
        <w:tc>
          <w:tcPr>
            <w:tcW w:w="1294" w:type="dxa"/>
          </w:tcPr>
          <w:p w14:paraId="38B3AE66" w14:textId="77777777" w:rsidR="00470AE1" w:rsidRPr="00470AE1" w:rsidRDefault="00470AE1" w:rsidP="00470AE1">
            <w:pPr>
              <w:jc w:val="center"/>
              <w:rPr>
                <w:rFonts w:ascii="Times New Roman" w:hAnsi="Times New Roman" w:cs="Times New Roman"/>
              </w:rPr>
            </w:pPr>
            <w:r w:rsidRPr="00470AE1">
              <w:rPr>
                <w:rFonts w:ascii="Times New Roman" w:hAnsi="Times New Roman" w:cs="Times New Roman"/>
              </w:rPr>
              <w:t>Dyrektor Departamentu Prawnego –</w:t>
            </w:r>
          </w:p>
          <w:p w14:paraId="60364676" w14:textId="77777777" w:rsidR="00470AE1" w:rsidRPr="00470AE1" w:rsidRDefault="00470AE1" w:rsidP="00470AE1">
            <w:pPr>
              <w:jc w:val="center"/>
              <w:rPr>
                <w:rFonts w:ascii="Times New Roman" w:hAnsi="Times New Roman" w:cs="Times New Roman"/>
              </w:rPr>
            </w:pPr>
            <w:r w:rsidRPr="00470AE1">
              <w:rPr>
                <w:rFonts w:ascii="Times New Roman" w:hAnsi="Times New Roman" w:cs="Times New Roman"/>
              </w:rPr>
              <w:t xml:space="preserve">Pan </w:t>
            </w:r>
          </w:p>
          <w:p w14:paraId="3DCC1BAB" w14:textId="1D39FAAE" w:rsidR="00470AE1" w:rsidRPr="00470AE1" w:rsidRDefault="00470AE1" w:rsidP="00470AE1">
            <w:pPr>
              <w:jc w:val="center"/>
              <w:rPr>
                <w:rFonts w:ascii="Times New Roman" w:hAnsi="Times New Roman" w:cs="Times New Roman"/>
              </w:rPr>
            </w:pPr>
            <w:r w:rsidRPr="00470AE1">
              <w:rPr>
                <w:rFonts w:ascii="Times New Roman" w:hAnsi="Times New Roman" w:cs="Times New Roman"/>
              </w:rPr>
              <w:t>Maciej Odrobina</w:t>
            </w:r>
          </w:p>
        </w:tc>
        <w:tc>
          <w:tcPr>
            <w:tcW w:w="1294" w:type="dxa"/>
          </w:tcPr>
          <w:p w14:paraId="5A4E41D7" w14:textId="77777777" w:rsidR="00470AE1" w:rsidRPr="00470AE1" w:rsidRDefault="00470AE1" w:rsidP="001157DC">
            <w:pPr>
              <w:rPr>
                <w:rFonts w:ascii="Times New Roman" w:hAnsi="Times New Roman" w:cs="Times New Roman"/>
              </w:rPr>
            </w:pPr>
          </w:p>
        </w:tc>
      </w:tr>
      <w:tr w:rsidR="000B50F2" w:rsidRPr="0068581A" w14:paraId="2FF2DDEB" w14:textId="77777777" w:rsidTr="00D30E79">
        <w:tblPrEx>
          <w:jc w:val="left"/>
          <w:shd w:val="clear" w:color="auto" w:fill="auto"/>
        </w:tblPrEx>
        <w:trPr>
          <w:trHeight w:val="1408"/>
        </w:trPr>
        <w:tc>
          <w:tcPr>
            <w:tcW w:w="858" w:type="dxa"/>
          </w:tcPr>
          <w:p w14:paraId="1840429E" w14:textId="77777777" w:rsidR="000B50F2" w:rsidRPr="00663815" w:rsidRDefault="000B50F2" w:rsidP="001157DC">
            <w:pPr>
              <w:pStyle w:val="Akapitzlist"/>
              <w:numPr>
                <w:ilvl w:val="0"/>
                <w:numId w:val="13"/>
              </w:numPr>
              <w:jc w:val="both"/>
              <w:rPr>
                <w:rFonts w:ascii="Times New Roman" w:hAnsi="Times New Roman" w:cs="Times New Roman"/>
                <w:b/>
              </w:rPr>
            </w:pPr>
          </w:p>
        </w:tc>
        <w:tc>
          <w:tcPr>
            <w:tcW w:w="2875" w:type="dxa"/>
          </w:tcPr>
          <w:p w14:paraId="744856C0" w14:textId="02295208" w:rsidR="000B50F2" w:rsidRPr="00470AE1" w:rsidRDefault="000B50F2" w:rsidP="00470AE1">
            <w:pPr>
              <w:ind w:hanging="34"/>
              <w:jc w:val="both"/>
              <w:rPr>
                <w:rFonts w:ascii="Times New Roman" w:hAnsi="Times New Roman"/>
                <w:color w:val="000000"/>
              </w:rPr>
            </w:pPr>
            <w:r w:rsidRPr="00470AE1">
              <w:rPr>
                <w:rFonts w:ascii="Times New Roman" w:hAnsi="Times New Roman"/>
                <w:color w:val="000000"/>
              </w:rPr>
              <w:t xml:space="preserve">Rozporządzenie Ministra Obrony Narodowej zmieniające rozporządzenie </w:t>
            </w:r>
            <w:r>
              <w:rPr>
                <w:rFonts w:ascii="Times New Roman" w:hAnsi="Times New Roman"/>
                <w:color w:val="000000"/>
              </w:rPr>
              <w:t>w sprawie świadczeń przysługujących funkcjonariuszom Służby Kontrwywiadu Wojskowego za podróże służbowe, przeniesienia lub delegowania</w:t>
            </w:r>
          </w:p>
        </w:tc>
        <w:tc>
          <w:tcPr>
            <w:tcW w:w="3019" w:type="dxa"/>
          </w:tcPr>
          <w:p w14:paraId="1634FC2A" w14:textId="6319F92C" w:rsidR="000B50F2" w:rsidRPr="00470AE1" w:rsidRDefault="000B50F2" w:rsidP="00A86A88">
            <w:pPr>
              <w:jc w:val="both"/>
              <w:rPr>
                <w:rFonts w:ascii="Times New Roman" w:hAnsi="Times New Roman" w:cs="Times New Roman"/>
              </w:rPr>
            </w:pPr>
            <w:r w:rsidRPr="00470AE1">
              <w:rPr>
                <w:rFonts w:ascii="Times New Roman" w:hAnsi="Times New Roman" w:cs="Times New Roman"/>
              </w:rPr>
              <w:t>Projektowane rozporządzenie stanowi wykonanie upoważnienia ustawowego zawartego w art.</w:t>
            </w:r>
            <w:r>
              <w:rPr>
                <w:rFonts w:ascii="Times New Roman" w:hAnsi="Times New Roman" w:cs="Times New Roman"/>
              </w:rPr>
              <w:t xml:space="preserve"> 87 ustawy z dnia 9 czerwca 2006 r. o służbie funkcjonariuszy Służby Kontrwywiadu Wojskowego oraz Służby Wywiadu Wojskowego ( Dz. U. z 2025 r. poz. 694,718 i 1366 oraz z 2026 r. poz. 1123</w:t>
            </w:r>
          </w:p>
        </w:tc>
        <w:tc>
          <w:tcPr>
            <w:tcW w:w="3593" w:type="dxa"/>
          </w:tcPr>
          <w:p w14:paraId="09BA86D7" w14:textId="18D1353D" w:rsidR="000B50F2" w:rsidRPr="00470AE1" w:rsidRDefault="000B50F2" w:rsidP="00D8336D">
            <w:pPr>
              <w:pStyle w:val="Normalny1"/>
              <w:spacing w:line="240" w:lineRule="auto"/>
              <w:jc w:val="both"/>
              <w:rPr>
                <w:rFonts w:ascii="Times New Roman" w:hAnsi="Times New Roman"/>
                <w:sz w:val="22"/>
                <w:szCs w:val="22"/>
              </w:rPr>
            </w:pPr>
            <w:r w:rsidRPr="00470AE1">
              <w:rPr>
                <w:rFonts w:ascii="Times New Roman" w:hAnsi="Times New Roman"/>
                <w:sz w:val="22"/>
                <w:szCs w:val="22"/>
              </w:rPr>
              <w:t>Projektowane rozporządzenie ma na celu</w:t>
            </w:r>
            <w:r w:rsidRPr="00470AE1">
              <w:rPr>
                <w:rFonts w:ascii="Times New Roman" w:hAnsi="Times New Roman"/>
                <w:color w:val="000000"/>
                <w:sz w:val="22"/>
                <w:szCs w:val="22"/>
              </w:rPr>
              <w:t xml:space="preserve"> wprowadzenie zmian dotyczących</w:t>
            </w:r>
            <w:r>
              <w:rPr>
                <w:rFonts w:ascii="Times New Roman" w:hAnsi="Times New Roman"/>
                <w:color w:val="000000"/>
                <w:sz w:val="22"/>
                <w:szCs w:val="22"/>
              </w:rPr>
              <w:t xml:space="preserve"> rozliczania zaliczek udzielonych w ramach podróży służbowych funkcjonariuszom Służby Kontrwywiadu Wojskowego</w:t>
            </w:r>
          </w:p>
        </w:tc>
        <w:tc>
          <w:tcPr>
            <w:tcW w:w="1150" w:type="dxa"/>
          </w:tcPr>
          <w:p w14:paraId="53D3A6B1" w14:textId="0DA34C24" w:rsidR="000B50F2" w:rsidRPr="00470AE1" w:rsidRDefault="000B50F2" w:rsidP="001157DC">
            <w:pPr>
              <w:jc w:val="center"/>
              <w:rPr>
                <w:rFonts w:ascii="Times New Roman" w:hAnsi="Times New Roman" w:cs="Times New Roman"/>
              </w:rPr>
            </w:pPr>
            <w:r>
              <w:rPr>
                <w:rFonts w:ascii="Times New Roman" w:hAnsi="Times New Roman" w:cs="Times New Roman"/>
              </w:rPr>
              <w:t>MON</w:t>
            </w:r>
          </w:p>
        </w:tc>
        <w:tc>
          <w:tcPr>
            <w:tcW w:w="1725" w:type="dxa"/>
          </w:tcPr>
          <w:p w14:paraId="79AEC42A" w14:textId="4C0F8336" w:rsidR="000B50F2" w:rsidRPr="00470AE1" w:rsidRDefault="000B50F2" w:rsidP="001157DC">
            <w:pPr>
              <w:jc w:val="center"/>
              <w:rPr>
                <w:rFonts w:ascii="Times New Roman" w:eastAsia="Times New Roman" w:hAnsi="Times New Roman" w:cs="Times New Roman"/>
                <w:color w:val="000000"/>
                <w:kern w:val="2"/>
                <w:lang w:eastAsia="pl-PL"/>
                <w14:ligatures w14:val="standardContextual"/>
              </w:rPr>
            </w:pPr>
            <w:r>
              <w:rPr>
                <w:rFonts w:ascii="Times New Roman" w:eastAsia="Times New Roman" w:hAnsi="Times New Roman" w:cs="Times New Roman"/>
                <w:color w:val="000000"/>
                <w:kern w:val="2"/>
                <w:lang w:eastAsia="pl-PL"/>
                <w14:ligatures w14:val="standardContextual"/>
              </w:rPr>
              <w:t xml:space="preserve">Dyrektor Biura Administracyjnego służby </w:t>
            </w:r>
            <w:r>
              <w:rPr>
                <w:rFonts w:ascii="Times New Roman" w:eastAsia="Times New Roman" w:hAnsi="Times New Roman" w:cs="Times New Roman"/>
                <w:color w:val="000000"/>
                <w:kern w:val="2"/>
                <w:lang w:eastAsia="pl-PL"/>
                <w14:ligatures w14:val="standardContextual"/>
              </w:rPr>
              <w:br/>
              <w:t>kontrwywiadu Wojskowego</w:t>
            </w:r>
          </w:p>
        </w:tc>
        <w:tc>
          <w:tcPr>
            <w:tcW w:w="1294" w:type="dxa"/>
          </w:tcPr>
          <w:p w14:paraId="4225773D" w14:textId="77777777" w:rsidR="000B50F2" w:rsidRPr="00470AE1" w:rsidRDefault="000B50F2" w:rsidP="000B50F2">
            <w:pPr>
              <w:jc w:val="center"/>
              <w:rPr>
                <w:rFonts w:ascii="Times New Roman" w:hAnsi="Times New Roman" w:cs="Times New Roman"/>
              </w:rPr>
            </w:pPr>
            <w:r w:rsidRPr="00470AE1">
              <w:rPr>
                <w:rFonts w:ascii="Times New Roman" w:hAnsi="Times New Roman" w:cs="Times New Roman"/>
              </w:rPr>
              <w:t>Dyrektor Departamentu Prawnego –</w:t>
            </w:r>
          </w:p>
          <w:p w14:paraId="325C3002" w14:textId="77777777" w:rsidR="000B50F2" w:rsidRPr="00470AE1" w:rsidRDefault="000B50F2" w:rsidP="000B50F2">
            <w:pPr>
              <w:jc w:val="center"/>
              <w:rPr>
                <w:rFonts w:ascii="Times New Roman" w:hAnsi="Times New Roman" w:cs="Times New Roman"/>
              </w:rPr>
            </w:pPr>
            <w:r w:rsidRPr="00470AE1">
              <w:rPr>
                <w:rFonts w:ascii="Times New Roman" w:hAnsi="Times New Roman" w:cs="Times New Roman"/>
              </w:rPr>
              <w:t xml:space="preserve">Pan </w:t>
            </w:r>
          </w:p>
          <w:p w14:paraId="40A886BA" w14:textId="15AA9632" w:rsidR="000B50F2" w:rsidRPr="00470AE1" w:rsidRDefault="000B50F2" w:rsidP="000B50F2">
            <w:pPr>
              <w:jc w:val="center"/>
              <w:rPr>
                <w:rFonts w:ascii="Times New Roman" w:hAnsi="Times New Roman" w:cs="Times New Roman"/>
              </w:rPr>
            </w:pPr>
            <w:r w:rsidRPr="00470AE1">
              <w:rPr>
                <w:rFonts w:ascii="Times New Roman" w:hAnsi="Times New Roman" w:cs="Times New Roman"/>
              </w:rPr>
              <w:t>Maciej Odrobina</w:t>
            </w:r>
          </w:p>
        </w:tc>
        <w:tc>
          <w:tcPr>
            <w:tcW w:w="1294" w:type="dxa"/>
          </w:tcPr>
          <w:p w14:paraId="1C4576FF" w14:textId="77777777" w:rsidR="000B50F2" w:rsidRPr="00470AE1" w:rsidRDefault="000B50F2" w:rsidP="001157DC">
            <w:pPr>
              <w:rPr>
                <w:rFonts w:ascii="Times New Roman" w:hAnsi="Times New Roman" w:cs="Times New Roman"/>
              </w:rPr>
            </w:pPr>
          </w:p>
        </w:tc>
      </w:tr>
      <w:tr w:rsidR="001A26FE" w:rsidRPr="0068581A" w14:paraId="19B78373" w14:textId="77777777" w:rsidTr="00D30E79">
        <w:tblPrEx>
          <w:jc w:val="left"/>
          <w:shd w:val="clear" w:color="auto" w:fill="auto"/>
        </w:tblPrEx>
        <w:trPr>
          <w:trHeight w:val="1408"/>
        </w:trPr>
        <w:tc>
          <w:tcPr>
            <w:tcW w:w="858" w:type="dxa"/>
          </w:tcPr>
          <w:p w14:paraId="7BCF22EA" w14:textId="77777777" w:rsidR="001A26FE" w:rsidRPr="00663815" w:rsidRDefault="001A26FE" w:rsidP="001A26FE">
            <w:pPr>
              <w:pStyle w:val="Akapitzlist"/>
              <w:numPr>
                <w:ilvl w:val="0"/>
                <w:numId w:val="13"/>
              </w:numPr>
              <w:jc w:val="both"/>
              <w:rPr>
                <w:rFonts w:ascii="Times New Roman" w:hAnsi="Times New Roman" w:cs="Times New Roman"/>
                <w:b/>
              </w:rPr>
            </w:pPr>
          </w:p>
        </w:tc>
        <w:tc>
          <w:tcPr>
            <w:tcW w:w="2875" w:type="dxa"/>
          </w:tcPr>
          <w:p w14:paraId="547B5C00" w14:textId="2F7768EA" w:rsidR="001A26FE" w:rsidRPr="00470AE1" w:rsidRDefault="001A26FE" w:rsidP="001A26FE">
            <w:pPr>
              <w:ind w:hanging="34"/>
              <w:jc w:val="both"/>
              <w:rPr>
                <w:rFonts w:ascii="Times New Roman" w:hAnsi="Times New Roman"/>
                <w:color w:val="000000"/>
              </w:rPr>
            </w:pPr>
            <w:r w:rsidRPr="00470AE1">
              <w:rPr>
                <w:rFonts w:ascii="Times New Roman" w:hAnsi="Times New Roman"/>
                <w:color w:val="000000"/>
              </w:rPr>
              <w:t>Rozporządzenie Ministra Obrony Narodowej</w:t>
            </w:r>
            <w:r>
              <w:rPr>
                <w:rFonts w:ascii="Times New Roman" w:hAnsi="Times New Roman"/>
                <w:color w:val="000000"/>
              </w:rPr>
              <w:t xml:space="preserve"> w sprawie określenia limitu zezwoleń na prowadzenie oddziałów przygotowania wojskowego w roku 2027</w:t>
            </w:r>
          </w:p>
        </w:tc>
        <w:tc>
          <w:tcPr>
            <w:tcW w:w="3019" w:type="dxa"/>
          </w:tcPr>
          <w:p w14:paraId="1B85428B" w14:textId="2DA353B2" w:rsidR="001A26FE" w:rsidRPr="00470AE1" w:rsidRDefault="001A26FE" w:rsidP="001A26FE">
            <w:pPr>
              <w:jc w:val="both"/>
              <w:rPr>
                <w:rFonts w:ascii="Times New Roman" w:hAnsi="Times New Roman" w:cs="Times New Roman"/>
              </w:rPr>
            </w:pPr>
            <w:r w:rsidRPr="00064FB0">
              <w:rPr>
                <w:rFonts w:ascii="Times New Roman" w:hAnsi="Times New Roman" w:cs="Times New Roman"/>
              </w:rPr>
              <w:t>Projektowane rozporządzenie stanowi wykonanie upoważnienia zawartego w art. 28a ust. 12 ustawy z dnia 14 grudnia 2016 r. – Prawo oświatowe (Dz. U. z 202</w:t>
            </w:r>
            <w:r>
              <w:rPr>
                <w:rFonts w:ascii="Times New Roman" w:hAnsi="Times New Roman" w:cs="Times New Roman"/>
              </w:rPr>
              <w:t>6</w:t>
            </w:r>
            <w:r w:rsidRPr="00064FB0">
              <w:rPr>
                <w:rFonts w:ascii="Times New Roman" w:hAnsi="Times New Roman" w:cs="Times New Roman"/>
              </w:rPr>
              <w:t xml:space="preserve"> r. </w:t>
            </w:r>
            <w:r>
              <w:rPr>
                <w:rFonts w:ascii="Times New Roman" w:hAnsi="Times New Roman" w:cs="Times New Roman"/>
              </w:rPr>
              <w:t>poz. 820, 904, 982, 1036, 1126)</w:t>
            </w:r>
          </w:p>
        </w:tc>
        <w:tc>
          <w:tcPr>
            <w:tcW w:w="3593" w:type="dxa"/>
          </w:tcPr>
          <w:p w14:paraId="7EF7AEEB" w14:textId="77777777" w:rsidR="001A26FE" w:rsidRPr="00064FB0" w:rsidRDefault="001A26FE" w:rsidP="001A26FE">
            <w:pPr>
              <w:jc w:val="both"/>
              <w:rPr>
                <w:rFonts w:ascii="Times New Roman" w:hAnsi="Times New Roman" w:cs="Times New Roman"/>
                <w:bCs/>
                <w:color w:val="000000" w:themeColor="text1"/>
              </w:rPr>
            </w:pPr>
            <w:r w:rsidRPr="00064FB0">
              <w:rPr>
                <w:rFonts w:ascii="Times New Roman" w:hAnsi="Times New Roman" w:cs="Times New Roman"/>
                <w:bCs/>
                <w:color w:val="000000" w:themeColor="text1"/>
              </w:rPr>
              <w:t>Projektowane rozporządzenie stanowi wykonanie upoważnienia</w:t>
            </w:r>
            <w:r>
              <w:rPr>
                <w:rFonts w:ascii="Times New Roman" w:hAnsi="Times New Roman" w:cs="Times New Roman"/>
                <w:bCs/>
                <w:color w:val="000000" w:themeColor="text1"/>
              </w:rPr>
              <w:t xml:space="preserve"> ustawowego</w:t>
            </w:r>
            <w:r w:rsidRPr="00064FB0">
              <w:rPr>
                <w:rFonts w:ascii="Times New Roman" w:hAnsi="Times New Roman" w:cs="Times New Roman"/>
                <w:bCs/>
                <w:color w:val="000000" w:themeColor="text1"/>
              </w:rPr>
              <w:t xml:space="preserve">, zgodnie z którym Minister Obrony Narodowej </w:t>
            </w:r>
            <w:r w:rsidRPr="00064FB0">
              <w:rPr>
                <w:rFonts w:ascii="Times New Roman" w:hAnsi="Times New Roman" w:cs="Times New Roman"/>
                <w:bCs/>
                <w:color w:val="000000" w:themeColor="text1"/>
                <w:u w:val="single"/>
              </w:rPr>
              <w:t>określa corocznie</w:t>
            </w:r>
            <w:r w:rsidRPr="00064FB0">
              <w:rPr>
                <w:rFonts w:ascii="Times New Roman" w:hAnsi="Times New Roman" w:cs="Times New Roman"/>
                <w:bCs/>
                <w:color w:val="000000" w:themeColor="text1"/>
              </w:rPr>
              <w:t xml:space="preserve">, w drodze rozporządzenia, limit zezwoleń wydawanych na prowadzenie oddziałów przygotowania wojskowego (OPW), uwzględniając potrzeby rekrutacyjne i możliwości szkoleniowe Sił Zbrojnych Rzeczypospolitej Polskiej, oraz środki przeznaczone na ten cel w budżecie państwa. </w:t>
            </w:r>
          </w:p>
          <w:p w14:paraId="7EFE5FF8" w14:textId="77777777" w:rsidR="001A26FE" w:rsidRPr="00064FB0" w:rsidRDefault="001A26FE" w:rsidP="001A26FE">
            <w:pPr>
              <w:jc w:val="both"/>
              <w:rPr>
                <w:rFonts w:ascii="Times New Roman" w:hAnsi="Times New Roman" w:cs="Times New Roman"/>
                <w:bCs/>
                <w:color w:val="000000" w:themeColor="text1"/>
              </w:rPr>
            </w:pPr>
            <w:r w:rsidRPr="00064FB0">
              <w:rPr>
                <w:rFonts w:ascii="Times New Roman" w:hAnsi="Times New Roman" w:cs="Times New Roman"/>
                <w:bCs/>
                <w:color w:val="000000" w:themeColor="text1"/>
              </w:rPr>
              <w:t>Limit oddziałów przygotowania wojskowego planowanych do utworzenia w roku 2026 został określony na 30.</w:t>
            </w:r>
          </w:p>
          <w:p w14:paraId="6256A077" w14:textId="77777777" w:rsidR="001A26FE" w:rsidRPr="00470AE1" w:rsidRDefault="001A26FE" w:rsidP="001A26FE">
            <w:pPr>
              <w:pStyle w:val="Normalny1"/>
              <w:spacing w:line="240" w:lineRule="auto"/>
              <w:jc w:val="both"/>
              <w:rPr>
                <w:rFonts w:ascii="Times New Roman" w:hAnsi="Times New Roman"/>
                <w:sz w:val="22"/>
                <w:szCs w:val="22"/>
              </w:rPr>
            </w:pPr>
          </w:p>
        </w:tc>
        <w:tc>
          <w:tcPr>
            <w:tcW w:w="1150" w:type="dxa"/>
          </w:tcPr>
          <w:p w14:paraId="3056EA7F" w14:textId="7FB4B995" w:rsidR="001A26FE" w:rsidRDefault="001A26FE" w:rsidP="001A26FE">
            <w:pPr>
              <w:jc w:val="center"/>
              <w:rPr>
                <w:rFonts w:ascii="Times New Roman" w:hAnsi="Times New Roman" w:cs="Times New Roman"/>
              </w:rPr>
            </w:pPr>
            <w:r w:rsidRPr="008E463C">
              <w:rPr>
                <w:rFonts w:ascii="Times New Roman" w:eastAsia="Times New Roman" w:hAnsi="Times New Roman" w:cs="Times New Roman"/>
                <w:lang w:eastAsia="pl-PL"/>
              </w:rPr>
              <w:t>MON</w:t>
            </w:r>
          </w:p>
        </w:tc>
        <w:tc>
          <w:tcPr>
            <w:tcW w:w="1725" w:type="dxa"/>
          </w:tcPr>
          <w:p w14:paraId="116EC7E1" w14:textId="53407925" w:rsidR="001A26FE" w:rsidRDefault="001A26FE" w:rsidP="001A26FE">
            <w:pPr>
              <w:jc w:val="center"/>
              <w:rPr>
                <w:rFonts w:ascii="Times New Roman" w:eastAsia="Times New Roman" w:hAnsi="Times New Roman" w:cs="Times New Roman"/>
                <w:color w:val="000000"/>
                <w:kern w:val="2"/>
                <w:lang w:eastAsia="pl-PL"/>
                <w14:ligatures w14:val="standardContextual"/>
              </w:rPr>
            </w:pPr>
            <w:r>
              <w:rPr>
                <w:rFonts w:ascii="Times" w:hAnsi="Times" w:cs="Times"/>
                <w:color w:val="000000"/>
              </w:rPr>
              <w:t xml:space="preserve">Szef CWCR - płk Grzegorz Wawrzynkiewicz </w:t>
            </w:r>
          </w:p>
        </w:tc>
        <w:tc>
          <w:tcPr>
            <w:tcW w:w="1294" w:type="dxa"/>
          </w:tcPr>
          <w:p w14:paraId="6B746F8F" w14:textId="77777777" w:rsidR="001A26FE" w:rsidRPr="008E463C" w:rsidRDefault="001A26FE" w:rsidP="001A26FE">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6CE8A919" w14:textId="77777777" w:rsidR="001A26FE" w:rsidRPr="008E463C" w:rsidRDefault="001A26FE" w:rsidP="001A26FE">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61F6CFFD" w14:textId="34AC1081" w:rsidR="001A26FE" w:rsidRPr="00470AE1" w:rsidRDefault="001A26FE" w:rsidP="001A26FE">
            <w:pPr>
              <w:jc w:val="center"/>
              <w:rPr>
                <w:rFonts w:ascii="Times New Roman" w:hAnsi="Times New Roman" w:cs="Times New Roman"/>
              </w:rPr>
            </w:pPr>
            <w:r w:rsidRPr="008E463C">
              <w:rPr>
                <w:rFonts w:ascii="Times New Roman" w:eastAsia="Times New Roman" w:hAnsi="Times New Roman" w:cs="Times New Roman"/>
                <w:lang w:eastAsia="pl-PL"/>
              </w:rPr>
              <w:t>Maciej Odrobina</w:t>
            </w:r>
          </w:p>
        </w:tc>
        <w:tc>
          <w:tcPr>
            <w:tcW w:w="1294" w:type="dxa"/>
          </w:tcPr>
          <w:p w14:paraId="5496012A" w14:textId="77777777" w:rsidR="001A26FE" w:rsidRPr="00470AE1" w:rsidRDefault="001A26FE" w:rsidP="001A26FE">
            <w:pPr>
              <w:rPr>
                <w:rFonts w:ascii="Times New Roman" w:hAnsi="Times New Roman" w:cs="Times New Roman"/>
              </w:rPr>
            </w:pPr>
          </w:p>
        </w:tc>
      </w:tr>
      <w:tr w:rsidR="00FD4245" w:rsidRPr="0068581A" w14:paraId="45D2118A" w14:textId="77777777" w:rsidTr="00D30E79">
        <w:tblPrEx>
          <w:jc w:val="left"/>
          <w:shd w:val="clear" w:color="auto" w:fill="auto"/>
        </w:tblPrEx>
        <w:trPr>
          <w:trHeight w:val="1408"/>
        </w:trPr>
        <w:tc>
          <w:tcPr>
            <w:tcW w:w="858" w:type="dxa"/>
          </w:tcPr>
          <w:p w14:paraId="0929FEF8" w14:textId="77777777" w:rsidR="00FD4245" w:rsidRPr="00663815" w:rsidRDefault="00FD4245" w:rsidP="001A26FE">
            <w:pPr>
              <w:pStyle w:val="Akapitzlist"/>
              <w:numPr>
                <w:ilvl w:val="0"/>
                <w:numId w:val="13"/>
              </w:numPr>
              <w:jc w:val="both"/>
              <w:rPr>
                <w:rFonts w:ascii="Times New Roman" w:hAnsi="Times New Roman" w:cs="Times New Roman"/>
                <w:b/>
              </w:rPr>
            </w:pPr>
          </w:p>
        </w:tc>
        <w:tc>
          <w:tcPr>
            <w:tcW w:w="2875" w:type="dxa"/>
          </w:tcPr>
          <w:p w14:paraId="2B272E36" w14:textId="1892FB4B" w:rsidR="00FD4245" w:rsidRPr="00470AE1" w:rsidRDefault="00FD4245" w:rsidP="001A26FE">
            <w:pPr>
              <w:ind w:hanging="34"/>
              <w:jc w:val="both"/>
              <w:rPr>
                <w:rFonts w:ascii="Times New Roman" w:hAnsi="Times New Roman"/>
                <w:color w:val="000000"/>
              </w:rPr>
            </w:pPr>
            <w:r w:rsidRPr="00470AE1">
              <w:rPr>
                <w:rFonts w:ascii="Times New Roman" w:hAnsi="Times New Roman"/>
                <w:color w:val="000000"/>
              </w:rPr>
              <w:t>Rozporządzenie Ministra Obrony Narodowej</w:t>
            </w:r>
            <w:r>
              <w:rPr>
                <w:rFonts w:ascii="Times New Roman" w:hAnsi="Times New Roman"/>
                <w:color w:val="000000"/>
              </w:rPr>
              <w:t xml:space="preserve"> zmieniające r</w:t>
            </w:r>
            <w:r w:rsidRPr="00470AE1">
              <w:rPr>
                <w:rFonts w:ascii="Times New Roman" w:hAnsi="Times New Roman"/>
                <w:color w:val="000000"/>
              </w:rPr>
              <w:t xml:space="preserve">ozporządzenie </w:t>
            </w:r>
            <w:r w:rsidR="00B85E51">
              <w:rPr>
                <w:rFonts w:ascii="Times New Roman" w:hAnsi="Times New Roman"/>
                <w:color w:val="000000"/>
              </w:rPr>
              <w:t>w sprawie postępowania w zakresie zaopatrzenia emerytalnego funkcjonariuszy Służby Kontrwywiadu Wojskowego i Służby Wywiadu Wojskowego oraz ich rodzin</w:t>
            </w:r>
          </w:p>
        </w:tc>
        <w:tc>
          <w:tcPr>
            <w:tcW w:w="3019" w:type="dxa"/>
          </w:tcPr>
          <w:p w14:paraId="1A5C5033" w14:textId="081B1EE0" w:rsidR="006D20C6" w:rsidRPr="006D20C6" w:rsidRDefault="006D20C6" w:rsidP="006D20C6">
            <w:pPr>
              <w:jc w:val="both"/>
              <w:rPr>
                <w:rFonts w:ascii="Times New Roman" w:hAnsi="Times New Roman" w:cs="Times New Roman"/>
              </w:rPr>
            </w:pPr>
            <w:r>
              <w:rPr>
                <w:rFonts w:ascii="Times New Roman" w:hAnsi="Times New Roman" w:cs="Times New Roman"/>
              </w:rPr>
              <w:t>P</w:t>
            </w:r>
            <w:r w:rsidRPr="006D20C6">
              <w:rPr>
                <w:rFonts w:ascii="Times New Roman" w:hAnsi="Times New Roman" w:cs="Times New Roman"/>
              </w:rPr>
              <w:t>rojektowane rozporządzenie jest wydawane na podstawie upoważnienia zamieszczonego</w:t>
            </w:r>
          </w:p>
          <w:p w14:paraId="12450659" w14:textId="2F6D7FE3" w:rsidR="006D20C6" w:rsidRPr="006D20C6" w:rsidRDefault="006D20C6" w:rsidP="006D20C6">
            <w:pPr>
              <w:jc w:val="both"/>
              <w:rPr>
                <w:rFonts w:ascii="Times New Roman" w:hAnsi="Times New Roman" w:cs="Times New Roman"/>
              </w:rPr>
            </w:pPr>
            <w:r w:rsidRPr="006D20C6">
              <w:rPr>
                <w:rFonts w:ascii="Times New Roman" w:hAnsi="Times New Roman" w:cs="Times New Roman"/>
              </w:rPr>
              <w:t>w art. 38 ustawy z dnia 18 lutego 1994 r. o zaopatrzeniu emerytalnym funkcjonariuszy Policji,</w:t>
            </w:r>
            <w:r>
              <w:rPr>
                <w:rFonts w:ascii="Times New Roman" w:hAnsi="Times New Roman" w:cs="Times New Roman"/>
              </w:rPr>
              <w:t xml:space="preserve"> </w:t>
            </w:r>
            <w:r w:rsidRPr="006D20C6">
              <w:rPr>
                <w:rFonts w:ascii="Times New Roman" w:hAnsi="Times New Roman" w:cs="Times New Roman"/>
              </w:rPr>
              <w:t>Agencji Bezpieczeństwa Wewnętrznego, Agencji Wywiadu, Służby Kontrwywiadu Wojskowego,</w:t>
            </w:r>
            <w:r>
              <w:rPr>
                <w:rFonts w:ascii="Times New Roman" w:hAnsi="Times New Roman" w:cs="Times New Roman"/>
              </w:rPr>
              <w:t xml:space="preserve"> </w:t>
            </w:r>
            <w:r w:rsidRPr="006D20C6">
              <w:rPr>
                <w:rFonts w:ascii="Times New Roman" w:hAnsi="Times New Roman" w:cs="Times New Roman"/>
              </w:rPr>
              <w:t>Służby Wywiadu Wojskowego, Centralnego Biura Antykorupcyjnego, Straży Granicznej, Służby</w:t>
            </w:r>
          </w:p>
          <w:p w14:paraId="19249759" w14:textId="43A10C96" w:rsidR="00FD4245" w:rsidRPr="00064FB0" w:rsidRDefault="006D20C6" w:rsidP="006D20C6">
            <w:pPr>
              <w:jc w:val="both"/>
              <w:rPr>
                <w:rFonts w:ascii="Times New Roman" w:hAnsi="Times New Roman" w:cs="Times New Roman"/>
              </w:rPr>
            </w:pPr>
            <w:r w:rsidRPr="006D20C6">
              <w:rPr>
                <w:rFonts w:ascii="Times New Roman" w:hAnsi="Times New Roman" w:cs="Times New Roman"/>
              </w:rPr>
              <w:t>Ochrony Państwa, Państwowej Straży Pożarnej, Służby Celno-Skarbowej i Służby Więziennej oraz</w:t>
            </w:r>
            <w:r>
              <w:rPr>
                <w:rFonts w:ascii="Times New Roman" w:hAnsi="Times New Roman" w:cs="Times New Roman"/>
              </w:rPr>
              <w:t xml:space="preserve"> </w:t>
            </w:r>
            <w:r w:rsidRPr="006D20C6">
              <w:rPr>
                <w:rFonts w:ascii="Times New Roman" w:hAnsi="Times New Roman" w:cs="Times New Roman"/>
              </w:rPr>
              <w:t>ich rodzin</w:t>
            </w:r>
          </w:p>
        </w:tc>
        <w:tc>
          <w:tcPr>
            <w:tcW w:w="3593" w:type="dxa"/>
          </w:tcPr>
          <w:p w14:paraId="4ABAA6AE" w14:textId="4AFE6945" w:rsidR="00267D3C" w:rsidRPr="00267D3C" w:rsidRDefault="00267D3C" w:rsidP="00267D3C">
            <w:pPr>
              <w:jc w:val="both"/>
              <w:rPr>
                <w:rFonts w:ascii="Times New Roman" w:hAnsi="Times New Roman" w:cs="Times New Roman"/>
                <w:bCs/>
                <w:color w:val="000000" w:themeColor="text1"/>
              </w:rPr>
            </w:pPr>
            <w:r>
              <w:t>W</w:t>
            </w:r>
            <w:r w:rsidRPr="00267D3C">
              <w:rPr>
                <w:rFonts w:ascii="Times New Roman" w:hAnsi="Times New Roman" w:cs="Times New Roman"/>
                <w:bCs/>
                <w:color w:val="000000" w:themeColor="text1"/>
              </w:rPr>
              <w:t>prowadz</w:t>
            </w:r>
            <w:r>
              <w:rPr>
                <w:rFonts w:ascii="Times New Roman" w:hAnsi="Times New Roman" w:cs="Times New Roman"/>
                <w:bCs/>
                <w:color w:val="000000" w:themeColor="text1"/>
              </w:rPr>
              <w:t>a</w:t>
            </w:r>
            <w:r w:rsidRPr="00267D3C">
              <w:rPr>
                <w:rFonts w:ascii="Times New Roman" w:hAnsi="Times New Roman" w:cs="Times New Roman"/>
                <w:bCs/>
                <w:color w:val="000000" w:themeColor="text1"/>
              </w:rPr>
              <w:t xml:space="preserve"> regulacje dotyczące</w:t>
            </w:r>
          </w:p>
          <w:p w14:paraId="0BD1A947" w14:textId="580EB24A" w:rsidR="00267D3C" w:rsidRPr="00267D3C" w:rsidRDefault="00267D3C" w:rsidP="00267D3C">
            <w:pPr>
              <w:jc w:val="both"/>
              <w:rPr>
                <w:rFonts w:ascii="Times New Roman" w:hAnsi="Times New Roman" w:cs="Times New Roman"/>
                <w:bCs/>
                <w:color w:val="000000" w:themeColor="text1"/>
              </w:rPr>
            </w:pPr>
            <w:r w:rsidRPr="00267D3C">
              <w:rPr>
                <w:rFonts w:ascii="Times New Roman" w:hAnsi="Times New Roman" w:cs="Times New Roman"/>
                <w:bCs/>
                <w:color w:val="000000" w:themeColor="text1"/>
              </w:rPr>
              <w:t>pośrednictwa zakładów pogrzebowych przy składaniu wniosków o zasiłek pogrzebowy.</w:t>
            </w:r>
            <w:r>
              <w:t xml:space="preserve"> </w:t>
            </w:r>
            <w:r>
              <w:rPr>
                <w:rFonts w:ascii="Times New Roman" w:hAnsi="Times New Roman" w:cs="Times New Roman"/>
                <w:bCs/>
                <w:color w:val="000000" w:themeColor="text1"/>
              </w:rPr>
              <w:t>P</w:t>
            </w:r>
            <w:r w:rsidRPr="00267D3C">
              <w:rPr>
                <w:rFonts w:ascii="Times New Roman" w:hAnsi="Times New Roman" w:cs="Times New Roman"/>
                <w:bCs/>
                <w:color w:val="000000" w:themeColor="text1"/>
              </w:rPr>
              <w:t>rzewidziano przepisy określające dodatkowe dane i informacje, które wnioskujący o</w:t>
            </w:r>
          </w:p>
          <w:p w14:paraId="0557C7F6" w14:textId="77777777" w:rsidR="00267D3C" w:rsidRPr="00267D3C" w:rsidRDefault="00267D3C" w:rsidP="00267D3C">
            <w:pPr>
              <w:jc w:val="both"/>
              <w:rPr>
                <w:rFonts w:ascii="Times New Roman" w:hAnsi="Times New Roman" w:cs="Times New Roman"/>
                <w:bCs/>
                <w:color w:val="000000" w:themeColor="text1"/>
              </w:rPr>
            </w:pPr>
            <w:r w:rsidRPr="00267D3C">
              <w:rPr>
                <w:rFonts w:ascii="Times New Roman" w:hAnsi="Times New Roman" w:cs="Times New Roman"/>
                <w:bCs/>
                <w:color w:val="000000" w:themeColor="text1"/>
              </w:rPr>
              <w:t>zasiłek pogrzebowy jest obowiązany zawrzeć we wniosku w przypadku zgłaszania tego wniosku przez osobę</w:t>
            </w:r>
          </w:p>
          <w:p w14:paraId="139EE091" w14:textId="39FCC64F" w:rsidR="00267D3C" w:rsidRPr="00267D3C" w:rsidRDefault="00267D3C" w:rsidP="00267D3C">
            <w:pPr>
              <w:jc w:val="both"/>
              <w:rPr>
                <w:rFonts w:ascii="Times New Roman" w:hAnsi="Times New Roman" w:cs="Times New Roman"/>
                <w:bCs/>
                <w:color w:val="000000" w:themeColor="text1"/>
              </w:rPr>
            </w:pPr>
            <w:r w:rsidRPr="00267D3C">
              <w:rPr>
                <w:rFonts w:ascii="Times New Roman" w:hAnsi="Times New Roman" w:cs="Times New Roman"/>
                <w:bCs/>
                <w:color w:val="000000" w:themeColor="text1"/>
              </w:rPr>
              <w:t>uprawnioną za pośrednictwem zakładu pogrzebowego oraz gdy zasiłek pogrzebowy ma być wypłacony zakładowi</w:t>
            </w:r>
            <w:r w:rsidR="00286EE3">
              <w:rPr>
                <w:rFonts w:ascii="Times New Roman" w:hAnsi="Times New Roman" w:cs="Times New Roman"/>
                <w:bCs/>
                <w:color w:val="000000" w:themeColor="text1"/>
              </w:rPr>
              <w:t xml:space="preserve"> </w:t>
            </w:r>
            <w:r w:rsidR="00286EE3" w:rsidRPr="00267D3C">
              <w:rPr>
                <w:rFonts w:ascii="Times New Roman" w:hAnsi="Times New Roman" w:cs="Times New Roman"/>
                <w:bCs/>
                <w:color w:val="000000" w:themeColor="text1"/>
              </w:rPr>
              <w:t>pogrzebowemu w całości albo w części</w:t>
            </w:r>
            <w:r w:rsidR="00286EE3">
              <w:rPr>
                <w:rFonts w:ascii="Times New Roman" w:hAnsi="Times New Roman" w:cs="Times New Roman"/>
                <w:bCs/>
                <w:color w:val="000000" w:themeColor="text1"/>
              </w:rPr>
              <w:t xml:space="preserve"> oraz </w:t>
            </w:r>
            <w:r w:rsidR="00A54B1C">
              <w:rPr>
                <w:rFonts w:ascii="Times New Roman" w:hAnsi="Times New Roman" w:cs="Times New Roman"/>
                <w:bCs/>
                <w:color w:val="000000" w:themeColor="text1"/>
              </w:rPr>
              <w:t>zasady</w:t>
            </w:r>
            <w:r w:rsidR="00286EE3">
              <w:rPr>
                <w:rFonts w:ascii="Times New Roman" w:hAnsi="Times New Roman" w:cs="Times New Roman"/>
                <w:bCs/>
                <w:color w:val="000000" w:themeColor="text1"/>
              </w:rPr>
              <w:t xml:space="preserve"> składania tego wniosku</w:t>
            </w:r>
            <w:r w:rsidR="00A54B1C">
              <w:rPr>
                <w:rFonts w:ascii="Times New Roman" w:hAnsi="Times New Roman" w:cs="Times New Roman"/>
                <w:bCs/>
                <w:color w:val="000000" w:themeColor="text1"/>
              </w:rPr>
              <w:t>.</w:t>
            </w:r>
          </w:p>
          <w:p w14:paraId="64E77DBF" w14:textId="4FA2B633" w:rsidR="00371055" w:rsidRPr="00064FB0" w:rsidRDefault="00371055" w:rsidP="00371055">
            <w:pPr>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Ponadto zmiana dotyczy </w:t>
            </w:r>
            <w:r w:rsidR="00AB5E19" w:rsidRPr="00AB5E19">
              <w:rPr>
                <w:rFonts w:ascii="Times New Roman" w:hAnsi="Times New Roman" w:cs="Times New Roman"/>
                <w:bCs/>
                <w:color w:val="000000" w:themeColor="text1"/>
              </w:rPr>
              <w:t>załącznika do rozporządzenia w zakresie wzoru legitymacji</w:t>
            </w:r>
            <w:r>
              <w:rPr>
                <w:rFonts w:ascii="Times New Roman" w:hAnsi="Times New Roman" w:cs="Times New Roman"/>
                <w:bCs/>
                <w:color w:val="000000" w:themeColor="text1"/>
              </w:rPr>
              <w:t xml:space="preserve"> </w:t>
            </w:r>
            <w:r w:rsidR="00AB5E19" w:rsidRPr="00AB5E19">
              <w:rPr>
                <w:rFonts w:ascii="Times New Roman" w:hAnsi="Times New Roman" w:cs="Times New Roman"/>
                <w:bCs/>
                <w:color w:val="000000" w:themeColor="text1"/>
              </w:rPr>
              <w:t>emeryta-rencisty dla byłych funkcjonariuszy Służby Kontrwywiadu Wojskowego i Służby Wywiadu Wojskowego</w:t>
            </w:r>
            <w:r>
              <w:rPr>
                <w:rFonts w:ascii="Times New Roman" w:hAnsi="Times New Roman" w:cs="Times New Roman"/>
                <w:bCs/>
                <w:color w:val="000000" w:themeColor="text1"/>
              </w:rPr>
              <w:t xml:space="preserve"> </w:t>
            </w:r>
            <w:r w:rsidR="00AB5E19" w:rsidRPr="00AB5E19">
              <w:rPr>
                <w:rFonts w:ascii="Times New Roman" w:hAnsi="Times New Roman" w:cs="Times New Roman"/>
                <w:bCs/>
                <w:color w:val="000000" w:themeColor="text1"/>
              </w:rPr>
              <w:t xml:space="preserve">będących emerytami albo rencistami. </w:t>
            </w:r>
          </w:p>
          <w:p w14:paraId="2BCF00FB" w14:textId="7CF7E32B" w:rsidR="00FD4245" w:rsidRPr="00064FB0" w:rsidRDefault="00FD4245" w:rsidP="00AB5E19">
            <w:pPr>
              <w:jc w:val="both"/>
              <w:rPr>
                <w:rFonts w:ascii="Times New Roman" w:hAnsi="Times New Roman" w:cs="Times New Roman"/>
                <w:bCs/>
                <w:color w:val="000000" w:themeColor="text1"/>
              </w:rPr>
            </w:pPr>
          </w:p>
        </w:tc>
        <w:tc>
          <w:tcPr>
            <w:tcW w:w="1150" w:type="dxa"/>
          </w:tcPr>
          <w:p w14:paraId="3F657A3F" w14:textId="1D715C30" w:rsidR="00FD4245" w:rsidRPr="008E463C" w:rsidRDefault="00F82FF8" w:rsidP="001A26FE">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MON</w:t>
            </w:r>
          </w:p>
        </w:tc>
        <w:tc>
          <w:tcPr>
            <w:tcW w:w="1725" w:type="dxa"/>
          </w:tcPr>
          <w:p w14:paraId="330F8D4B" w14:textId="53899423" w:rsidR="00FD4245" w:rsidRDefault="00A54B1C" w:rsidP="001A26FE">
            <w:pPr>
              <w:jc w:val="center"/>
              <w:rPr>
                <w:rFonts w:ascii="Times" w:hAnsi="Times" w:cs="Times"/>
                <w:color w:val="000000"/>
              </w:rPr>
            </w:pPr>
            <w:r>
              <w:rPr>
                <w:rFonts w:ascii="Times New Roman" w:hAnsi="Times New Roman" w:cs="Times New Roman"/>
                <w:sz w:val="24"/>
                <w:szCs w:val="24"/>
              </w:rPr>
              <w:t>Szef S</w:t>
            </w:r>
            <w:r>
              <w:rPr>
                <w:rFonts w:ascii="Times New Roman" w:hAnsi="Times New Roman" w:cs="Times New Roman"/>
                <w:sz w:val="24"/>
                <w:szCs w:val="24"/>
              </w:rPr>
              <w:t>WW</w:t>
            </w:r>
          </w:p>
        </w:tc>
        <w:tc>
          <w:tcPr>
            <w:tcW w:w="1294" w:type="dxa"/>
          </w:tcPr>
          <w:p w14:paraId="1C896F8C" w14:textId="77777777" w:rsidR="00F82FF8" w:rsidRPr="008E463C" w:rsidRDefault="00F82FF8" w:rsidP="00F82FF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Dyrektor Departamentu Prawnego –</w:t>
            </w:r>
          </w:p>
          <w:p w14:paraId="5F8912A4" w14:textId="77777777" w:rsidR="00F82FF8" w:rsidRPr="008E463C" w:rsidRDefault="00F82FF8" w:rsidP="00F82FF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 xml:space="preserve">Pan </w:t>
            </w:r>
          </w:p>
          <w:p w14:paraId="76AC37E1" w14:textId="289D140B" w:rsidR="00FD4245" w:rsidRPr="008E463C" w:rsidRDefault="00F82FF8" w:rsidP="00F82FF8">
            <w:pPr>
              <w:jc w:val="center"/>
              <w:rPr>
                <w:rFonts w:ascii="Times New Roman" w:eastAsia="Times New Roman" w:hAnsi="Times New Roman" w:cs="Times New Roman"/>
                <w:lang w:eastAsia="pl-PL"/>
              </w:rPr>
            </w:pPr>
            <w:r w:rsidRPr="008E463C">
              <w:rPr>
                <w:rFonts w:ascii="Times New Roman" w:eastAsia="Times New Roman" w:hAnsi="Times New Roman" w:cs="Times New Roman"/>
                <w:lang w:eastAsia="pl-PL"/>
              </w:rPr>
              <w:t>Maciej Odrobina</w:t>
            </w:r>
          </w:p>
        </w:tc>
        <w:tc>
          <w:tcPr>
            <w:tcW w:w="1294" w:type="dxa"/>
          </w:tcPr>
          <w:p w14:paraId="47E8B770" w14:textId="77777777" w:rsidR="00FD4245" w:rsidRPr="00470AE1" w:rsidRDefault="00FD4245" w:rsidP="001A26FE">
            <w:pPr>
              <w:rPr>
                <w:rFonts w:ascii="Times New Roman" w:hAnsi="Times New Roman" w:cs="Times New Roman"/>
              </w:rPr>
            </w:pPr>
          </w:p>
        </w:tc>
      </w:tr>
    </w:tbl>
    <w:p w14:paraId="2A859F9A" w14:textId="723BDFC5" w:rsidR="00E31218" w:rsidRPr="00C53CCE" w:rsidRDefault="00E31218" w:rsidP="004E5477">
      <w:pPr>
        <w:spacing w:after="0" w:line="276" w:lineRule="auto"/>
        <w:jc w:val="both"/>
        <w:rPr>
          <w:rFonts w:ascii="Times New Roman" w:eastAsia="Times New Roman" w:hAnsi="Times New Roman" w:cs="Times New Roman"/>
          <w:bCs/>
          <w:color w:val="000000"/>
          <w:lang w:eastAsia="pl-PL"/>
        </w:rPr>
      </w:pPr>
    </w:p>
    <w:sectPr w:rsidR="00E31218" w:rsidRPr="00C53CCE" w:rsidSect="002F60FC">
      <w:pgSz w:w="16838" w:h="11906" w:orient="landscape"/>
      <w:pgMar w:top="851" w:right="567"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13A61" w14:textId="77777777" w:rsidR="00B160C3" w:rsidRDefault="00B160C3" w:rsidP="000C3879">
      <w:pPr>
        <w:spacing w:after="0" w:line="240" w:lineRule="auto"/>
      </w:pPr>
      <w:r>
        <w:separator/>
      </w:r>
    </w:p>
  </w:endnote>
  <w:endnote w:type="continuationSeparator" w:id="0">
    <w:p w14:paraId="32029FB4" w14:textId="77777777" w:rsidR="00B160C3" w:rsidRDefault="00B160C3" w:rsidP="000C3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Calibri"/>
    <w:panose1 w:val="020F0502020204030203"/>
    <w:charset w:val="EE"/>
    <w:family w:val="swiss"/>
    <w:pitch w:val="variable"/>
    <w:sig w:usb0="E10002FF" w:usb1="5000ECFF" w:usb2="00000021"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C261D" w14:textId="77777777" w:rsidR="00B160C3" w:rsidRDefault="00B160C3" w:rsidP="000C3879">
      <w:pPr>
        <w:spacing w:after="0" w:line="240" w:lineRule="auto"/>
      </w:pPr>
      <w:r>
        <w:separator/>
      </w:r>
    </w:p>
  </w:footnote>
  <w:footnote w:type="continuationSeparator" w:id="0">
    <w:p w14:paraId="6F0C8DBF" w14:textId="77777777" w:rsidR="00B160C3" w:rsidRDefault="00B160C3" w:rsidP="000C38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3248B"/>
    <w:multiLevelType w:val="hybridMultilevel"/>
    <w:tmpl w:val="FC88B87A"/>
    <w:lvl w:ilvl="0" w:tplc="FFFFFFFF">
      <w:start w:val="6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E82375"/>
    <w:multiLevelType w:val="hybridMultilevel"/>
    <w:tmpl w:val="F47E1F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E1E4356"/>
    <w:multiLevelType w:val="hybridMultilevel"/>
    <w:tmpl w:val="C3342BCE"/>
    <w:lvl w:ilvl="0" w:tplc="FFFFFFFF">
      <w:start w:val="6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EB655B"/>
    <w:multiLevelType w:val="hybridMultilevel"/>
    <w:tmpl w:val="C3342BCE"/>
    <w:lvl w:ilvl="0" w:tplc="FFFFFFFF">
      <w:start w:val="6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435C66"/>
    <w:multiLevelType w:val="hybridMultilevel"/>
    <w:tmpl w:val="B0FEB214"/>
    <w:lvl w:ilvl="0" w:tplc="FFFFFFFF">
      <w:start w:val="6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3D2B34"/>
    <w:multiLevelType w:val="hybridMultilevel"/>
    <w:tmpl w:val="FA44A9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322DFE"/>
    <w:multiLevelType w:val="hybridMultilevel"/>
    <w:tmpl w:val="48C07B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06A1063"/>
    <w:multiLevelType w:val="hybridMultilevel"/>
    <w:tmpl w:val="D09813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23967B1"/>
    <w:multiLevelType w:val="hybridMultilevel"/>
    <w:tmpl w:val="9F7E0D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3FE5981"/>
    <w:multiLevelType w:val="hybridMultilevel"/>
    <w:tmpl w:val="9F7E0D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C5D7AB1"/>
    <w:multiLevelType w:val="hybridMultilevel"/>
    <w:tmpl w:val="6BD8AF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23A5A84"/>
    <w:multiLevelType w:val="hybridMultilevel"/>
    <w:tmpl w:val="80C8E7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9615630"/>
    <w:multiLevelType w:val="hybridMultilevel"/>
    <w:tmpl w:val="905485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AB302E6"/>
    <w:multiLevelType w:val="hybridMultilevel"/>
    <w:tmpl w:val="E37CC2FE"/>
    <w:lvl w:ilvl="0" w:tplc="04150011">
      <w:start w:val="1"/>
      <w:numFmt w:val="decimal"/>
      <w:lvlText w:val="%1)"/>
      <w:lvlJc w:val="left"/>
      <w:pPr>
        <w:ind w:left="360" w:hanging="360"/>
      </w:p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4" w15:restartNumberingAfterBreak="0">
    <w:nsid w:val="4B9135E1"/>
    <w:multiLevelType w:val="hybridMultilevel"/>
    <w:tmpl w:val="6BD8AF7C"/>
    <w:lvl w:ilvl="0" w:tplc="3C20080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D450D7C"/>
    <w:multiLevelType w:val="hybridMultilevel"/>
    <w:tmpl w:val="6BD8AF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7535261"/>
    <w:multiLevelType w:val="hybridMultilevel"/>
    <w:tmpl w:val="4386D2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61C4600B"/>
    <w:multiLevelType w:val="hybridMultilevel"/>
    <w:tmpl w:val="78828648"/>
    <w:lvl w:ilvl="0" w:tplc="FFFFFFFF">
      <w:start w:val="6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4444505"/>
    <w:multiLevelType w:val="hybridMultilevel"/>
    <w:tmpl w:val="0290AE74"/>
    <w:lvl w:ilvl="0" w:tplc="FFFFFFFF">
      <w:start w:val="6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5107B1"/>
    <w:multiLevelType w:val="hybridMultilevel"/>
    <w:tmpl w:val="666A8B98"/>
    <w:lvl w:ilvl="0" w:tplc="DB48F1B4">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0" w15:restartNumberingAfterBreak="0">
    <w:nsid w:val="684F70DB"/>
    <w:multiLevelType w:val="hybridMultilevel"/>
    <w:tmpl w:val="3BBCF8AC"/>
    <w:lvl w:ilvl="0" w:tplc="7CDC9ECC">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D203EC6"/>
    <w:multiLevelType w:val="hybridMultilevel"/>
    <w:tmpl w:val="B524BEE6"/>
    <w:lvl w:ilvl="0" w:tplc="FFFFFFFF">
      <w:start w:val="6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D6753D5"/>
    <w:multiLevelType w:val="hybridMultilevel"/>
    <w:tmpl w:val="B5E49B80"/>
    <w:lvl w:ilvl="0" w:tplc="E70E7FEE">
      <w:start w:val="6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D36831"/>
    <w:multiLevelType w:val="hybridMultilevel"/>
    <w:tmpl w:val="C3342BCE"/>
    <w:lvl w:ilvl="0" w:tplc="FFFFFFFF">
      <w:start w:val="6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8702247"/>
    <w:multiLevelType w:val="hybridMultilevel"/>
    <w:tmpl w:val="7BDACBDA"/>
    <w:lvl w:ilvl="0" w:tplc="FFFFFFFF">
      <w:start w:val="6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B2639C0"/>
    <w:multiLevelType w:val="hybridMultilevel"/>
    <w:tmpl w:val="7BDACBDA"/>
    <w:lvl w:ilvl="0" w:tplc="FFFFFFFF">
      <w:start w:val="6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CB74892"/>
    <w:multiLevelType w:val="hybridMultilevel"/>
    <w:tmpl w:val="AD588D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D7123ED"/>
    <w:multiLevelType w:val="hybridMultilevel"/>
    <w:tmpl w:val="013E2954"/>
    <w:lvl w:ilvl="0" w:tplc="BC0A3AEE">
      <w:start w:val="12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24071142">
    <w:abstractNumId w:val="14"/>
  </w:num>
  <w:num w:numId="2" w16cid:durableId="1066491686">
    <w:abstractNumId w:val="13"/>
    <w:lvlOverride w:ilvl="0">
      <w:startOverride w:val="1"/>
    </w:lvlOverride>
    <w:lvlOverride w:ilvl="1"/>
    <w:lvlOverride w:ilvl="2"/>
    <w:lvlOverride w:ilvl="3"/>
    <w:lvlOverride w:ilvl="4"/>
    <w:lvlOverride w:ilvl="5"/>
    <w:lvlOverride w:ilvl="6"/>
    <w:lvlOverride w:ilvl="7"/>
    <w:lvlOverride w:ilvl="8"/>
  </w:num>
  <w:num w:numId="3" w16cid:durableId="346367437">
    <w:abstractNumId w:val="7"/>
  </w:num>
  <w:num w:numId="4" w16cid:durableId="10358910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146487">
    <w:abstractNumId w:val="20"/>
  </w:num>
  <w:num w:numId="6" w16cid:durableId="236214317">
    <w:abstractNumId w:val="6"/>
  </w:num>
  <w:num w:numId="7" w16cid:durableId="1645502854">
    <w:abstractNumId w:val="11"/>
  </w:num>
  <w:num w:numId="8" w16cid:durableId="309867627">
    <w:abstractNumId w:val="1"/>
  </w:num>
  <w:num w:numId="9" w16cid:durableId="657079562">
    <w:abstractNumId w:val="19"/>
  </w:num>
  <w:num w:numId="10" w16cid:durableId="919018470">
    <w:abstractNumId w:val="15"/>
  </w:num>
  <w:num w:numId="11" w16cid:durableId="112553150">
    <w:abstractNumId w:val="13"/>
  </w:num>
  <w:num w:numId="12" w16cid:durableId="1665160180">
    <w:abstractNumId w:val="12"/>
  </w:num>
  <w:num w:numId="13" w16cid:durableId="136846610">
    <w:abstractNumId w:val="22"/>
  </w:num>
  <w:num w:numId="14" w16cid:durableId="14581736">
    <w:abstractNumId w:val="2"/>
  </w:num>
  <w:num w:numId="15" w16cid:durableId="1257440306">
    <w:abstractNumId w:val="3"/>
  </w:num>
  <w:num w:numId="16" w16cid:durableId="1409766742">
    <w:abstractNumId w:val="23"/>
  </w:num>
  <w:num w:numId="17" w16cid:durableId="232276242">
    <w:abstractNumId w:val="21"/>
  </w:num>
  <w:num w:numId="18" w16cid:durableId="981732741">
    <w:abstractNumId w:val="4"/>
  </w:num>
  <w:num w:numId="19" w16cid:durableId="1811047474">
    <w:abstractNumId w:val="26"/>
  </w:num>
  <w:num w:numId="20" w16cid:durableId="711535992">
    <w:abstractNumId w:val="0"/>
  </w:num>
  <w:num w:numId="21" w16cid:durableId="607781323">
    <w:abstractNumId w:val="10"/>
  </w:num>
  <w:num w:numId="22" w16cid:durableId="361170231">
    <w:abstractNumId w:val="18"/>
  </w:num>
  <w:num w:numId="23" w16cid:durableId="615255781">
    <w:abstractNumId w:val="24"/>
  </w:num>
  <w:num w:numId="24" w16cid:durableId="1101726482">
    <w:abstractNumId w:val="25"/>
  </w:num>
  <w:num w:numId="25" w16cid:durableId="787161555">
    <w:abstractNumId w:val="8"/>
  </w:num>
  <w:num w:numId="26" w16cid:durableId="1832796009">
    <w:abstractNumId w:val="9"/>
  </w:num>
  <w:num w:numId="27" w16cid:durableId="363869317">
    <w:abstractNumId w:val="5"/>
  </w:num>
  <w:num w:numId="28" w16cid:durableId="1666006804">
    <w:abstractNumId w:val="17"/>
  </w:num>
  <w:num w:numId="29" w16cid:durableId="663314885">
    <w:abstractNumId w:val="2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D20"/>
    <w:rsid w:val="00001D64"/>
    <w:rsid w:val="000039FA"/>
    <w:rsid w:val="000065D3"/>
    <w:rsid w:val="0001168D"/>
    <w:rsid w:val="00012493"/>
    <w:rsid w:val="00015078"/>
    <w:rsid w:val="00017210"/>
    <w:rsid w:val="000176A4"/>
    <w:rsid w:val="00017DAB"/>
    <w:rsid w:val="00037D26"/>
    <w:rsid w:val="00044054"/>
    <w:rsid w:val="00044A76"/>
    <w:rsid w:val="00051330"/>
    <w:rsid w:val="00051980"/>
    <w:rsid w:val="00052243"/>
    <w:rsid w:val="0005474B"/>
    <w:rsid w:val="000547A4"/>
    <w:rsid w:val="0005575B"/>
    <w:rsid w:val="00060FBF"/>
    <w:rsid w:val="00064FB0"/>
    <w:rsid w:val="000657E9"/>
    <w:rsid w:val="00070350"/>
    <w:rsid w:val="00070C77"/>
    <w:rsid w:val="000716E9"/>
    <w:rsid w:val="00071DCD"/>
    <w:rsid w:val="0007258E"/>
    <w:rsid w:val="00072E2B"/>
    <w:rsid w:val="00073F16"/>
    <w:rsid w:val="00074503"/>
    <w:rsid w:val="00075DD1"/>
    <w:rsid w:val="00081B4A"/>
    <w:rsid w:val="00082DB2"/>
    <w:rsid w:val="000873D4"/>
    <w:rsid w:val="00087768"/>
    <w:rsid w:val="00091CB3"/>
    <w:rsid w:val="00092BFA"/>
    <w:rsid w:val="000950D4"/>
    <w:rsid w:val="000956CF"/>
    <w:rsid w:val="00096CA7"/>
    <w:rsid w:val="0009710A"/>
    <w:rsid w:val="000A0029"/>
    <w:rsid w:val="000A1105"/>
    <w:rsid w:val="000A131A"/>
    <w:rsid w:val="000A6619"/>
    <w:rsid w:val="000B08DB"/>
    <w:rsid w:val="000B3542"/>
    <w:rsid w:val="000B3907"/>
    <w:rsid w:val="000B50F2"/>
    <w:rsid w:val="000B5CBD"/>
    <w:rsid w:val="000B5CC1"/>
    <w:rsid w:val="000B5E6D"/>
    <w:rsid w:val="000B7447"/>
    <w:rsid w:val="000C03A0"/>
    <w:rsid w:val="000C1E17"/>
    <w:rsid w:val="000C300B"/>
    <w:rsid w:val="000C3879"/>
    <w:rsid w:val="000C6655"/>
    <w:rsid w:val="000C787B"/>
    <w:rsid w:val="000D1BEF"/>
    <w:rsid w:val="000D357C"/>
    <w:rsid w:val="000D4AE7"/>
    <w:rsid w:val="000D4DF2"/>
    <w:rsid w:val="000E006B"/>
    <w:rsid w:val="000E2079"/>
    <w:rsid w:val="000E59F0"/>
    <w:rsid w:val="000F137D"/>
    <w:rsid w:val="000F2545"/>
    <w:rsid w:val="000F60DC"/>
    <w:rsid w:val="000F657C"/>
    <w:rsid w:val="001067DB"/>
    <w:rsid w:val="001124BC"/>
    <w:rsid w:val="00115071"/>
    <w:rsid w:val="001157DC"/>
    <w:rsid w:val="0012468A"/>
    <w:rsid w:val="001258D2"/>
    <w:rsid w:val="0013297A"/>
    <w:rsid w:val="00134355"/>
    <w:rsid w:val="00137BF4"/>
    <w:rsid w:val="00140CD8"/>
    <w:rsid w:val="001456DD"/>
    <w:rsid w:val="00146F3E"/>
    <w:rsid w:val="0015066F"/>
    <w:rsid w:val="00157AC7"/>
    <w:rsid w:val="00160D86"/>
    <w:rsid w:val="00164B13"/>
    <w:rsid w:val="00171322"/>
    <w:rsid w:val="0017309E"/>
    <w:rsid w:val="0017334E"/>
    <w:rsid w:val="00175D59"/>
    <w:rsid w:val="0017692D"/>
    <w:rsid w:val="00191DDA"/>
    <w:rsid w:val="00192B93"/>
    <w:rsid w:val="00194F91"/>
    <w:rsid w:val="0019647E"/>
    <w:rsid w:val="00197828"/>
    <w:rsid w:val="001A0034"/>
    <w:rsid w:val="001A1CED"/>
    <w:rsid w:val="001A1D98"/>
    <w:rsid w:val="001A26FE"/>
    <w:rsid w:val="001A2D28"/>
    <w:rsid w:val="001A4B49"/>
    <w:rsid w:val="001B1C5C"/>
    <w:rsid w:val="001B1DA5"/>
    <w:rsid w:val="001B32E5"/>
    <w:rsid w:val="001B35DA"/>
    <w:rsid w:val="001B493A"/>
    <w:rsid w:val="001B4B2D"/>
    <w:rsid w:val="001B528C"/>
    <w:rsid w:val="001B6AED"/>
    <w:rsid w:val="001C4FC5"/>
    <w:rsid w:val="001D0273"/>
    <w:rsid w:val="001D03FC"/>
    <w:rsid w:val="001D19A7"/>
    <w:rsid w:val="001D48EB"/>
    <w:rsid w:val="001E0A78"/>
    <w:rsid w:val="001E151C"/>
    <w:rsid w:val="001E6B55"/>
    <w:rsid w:val="001E6D97"/>
    <w:rsid w:val="001F5F72"/>
    <w:rsid w:val="001F7A1C"/>
    <w:rsid w:val="00207C7C"/>
    <w:rsid w:val="00213667"/>
    <w:rsid w:val="00215C00"/>
    <w:rsid w:val="002224EB"/>
    <w:rsid w:val="0022619A"/>
    <w:rsid w:val="0023333F"/>
    <w:rsid w:val="00233622"/>
    <w:rsid w:val="0023413B"/>
    <w:rsid w:val="00236E82"/>
    <w:rsid w:val="002454EF"/>
    <w:rsid w:val="00245514"/>
    <w:rsid w:val="00253C25"/>
    <w:rsid w:val="00254767"/>
    <w:rsid w:val="00257091"/>
    <w:rsid w:val="00266409"/>
    <w:rsid w:val="00267D3C"/>
    <w:rsid w:val="002706C8"/>
    <w:rsid w:val="002745D3"/>
    <w:rsid w:val="00274964"/>
    <w:rsid w:val="002776DB"/>
    <w:rsid w:val="00277968"/>
    <w:rsid w:val="00281165"/>
    <w:rsid w:val="00283BC3"/>
    <w:rsid w:val="002851BF"/>
    <w:rsid w:val="00286EE3"/>
    <w:rsid w:val="0028796D"/>
    <w:rsid w:val="00292608"/>
    <w:rsid w:val="00293AF5"/>
    <w:rsid w:val="00295806"/>
    <w:rsid w:val="002962BC"/>
    <w:rsid w:val="00297021"/>
    <w:rsid w:val="002A07A6"/>
    <w:rsid w:val="002A14A0"/>
    <w:rsid w:val="002A4601"/>
    <w:rsid w:val="002A542B"/>
    <w:rsid w:val="002B2A60"/>
    <w:rsid w:val="002B3559"/>
    <w:rsid w:val="002C080B"/>
    <w:rsid w:val="002C56BB"/>
    <w:rsid w:val="002C64E1"/>
    <w:rsid w:val="002C65A4"/>
    <w:rsid w:val="002C6942"/>
    <w:rsid w:val="002E10EA"/>
    <w:rsid w:val="002E228E"/>
    <w:rsid w:val="002E5146"/>
    <w:rsid w:val="002F0F08"/>
    <w:rsid w:val="002F2A7C"/>
    <w:rsid w:val="002F3304"/>
    <w:rsid w:val="002F343B"/>
    <w:rsid w:val="002F60FC"/>
    <w:rsid w:val="002F6690"/>
    <w:rsid w:val="002F7206"/>
    <w:rsid w:val="00300D4B"/>
    <w:rsid w:val="00300ED1"/>
    <w:rsid w:val="00303F02"/>
    <w:rsid w:val="0030695A"/>
    <w:rsid w:val="00307179"/>
    <w:rsid w:val="0030759B"/>
    <w:rsid w:val="00310F7C"/>
    <w:rsid w:val="0031129C"/>
    <w:rsid w:val="003153FE"/>
    <w:rsid w:val="00315C7B"/>
    <w:rsid w:val="0031714A"/>
    <w:rsid w:val="00321EDB"/>
    <w:rsid w:val="00321EEC"/>
    <w:rsid w:val="0032565C"/>
    <w:rsid w:val="003306C1"/>
    <w:rsid w:val="003318D3"/>
    <w:rsid w:val="0033225B"/>
    <w:rsid w:val="00333ECE"/>
    <w:rsid w:val="00337C7A"/>
    <w:rsid w:val="00337D5B"/>
    <w:rsid w:val="00344182"/>
    <w:rsid w:val="0034512E"/>
    <w:rsid w:val="00354BF8"/>
    <w:rsid w:val="0035544E"/>
    <w:rsid w:val="003613FF"/>
    <w:rsid w:val="0036341C"/>
    <w:rsid w:val="003658DD"/>
    <w:rsid w:val="00365EA6"/>
    <w:rsid w:val="003700B0"/>
    <w:rsid w:val="00371055"/>
    <w:rsid w:val="003712DD"/>
    <w:rsid w:val="00372940"/>
    <w:rsid w:val="0038121F"/>
    <w:rsid w:val="0038314D"/>
    <w:rsid w:val="003837CE"/>
    <w:rsid w:val="00383F45"/>
    <w:rsid w:val="003859F5"/>
    <w:rsid w:val="00393602"/>
    <w:rsid w:val="00394DC7"/>
    <w:rsid w:val="00395935"/>
    <w:rsid w:val="0039672B"/>
    <w:rsid w:val="00396B35"/>
    <w:rsid w:val="003B08DA"/>
    <w:rsid w:val="003B0B42"/>
    <w:rsid w:val="003B57A7"/>
    <w:rsid w:val="003B7472"/>
    <w:rsid w:val="003C7B2D"/>
    <w:rsid w:val="003D39B3"/>
    <w:rsid w:val="003E13A7"/>
    <w:rsid w:val="003E4027"/>
    <w:rsid w:val="003E770E"/>
    <w:rsid w:val="003E7722"/>
    <w:rsid w:val="003F01FB"/>
    <w:rsid w:val="003F02C4"/>
    <w:rsid w:val="003F2D8B"/>
    <w:rsid w:val="003F789C"/>
    <w:rsid w:val="0040029A"/>
    <w:rsid w:val="00411C48"/>
    <w:rsid w:val="00412B83"/>
    <w:rsid w:val="00421EAE"/>
    <w:rsid w:val="00423DA0"/>
    <w:rsid w:val="0042438A"/>
    <w:rsid w:val="00424D32"/>
    <w:rsid w:val="00433048"/>
    <w:rsid w:val="00433504"/>
    <w:rsid w:val="00435D97"/>
    <w:rsid w:val="004411B3"/>
    <w:rsid w:val="00450A51"/>
    <w:rsid w:val="00452F23"/>
    <w:rsid w:val="00453B88"/>
    <w:rsid w:val="00457045"/>
    <w:rsid w:val="004570EB"/>
    <w:rsid w:val="00463765"/>
    <w:rsid w:val="004639E4"/>
    <w:rsid w:val="00466B74"/>
    <w:rsid w:val="00466FB1"/>
    <w:rsid w:val="00470AE1"/>
    <w:rsid w:val="00472EAD"/>
    <w:rsid w:val="004745CB"/>
    <w:rsid w:val="00474DAF"/>
    <w:rsid w:val="00476E53"/>
    <w:rsid w:val="004811F7"/>
    <w:rsid w:val="00481841"/>
    <w:rsid w:val="00481BB8"/>
    <w:rsid w:val="00485554"/>
    <w:rsid w:val="004909C5"/>
    <w:rsid w:val="00494988"/>
    <w:rsid w:val="00494B96"/>
    <w:rsid w:val="004A28A2"/>
    <w:rsid w:val="004A5F1D"/>
    <w:rsid w:val="004C0FD9"/>
    <w:rsid w:val="004C13AC"/>
    <w:rsid w:val="004C1CB4"/>
    <w:rsid w:val="004C1F1F"/>
    <w:rsid w:val="004C315D"/>
    <w:rsid w:val="004C361C"/>
    <w:rsid w:val="004C7825"/>
    <w:rsid w:val="004D079C"/>
    <w:rsid w:val="004D3242"/>
    <w:rsid w:val="004D581D"/>
    <w:rsid w:val="004D6C17"/>
    <w:rsid w:val="004E13C1"/>
    <w:rsid w:val="004E3484"/>
    <w:rsid w:val="004E5477"/>
    <w:rsid w:val="004F0F24"/>
    <w:rsid w:val="004F2279"/>
    <w:rsid w:val="004F36B8"/>
    <w:rsid w:val="005009E5"/>
    <w:rsid w:val="0050465E"/>
    <w:rsid w:val="00505688"/>
    <w:rsid w:val="005056FC"/>
    <w:rsid w:val="0051017A"/>
    <w:rsid w:val="00510207"/>
    <w:rsid w:val="00511A13"/>
    <w:rsid w:val="00513354"/>
    <w:rsid w:val="00513561"/>
    <w:rsid w:val="00514466"/>
    <w:rsid w:val="00514C72"/>
    <w:rsid w:val="00516392"/>
    <w:rsid w:val="00517CFE"/>
    <w:rsid w:val="0052113E"/>
    <w:rsid w:val="005229FE"/>
    <w:rsid w:val="00524058"/>
    <w:rsid w:val="00524A55"/>
    <w:rsid w:val="0052768C"/>
    <w:rsid w:val="0053094B"/>
    <w:rsid w:val="00531A1F"/>
    <w:rsid w:val="00536FD3"/>
    <w:rsid w:val="00537D41"/>
    <w:rsid w:val="005404F3"/>
    <w:rsid w:val="00550426"/>
    <w:rsid w:val="00552383"/>
    <w:rsid w:val="005538D3"/>
    <w:rsid w:val="00553B0B"/>
    <w:rsid w:val="00553B35"/>
    <w:rsid w:val="00556F3F"/>
    <w:rsid w:val="00557677"/>
    <w:rsid w:val="00560461"/>
    <w:rsid w:val="00560DCB"/>
    <w:rsid w:val="00561D6A"/>
    <w:rsid w:val="0056787C"/>
    <w:rsid w:val="00567C0C"/>
    <w:rsid w:val="00570396"/>
    <w:rsid w:val="005723AB"/>
    <w:rsid w:val="00574B31"/>
    <w:rsid w:val="005768A8"/>
    <w:rsid w:val="00577997"/>
    <w:rsid w:val="0058178E"/>
    <w:rsid w:val="005819F7"/>
    <w:rsid w:val="00586331"/>
    <w:rsid w:val="00587D9C"/>
    <w:rsid w:val="005916FC"/>
    <w:rsid w:val="00592318"/>
    <w:rsid w:val="0059328D"/>
    <w:rsid w:val="005965A7"/>
    <w:rsid w:val="005A509C"/>
    <w:rsid w:val="005A583A"/>
    <w:rsid w:val="005A5862"/>
    <w:rsid w:val="005B5BD5"/>
    <w:rsid w:val="005B69D5"/>
    <w:rsid w:val="005C1341"/>
    <w:rsid w:val="005C259C"/>
    <w:rsid w:val="005C3CD3"/>
    <w:rsid w:val="005C6C64"/>
    <w:rsid w:val="005D249D"/>
    <w:rsid w:val="005D36CE"/>
    <w:rsid w:val="005D3C69"/>
    <w:rsid w:val="005D4247"/>
    <w:rsid w:val="005E6CE5"/>
    <w:rsid w:val="005E7784"/>
    <w:rsid w:val="005F00BA"/>
    <w:rsid w:val="005F1F39"/>
    <w:rsid w:val="005F1F98"/>
    <w:rsid w:val="005F464C"/>
    <w:rsid w:val="00603788"/>
    <w:rsid w:val="0060620E"/>
    <w:rsid w:val="0061224F"/>
    <w:rsid w:val="006122CD"/>
    <w:rsid w:val="006146D5"/>
    <w:rsid w:val="0062103D"/>
    <w:rsid w:val="006210F8"/>
    <w:rsid w:val="00625AF0"/>
    <w:rsid w:val="00625EE7"/>
    <w:rsid w:val="00627E60"/>
    <w:rsid w:val="006320AC"/>
    <w:rsid w:val="0063690D"/>
    <w:rsid w:val="0064266F"/>
    <w:rsid w:val="00644ED6"/>
    <w:rsid w:val="006476CA"/>
    <w:rsid w:val="00652289"/>
    <w:rsid w:val="00653463"/>
    <w:rsid w:val="00653A8C"/>
    <w:rsid w:val="0065553E"/>
    <w:rsid w:val="00656CFC"/>
    <w:rsid w:val="00660B1F"/>
    <w:rsid w:val="00663815"/>
    <w:rsid w:val="0066474C"/>
    <w:rsid w:val="00665341"/>
    <w:rsid w:val="00666F12"/>
    <w:rsid w:val="006670D1"/>
    <w:rsid w:val="00670B67"/>
    <w:rsid w:val="006716B9"/>
    <w:rsid w:val="006722C5"/>
    <w:rsid w:val="006731E7"/>
    <w:rsid w:val="006756A9"/>
    <w:rsid w:val="00675A5D"/>
    <w:rsid w:val="00676472"/>
    <w:rsid w:val="00680969"/>
    <w:rsid w:val="0068361A"/>
    <w:rsid w:val="006837EE"/>
    <w:rsid w:val="00683868"/>
    <w:rsid w:val="006838FB"/>
    <w:rsid w:val="0068581A"/>
    <w:rsid w:val="00691DFC"/>
    <w:rsid w:val="00691F8D"/>
    <w:rsid w:val="006929E5"/>
    <w:rsid w:val="006975C3"/>
    <w:rsid w:val="006A09EC"/>
    <w:rsid w:val="006A113E"/>
    <w:rsid w:val="006A1D47"/>
    <w:rsid w:val="006A20F2"/>
    <w:rsid w:val="006A41F6"/>
    <w:rsid w:val="006B0BB1"/>
    <w:rsid w:val="006B1657"/>
    <w:rsid w:val="006B6C76"/>
    <w:rsid w:val="006B7445"/>
    <w:rsid w:val="006C0975"/>
    <w:rsid w:val="006C1809"/>
    <w:rsid w:val="006C3FA1"/>
    <w:rsid w:val="006C4054"/>
    <w:rsid w:val="006C7271"/>
    <w:rsid w:val="006D1BAD"/>
    <w:rsid w:val="006D20C6"/>
    <w:rsid w:val="006D2E56"/>
    <w:rsid w:val="006D3373"/>
    <w:rsid w:val="006D5381"/>
    <w:rsid w:val="006D66A3"/>
    <w:rsid w:val="006D779D"/>
    <w:rsid w:val="006E14D4"/>
    <w:rsid w:val="006E1986"/>
    <w:rsid w:val="006E2407"/>
    <w:rsid w:val="006E2B6D"/>
    <w:rsid w:val="006E53F0"/>
    <w:rsid w:val="006F39C2"/>
    <w:rsid w:val="006F488D"/>
    <w:rsid w:val="006F66B3"/>
    <w:rsid w:val="006F7A42"/>
    <w:rsid w:val="006F7C95"/>
    <w:rsid w:val="007017D5"/>
    <w:rsid w:val="00701E37"/>
    <w:rsid w:val="00702723"/>
    <w:rsid w:val="00702913"/>
    <w:rsid w:val="00706DC3"/>
    <w:rsid w:val="00706E65"/>
    <w:rsid w:val="00707EDC"/>
    <w:rsid w:val="00711ECA"/>
    <w:rsid w:val="00713A8B"/>
    <w:rsid w:val="00716DA1"/>
    <w:rsid w:val="007219E0"/>
    <w:rsid w:val="00722904"/>
    <w:rsid w:val="0072382C"/>
    <w:rsid w:val="0072445E"/>
    <w:rsid w:val="0072590B"/>
    <w:rsid w:val="0072735D"/>
    <w:rsid w:val="00731685"/>
    <w:rsid w:val="00734305"/>
    <w:rsid w:val="007345A2"/>
    <w:rsid w:val="00734D90"/>
    <w:rsid w:val="00737F0C"/>
    <w:rsid w:val="00740942"/>
    <w:rsid w:val="00740B92"/>
    <w:rsid w:val="007433F5"/>
    <w:rsid w:val="00744C1B"/>
    <w:rsid w:val="00746310"/>
    <w:rsid w:val="00756BA1"/>
    <w:rsid w:val="00757E53"/>
    <w:rsid w:val="0076043A"/>
    <w:rsid w:val="00760A64"/>
    <w:rsid w:val="00761BA9"/>
    <w:rsid w:val="007620B2"/>
    <w:rsid w:val="00764491"/>
    <w:rsid w:val="00765981"/>
    <w:rsid w:val="007667F1"/>
    <w:rsid w:val="00766A0D"/>
    <w:rsid w:val="00767B5F"/>
    <w:rsid w:val="007715B6"/>
    <w:rsid w:val="00775487"/>
    <w:rsid w:val="0077693E"/>
    <w:rsid w:val="00777FAB"/>
    <w:rsid w:val="007803CA"/>
    <w:rsid w:val="007854AD"/>
    <w:rsid w:val="00786016"/>
    <w:rsid w:val="0079340B"/>
    <w:rsid w:val="00793E0C"/>
    <w:rsid w:val="00794434"/>
    <w:rsid w:val="00796B2A"/>
    <w:rsid w:val="007A1330"/>
    <w:rsid w:val="007A2037"/>
    <w:rsid w:val="007A2651"/>
    <w:rsid w:val="007A3711"/>
    <w:rsid w:val="007A76CA"/>
    <w:rsid w:val="007B0001"/>
    <w:rsid w:val="007B00C4"/>
    <w:rsid w:val="007B0AD2"/>
    <w:rsid w:val="007B3566"/>
    <w:rsid w:val="007C08AA"/>
    <w:rsid w:val="007C20C9"/>
    <w:rsid w:val="007C330C"/>
    <w:rsid w:val="007C44E5"/>
    <w:rsid w:val="007C461E"/>
    <w:rsid w:val="007C60C8"/>
    <w:rsid w:val="007C71B5"/>
    <w:rsid w:val="007D4204"/>
    <w:rsid w:val="007D45BA"/>
    <w:rsid w:val="007E0DB7"/>
    <w:rsid w:val="007E1683"/>
    <w:rsid w:val="007E2908"/>
    <w:rsid w:val="007E2D28"/>
    <w:rsid w:val="007E3E0F"/>
    <w:rsid w:val="007E4B3D"/>
    <w:rsid w:val="007E4E8D"/>
    <w:rsid w:val="007F1AD4"/>
    <w:rsid w:val="007F773E"/>
    <w:rsid w:val="00801846"/>
    <w:rsid w:val="0080321D"/>
    <w:rsid w:val="00811C84"/>
    <w:rsid w:val="00816C50"/>
    <w:rsid w:val="0081745B"/>
    <w:rsid w:val="0082112F"/>
    <w:rsid w:val="00827C77"/>
    <w:rsid w:val="00832FEE"/>
    <w:rsid w:val="008330D3"/>
    <w:rsid w:val="00835F06"/>
    <w:rsid w:val="0084389E"/>
    <w:rsid w:val="00846B13"/>
    <w:rsid w:val="00846E0A"/>
    <w:rsid w:val="00856B4D"/>
    <w:rsid w:val="0085749F"/>
    <w:rsid w:val="00861FE7"/>
    <w:rsid w:val="00862093"/>
    <w:rsid w:val="00864577"/>
    <w:rsid w:val="00866B22"/>
    <w:rsid w:val="008727DB"/>
    <w:rsid w:val="008748F9"/>
    <w:rsid w:val="00877080"/>
    <w:rsid w:val="00881CED"/>
    <w:rsid w:val="00885053"/>
    <w:rsid w:val="00890D81"/>
    <w:rsid w:val="00890FBA"/>
    <w:rsid w:val="00891908"/>
    <w:rsid w:val="008967F0"/>
    <w:rsid w:val="008A0256"/>
    <w:rsid w:val="008A195A"/>
    <w:rsid w:val="008A2FAA"/>
    <w:rsid w:val="008A36F5"/>
    <w:rsid w:val="008A4DE6"/>
    <w:rsid w:val="008A559C"/>
    <w:rsid w:val="008A59AA"/>
    <w:rsid w:val="008A6535"/>
    <w:rsid w:val="008A715F"/>
    <w:rsid w:val="008A719D"/>
    <w:rsid w:val="008A78E9"/>
    <w:rsid w:val="008B124B"/>
    <w:rsid w:val="008B1FF1"/>
    <w:rsid w:val="008B5CB0"/>
    <w:rsid w:val="008B6750"/>
    <w:rsid w:val="008B73F7"/>
    <w:rsid w:val="008C08AD"/>
    <w:rsid w:val="008C1F79"/>
    <w:rsid w:val="008C3D6F"/>
    <w:rsid w:val="008D2582"/>
    <w:rsid w:val="008D2CDC"/>
    <w:rsid w:val="008D600B"/>
    <w:rsid w:val="008D63C6"/>
    <w:rsid w:val="008D6B96"/>
    <w:rsid w:val="008D73C8"/>
    <w:rsid w:val="008E2ABD"/>
    <w:rsid w:val="008E463C"/>
    <w:rsid w:val="008E708C"/>
    <w:rsid w:val="008F4B8B"/>
    <w:rsid w:val="008F7940"/>
    <w:rsid w:val="00902F53"/>
    <w:rsid w:val="0090378A"/>
    <w:rsid w:val="00913FF1"/>
    <w:rsid w:val="009148F1"/>
    <w:rsid w:val="0091740A"/>
    <w:rsid w:val="00921E19"/>
    <w:rsid w:val="00921EC9"/>
    <w:rsid w:val="00923B02"/>
    <w:rsid w:val="00923CED"/>
    <w:rsid w:val="00930DEE"/>
    <w:rsid w:val="00935EB5"/>
    <w:rsid w:val="00936E8C"/>
    <w:rsid w:val="00937FF9"/>
    <w:rsid w:val="00947E78"/>
    <w:rsid w:val="0095147F"/>
    <w:rsid w:val="00957E87"/>
    <w:rsid w:val="00960676"/>
    <w:rsid w:val="009652D1"/>
    <w:rsid w:val="00967D90"/>
    <w:rsid w:val="00970664"/>
    <w:rsid w:val="009731FB"/>
    <w:rsid w:val="00975B3B"/>
    <w:rsid w:val="0097777F"/>
    <w:rsid w:val="009870FC"/>
    <w:rsid w:val="00992E20"/>
    <w:rsid w:val="0099716E"/>
    <w:rsid w:val="009A6B71"/>
    <w:rsid w:val="009B012F"/>
    <w:rsid w:val="009B5E05"/>
    <w:rsid w:val="009B6CE3"/>
    <w:rsid w:val="009B7379"/>
    <w:rsid w:val="009B7D73"/>
    <w:rsid w:val="009C2858"/>
    <w:rsid w:val="009C7524"/>
    <w:rsid w:val="009D1406"/>
    <w:rsid w:val="009D14C1"/>
    <w:rsid w:val="009D2E2B"/>
    <w:rsid w:val="009D5A80"/>
    <w:rsid w:val="009D6EC1"/>
    <w:rsid w:val="009D7191"/>
    <w:rsid w:val="009E2D24"/>
    <w:rsid w:val="009E3286"/>
    <w:rsid w:val="009E5329"/>
    <w:rsid w:val="009F31A5"/>
    <w:rsid w:val="009F35A1"/>
    <w:rsid w:val="009F35A6"/>
    <w:rsid w:val="00A00573"/>
    <w:rsid w:val="00A13FB6"/>
    <w:rsid w:val="00A250A6"/>
    <w:rsid w:val="00A27DE7"/>
    <w:rsid w:val="00A31D56"/>
    <w:rsid w:val="00A37750"/>
    <w:rsid w:val="00A37B40"/>
    <w:rsid w:val="00A40AB2"/>
    <w:rsid w:val="00A40D94"/>
    <w:rsid w:val="00A4154C"/>
    <w:rsid w:val="00A42039"/>
    <w:rsid w:val="00A46C89"/>
    <w:rsid w:val="00A47975"/>
    <w:rsid w:val="00A54B1C"/>
    <w:rsid w:val="00A64F3D"/>
    <w:rsid w:val="00A67B09"/>
    <w:rsid w:val="00A703E2"/>
    <w:rsid w:val="00A70A7B"/>
    <w:rsid w:val="00A7611B"/>
    <w:rsid w:val="00A7721D"/>
    <w:rsid w:val="00A86A88"/>
    <w:rsid w:val="00A87C0E"/>
    <w:rsid w:val="00A903D2"/>
    <w:rsid w:val="00A914B1"/>
    <w:rsid w:val="00A91CBC"/>
    <w:rsid w:val="00A923E1"/>
    <w:rsid w:val="00A935B5"/>
    <w:rsid w:val="00A9548D"/>
    <w:rsid w:val="00AA44F0"/>
    <w:rsid w:val="00AA7309"/>
    <w:rsid w:val="00AB3110"/>
    <w:rsid w:val="00AB42B1"/>
    <w:rsid w:val="00AB5E19"/>
    <w:rsid w:val="00AB6066"/>
    <w:rsid w:val="00AB69AA"/>
    <w:rsid w:val="00AB7701"/>
    <w:rsid w:val="00AC026D"/>
    <w:rsid w:val="00AC0B0E"/>
    <w:rsid w:val="00AD192C"/>
    <w:rsid w:val="00AD524F"/>
    <w:rsid w:val="00AD5AFC"/>
    <w:rsid w:val="00AE1E3E"/>
    <w:rsid w:val="00AE3CF3"/>
    <w:rsid w:val="00AE76E7"/>
    <w:rsid w:val="00AE7C04"/>
    <w:rsid w:val="00AF037A"/>
    <w:rsid w:val="00AF2D1A"/>
    <w:rsid w:val="00B00C34"/>
    <w:rsid w:val="00B046DA"/>
    <w:rsid w:val="00B07F10"/>
    <w:rsid w:val="00B13FDC"/>
    <w:rsid w:val="00B1458E"/>
    <w:rsid w:val="00B15881"/>
    <w:rsid w:val="00B160C3"/>
    <w:rsid w:val="00B206A2"/>
    <w:rsid w:val="00B233F7"/>
    <w:rsid w:val="00B31A0B"/>
    <w:rsid w:val="00B3498B"/>
    <w:rsid w:val="00B36597"/>
    <w:rsid w:val="00B36FD5"/>
    <w:rsid w:val="00B37D5C"/>
    <w:rsid w:val="00B43618"/>
    <w:rsid w:val="00B43BF9"/>
    <w:rsid w:val="00B43C94"/>
    <w:rsid w:val="00B44364"/>
    <w:rsid w:val="00B4543D"/>
    <w:rsid w:val="00B50213"/>
    <w:rsid w:val="00B53B2E"/>
    <w:rsid w:val="00B546D8"/>
    <w:rsid w:val="00B55B18"/>
    <w:rsid w:val="00B56038"/>
    <w:rsid w:val="00B57A1A"/>
    <w:rsid w:val="00B60255"/>
    <w:rsid w:val="00B605B6"/>
    <w:rsid w:val="00B646D0"/>
    <w:rsid w:val="00B64E40"/>
    <w:rsid w:val="00B65691"/>
    <w:rsid w:val="00B65B8A"/>
    <w:rsid w:val="00B66C7D"/>
    <w:rsid w:val="00B716EA"/>
    <w:rsid w:val="00B73483"/>
    <w:rsid w:val="00B73B56"/>
    <w:rsid w:val="00B741A3"/>
    <w:rsid w:val="00B77816"/>
    <w:rsid w:val="00B804A3"/>
    <w:rsid w:val="00B8155F"/>
    <w:rsid w:val="00B82E45"/>
    <w:rsid w:val="00B84374"/>
    <w:rsid w:val="00B85E51"/>
    <w:rsid w:val="00B86F5C"/>
    <w:rsid w:val="00B94DEF"/>
    <w:rsid w:val="00B95486"/>
    <w:rsid w:val="00B965CC"/>
    <w:rsid w:val="00B970E0"/>
    <w:rsid w:val="00BA0CC5"/>
    <w:rsid w:val="00BA0FB4"/>
    <w:rsid w:val="00BA40BB"/>
    <w:rsid w:val="00BA5B31"/>
    <w:rsid w:val="00BA6799"/>
    <w:rsid w:val="00BA79CC"/>
    <w:rsid w:val="00BB3355"/>
    <w:rsid w:val="00BB374D"/>
    <w:rsid w:val="00BB6B97"/>
    <w:rsid w:val="00BC26C0"/>
    <w:rsid w:val="00BC3538"/>
    <w:rsid w:val="00BC377B"/>
    <w:rsid w:val="00BC43DF"/>
    <w:rsid w:val="00BC6A4E"/>
    <w:rsid w:val="00BC750A"/>
    <w:rsid w:val="00BD21E8"/>
    <w:rsid w:val="00BD2B66"/>
    <w:rsid w:val="00BD2E1B"/>
    <w:rsid w:val="00BE4A6A"/>
    <w:rsid w:val="00BE53AA"/>
    <w:rsid w:val="00BE6548"/>
    <w:rsid w:val="00BE7BA1"/>
    <w:rsid w:val="00BF2C9B"/>
    <w:rsid w:val="00BF7637"/>
    <w:rsid w:val="00C00743"/>
    <w:rsid w:val="00C0400A"/>
    <w:rsid w:val="00C04AF8"/>
    <w:rsid w:val="00C05A59"/>
    <w:rsid w:val="00C10ED0"/>
    <w:rsid w:val="00C13FF6"/>
    <w:rsid w:val="00C14416"/>
    <w:rsid w:val="00C169A3"/>
    <w:rsid w:val="00C174F3"/>
    <w:rsid w:val="00C17775"/>
    <w:rsid w:val="00C21CE2"/>
    <w:rsid w:val="00C242F9"/>
    <w:rsid w:val="00C24C3C"/>
    <w:rsid w:val="00C24FCC"/>
    <w:rsid w:val="00C32092"/>
    <w:rsid w:val="00C34946"/>
    <w:rsid w:val="00C37648"/>
    <w:rsid w:val="00C41BD3"/>
    <w:rsid w:val="00C433DA"/>
    <w:rsid w:val="00C45595"/>
    <w:rsid w:val="00C51EE7"/>
    <w:rsid w:val="00C53CCE"/>
    <w:rsid w:val="00C545FB"/>
    <w:rsid w:val="00C57448"/>
    <w:rsid w:val="00C635F4"/>
    <w:rsid w:val="00C65154"/>
    <w:rsid w:val="00C65BED"/>
    <w:rsid w:val="00C66496"/>
    <w:rsid w:val="00C70297"/>
    <w:rsid w:val="00C71318"/>
    <w:rsid w:val="00C72644"/>
    <w:rsid w:val="00C77D22"/>
    <w:rsid w:val="00C802CA"/>
    <w:rsid w:val="00C8143E"/>
    <w:rsid w:val="00C816D2"/>
    <w:rsid w:val="00C834C8"/>
    <w:rsid w:val="00C9029A"/>
    <w:rsid w:val="00C90BFF"/>
    <w:rsid w:val="00C957F3"/>
    <w:rsid w:val="00CA466E"/>
    <w:rsid w:val="00CA79A8"/>
    <w:rsid w:val="00CB109C"/>
    <w:rsid w:val="00CB6B09"/>
    <w:rsid w:val="00CB7C1F"/>
    <w:rsid w:val="00CC0257"/>
    <w:rsid w:val="00CC2ECA"/>
    <w:rsid w:val="00CC2EF4"/>
    <w:rsid w:val="00CC5BCC"/>
    <w:rsid w:val="00CD03C0"/>
    <w:rsid w:val="00CD069B"/>
    <w:rsid w:val="00CD64C3"/>
    <w:rsid w:val="00CD6F99"/>
    <w:rsid w:val="00CE2535"/>
    <w:rsid w:val="00CE4CD7"/>
    <w:rsid w:val="00CF0658"/>
    <w:rsid w:val="00CF5272"/>
    <w:rsid w:val="00CF62DF"/>
    <w:rsid w:val="00D00485"/>
    <w:rsid w:val="00D02342"/>
    <w:rsid w:val="00D02514"/>
    <w:rsid w:val="00D034C2"/>
    <w:rsid w:val="00D07925"/>
    <w:rsid w:val="00D10F47"/>
    <w:rsid w:val="00D11DB0"/>
    <w:rsid w:val="00D1244B"/>
    <w:rsid w:val="00D12CBA"/>
    <w:rsid w:val="00D15967"/>
    <w:rsid w:val="00D1692B"/>
    <w:rsid w:val="00D16A8E"/>
    <w:rsid w:val="00D17505"/>
    <w:rsid w:val="00D219C0"/>
    <w:rsid w:val="00D246A2"/>
    <w:rsid w:val="00D255EF"/>
    <w:rsid w:val="00D30E79"/>
    <w:rsid w:val="00D31E28"/>
    <w:rsid w:val="00D329A4"/>
    <w:rsid w:val="00D34EF5"/>
    <w:rsid w:val="00D422AA"/>
    <w:rsid w:val="00D46890"/>
    <w:rsid w:val="00D5558C"/>
    <w:rsid w:val="00D555D3"/>
    <w:rsid w:val="00D636C1"/>
    <w:rsid w:val="00D66DF2"/>
    <w:rsid w:val="00D72E6C"/>
    <w:rsid w:val="00D7323D"/>
    <w:rsid w:val="00D73919"/>
    <w:rsid w:val="00D81615"/>
    <w:rsid w:val="00D81C3E"/>
    <w:rsid w:val="00D82DC1"/>
    <w:rsid w:val="00D8336D"/>
    <w:rsid w:val="00D84BFD"/>
    <w:rsid w:val="00D84D94"/>
    <w:rsid w:val="00D87385"/>
    <w:rsid w:val="00D901BA"/>
    <w:rsid w:val="00D9389A"/>
    <w:rsid w:val="00D947F3"/>
    <w:rsid w:val="00DB0A74"/>
    <w:rsid w:val="00DB1FA1"/>
    <w:rsid w:val="00DB3CFF"/>
    <w:rsid w:val="00DB64B8"/>
    <w:rsid w:val="00DC0816"/>
    <w:rsid w:val="00DC674B"/>
    <w:rsid w:val="00DC7929"/>
    <w:rsid w:val="00DD5822"/>
    <w:rsid w:val="00DD615C"/>
    <w:rsid w:val="00DD638D"/>
    <w:rsid w:val="00DE0A4A"/>
    <w:rsid w:val="00DE4752"/>
    <w:rsid w:val="00DE4BE5"/>
    <w:rsid w:val="00DE4CDC"/>
    <w:rsid w:val="00DF152F"/>
    <w:rsid w:val="00DF5186"/>
    <w:rsid w:val="00DF544A"/>
    <w:rsid w:val="00E05C80"/>
    <w:rsid w:val="00E10012"/>
    <w:rsid w:val="00E10C14"/>
    <w:rsid w:val="00E12694"/>
    <w:rsid w:val="00E152A1"/>
    <w:rsid w:val="00E20D20"/>
    <w:rsid w:val="00E22BBC"/>
    <w:rsid w:val="00E22EDE"/>
    <w:rsid w:val="00E25660"/>
    <w:rsid w:val="00E27A17"/>
    <w:rsid w:val="00E31218"/>
    <w:rsid w:val="00E32CE8"/>
    <w:rsid w:val="00E32F78"/>
    <w:rsid w:val="00E32FD7"/>
    <w:rsid w:val="00E348F6"/>
    <w:rsid w:val="00E36143"/>
    <w:rsid w:val="00E41DBF"/>
    <w:rsid w:val="00E4314A"/>
    <w:rsid w:val="00E43905"/>
    <w:rsid w:val="00E4702E"/>
    <w:rsid w:val="00E47AD4"/>
    <w:rsid w:val="00E5461A"/>
    <w:rsid w:val="00E5644C"/>
    <w:rsid w:val="00E5662F"/>
    <w:rsid w:val="00E70D33"/>
    <w:rsid w:val="00E725EC"/>
    <w:rsid w:val="00E738EF"/>
    <w:rsid w:val="00E8081C"/>
    <w:rsid w:val="00E81B07"/>
    <w:rsid w:val="00E93E4D"/>
    <w:rsid w:val="00E9463E"/>
    <w:rsid w:val="00E975AA"/>
    <w:rsid w:val="00EA342F"/>
    <w:rsid w:val="00EB0326"/>
    <w:rsid w:val="00EB2464"/>
    <w:rsid w:val="00EB38C2"/>
    <w:rsid w:val="00EB43C2"/>
    <w:rsid w:val="00EB594D"/>
    <w:rsid w:val="00EB6E9E"/>
    <w:rsid w:val="00ED4CD7"/>
    <w:rsid w:val="00ED5A7F"/>
    <w:rsid w:val="00ED6435"/>
    <w:rsid w:val="00ED7763"/>
    <w:rsid w:val="00EE05D9"/>
    <w:rsid w:val="00EE0EAB"/>
    <w:rsid w:val="00EE163C"/>
    <w:rsid w:val="00EE5C8A"/>
    <w:rsid w:val="00EE6BFB"/>
    <w:rsid w:val="00EE71E5"/>
    <w:rsid w:val="00EE7DBF"/>
    <w:rsid w:val="00EF0902"/>
    <w:rsid w:val="00F00047"/>
    <w:rsid w:val="00F01FE5"/>
    <w:rsid w:val="00F02143"/>
    <w:rsid w:val="00F067FC"/>
    <w:rsid w:val="00F070C1"/>
    <w:rsid w:val="00F10224"/>
    <w:rsid w:val="00F13ABA"/>
    <w:rsid w:val="00F13EC6"/>
    <w:rsid w:val="00F15DAD"/>
    <w:rsid w:val="00F15F6B"/>
    <w:rsid w:val="00F20918"/>
    <w:rsid w:val="00F22CD5"/>
    <w:rsid w:val="00F252F7"/>
    <w:rsid w:val="00F307A4"/>
    <w:rsid w:val="00F33BA0"/>
    <w:rsid w:val="00F36843"/>
    <w:rsid w:val="00F37D71"/>
    <w:rsid w:val="00F428B4"/>
    <w:rsid w:val="00F42C84"/>
    <w:rsid w:val="00F43CA1"/>
    <w:rsid w:val="00F45A74"/>
    <w:rsid w:val="00F51CA6"/>
    <w:rsid w:val="00F52084"/>
    <w:rsid w:val="00F528A8"/>
    <w:rsid w:val="00F63AB3"/>
    <w:rsid w:val="00F64504"/>
    <w:rsid w:val="00F65023"/>
    <w:rsid w:val="00F664A7"/>
    <w:rsid w:val="00F708EA"/>
    <w:rsid w:val="00F72D07"/>
    <w:rsid w:val="00F76908"/>
    <w:rsid w:val="00F80ABA"/>
    <w:rsid w:val="00F8179C"/>
    <w:rsid w:val="00F8214A"/>
    <w:rsid w:val="00F82FF8"/>
    <w:rsid w:val="00F840B9"/>
    <w:rsid w:val="00F86F38"/>
    <w:rsid w:val="00F92B47"/>
    <w:rsid w:val="00F94C0F"/>
    <w:rsid w:val="00F957A2"/>
    <w:rsid w:val="00FA1EEA"/>
    <w:rsid w:val="00FA63B8"/>
    <w:rsid w:val="00FA6C7F"/>
    <w:rsid w:val="00FB15A4"/>
    <w:rsid w:val="00FC3E33"/>
    <w:rsid w:val="00FC49E3"/>
    <w:rsid w:val="00FD36A3"/>
    <w:rsid w:val="00FD4245"/>
    <w:rsid w:val="00FE1E83"/>
    <w:rsid w:val="00FF0869"/>
    <w:rsid w:val="00FF26D9"/>
    <w:rsid w:val="00FF299D"/>
    <w:rsid w:val="00FF61B2"/>
    <w:rsid w:val="00FF7E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D74"/>
  <w15:chartTrackingRefBased/>
  <w15:docId w15:val="{016C82CD-DF75-4F3C-BACC-33C41A1C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857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Akapit z listą2,List Paragraph1,Dot pt,F5 List Paragraph,Recommendation,List Paragraph11,Kolorowa lista — akcent 11,Numerowanie,List Paragraph,Akapit z listą1,Akapit z listą11,No Spacing1,List Paragraph Char Char Char,Indicator Text,2"/>
    <w:basedOn w:val="Normalny"/>
    <w:link w:val="AkapitzlistZnak"/>
    <w:uiPriority w:val="34"/>
    <w:qFormat/>
    <w:rsid w:val="0085749F"/>
    <w:pPr>
      <w:ind w:left="720"/>
      <w:contextualSpacing/>
    </w:pPr>
  </w:style>
  <w:style w:type="character" w:customStyle="1" w:styleId="AkapitzlistZnak">
    <w:name w:val="Akapit z listą Znak"/>
    <w:aliases w:val="Akapit z listą2 Znak,List Paragraph1 Znak,Dot pt Znak,F5 List Paragraph Znak,Recommendation Znak,List Paragraph11 Znak,Kolorowa lista — akcent 11 Znak,Numerowanie Znak,List Paragraph Znak,Akapit z listą1 Znak,Akapit z listą11 Znak"/>
    <w:link w:val="Akapitzlist"/>
    <w:uiPriority w:val="34"/>
    <w:qFormat/>
    <w:locked/>
    <w:rsid w:val="00EB38C2"/>
  </w:style>
  <w:style w:type="character" w:styleId="Uwydatnienie">
    <w:name w:val="Emphasis"/>
    <w:basedOn w:val="Domylnaczcionkaakapitu"/>
    <w:uiPriority w:val="20"/>
    <w:qFormat/>
    <w:rsid w:val="007B00C4"/>
    <w:rPr>
      <w:i/>
      <w:iCs/>
    </w:rPr>
  </w:style>
  <w:style w:type="paragraph" w:customStyle="1" w:styleId="TYTUAKTUprzedmiotregulacjiustawylubrozporzdzenia">
    <w:name w:val="TYTUŁ_AKTU – przedmiot regulacji ustawy lub rozporządzenia"/>
    <w:next w:val="Normalny"/>
    <w:uiPriority w:val="6"/>
    <w:qFormat/>
    <w:rsid w:val="007B00C4"/>
    <w:pPr>
      <w:keepNext/>
      <w:suppressAutoHyphens/>
      <w:spacing w:before="120" w:after="360" w:line="360" w:lineRule="auto"/>
      <w:jc w:val="center"/>
    </w:pPr>
    <w:rPr>
      <w:rFonts w:ascii="Times" w:eastAsiaTheme="minorEastAsia" w:hAnsi="Times" w:cs="Arial"/>
      <w:b/>
      <w:bCs/>
      <w:sz w:val="24"/>
      <w:szCs w:val="24"/>
      <w:lang w:eastAsia="pl-PL"/>
    </w:rPr>
  </w:style>
  <w:style w:type="character" w:styleId="Hipercze">
    <w:name w:val="Hyperlink"/>
    <w:basedOn w:val="Domylnaczcionkaakapitu"/>
    <w:uiPriority w:val="99"/>
    <w:unhideWhenUsed/>
    <w:rsid w:val="007B00C4"/>
    <w:rPr>
      <w:color w:val="0563C1" w:themeColor="hyperlink"/>
      <w:u w:val="single"/>
    </w:rPr>
  </w:style>
  <w:style w:type="paragraph" w:styleId="Nagwek">
    <w:name w:val="header"/>
    <w:basedOn w:val="Normalny"/>
    <w:link w:val="NagwekZnak"/>
    <w:uiPriority w:val="99"/>
    <w:unhideWhenUsed/>
    <w:rsid w:val="000C387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C3879"/>
  </w:style>
  <w:style w:type="paragraph" w:styleId="Stopka">
    <w:name w:val="footer"/>
    <w:basedOn w:val="Normalny"/>
    <w:link w:val="StopkaZnak"/>
    <w:uiPriority w:val="99"/>
    <w:unhideWhenUsed/>
    <w:rsid w:val="000C387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C3879"/>
  </w:style>
  <w:style w:type="character" w:customStyle="1" w:styleId="article4326">
    <w:name w:val="article_4326"/>
    <w:basedOn w:val="Domylnaczcionkaakapitu"/>
    <w:rsid w:val="008C3D6F"/>
  </w:style>
  <w:style w:type="paragraph" w:styleId="Tekstprzypisudolnego">
    <w:name w:val="footnote text"/>
    <w:basedOn w:val="Normalny"/>
    <w:link w:val="TekstprzypisudolnegoZnak"/>
    <w:uiPriority w:val="99"/>
    <w:semiHidden/>
    <w:unhideWhenUsed/>
    <w:rsid w:val="00891908"/>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891908"/>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891908"/>
    <w:rPr>
      <w:vertAlign w:val="superscript"/>
    </w:rPr>
  </w:style>
  <w:style w:type="paragraph" w:styleId="Tekstprzypisukocowego">
    <w:name w:val="endnote text"/>
    <w:basedOn w:val="Normalny"/>
    <w:link w:val="TekstprzypisukocowegoZnak"/>
    <w:uiPriority w:val="99"/>
    <w:semiHidden/>
    <w:unhideWhenUsed/>
    <w:rsid w:val="00A0057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00573"/>
    <w:rPr>
      <w:sz w:val="20"/>
      <w:szCs w:val="20"/>
    </w:rPr>
  </w:style>
  <w:style w:type="character" w:styleId="Odwoanieprzypisukocowego">
    <w:name w:val="endnote reference"/>
    <w:basedOn w:val="Domylnaczcionkaakapitu"/>
    <w:uiPriority w:val="99"/>
    <w:semiHidden/>
    <w:unhideWhenUsed/>
    <w:rsid w:val="00A00573"/>
    <w:rPr>
      <w:vertAlign w:val="superscript"/>
    </w:rPr>
  </w:style>
  <w:style w:type="paragraph" w:customStyle="1" w:styleId="NIEARTTEKSTtekstnieartykuowanynppodstprawnarozplubpreambua">
    <w:name w:val="NIEART_TEKST – tekst nieartykułowany (np. podst. prawna rozp. lub preambuła)"/>
    <w:basedOn w:val="Normalny"/>
    <w:next w:val="Normalny"/>
    <w:uiPriority w:val="7"/>
    <w:qFormat/>
    <w:rsid w:val="004E3484"/>
    <w:pPr>
      <w:suppressAutoHyphens/>
      <w:autoSpaceDE w:val="0"/>
      <w:autoSpaceDN w:val="0"/>
      <w:adjustRightInd w:val="0"/>
      <w:spacing w:before="120" w:after="0" w:line="360" w:lineRule="auto"/>
      <w:ind w:firstLine="510"/>
      <w:jc w:val="both"/>
    </w:pPr>
    <w:rPr>
      <w:rFonts w:ascii="Times New Roman" w:eastAsiaTheme="minorEastAsia" w:hAnsi="Times New Roman" w:cs="Arial"/>
      <w:bCs/>
      <w:sz w:val="24"/>
      <w:szCs w:val="20"/>
      <w:lang w:eastAsia="pl-PL"/>
    </w:rPr>
  </w:style>
  <w:style w:type="paragraph" w:customStyle="1" w:styleId="ARTartustawynprozporzdzenia">
    <w:name w:val="ART(§) – art. ustawy (§ np. rozporządzenia)"/>
    <w:uiPriority w:val="11"/>
    <w:qFormat/>
    <w:rsid w:val="005C3CD3"/>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Default">
    <w:name w:val="Default"/>
    <w:rsid w:val="00281165"/>
    <w:pPr>
      <w:autoSpaceDE w:val="0"/>
      <w:autoSpaceDN w:val="0"/>
      <w:adjustRightInd w:val="0"/>
      <w:spacing w:after="0" w:line="240" w:lineRule="auto"/>
    </w:pPr>
    <w:rPr>
      <w:rFonts w:ascii="Times New Roman" w:hAnsi="Times New Roman" w:cs="Times New Roman"/>
      <w:color w:val="000000"/>
      <w:sz w:val="24"/>
      <w:szCs w:val="24"/>
    </w:rPr>
  </w:style>
  <w:style w:type="paragraph" w:styleId="Tekstpodstawowy">
    <w:name w:val="Body Text"/>
    <w:basedOn w:val="Normalny"/>
    <w:link w:val="TekstpodstawowyZnak"/>
    <w:uiPriority w:val="99"/>
    <w:semiHidden/>
    <w:unhideWhenUsed/>
    <w:rsid w:val="00B36FD5"/>
    <w:pPr>
      <w:spacing w:after="120"/>
    </w:pPr>
  </w:style>
  <w:style w:type="character" w:customStyle="1" w:styleId="TekstpodstawowyZnak">
    <w:name w:val="Tekst podstawowy Znak"/>
    <w:basedOn w:val="Domylnaczcionkaakapitu"/>
    <w:link w:val="Tekstpodstawowy"/>
    <w:uiPriority w:val="99"/>
    <w:semiHidden/>
    <w:rsid w:val="00B36FD5"/>
  </w:style>
  <w:style w:type="paragraph" w:customStyle="1" w:styleId="PKTpunkt">
    <w:name w:val="PKT – punkt"/>
    <w:uiPriority w:val="13"/>
    <w:qFormat/>
    <w:rsid w:val="001A0034"/>
    <w:pPr>
      <w:spacing w:after="0" w:line="360" w:lineRule="auto"/>
      <w:ind w:left="510" w:hanging="510"/>
      <w:jc w:val="both"/>
    </w:pPr>
    <w:rPr>
      <w:rFonts w:ascii="Times New Roman" w:eastAsia="Times New Roman" w:hAnsi="Times New Roman" w:cs="Arial"/>
      <w:bCs/>
      <w:sz w:val="24"/>
      <w:szCs w:val="20"/>
      <w:lang w:eastAsia="pl-PL"/>
    </w:rPr>
  </w:style>
  <w:style w:type="paragraph" w:customStyle="1" w:styleId="ZARTzmartartykuempunktem">
    <w:name w:val="Z/ART(§) – zm. art. (§) artykułem (punktem)"/>
    <w:basedOn w:val="ARTartustawynprozporzdzenia"/>
    <w:uiPriority w:val="30"/>
    <w:qFormat/>
    <w:rsid w:val="004D079C"/>
    <w:pPr>
      <w:spacing w:before="0"/>
      <w:ind w:left="510"/>
    </w:pPr>
    <w:rPr>
      <w:rFonts w:ascii="Times New Roman" w:eastAsiaTheme="minorEastAsia" w:hAnsi="Times New Roman"/>
    </w:rPr>
  </w:style>
  <w:style w:type="paragraph" w:customStyle="1" w:styleId="ZLITUSTzmustliter">
    <w:name w:val="Z_LIT/UST(§) – zm. ust. (§) literą"/>
    <w:basedOn w:val="Normalny"/>
    <w:uiPriority w:val="46"/>
    <w:qFormat/>
    <w:rsid w:val="00A4154C"/>
    <w:pPr>
      <w:suppressAutoHyphens/>
      <w:autoSpaceDE w:val="0"/>
      <w:autoSpaceDN w:val="0"/>
      <w:adjustRightInd w:val="0"/>
      <w:spacing w:after="0" w:line="360" w:lineRule="auto"/>
      <w:ind w:left="987" w:firstLine="510"/>
      <w:jc w:val="both"/>
    </w:pPr>
    <w:rPr>
      <w:rFonts w:ascii="Times New Roman" w:eastAsiaTheme="minorEastAsia" w:hAnsi="Times New Roman" w:cs="Arial"/>
      <w:bCs/>
      <w:sz w:val="24"/>
      <w:szCs w:val="20"/>
      <w:lang w:eastAsia="pl-PL"/>
    </w:rPr>
  </w:style>
  <w:style w:type="paragraph" w:customStyle="1" w:styleId="Styl1">
    <w:name w:val="Styl1"/>
    <w:basedOn w:val="Normalny"/>
    <w:rsid w:val="00A37750"/>
    <w:pPr>
      <w:widowControl w:val="0"/>
      <w:autoSpaceDE w:val="0"/>
      <w:autoSpaceDN w:val="0"/>
      <w:adjustRightInd w:val="0"/>
      <w:spacing w:before="120" w:after="120" w:line="360" w:lineRule="auto"/>
      <w:ind w:firstLine="709"/>
      <w:jc w:val="both"/>
    </w:pPr>
    <w:rPr>
      <w:rFonts w:ascii="Times New Roman" w:eastAsia="Times New Roman" w:hAnsi="Times New Roman" w:cs="Times New Roman"/>
      <w:sz w:val="24"/>
      <w:szCs w:val="20"/>
      <w:lang w:eastAsia="pl-PL"/>
    </w:rPr>
  </w:style>
  <w:style w:type="paragraph" w:styleId="Bezodstpw">
    <w:name w:val="No Spacing"/>
    <w:uiPriority w:val="1"/>
    <w:qFormat/>
    <w:rsid w:val="00A37750"/>
    <w:pPr>
      <w:spacing w:after="0" w:line="240" w:lineRule="auto"/>
    </w:pPr>
  </w:style>
  <w:style w:type="character" w:customStyle="1" w:styleId="Ppogrubienie">
    <w:name w:val="_P_ – pogrubienie"/>
    <w:basedOn w:val="Domylnaczcionkaakapitu"/>
    <w:uiPriority w:val="1"/>
    <w:qFormat/>
    <w:rsid w:val="008D2CDC"/>
    <w:rPr>
      <w:b/>
    </w:rPr>
  </w:style>
  <w:style w:type="paragraph" w:customStyle="1" w:styleId="CZWSPPKTczwsplnapunktw">
    <w:name w:val="CZ_WSP_PKT – część wspólna punktów"/>
    <w:basedOn w:val="PKTpunkt"/>
    <w:next w:val="Normalny"/>
    <w:uiPriority w:val="16"/>
    <w:qFormat/>
    <w:rsid w:val="00AF2D1A"/>
    <w:pPr>
      <w:ind w:left="0" w:firstLine="0"/>
    </w:pPr>
    <w:rPr>
      <w:rFonts w:ascii="Times" w:eastAsiaTheme="minorEastAsia" w:hAnsi="Times"/>
    </w:rPr>
  </w:style>
  <w:style w:type="paragraph" w:customStyle="1" w:styleId="LITlitera">
    <w:name w:val="LIT – litera"/>
    <w:basedOn w:val="PKTpunkt"/>
    <w:uiPriority w:val="14"/>
    <w:qFormat/>
    <w:rsid w:val="0033225B"/>
    <w:pPr>
      <w:ind w:left="986" w:hanging="476"/>
    </w:pPr>
    <w:rPr>
      <w:rFonts w:ascii="Times" w:eastAsiaTheme="minorEastAsia" w:hAnsi="Times"/>
    </w:rPr>
  </w:style>
  <w:style w:type="paragraph" w:styleId="Poprawka">
    <w:name w:val="Revision"/>
    <w:hidden/>
    <w:uiPriority w:val="99"/>
    <w:semiHidden/>
    <w:rsid w:val="00433504"/>
    <w:pPr>
      <w:spacing w:after="0" w:line="240" w:lineRule="auto"/>
    </w:pPr>
    <w:rPr>
      <w:rFonts w:ascii="Calibri" w:eastAsia="Calibri" w:hAnsi="Calibri" w:cs="Times New Roman"/>
    </w:rPr>
  </w:style>
  <w:style w:type="character" w:customStyle="1" w:styleId="Kkursywa">
    <w:name w:val="_K_ – kursywa"/>
    <w:basedOn w:val="Domylnaczcionkaakapitu"/>
    <w:qFormat/>
    <w:rsid w:val="007F1AD4"/>
    <w:rPr>
      <w:i/>
    </w:rPr>
  </w:style>
  <w:style w:type="paragraph" w:styleId="Tekstpodstawowy2">
    <w:name w:val="Body Text 2"/>
    <w:basedOn w:val="Normalny"/>
    <w:link w:val="Tekstpodstawowy2Znak"/>
    <w:uiPriority w:val="99"/>
    <w:unhideWhenUsed/>
    <w:rsid w:val="000039FA"/>
    <w:pPr>
      <w:spacing w:after="120" w:line="480" w:lineRule="auto"/>
    </w:pPr>
  </w:style>
  <w:style w:type="character" w:customStyle="1" w:styleId="Tekstpodstawowy2Znak">
    <w:name w:val="Tekst podstawowy 2 Znak"/>
    <w:basedOn w:val="Domylnaczcionkaakapitu"/>
    <w:link w:val="Tekstpodstawowy2"/>
    <w:uiPriority w:val="99"/>
    <w:rsid w:val="000039FA"/>
  </w:style>
  <w:style w:type="paragraph" w:customStyle="1" w:styleId="TableParagraph">
    <w:name w:val="Table Paragraph"/>
    <w:basedOn w:val="Normalny"/>
    <w:qFormat/>
    <w:rsid w:val="002745D3"/>
    <w:pPr>
      <w:widowControl w:val="0"/>
      <w:autoSpaceDE w:val="0"/>
      <w:autoSpaceDN w:val="0"/>
      <w:spacing w:after="0" w:line="240" w:lineRule="auto"/>
      <w:ind w:left="107"/>
    </w:pPr>
    <w:rPr>
      <w:rFonts w:ascii="Times New Roman" w:eastAsia="Times New Roman" w:hAnsi="Times New Roman" w:cs="Times New Roman"/>
    </w:rPr>
  </w:style>
  <w:style w:type="paragraph" w:customStyle="1" w:styleId="Normalny1">
    <w:name w:val="Normalny1"/>
    <w:basedOn w:val="Normalny"/>
    <w:rsid w:val="00D8336D"/>
    <w:pPr>
      <w:spacing w:line="276" w:lineRule="auto"/>
    </w:pPr>
    <w:rPr>
      <w:rFonts w:ascii="Calibri" w:eastAsia="Times New Roman" w:hAnsi="Calibri" w:cs="Calibri"/>
      <w:kern w:val="2"/>
      <w:sz w:val="24"/>
      <w:szCs w:val="24"/>
      <w:lang w:eastAsia="pl-P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917391">
      <w:bodyDiv w:val="1"/>
      <w:marLeft w:val="0"/>
      <w:marRight w:val="0"/>
      <w:marTop w:val="0"/>
      <w:marBottom w:val="0"/>
      <w:divBdr>
        <w:top w:val="none" w:sz="0" w:space="0" w:color="auto"/>
        <w:left w:val="none" w:sz="0" w:space="0" w:color="auto"/>
        <w:bottom w:val="none" w:sz="0" w:space="0" w:color="auto"/>
        <w:right w:val="none" w:sz="0" w:space="0" w:color="auto"/>
      </w:divBdr>
    </w:div>
    <w:div w:id="376861438">
      <w:bodyDiv w:val="1"/>
      <w:marLeft w:val="0"/>
      <w:marRight w:val="0"/>
      <w:marTop w:val="0"/>
      <w:marBottom w:val="0"/>
      <w:divBdr>
        <w:top w:val="none" w:sz="0" w:space="0" w:color="auto"/>
        <w:left w:val="none" w:sz="0" w:space="0" w:color="auto"/>
        <w:bottom w:val="none" w:sz="0" w:space="0" w:color="auto"/>
        <w:right w:val="none" w:sz="0" w:space="0" w:color="auto"/>
      </w:divBdr>
    </w:div>
    <w:div w:id="475493277">
      <w:bodyDiv w:val="1"/>
      <w:marLeft w:val="0"/>
      <w:marRight w:val="0"/>
      <w:marTop w:val="0"/>
      <w:marBottom w:val="0"/>
      <w:divBdr>
        <w:top w:val="none" w:sz="0" w:space="0" w:color="auto"/>
        <w:left w:val="none" w:sz="0" w:space="0" w:color="auto"/>
        <w:bottom w:val="none" w:sz="0" w:space="0" w:color="auto"/>
        <w:right w:val="none" w:sz="0" w:space="0" w:color="auto"/>
      </w:divBdr>
    </w:div>
    <w:div w:id="480656315">
      <w:bodyDiv w:val="1"/>
      <w:marLeft w:val="0"/>
      <w:marRight w:val="0"/>
      <w:marTop w:val="0"/>
      <w:marBottom w:val="0"/>
      <w:divBdr>
        <w:top w:val="none" w:sz="0" w:space="0" w:color="auto"/>
        <w:left w:val="none" w:sz="0" w:space="0" w:color="auto"/>
        <w:bottom w:val="none" w:sz="0" w:space="0" w:color="auto"/>
        <w:right w:val="none" w:sz="0" w:space="0" w:color="auto"/>
      </w:divBdr>
    </w:div>
    <w:div w:id="687873579">
      <w:bodyDiv w:val="1"/>
      <w:marLeft w:val="0"/>
      <w:marRight w:val="0"/>
      <w:marTop w:val="0"/>
      <w:marBottom w:val="0"/>
      <w:divBdr>
        <w:top w:val="none" w:sz="0" w:space="0" w:color="auto"/>
        <w:left w:val="none" w:sz="0" w:space="0" w:color="auto"/>
        <w:bottom w:val="none" w:sz="0" w:space="0" w:color="auto"/>
        <w:right w:val="none" w:sz="0" w:space="0" w:color="auto"/>
      </w:divBdr>
    </w:div>
    <w:div w:id="712074390">
      <w:bodyDiv w:val="1"/>
      <w:marLeft w:val="0"/>
      <w:marRight w:val="0"/>
      <w:marTop w:val="0"/>
      <w:marBottom w:val="0"/>
      <w:divBdr>
        <w:top w:val="none" w:sz="0" w:space="0" w:color="auto"/>
        <w:left w:val="none" w:sz="0" w:space="0" w:color="auto"/>
        <w:bottom w:val="none" w:sz="0" w:space="0" w:color="auto"/>
        <w:right w:val="none" w:sz="0" w:space="0" w:color="auto"/>
      </w:divBdr>
    </w:div>
    <w:div w:id="830635740">
      <w:bodyDiv w:val="1"/>
      <w:marLeft w:val="0"/>
      <w:marRight w:val="0"/>
      <w:marTop w:val="0"/>
      <w:marBottom w:val="0"/>
      <w:divBdr>
        <w:top w:val="none" w:sz="0" w:space="0" w:color="auto"/>
        <w:left w:val="none" w:sz="0" w:space="0" w:color="auto"/>
        <w:bottom w:val="none" w:sz="0" w:space="0" w:color="auto"/>
        <w:right w:val="none" w:sz="0" w:space="0" w:color="auto"/>
      </w:divBdr>
    </w:div>
    <w:div w:id="1231161808">
      <w:bodyDiv w:val="1"/>
      <w:marLeft w:val="0"/>
      <w:marRight w:val="0"/>
      <w:marTop w:val="0"/>
      <w:marBottom w:val="0"/>
      <w:divBdr>
        <w:top w:val="none" w:sz="0" w:space="0" w:color="auto"/>
        <w:left w:val="none" w:sz="0" w:space="0" w:color="auto"/>
        <w:bottom w:val="none" w:sz="0" w:space="0" w:color="auto"/>
        <w:right w:val="none" w:sz="0" w:space="0" w:color="auto"/>
      </w:divBdr>
    </w:div>
    <w:div w:id="1322999484">
      <w:bodyDiv w:val="1"/>
      <w:marLeft w:val="0"/>
      <w:marRight w:val="0"/>
      <w:marTop w:val="0"/>
      <w:marBottom w:val="0"/>
      <w:divBdr>
        <w:top w:val="none" w:sz="0" w:space="0" w:color="auto"/>
        <w:left w:val="none" w:sz="0" w:space="0" w:color="auto"/>
        <w:bottom w:val="none" w:sz="0" w:space="0" w:color="auto"/>
        <w:right w:val="none" w:sz="0" w:space="0" w:color="auto"/>
      </w:divBdr>
    </w:div>
    <w:div w:id="1456680805">
      <w:bodyDiv w:val="1"/>
      <w:marLeft w:val="0"/>
      <w:marRight w:val="0"/>
      <w:marTop w:val="0"/>
      <w:marBottom w:val="0"/>
      <w:divBdr>
        <w:top w:val="none" w:sz="0" w:space="0" w:color="auto"/>
        <w:left w:val="none" w:sz="0" w:space="0" w:color="auto"/>
        <w:bottom w:val="none" w:sz="0" w:space="0" w:color="auto"/>
        <w:right w:val="none" w:sz="0" w:space="0" w:color="auto"/>
      </w:divBdr>
    </w:div>
    <w:div w:id="1624263102">
      <w:bodyDiv w:val="1"/>
      <w:marLeft w:val="0"/>
      <w:marRight w:val="0"/>
      <w:marTop w:val="0"/>
      <w:marBottom w:val="0"/>
      <w:divBdr>
        <w:top w:val="none" w:sz="0" w:space="0" w:color="auto"/>
        <w:left w:val="none" w:sz="0" w:space="0" w:color="auto"/>
        <w:bottom w:val="none" w:sz="0" w:space="0" w:color="auto"/>
        <w:right w:val="none" w:sz="0" w:space="0" w:color="auto"/>
      </w:divBdr>
    </w:div>
    <w:div w:id="1675568121">
      <w:bodyDiv w:val="1"/>
      <w:marLeft w:val="0"/>
      <w:marRight w:val="0"/>
      <w:marTop w:val="0"/>
      <w:marBottom w:val="0"/>
      <w:divBdr>
        <w:top w:val="none" w:sz="0" w:space="0" w:color="auto"/>
        <w:left w:val="none" w:sz="0" w:space="0" w:color="auto"/>
        <w:bottom w:val="none" w:sz="0" w:space="0" w:color="auto"/>
        <w:right w:val="none" w:sz="0" w:space="0" w:color="auto"/>
      </w:divBdr>
    </w:div>
    <w:div w:id="210560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sip.lex.p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8417b2fb-54a7-4fbc-b023-b6b37b7a623f" origin="userSelected">
  <element uid="d7220eed-17a6-431d-810c-83a0ddfed893" value=""/>
</sisl>
</file>

<file path=customXml/item3.xml><?xml version="1.0" encoding="utf-8"?>
<WrappedLabelInfo xmlns:xsd="http://www.w3.org/2001/XMLSchema" xmlns:xsi="http://www.w3.org/2001/XMLSchema-instance" xmlns="http://www.boldonjames.com/2016/02/Classifier/internal/wrappedLabelInfo">
  <Value>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PGVsaD5yaFhwWWxsVzYydmJQd0RiUUFoQzRDRm9HUldxYnlrdTwvZWxoPjxjb25maWc+Uk9OPC9jb25maWc+PHBvbD5TVCBNSUxORVQtSTwvcG9sPjxzdW1tYXJ5PlBVQkxJQzwvc3VtbWFyeT48YXBwPldvcmQ8L2FwcD48U2lnbmF0dXJlVmFsaWQ+ZmFsc2U8L1NpZ25hdHVyZVZhbGlkPjwvTGFiZWxJbmZvWG1sUGFydD4=</Value>
  <Signature xmlns="http://www.w3.org/2000/09/xmldsig#">
    <SignedInfo>
      <CanonicalizationMethod Algorithm="http://www.w3.org/TR/2001/REC-xml-c14n-20010315"/>
      <SignatureMethod Algorithm="http://www.w3.org/2001/04/xmldsig-more#rsa-sha256"/>
      <Reference URI="">
        <Transforms>
          <Transform Algorithm="http://www.w3.org/2000/09/xmldsig#enveloped-signature"/>
        </Transforms>
        <DigestMethod Algorithm="http://www.w3.org/2001/04/xmlenc#sha256"/>
        <DigestValue>amdGhi28HkS8hBdkLriiKbSOLF3eFNczXllVXygaYZ4=</DigestValue>
      </Reference>
      <Reference URI="#INFO">
        <DigestMethod Algorithm="http://www.w3.org/2001/04/xmlenc#sha256"/>
        <DigestValue>w7wiyaj29EIkx+pRBNsTz2Uk8yCoeyu0H0LsUrMMBHE=</DigestValue>
      </Reference>
    </SignedInfo>
    <SignatureValue>R/zQ4P109qBOvnkJ+aW+kHH/hxoWlDpDlCALJbyYA2/8c89AxiPqaF0f4bYy7rve6oxNhN2ernRUzFNDp3sqog==</SignatureValue>
    <Object Id="INFO">
      <ArrayOfString xmlns:xsd="http://www.w3.org/2001/XMLSchema" xmlns:xsi="http://www.w3.org/2001/XMLSchema-instance" xmlns="">
        <string>rhXpYllW62vbPwDbQAhC4CFoGRWqbyku</string>
      </ArrayOfString>
    </Object>
  </Signature>
</WrappedLabelInfo>
</file>

<file path=customXml/itemProps1.xml><?xml version="1.0" encoding="utf-8"?>
<ds:datastoreItem xmlns:ds="http://schemas.openxmlformats.org/officeDocument/2006/customXml" ds:itemID="{6313A5CD-03B1-4FD4-88CC-6A6840AE66A7}">
  <ds:schemaRefs>
    <ds:schemaRef ds:uri="http://schemas.openxmlformats.org/officeDocument/2006/bibliography"/>
  </ds:schemaRefs>
</ds:datastoreItem>
</file>

<file path=customXml/itemProps2.xml><?xml version="1.0" encoding="utf-8"?>
<ds:datastoreItem xmlns:ds="http://schemas.openxmlformats.org/officeDocument/2006/customXml" ds:itemID="{2E79B1EB-C271-4531-AD2D-C06E16F890D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73320A20-D83A-4EB7-91F9-3334C51D0822}">
  <ds:schemaRefs>
    <ds:schemaRef ds:uri="http://www.w3.org/2001/XMLSchema"/>
    <ds:schemaRef ds:uri="http://www.boldonjames.com/2016/02/Classifier/internal/wrappedLabelInfo"/>
    <ds:schemaRef ds:uri="http://www.w3.org/2000/09/xmldsig#"/>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64</Pages>
  <Words>17304</Words>
  <Characters>115042</Characters>
  <Application>Microsoft Office Word</Application>
  <DocSecurity>0</DocSecurity>
  <Lines>6211</Lines>
  <Paragraphs>1373</Paragraphs>
  <ScaleCrop>false</ScaleCrop>
  <HeadingPairs>
    <vt:vector size="2" baseType="variant">
      <vt:variant>
        <vt:lpstr>Tytuł</vt:lpstr>
      </vt:variant>
      <vt:variant>
        <vt:i4>1</vt:i4>
      </vt:variant>
    </vt:vector>
  </HeadingPairs>
  <TitlesOfParts>
    <vt:vector size="1" baseType="lpstr">
      <vt:lpstr/>
    </vt:vector>
  </TitlesOfParts>
  <Company>Resort Obrony Narodowej</Company>
  <LinksUpToDate>false</LinksUpToDate>
  <CharactersWithSpaces>131616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Adamczyk Elżbieta</dc:creator>
  <cp:keywords/>
  <dc:description/>
  <cp:lastModifiedBy>Dane Ukryte</cp:lastModifiedBy>
  <cp:revision>174</cp:revision>
  <dcterms:created xsi:type="dcterms:W3CDTF">2023-12-22T13:51:00Z</dcterms:created>
  <dcterms:modified xsi:type="dcterms:W3CDTF">2026-10-08T08:12:00Z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03fef34f-bb7c-42f6-8470-06dbcf01f165</vt:lpwstr>
  </property>
  <property fmtid="{D5CDD505-2E9C-101B-9397-08002B2CF9AE}" pid="3" name="bjDocumentSecurityLabel">
    <vt:lpwstr>[d7220eed-17a6-431d-810c-83a0ddfed893]</vt:lpwstr>
  </property>
  <property fmtid="{D5CDD505-2E9C-101B-9397-08002B2CF9AE}" pid="4" name="bjClsUserRVM">
    <vt:lpwstr>[]</vt:lpwstr>
  </property>
  <property fmtid="{D5CDD505-2E9C-101B-9397-08002B2CF9AE}" pid="5" name="bjSaver">
    <vt:lpwstr>W0xw9nhyzF5fUh3DRJLaICLZbUBT3xIW</vt:lpwstr>
  </property>
  <property fmtid="{D5CDD505-2E9C-101B-9397-08002B2CF9AE}" pid="6" name="s5636:Creator type=author">
    <vt:lpwstr>Adamczyk Elżbieta</vt:lpwstr>
  </property>
  <property fmtid="{D5CDD505-2E9C-101B-9397-08002B2CF9AE}" pid="7" name="s5636:Creator type=organization">
    <vt:lpwstr>MILNET-Z</vt:lpwstr>
  </property>
  <property fmtid="{D5CDD505-2E9C-101B-9397-08002B2CF9AE}" pid="8" name="s5636:Creator type=IP">
    <vt:lpwstr>10.10.175.28</vt:lpwstr>
  </property>
  <property fmtid="{D5CDD505-2E9C-101B-9397-08002B2CF9AE}" pid="9" name="bjPortionMark">
    <vt:lpwstr>[]</vt:lpwstr>
  </property>
  <property fmtid="{D5CDD505-2E9C-101B-9397-08002B2CF9AE}" pid="10" name="bjpmDocIH">
    <vt:lpwstr>zYQ4Zgx1H4HRbx8DlUxUA4HQBx7nR7Ss</vt:lpwstr>
  </property>
  <property fmtid="{D5CDD505-2E9C-101B-9397-08002B2CF9AE}" pid="11" name="bjDocumentLabelXML">
    <vt:lpwstr>&lt;?xml version="1.0" encoding="us-ascii"?&gt;&lt;sisl xmlns:xsd="http://www.w3.org/2001/XMLSchema" xmlns:xsi="http://www.w3.org/2001/XMLSchema-instance" sislVersion="0" policy="8417b2fb-54a7-4fbc-b023-b6b37b7a623f" origin="userSelected" xmlns="http://www.boldonj</vt:lpwstr>
  </property>
  <property fmtid="{D5CDD505-2E9C-101B-9397-08002B2CF9AE}" pid="12" name="bjDocumentLabelXML-0">
    <vt:lpwstr>ames.com/2008/01/sie/internal/label"&gt;&lt;element uid="d7220eed-17a6-431d-810c-83a0ddfed893" value="" /&gt;&lt;/sisl&gt;</vt:lpwstr>
  </property>
</Properties>
</file>