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1F4C" w14:textId="0809735A" w:rsidR="00F33F70" w:rsidRDefault="00F33F70" w:rsidP="00F33F70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14:paraId="355C6C0E" w14:textId="16D05BB8" w:rsidR="009B68FF" w:rsidRDefault="009B68FF" w:rsidP="009B68FF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  <w:color w:val="FF0000"/>
        </w:rPr>
      </w:pPr>
      <w:r w:rsidRPr="00CF5BA3">
        <w:rPr>
          <w:rStyle w:val="Pogrubienie"/>
        </w:rPr>
        <w:t xml:space="preserve">WYNIKI </w:t>
      </w:r>
      <w:r w:rsidR="00B63C1A">
        <w:rPr>
          <w:rStyle w:val="Pogrubienie"/>
        </w:rPr>
        <w:t>PIERWSZEGO NABORU WNIOSKÓW W RAMCH PROGRAMU</w:t>
      </w:r>
      <w:r w:rsidR="00F33F70">
        <w:rPr>
          <w:rStyle w:val="Pogrubienie"/>
        </w:rPr>
        <w:t xml:space="preserve"> „MALUCH+” </w:t>
      </w:r>
      <w:r w:rsidR="00C625C6" w:rsidRPr="0083626E">
        <w:rPr>
          <w:rStyle w:val="Pogrubienie"/>
        </w:rPr>
        <w:t>202</w:t>
      </w:r>
      <w:r w:rsidR="00B63C1A">
        <w:rPr>
          <w:rStyle w:val="Pogrubienie"/>
        </w:rPr>
        <w:t>2-2029</w:t>
      </w:r>
      <w:r w:rsidR="00F33F70" w:rsidRPr="00FF0667">
        <w:rPr>
          <w:rStyle w:val="Pogrubienie"/>
          <w:color w:val="FF0000"/>
        </w:rPr>
        <w:t xml:space="preserve"> </w:t>
      </w:r>
    </w:p>
    <w:p w14:paraId="01A7F7D1" w14:textId="77777777" w:rsidR="00B63C1A" w:rsidRPr="00CF5BA3" w:rsidRDefault="00B63C1A" w:rsidP="00B63C1A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</w:pPr>
    </w:p>
    <w:p w14:paraId="2925F1D1" w14:textId="32B6AD84" w:rsidR="00B63C1A" w:rsidRDefault="001F7512" w:rsidP="00B63C1A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B63C1A">
        <w:t xml:space="preserve">Informuje się, iż </w:t>
      </w:r>
      <w:r w:rsidR="009B68FF" w:rsidRPr="00B63C1A">
        <w:t>Minister Rodziny i Polityki Społecznej</w:t>
      </w:r>
      <w:r w:rsidRPr="00B63C1A">
        <w:t xml:space="preserve"> </w:t>
      </w:r>
      <w:r w:rsidR="00C625C6" w:rsidRPr="00B63C1A">
        <w:t xml:space="preserve">w dniu </w:t>
      </w:r>
      <w:r w:rsidR="00B63C1A" w:rsidRPr="00B63C1A">
        <w:t xml:space="preserve">27 kwietnia </w:t>
      </w:r>
      <w:r w:rsidRPr="00B63C1A">
        <w:t>202</w:t>
      </w:r>
      <w:r w:rsidR="00B63C1A" w:rsidRPr="00B63C1A">
        <w:t>3</w:t>
      </w:r>
      <w:r w:rsidRPr="00B63C1A">
        <w:t xml:space="preserve"> r. opublikował wyniki </w:t>
      </w:r>
      <w:r w:rsidR="00B63C1A" w:rsidRPr="00B63C1A">
        <w:t xml:space="preserve">naboru wniosków w programie „MALUCH+” 2022-2029 w związku </w:t>
      </w:r>
      <w:r w:rsidR="00B63C1A">
        <w:br/>
      </w:r>
      <w:r w:rsidR="00B63C1A" w:rsidRPr="00B63C1A">
        <w:t xml:space="preserve">z czym przypomina się, że w dniu następującym po ogłoszeniu wyników, tj. </w:t>
      </w:r>
      <w:r w:rsidR="00B63C1A" w:rsidRPr="00B63C1A">
        <w:rPr>
          <w:rStyle w:val="Pogrubienie"/>
        </w:rPr>
        <w:t>od 28 kwietnia 2023 r.</w:t>
      </w:r>
      <w:r w:rsidR="00B63C1A" w:rsidRPr="00B63C1A">
        <w:t xml:space="preserve"> rozpoczyna się bieg terminu na składanie oświadczeń o przyjęciu dofinansowania przez podmioty i osoby fizyczne zakwalifikowane w całości lub w części przez Ministra Rodziny </w:t>
      </w:r>
      <w:r w:rsidR="00B63C1A">
        <w:br/>
      </w:r>
      <w:r w:rsidR="00B63C1A" w:rsidRPr="00B63C1A">
        <w:t xml:space="preserve">i Polityki Społecznej. Termin wynosi 10 dni roboczych i kończy się </w:t>
      </w:r>
      <w:r w:rsidR="00B63C1A" w:rsidRPr="00B63C1A">
        <w:rPr>
          <w:rStyle w:val="Pogrubienie"/>
        </w:rPr>
        <w:t>15 maja 2023 r.</w:t>
      </w:r>
      <w:r w:rsidR="00B63C1A" w:rsidRPr="00B63C1A">
        <w:t xml:space="preserve"> Warunkiem dalszego uczestnictwa w Programie jest terminowe złożenie oświadczenia </w:t>
      </w:r>
      <w:r w:rsidR="001E02E8">
        <w:br/>
      </w:r>
      <w:r w:rsidR="00B63C1A" w:rsidRPr="00B63C1A">
        <w:t xml:space="preserve">do właściwego wojewody. Oświadczenie składa się za pomocą odpowiednich systemów teleinformatycznych (gminy – Rejestr Żłobków, podmioty inne niż gmina – PIU </w:t>
      </w:r>
      <w:proofErr w:type="spellStart"/>
      <w:r w:rsidR="00B63C1A" w:rsidRPr="00B63C1A">
        <w:t>Emp@tia</w:t>
      </w:r>
      <w:proofErr w:type="spellEnd"/>
      <w:r w:rsidR="00B63C1A" w:rsidRPr="00B63C1A">
        <w:t>) analogicznie jak wnioski aplikacyjne.</w:t>
      </w:r>
    </w:p>
    <w:p w14:paraId="01FF7FEB" w14:textId="2FF4D1D7" w:rsidR="000768DD" w:rsidRDefault="000768DD" w:rsidP="000768DD">
      <w:pPr>
        <w:pStyle w:val="NormalnyWeb"/>
        <w:spacing w:before="0" w:beforeAutospacing="0" w:after="0" w:afterAutospacing="0" w:line="360" w:lineRule="auto"/>
        <w:jc w:val="both"/>
      </w:pPr>
      <w:r>
        <w:t xml:space="preserve">W przypadku rezygnacji z udziału w programie należy przesłać do 15 maja 2023 r. </w:t>
      </w:r>
      <w:r>
        <w:br/>
        <w:t xml:space="preserve">do </w:t>
      </w:r>
      <w:r w:rsidR="007D327E">
        <w:t xml:space="preserve">Kujawsko-Pomorskiego </w:t>
      </w:r>
      <w:r>
        <w:t xml:space="preserve">Urzędu Wojewódzkiego w </w:t>
      </w:r>
      <w:r w:rsidR="007D327E">
        <w:t xml:space="preserve">Bydgoszczy </w:t>
      </w:r>
      <w:r>
        <w:t xml:space="preserve">za pośrednictwem platformy </w:t>
      </w:r>
      <w:proofErr w:type="spellStart"/>
      <w:r>
        <w:t>ePUPAP</w:t>
      </w:r>
      <w:proofErr w:type="spellEnd"/>
      <w:r>
        <w:t xml:space="preserve"> oświadczenie o rezygnacji. </w:t>
      </w:r>
    </w:p>
    <w:p w14:paraId="48D51C97" w14:textId="77777777" w:rsidR="001E02E8" w:rsidRDefault="000768DD" w:rsidP="001E02E8">
      <w:pPr>
        <w:pStyle w:val="NormalnyWeb"/>
        <w:spacing w:before="0" w:beforeAutospacing="0" w:after="0" w:afterAutospacing="0" w:line="360" w:lineRule="auto"/>
        <w:jc w:val="both"/>
      </w:pPr>
      <w:r>
        <w:t>Druk oświadczenia w załączniku do ogłoszenia</w:t>
      </w:r>
      <w:r w:rsidR="001E02E8">
        <w:t xml:space="preserve"> oraz wyniki naboru- gminy </w:t>
      </w:r>
      <w:r w:rsidR="001E02E8">
        <w:br/>
        <w:t xml:space="preserve">i podmioty inne niż </w:t>
      </w:r>
      <w:proofErr w:type="spellStart"/>
      <w:r w:rsidR="001E02E8">
        <w:t>jst.</w:t>
      </w:r>
      <w:proofErr w:type="spellEnd"/>
    </w:p>
    <w:p w14:paraId="02F98FF9" w14:textId="15CBDC74" w:rsidR="001E02E8" w:rsidRDefault="001E02E8" w:rsidP="001E02E8">
      <w:pPr>
        <w:pStyle w:val="NormalnyWeb"/>
        <w:spacing w:before="0" w:beforeAutospacing="0" w:after="0" w:afterAutospacing="0" w:line="360" w:lineRule="auto"/>
        <w:jc w:val="both"/>
      </w:pPr>
      <w:r>
        <w:t>Więcej informacj</w:t>
      </w:r>
      <w:r>
        <w:t>i</w:t>
      </w:r>
      <w:r>
        <w:t xml:space="preserve"> znajduje się na stronie: </w:t>
      </w:r>
      <w:hyperlink r:id="rId7" w:history="1">
        <w:r>
          <w:rPr>
            <w:rStyle w:val="Hipercze"/>
          </w:rPr>
          <w:t>https://www.gov.pl/web/rodzina/ogloszenie-wynikow-pierwszego-naboru-wnioskow-w-ramach-programu-maluch-2022-2029</w:t>
        </w:r>
      </w:hyperlink>
      <w:r>
        <w:t>.</w:t>
      </w:r>
    </w:p>
    <w:p w14:paraId="3B15010C" w14:textId="77777777" w:rsidR="001E02E8" w:rsidRDefault="001E02E8" w:rsidP="001E02E8">
      <w:pPr>
        <w:shd w:val="clear" w:color="auto" w:fill="FFFFFF"/>
        <w:spacing w:line="360" w:lineRule="auto"/>
        <w:ind w:firstLine="708"/>
        <w:jc w:val="both"/>
      </w:pPr>
    </w:p>
    <w:p w14:paraId="2FD60F0A" w14:textId="77777777" w:rsidR="001E02E8" w:rsidRDefault="001E02E8" w:rsidP="001E02E8">
      <w:pPr>
        <w:shd w:val="clear" w:color="auto" w:fill="FFFFFF"/>
        <w:spacing w:line="360" w:lineRule="auto"/>
        <w:ind w:firstLine="708"/>
        <w:jc w:val="both"/>
      </w:pPr>
    </w:p>
    <w:p w14:paraId="18BF6E5C" w14:textId="77777777" w:rsidR="001E02E8" w:rsidRDefault="001E02E8" w:rsidP="00806840">
      <w:pPr>
        <w:pStyle w:val="NormalnyWeb"/>
        <w:spacing w:before="0" w:beforeAutospacing="0" w:after="0" w:afterAutospacing="0" w:line="360" w:lineRule="auto"/>
        <w:jc w:val="both"/>
      </w:pPr>
    </w:p>
    <w:sectPr w:rsidR="001E02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29A6" w14:textId="77777777" w:rsidR="00D04185" w:rsidRDefault="00D04185" w:rsidP="00647FEF">
      <w:pPr>
        <w:spacing w:after="0" w:line="240" w:lineRule="auto"/>
      </w:pPr>
      <w:r>
        <w:separator/>
      </w:r>
    </w:p>
  </w:endnote>
  <w:endnote w:type="continuationSeparator" w:id="0">
    <w:p w14:paraId="776E4EAB" w14:textId="77777777" w:rsidR="00D04185" w:rsidRDefault="00D04185" w:rsidP="0064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2943" w14:textId="77777777" w:rsidR="00D04185" w:rsidRDefault="00D04185" w:rsidP="00647FEF">
      <w:pPr>
        <w:spacing w:after="0" w:line="240" w:lineRule="auto"/>
      </w:pPr>
      <w:r>
        <w:separator/>
      </w:r>
    </w:p>
  </w:footnote>
  <w:footnote w:type="continuationSeparator" w:id="0">
    <w:p w14:paraId="086859E8" w14:textId="77777777" w:rsidR="00D04185" w:rsidRDefault="00D04185" w:rsidP="0064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ACAC" w14:textId="24E93FA6" w:rsidR="00647FEF" w:rsidRDefault="00647FEF">
    <w:pPr>
      <w:pStyle w:val="Nagwek"/>
    </w:pPr>
    <w:r>
      <w:rPr>
        <w:noProof/>
      </w:rPr>
      <w:drawing>
        <wp:inline distT="0" distB="0" distL="0" distR="0" wp14:anchorId="233B98A6" wp14:editId="42133673">
          <wp:extent cx="5760720" cy="43370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C85"/>
    <w:multiLevelType w:val="multilevel"/>
    <w:tmpl w:val="0E1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F0FEE"/>
    <w:multiLevelType w:val="multilevel"/>
    <w:tmpl w:val="E09ECA1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96175688">
    <w:abstractNumId w:val="1"/>
  </w:num>
  <w:num w:numId="2" w16cid:durableId="205785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FF"/>
    <w:rsid w:val="000768DD"/>
    <w:rsid w:val="00153576"/>
    <w:rsid w:val="001E02E8"/>
    <w:rsid w:val="001F7512"/>
    <w:rsid w:val="005A47F2"/>
    <w:rsid w:val="006034C7"/>
    <w:rsid w:val="00647FEF"/>
    <w:rsid w:val="0075160D"/>
    <w:rsid w:val="007C1AFC"/>
    <w:rsid w:val="007D327E"/>
    <w:rsid w:val="007F05BF"/>
    <w:rsid w:val="00806840"/>
    <w:rsid w:val="0083626E"/>
    <w:rsid w:val="008A2480"/>
    <w:rsid w:val="008D4913"/>
    <w:rsid w:val="00914A5C"/>
    <w:rsid w:val="009B68FF"/>
    <w:rsid w:val="00A31F89"/>
    <w:rsid w:val="00AA079D"/>
    <w:rsid w:val="00B63C1A"/>
    <w:rsid w:val="00C625C6"/>
    <w:rsid w:val="00D04185"/>
    <w:rsid w:val="00D8726C"/>
    <w:rsid w:val="00E52C5D"/>
    <w:rsid w:val="00EE083C"/>
    <w:rsid w:val="00F33F70"/>
    <w:rsid w:val="00F36CD1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B563"/>
  <w15:chartTrackingRefBased/>
  <w15:docId w15:val="{9E463C78-4F00-46A3-99F7-FD236542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4913"/>
    <w:pPr>
      <w:keepNext/>
      <w:numPr>
        <w:numId w:val="1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491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B68FF"/>
    <w:rPr>
      <w:b/>
      <w:bCs/>
    </w:rPr>
  </w:style>
  <w:style w:type="character" w:styleId="Uwydatnienie">
    <w:name w:val="Emphasis"/>
    <w:uiPriority w:val="20"/>
    <w:qFormat/>
    <w:rsid w:val="009B68FF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8D4913"/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D4913"/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paragraph" w:customStyle="1" w:styleId="M2013e2-s3">
    <w:name w:val="M2013e2-s3"/>
    <w:basedOn w:val="Tekstpodstawowywcity"/>
    <w:qFormat/>
    <w:rsid w:val="008D4913"/>
    <w:pPr>
      <w:numPr>
        <w:ilvl w:val="2"/>
        <w:numId w:val="1"/>
      </w:numPr>
      <w:spacing w:before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D49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D4913"/>
  </w:style>
  <w:style w:type="character" w:styleId="Hipercze">
    <w:name w:val="Hyperlink"/>
    <w:basedOn w:val="Domylnaczcionkaakapitu"/>
    <w:uiPriority w:val="99"/>
    <w:semiHidden/>
    <w:unhideWhenUsed/>
    <w:rsid w:val="00D872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8726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FEF"/>
  </w:style>
  <w:style w:type="paragraph" w:styleId="Stopka">
    <w:name w:val="footer"/>
    <w:basedOn w:val="Normalny"/>
    <w:link w:val="StopkaZnak"/>
    <w:uiPriority w:val="99"/>
    <w:unhideWhenUsed/>
    <w:rsid w:val="0064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ogloszenie-wynikow-pierwszego-naboru-wnioskow-w-ramach-programu-maluch-2022-2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Jarzembowska</dc:creator>
  <cp:keywords/>
  <dc:description/>
  <cp:lastModifiedBy>Informatyka KPUW</cp:lastModifiedBy>
  <cp:revision>11</cp:revision>
  <cp:lastPrinted>2023-05-02T07:00:00Z</cp:lastPrinted>
  <dcterms:created xsi:type="dcterms:W3CDTF">2023-04-28T10:19:00Z</dcterms:created>
  <dcterms:modified xsi:type="dcterms:W3CDTF">2023-05-02T10:47:00Z</dcterms:modified>
</cp:coreProperties>
</file>