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3D42" w14:textId="77777777" w:rsidR="00F834BA" w:rsidRPr="002C0903" w:rsidRDefault="00F834BA" w:rsidP="00F834BA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C0903">
        <w:rPr>
          <w:rFonts w:ascii="Arial Narrow" w:eastAsia="Times New Roman" w:hAnsi="Arial Narrow" w:cs="Arial"/>
          <w:sz w:val="24"/>
          <w:szCs w:val="24"/>
          <w:lang w:eastAsia="pl-PL"/>
        </w:rPr>
        <w:t>Załącznik nr 5</w:t>
      </w:r>
    </w:p>
    <w:tbl>
      <w:tblPr>
        <w:tblStyle w:val="Tabela-Siatka"/>
        <w:tblpPr w:leftFromText="141" w:rightFromText="141" w:vertAnchor="text" w:horzAnchor="margin" w:tblpY="37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5"/>
        <w:gridCol w:w="5953"/>
        <w:gridCol w:w="709"/>
        <w:gridCol w:w="806"/>
        <w:gridCol w:w="745"/>
      </w:tblGrid>
      <w:tr w:rsidR="00F834BA" w14:paraId="27ECD968" w14:textId="77777777" w:rsidTr="00E43743">
        <w:tc>
          <w:tcPr>
            <w:tcW w:w="1415" w:type="dxa"/>
            <w:vAlign w:val="center"/>
          </w:tcPr>
          <w:p w14:paraId="2530047D" w14:textId="77777777" w:rsidR="00F834BA" w:rsidRPr="00E67FCD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 Narrow" w:eastAsia="Times New Roman" w:hAnsi="Arial Narrow" w:cs="Calibri"/>
                <w:bCs/>
                <w:iCs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bCs/>
                <w:iCs/>
                <w:sz w:val="16"/>
                <w:szCs w:val="16"/>
                <w:lang w:eastAsia="ar-SA"/>
              </w:rPr>
              <w:t>SP WZOZ MSWiA</w:t>
            </w:r>
          </w:p>
          <w:p w14:paraId="3E28FE76" w14:textId="77777777" w:rsidR="00F834BA" w:rsidRPr="00E67FCD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 Narrow" w:eastAsia="Times New Roman" w:hAnsi="Arial Narrow" w:cs="Calibri"/>
                <w:bCs/>
                <w:iCs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bCs/>
                <w:iCs/>
                <w:sz w:val="16"/>
                <w:szCs w:val="16"/>
                <w:lang w:eastAsia="ar-SA"/>
              </w:rPr>
              <w:t>w Bydgoszczy</w:t>
            </w:r>
          </w:p>
        </w:tc>
        <w:tc>
          <w:tcPr>
            <w:tcW w:w="5953" w:type="dxa"/>
            <w:vAlign w:val="center"/>
          </w:tcPr>
          <w:p w14:paraId="45B6C08B" w14:textId="77777777" w:rsidR="00F834BA" w:rsidRPr="00E67FCD" w:rsidRDefault="00F834BA" w:rsidP="00E43743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POLITYKA BEZPIECZEŃSTWA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 xml:space="preserve"> 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PRZETWARZANIA DANYCH OSOBOWYCH</w:t>
            </w:r>
          </w:p>
        </w:tc>
        <w:tc>
          <w:tcPr>
            <w:tcW w:w="709" w:type="dxa"/>
            <w:vAlign w:val="center"/>
          </w:tcPr>
          <w:p w14:paraId="0F057FDF" w14:textId="77777777" w:rsidR="00F834BA" w:rsidRPr="00E67FCD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Symbol:</w:t>
            </w:r>
          </w:p>
          <w:p w14:paraId="61074CA6" w14:textId="77777777" w:rsidR="00F834BA" w:rsidRPr="00E67FCD" w:rsidRDefault="00F834BA" w:rsidP="00E4374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K6</w:t>
            </w:r>
          </w:p>
        </w:tc>
        <w:tc>
          <w:tcPr>
            <w:tcW w:w="806" w:type="dxa"/>
            <w:vAlign w:val="center"/>
          </w:tcPr>
          <w:p w14:paraId="701476CF" w14:textId="77777777" w:rsidR="00F834BA" w:rsidRPr="00E67FCD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Wydanie: 1</w:t>
            </w:r>
          </w:p>
        </w:tc>
        <w:tc>
          <w:tcPr>
            <w:tcW w:w="745" w:type="dxa"/>
            <w:vAlign w:val="center"/>
          </w:tcPr>
          <w:p w14:paraId="5C1EE2BA" w14:textId="77777777" w:rsidR="00F834BA" w:rsidRPr="00E67FCD" w:rsidRDefault="00F834BA" w:rsidP="00E437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 xml:space="preserve">Strona: 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begin"/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instrText xml:space="preserve"> PAGE </w:instrTex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6"/>
                <w:szCs w:val="16"/>
                <w:lang w:eastAsia="ar-SA"/>
              </w:rPr>
              <w:t>1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end"/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 xml:space="preserve"> z 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begin"/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instrText xml:space="preserve"> NUMPAGES  </w:instrTex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6"/>
                <w:szCs w:val="16"/>
                <w:lang w:eastAsia="ar-SA"/>
              </w:rPr>
              <w:t>1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end"/>
            </w:r>
          </w:p>
        </w:tc>
      </w:tr>
    </w:tbl>
    <w:p w14:paraId="445D2A78" w14:textId="77777777" w:rsidR="00F834BA" w:rsidRDefault="00F834BA" w:rsidP="00F834BA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</w:pPr>
    </w:p>
    <w:p w14:paraId="45332691" w14:textId="77777777" w:rsidR="00F834BA" w:rsidRDefault="00F834BA" w:rsidP="00F834BA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</w:pPr>
    </w:p>
    <w:p w14:paraId="565B74DF" w14:textId="77777777" w:rsidR="00F834BA" w:rsidRPr="00C31783" w:rsidRDefault="00F834BA" w:rsidP="00F834BA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</w:pPr>
      <w:r w:rsidRPr="00C31783"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  <w:t xml:space="preserve">KLAUZULA INFORMACYJNA </w:t>
      </w:r>
      <w:r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  <w:t>(dla KONTRAHENTA)</w:t>
      </w:r>
      <w:r w:rsidRPr="00C31783">
        <w:rPr>
          <w:rStyle w:val="Odwoanieprzypisukocowego"/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  <w:endnoteReference w:id="1"/>
      </w:r>
    </w:p>
    <w:p w14:paraId="0D9F73F2" w14:textId="77777777" w:rsidR="00F834BA" w:rsidRPr="00EF40ED" w:rsidRDefault="00F834BA" w:rsidP="00F834BA">
      <w:pPr>
        <w:pStyle w:val="NormalnyWeb"/>
        <w:spacing w:before="0" w:beforeAutospacing="0" w:after="0" w:line="276" w:lineRule="auto"/>
        <w:ind w:firstLine="425"/>
        <w:jc w:val="both"/>
        <w:rPr>
          <w:rFonts w:ascii="Arial Narrow" w:hAnsi="Arial Narrow" w:cs="Arial"/>
          <w:sz w:val="22"/>
          <w:szCs w:val="22"/>
        </w:rPr>
      </w:pPr>
      <w:r w:rsidRPr="00EF40ED">
        <w:rPr>
          <w:rFonts w:ascii="Arial Narrow" w:hAnsi="Arial Narrow" w:cs="Arial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392FB1BA" w14:textId="77777777" w:rsidR="00F834BA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EF40ED">
        <w:rPr>
          <w:rFonts w:ascii="Arial Narrow" w:eastAsia="Times New Roman" w:hAnsi="Arial Narrow" w:cs="Arial"/>
          <w:lang w:eastAsia="pl-PL"/>
        </w:rPr>
        <w:t xml:space="preserve">Administratorem Pani/Pana danych osobowych jest </w:t>
      </w:r>
      <w:r w:rsidRPr="00EF40ED">
        <w:rPr>
          <w:rFonts w:ascii="Arial Narrow" w:eastAsia="Times New Roman" w:hAnsi="Arial Narrow" w:cs="Arial"/>
          <w:color w:val="0070C0"/>
          <w:lang w:eastAsia="pl-PL"/>
        </w:rPr>
        <w:t>Samodzielny Publiczny Wielospecjalistyczny Zakład Opieki Zdrowotnej Ministerstwa Spraw Wewnętrznych i Administracji w Bydgoszczy, ul.</w:t>
      </w:r>
      <w:r w:rsidRPr="00EF40ED">
        <w:rPr>
          <w:rFonts w:ascii="Arial Narrow" w:hAnsi="Arial Narrow" w:cs="Arial"/>
          <w:color w:val="0070C0"/>
        </w:rPr>
        <w:t xml:space="preserve"> </w:t>
      </w:r>
      <w:r w:rsidRPr="00EF40ED">
        <w:rPr>
          <w:rFonts w:ascii="Arial Narrow" w:eastAsia="Times New Roman" w:hAnsi="Arial Narrow" w:cs="Arial"/>
          <w:color w:val="0070C0"/>
          <w:lang w:eastAsia="pl-PL"/>
        </w:rPr>
        <w:t>ks. R. Markwarta 4-6, 85-015 Bydgoszcz</w:t>
      </w:r>
      <w:r w:rsidRPr="00EF40ED">
        <w:rPr>
          <w:rFonts w:ascii="Arial Narrow" w:eastAsia="Times New Roman" w:hAnsi="Arial Narrow" w:cs="Arial"/>
          <w:lang w:eastAsia="pl-PL"/>
        </w:rPr>
        <w:t>, zwanym d</w:t>
      </w:r>
      <w:r>
        <w:rPr>
          <w:rFonts w:ascii="Arial Narrow" w:eastAsia="Times New Roman" w:hAnsi="Arial Narrow" w:cs="Arial"/>
          <w:lang w:eastAsia="pl-PL"/>
        </w:rPr>
        <w:t>alej SP WZOZ MSWiA w Bydgoszczy.</w:t>
      </w:r>
    </w:p>
    <w:p w14:paraId="75C209DA" w14:textId="77777777" w:rsidR="00F834BA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2C4C02">
        <w:rPr>
          <w:rFonts w:ascii="Arial Narrow" w:eastAsia="Times New Roman" w:hAnsi="Arial Narrow" w:cs="Arial"/>
          <w:lang w:eastAsia="pl-PL"/>
        </w:rPr>
        <w:t xml:space="preserve">Kontakt z Inspektorem Ochrony Danych w SP WZOZ MSWiA w Bydgoszczy jest możliwy pod nr telefonu </w:t>
      </w:r>
      <w:r>
        <w:rPr>
          <w:rFonts w:ascii="Arial Narrow" w:eastAsia="Times New Roman" w:hAnsi="Arial Narrow" w:cs="Arial"/>
          <w:lang w:eastAsia="pl-PL"/>
        </w:rPr>
        <w:t xml:space="preserve">                       </w:t>
      </w:r>
      <w:r w:rsidRPr="002C4C02">
        <w:rPr>
          <w:rFonts w:ascii="Arial Narrow" w:hAnsi="Arial Narrow" w:cs="Arial"/>
        </w:rPr>
        <w:t>52 58 26 339 lub 52 58 26 200</w:t>
      </w:r>
      <w:r w:rsidRPr="002C4C02">
        <w:rPr>
          <w:rFonts w:ascii="Arial Narrow" w:eastAsia="Times New Roman" w:hAnsi="Arial Narrow" w:cs="Arial"/>
          <w:lang w:eastAsia="pl-PL"/>
        </w:rPr>
        <w:t xml:space="preserve"> oraz pod adresem e-mail </w:t>
      </w:r>
      <w:hyperlink r:id="rId7" w:history="1">
        <w:r>
          <w:rPr>
            <w:rStyle w:val="Hipercze"/>
            <w:rFonts w:ascii="Arial Narrow" w:eastAsia="Times New Roman" w:hAnsi="Arial Narrow" w:cs="Arial"/>
            <w:lang w:eastAsia="pl-PL"/>
          </w:rPr>
          <w:t>iod@szpitalmsw</w:t>
        </w:r>
        <w:r w:rsidRPr="002C4C02">
          <w:rPr>
            <w:rStyle w:val="Hipercze"/>
            <w:rFonts w:ascii="Arial Narrow" w:eastAsia="Times New Roman" w:hAnsi="Arial Narrow" w:cs="Arial"/>
            <w:lang w:eastAsia="pl-PL"/>
          </w:rPr>
          <w:t>.bydgoszcz.pl</w:t>
        </w:r>
      </w:hyperlink>
      <w:r w:rsidRPr="002C4C02">
        <w:rPr>
          <w:rStyle w:val="Hipercze"/>
          <w:rFonts w:ascii="Arial Narrow" w:eastAsia="Times New Roman" w:hAnsi="Arial Narrow" w:cs="Arial"/>
          <w:color w:val="auto"/>
          <w:lang w:eastAsia="pl-PL"/>
        </w:rPr>
        <w:t>, a także pod adresem wskazanym w pkt. 1</w:t>
      </w:r>
      <w:r>
        <w:rPr>
          <w:rFonts w:ascii="Arial Narrow" w:eastAsia="Times New Roman" w:hAnsi="Arial Narrow" w:cs="Arial"/>
          <w:lang w:eastAsia="pl-PL"/>
        </w:rPr>
        <w:t>.</w:t>
      </w:r>
    </w:p>
    <w:p w14:paraId="3000F5DE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 xml:space="preserve">Pani /Pana dane osobowe będą przetwarzane w celu realizacji umowy, na podstawie art. 6 ust. 1 lit. b ogólnego rozporządzenia o ochronie danych. </w:t>
      </w:r>
    </w:p>
    <w:p w14:paraId="2FE52149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>Odbiorcą Pani/Pana danych osobowych będą podmioty upoważnione do uzyskania danych osobowych na podstawie przepisów prawa.</w:t>
      </w:r>
    </w:p>
    <w:p w14:paraId="043ACCFB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hAnsi="Arial Narrow" w:cs="Arial"/>
          <w:iCs/>
          <w:lang w:eastAsia="pl-PL"/>
        </w:rPr>
        <w:t>Administrator danych nie przekazuje Pani/Pana danych osobowych do państwa trzeciego lub organizacji międzynarodowej.</w:t>
      </w:r>
    </w:p>
    <w:p w14:paraId="5ED67C65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>Pani/Pana dane osobowe będą przechowywane przez okres 5 lat od dnia zakończenia postępowania; jeżeli czas trwania umowy przekracza 5 lata, zamawiający przechowuje umowę przez cały czas trwania umowy (art. 97 Ustawa z 29 stycznia 2004 r. dnia Prawo Zamówień Publicznych)</w:t>
      </w:r>
      <w:r>
        <w:rPr>
          <w:rFonts w:ascii="Arial Narrow" w:eastAsia="Times New Roman" w:hAnsi="Arial Narrow" w:cs="Arial"/>
          <w:lang w:eastAsia="pl-PL"/>
        </w:rPr>
        <w:t>.</w:t>
      </w:r>
    </w:p>
    <w:p w14:paraId="656F05E8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 xml:space="preserve">Posiada Pani/Pan </w:t>
      </w:r>
      <w:r w:rsidRPr="00AF3A46">
        <w:rPr>
          <w:rFonts w:ascii="Arial Narrow" w:eastAsia="Times New Roman" w:hAnsi="Arial Narrow" w:cs="Arial"/>
          <w:color w:val="0070C0"/>
          <w:lang w:eastAsia="pl-PL"/>
        </w:rPr>
        <w:t>prawo</w:t>
      </w:r>
      <w:r w:rsidRPr="00AF3A46">
        <w:rPr>
          <w:rFonts w:ascii="Arial Narrow" w:eastAsia="Times New Roman" w:hAnsi="Arial Narrow" w:cs="Arial"/>
          <w:lang w:eastAsia="pl-PL"/>
        </w:rPr>
        <w:t xml:space="preserve"> dostępu do treści swoich danych oraz prawo ich sprostowania, usunięcia, ograniczenia przetwarzania, prawo wniesienia sprzeciwu wobec przetwarzania, oraz prawo do przenoszenia danych.</w:t>
      </w:r>
    </w:p>
    <w:p w14:paraId="6F427F9A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 xml:space="preserve">Ma Pan/Pani </w:t>
      </w:r>
      <w:r w:rsidRPr="00AF3A46">
        <w:rPr>
          <w:rFonts w:ascii="Arial Narrow" w:eastAsia="Times New Roman" w:hAnsi="Arial Narrow" w:cs="Arial"/>
          <w:color w:val="0070C0"/>
          <w:lang w:eastAsia="pl-PL"/>
        </w:rPr>
        <w:t>prawo</w:t>
      </w:r>
      <w:r w:rsidRPr="00AF3A46">
        <w:rPr>
          <w:rFonts w:ascii="Arial Narrow" w:eastAsia="Times New Roman" w:hAnsi="Arial Narrow" w:cs="Arial"/>
          <w:lang w:eastAsia="pl-PL"/>
        </w:rPr>
        <w:t xml:space="preserve"> wniesienia skargi do organu nadzorczego, gdy uzna Pani/Pan, iż przetwarzanie danych osobowych Pani/Pana dotyczących narusza przepisy ogólnego rozporządzenia o ochronie danych.</w:t>
      </w:r>
    </w:p>
    <w:p w14:paraId="65262D7B" w14:textId="060D2354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 xml:space="preserve">Podanie danych osobowych w zakresie niezbędnym do realizacji celów określonych w pkt. 3 jest obowiązkowe </w:t>
      </w:r>
      <w:r>
        <w:rPr>
          <w:rFonts w:ascii="Arial Narrow" w:eastAsia="Times New Roman" w:hAnsi="Arial Narrow" w:cs="Arial"/>
          <w:lang w:eastAsia="pl-PL"/>
        </w:rPr>
        <w:t xml:space="preserve">            </w:t>
      </w:r>
      <w:r w:rsidRPr="00AF3A46">
        <w:rPr>
          <w:rFonts w:ascii="Arial Narrow" w:eastAsia="Times New Roman" w:hAnsi="Arial Narrow" w:cs="Arial"/>
          <w:lang w:eastAsia="pl-PL"/>
        </w:rPr>
        <w:t>w pozostałym zakresie dobrowolne.</w:t>
      </w:r>
    </w:p>
    <w:p w14:paraId="04ABAF50" w14:textId="77777777" w:rsidR="00F834BA" w:rsidRPr="00002433" w:rsidRDefault="00F834BA" w:rsidP="00F834BA">
      <w:pPr>
        <w:pStyle w:val="NormalnyWeb"/>
        <w:spacing w:before="0" w:beforeAutospacing="0" w:after="0" w:line="276" w:lineRule="auto"/>
        <w:ind w:firstLine="425"/>
        <w:jc w:val="both"/>
        <w:rPr>
          <w:rFonts w:ascii="Arial Narrow" w:hAnsi="Arial Narrow" w:cs="Arial"/>
          <w:sz w:val="22"/>
          <w:szCs w:val="22"/>
        </w:rPr>
      </w:pPr>
    </w:p>
    <w:p w14:paraId="1A6C68F8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4C03B887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45CAE2FE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1372FCD9" w14:textId="77777777" w:rsidR="00F834BA" w:rsidRPr="00002433" w:rsidRDefault="00F834BA" w:rsidP="00F834BA">
      <w:pPr>
        <w:pStyle w:val="NormalnyWeb"/>
        <w:spacing w:before="0" w:beforeAutospacing="0" w:after="0" w:line="276" w:lineRule="auto"/>
        <w:ind w:firstLine="425"/>
        <w:jc w:val="right"/>
        <w:rPr>
          <w:rFonts w:ascii="Arial Narrow" w:hAnsi="Arial Narrow" w:cs="Arial"/>
          <w:sz w:val="22"/>
          <w:szCs w:val="22"/>
        </w:rPr>
      </w:pPr>
      <w:r w:rsidRPr="00002433">
        <w:rPr>
          <w:rFonts w:ascii="Arial Narrow" w:hAnsi="Arial Narrow" w:cs="Arial"/>
          <w:sz w:val="22"/>
          <w:szCs w:val="22"/>
        </w:rPr>
        <w:t>………………………………………………………..……………</w:t>
      </w:r>
      <w:r>
        <w:rPr>
          <w:rFonts w:ascii="Arial Narrow" w:hAnsi="Arial Narrow" w:cs="Arial"/>
          <w:sz w:val="22"/>
          <w:szCs w:val="22"/>
        </w:rPr>
        <w:t>…..</w:t>
      </w:r>
      <w:r w:rsidRPr="00002433">
        <w:rPr>
          <w:rFonts w:ascii="Arial Narrow" w:hAnsi="Arial Narrow" w:cs="Arial"/>
          <w:sz w:val="22"/>
          <w:szCs w:val="22"/>
        </w:rPr>
        <w:t>…..</w:t>
      </w:r>
    </w:p>
    <w:p w14:paraId="3D5ACAC1" w14:textId="77777777" w:rsidR="00F834BA" w:rsidRPr="00002433" w:rsidRDefault="00F834BA" w:rsidP="00F834BA">
      <w:pPr>
        <w:pStyle w:val="NormalnyWeb"/>
        <w:spacing w:before="0" w:beforeAutospacing="0" w:after="0" w:line="276" w:lineRule="auto"/>
        <w:ind w:left="4956" w:firstLine="708"/>
        <w:jc w:val="both"/>
        <w:rPr>
          <w:rFonts w:ascii="Arial Narrow" w:hAnsi="Arial Narrow" w:cs="Arial"/>
          <w:i/>
          <w:sz w:val="18"/>
          <w:szCs w:val="18"/>
        </w:rPr>
      </w:pPr>
      <w:r w:rsidRPr="00002433">
        <w:rPr>
          <w:rFonts w:ascii="Arial Narrow" w:hAnsi="Arial Narrow" w:cs="Arial"/>
          <w:i/>
          <w:sz w:val="18"/>
          <w:szCs w:val="18"/>
        </w:rPr>
        <w:t xml:space="preserve">(data, czytelny podpis </w:t>
      </w:r>
      <w:r>
        <w:rPr>
          <w:rFonts w:ascii="Arial Narrow" w:hAnsi="Arial Narrow" w:cs="Arial"/>
          <w:i/>
          <w:sz w:val="18"/>
          <w:szCs w:val="18"/>
        </w:rPr>
        <w:t>kontrahenta</w:t>
      </w:r>
      <w:r w:rsidRPr="00002433">
        <w:rPr>
          <w:rFonts w:ascii="Arial Narrow" w:hAnsi="Arial Narrow" w:cs="Arial"/>
          <w:i/>
          <w:sz w:val="18"/>
          <w:szCs w:val="18"/>
        </w:rPr>
        <w:t>)</w:t>
      </w:r>
    </w:p>
    <w:p w14:paraId="5F21113F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0FD2B5EE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219A3019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35F0E4B3" w14:textId="77777777" w:rsidR="007D0C58" w:rsidRDefault="007D0C58"/>
    <w:sectPr w:rsidR="007D0C58" w:rsidSect="00F834BA">
      <w:headerReference w:type="default" r:id="rId8"/>
      <w:endnotePr>
        <w:numFmt w:val="decimal"/>
      </w:endnotePr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F845" w14:textId="77777777" w:rsidR="001B271C" w:rsidRDefault="001B271C" w:rsidP="00F834BA">
      <w:pPr>
        <w:spacing w:after="0" w:line="240" w:lineRule="auto"/>
      </w:pPr>
      <w:r>
        <w:separator/>
      </w:r>
    </w:p>
  </w:endnote>
  <w:endnote w:type="continuationSeparator" w:id="0">
    <w:p w14:paraId="6D4AE773" w14:textId="77777777" w:rsidR="001B271C" w:rsidRDefault="001B271C" w:rsidP="00F834BA">
      <w:pPr>
        <w:spacing w:after="0" w:line="240" w:lineRule="auto"/>
      </w:pPr>
      <w:r>
        <w:continuationSeparator/>
      </w:r>
    </w:p>
  </w:endnote>
  <w:endnote w:id="1">
    <w:p w14:paraId="6ABAC045" w14:textId="77777777" w:rsidR="00F834BA" w:rsidRPr="0014683C" w:rsidRDefault="00F834BA" w:rsidP="00F834BA">
      <w:pPr>
        <w:pStyle w:val="Tekstprzypisukocowego"/>
        <w:jc w:val="both"/>
        <w:rPr>
          <w:rFonts w:ascii="Arial Narrow" w:hAnsi="Arial Narrow" w:cstheme="minorHAnsi"/>
          <w:sz w:val="16"/>
          <w:szCs w:val="16"/>
        </w:rPr>
      </w:pPr>
      <w:r w:rsidRPr="0014683C">
        <w:rPr>
          <w:rStyle w:val="Odwoanieprzypisukocowego"/>
          <w:rFonts w:ascii="Arial Narrow" w:hAnsi="Arial Narrow" w:cstheme="minorHAnsi"/>
          <w:sz w:val="16"/>
          <w:szCs w:val="16"/>
        </w:rPr>
        <w:endnoteRef/>
      </w:r>
      <w:r w:rsidRPr="0014683C">
        <w:rPr>
          <w:rFonts w:ascii="Arial Narrow" w:hAnsi="Arial Narrow" w:cstheme="minorHAnsi"/>
          <w:sz w:val="16"/>
          <w:szCs w:val="16"/>
        </w:rPr>
        <w:t xml:space="preserve"> Klauzulę informacyjną należy dołączyć do umowy lub w stopce rachunku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7A60" w14:textId="77777777" w:rsidR="001B271C" w:rsidRDefault="001B271C" w:rsidP="00F834BA">
      <w:pPr>
        <w:spacing w:after="0" w:line="240" w:lineRule="auto"/>
      </w:pPr>
      <w:r>
        <w:separator/>
      </w:r>
    </w:p>
  </w:footnote>
  <w:footnote w:type="continuationSeparator" w:id="0">
    <w:p w14:paraId="20F2ABB1" w14:textId="77777777" w:rsidR="001B271C" w:rsidRDefault="001B271C" w:rsidP="00F8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8F64" w14:textId="29756A89" w:rsidR="00027F49" w:rsidRDefault="00027F49">
    <w:pPr>
      <w:pStyle w:val="Nagwek"/>
    </w:pPr>
    <w:r>
      <w:rPr>
        <w:noProof/>
        <w:lang w:eastAsia="pl-PL"/>
      </w:rPr>
      <w:drawing>
        <wp:inline distT="0" distB="0" distL="0" distR="0" wp14:anchorId="1884C471" wp14:editId="3870DF25">
          <wp:extent cx="6030595" cy="603250"/>
          <wp:effectExtent l="0" t="0" r="8255" b="6350"/>
          <wp:docPr id="5" name="Obraz 4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D5BD7" w14:textId="77777777" w:rsidR="00027F49" w:rsidRDefault="00027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A6B54"/>
    <w:multiLevelType w:val="hybridMultilevel"/>
    <w:tmpl w:val="9DAC5244"/>
    <w:lvl w:ilvl="0" w:tplc="A202A6F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396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BA"/>
    <w:rsid w:val="00025CB6"/>
    <w:rsid w:val="00027F49"/>
    <w:rsid w:val="000B2B51"/>
    <w:rsid w:val="000E3EFB"/>
    <w:rsid w:val="001B271C"/>
    <w:rsid w:val="00287E35"/>
    <w:rsid w:val="00403464"/>
    <w:rsid w:val="004213A0"/>
    <w:rsid w:val="005344E5"/>
    <w:rsid w:val="00611BC6"/>
    <w:rsid w:val="00656703"/>
    <w:rsid w:val="00703752"/>
    <w:rsid w:val="007D0C58"/>
    <w:rsid w:val="00841645"/>
    <w:rsid w:val="00953DF5"/>
    <w:rsid w:val="00A7460C"/>
    <w:rsid w:val="00A85957"/>
    <w:rsid w:val="00BD1E13"/>
    <w:rsid w:val="00F834BA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1792"/>
  <w15:chartTrackingRefBased/>
  <w15:docId w15:val="{1189887B-C725-4DD8-AA63-53C2FE1B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4B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4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4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4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4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4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4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4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4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4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4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4B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34B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34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34BA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34B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34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834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F4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F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zpitalmswia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4294959978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6</cp:revision>
  <dcterms:created xsi:type="dcterms:W3CDTF">2025-05-13T08:39:00Z</dcterms:created>
  <dcterms:modified xsi:type="dcterms:W3CDTF">2026-03-27T08:22:00Z</dcterms:modified>
</cp:coreProperties>
</file>