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8E6041" w14:textId="048EDAE6" w:rsidR="005638F1" w:rsidRPr="00D06B45" w:rsidRDefault="00B0491D" w:rsidP="00B0491D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D06B45">
        <w:rPr>
          <w:rFonts w:ascii="Times New Roman" w:hAnsi="Times New Roman" w:cs="Times New Roman"/>
          <w:b/>
          <w:bCs/>
          <w:sz w:val="36"/>
          <w:szCs w:val="36"/>
        </w:rPr>
        <w:t>Plan postępowań o udzielenia zamówień na rok 2023</w:t>
      </w:r>
    </w:p>
    <w:p w14:paraId="2ED2D4E1" w14:textId="5502F71D" w:rsidR="00B0491D" w:rsidRPr="00D06B45" w:rsidRDefault="00B0491D" w:rsidP="00B0491D">
      <w:pPr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D06B45">
        <w:rPr>
          <w:rFonts w:ascii="Times New Roman" w:hAnsi="Times New Roman" w:cs="Times New Roman"/>
          <w:i/>
          <w:iCs/>
          <w:sz w:val="24"/>
          <w:szCs w:val="24"/>
        </w:rPr>
        <w:t>Wersja nr 4</w:t>
      </w:r>
    </w:p>
    <w:p w14:paraId="3583D869" w14:textId="2FC50D8B" w:rsidR="00B0491D" w:rsidRPr="00B0491D" w:rsidRDefault="00B0491D" w:rsidP="00B0491D">
      <w:pPr>
        <w:jc w:val="center"/>
        <w:rPr>
          <w:rFonts w:ascii="Times New Roman" w:hAnsi="Times New Roman" w:cs="Times New Roman"/>
          <w:sz w:val="24"/>
          <w:szCs w:val="24"/>
        </w:rPr>
      </w:pPr>
      <w:r w:rsidRPr="00B0491D">
        <w:rPr>
          <w:rFonts w:ascii="Times New Roman" w:hAnsi="Times New Roman" w:cs="Times New Roman"/>
          <w:sz w:val="24"/>
          <w:szCs w:val="24"/>
        </w:rPr>
        <w:t>Zamieszczony w Biuletynie Zamówień Publicznych (BIP) w dniu</w:t>
      </w:r>
      <w:r w:rsidR="00B44B18">
        <w:rPr>
          <w:rFonts w:ascii="Times New Roman" w:hAnsi="Times New Roman" w:cs="Times New Roman"/>
          <w:sz w:val="24"/>
          <w:szCs w:val="24"/>
        </w:rPr>
        <w:t xml:space="preserve"> 16.03.2023r.</w:t>
      </w:r>
      <w:r w:rsidRPr="00B0491D">
        <w:rPr>
          <w:rFonts w:ascii="Times New Roman" w:hAnsi="Times New Roman" w:cs="Times New Roman"/>
          <w:sz w:val="24"/>
          <w:szCs w:val="24"/>
        </w:rPr>
        <w:t>.nr</w:t>
      </w:r>
      <w:r w:rsidR="00B44B18">
        <w:rPr>
          <w:rFonts w:ascii="Times New Roman" w:hAnsi="Times New Roman" w:cs="Times New Roman"/>
          <w:sz w:val="24"/>
          <w:szCs w:val="24"/>
        </w:rPr>
        <w:t xml:space="preserve"> 2023/BZP 00138734/03/P</w:t>
      </w:r>
      <w:r w:rsidRPr="00B0491D">
        <w:rPr>
          <w:rFonts w:ascii="Times New Roman" w:hAnsi="Times New Roman" w:cs="Times New Roman"/>
          <w:sz w:val="24"/>
          <w:szCs w:val="24"/>
        </w:rPr>
        <w:t>.</w:t>
      </w:r>
    </w:p>
    <w:p w14:paraId="79D737F0" w14:textId="44AB806D" w:rsidR="00B0491D" w:rsidRPr="00B44B18" w:rsidRDefault="00B0491D" w:rsidP="00B0491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44B18">
        <w:rPr>
          <w:rFonts w:ascii="Times New Roman" w:hAnsi="Times New Roman" w:cs="Times New Roman"/>
          <w:b/>
          <w:bCs/>
          <w:sz w:val="24"/>
          <w:szCs w:val="24"/>
        </w:rPr>
        <w:t>Aktualizacja planu zamieszczonego w Biuletynie Zamówień Publicznych w dniu………..nr……</w:t>
      </w:r>
      <w:r w:rsidR="00B44B18">
        <w:rPr>
          <w:rFonts w:ascii="Times New Roman" w:hAnsi="Times New Roman" w:cs="Times New Roman"/>
          <w:b/>
          <w:bCs/>
          <w:sz w:val="24"/>
          <w:szCs w:val="24"/>
        </w:rPr>
        <w:t>…</w:t>
      </w:r>
    </w:p>
    <w:p w14:paraId="2D7663FB" w14:textId="77777777" w:rsidR="00B0491D" w:rsidRPr="00B44B18" w:rsidRDefault="00B0491D" w:rsidP="00B0491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D1CAFC9" w14:textId="53C98934" w:rsidR="00D06B45" w:rsidRDefault="00B0491D" w:rsidP="00B0491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Zamawiający:</w:t>
      </w:r>
    </w:p>
    <w:tbl>
      <w:tblPr>
        <w:tblW w:w="141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460"/>
        <w:gridCol w:w="3885"/>
        <w:gridCol w:w="2815"/>
      </w:tblGrid>
      <w:tr w:rsidR="00D06B45" w:rsidRPr="00D06B45" w14:paraId="533C62C1" w14:textId="77777777" w:rsidTr="00D06B45">
        <w:trPr>
          <w:trHeight w:val="900"/>
        </w:trPr>
        <w:tc>
          <w:tcPr>
            <w:tcW w:w="74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DADDD" w14:textId="77777777" w:rsidR="00D06B45" w:rsidRPr="00D06B45" w:rsidRDefault="00D06B45" w:rsidP="00D06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D06B4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Nazwa: </w:t>
            </w:r>
            <w:r w:rsidRPr="00D06B4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PROKURATURA REGIONALNA WE WROCŁAWIU</w:t>
            </w:r>
          </w:p>
        </w:tc>
        <w:tc>
          <w:tcPr>
            <w:tcW w:w="670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C339DE0" w14:textId="2A240DF1" w:rsidR="00D06B45" w:rsidRPr="00D06B45" w:rsidRDefault="00D06B45" w:rsidP="00D06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D06B4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Krajowy numer identyfikacyjny:</w:t>
            </w:r>
            <w:r w:rsidRPr="00D06B4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 </w:t>
            </w:r>
            <w:r w:rsidRPr="00D06B4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897-18-20-626</w:t>
            </w:r>
          </w:p>
        </w:tc>
      </w:tr>
      <w:tr w:rsidR="00D06B45" w:rsidRPr="00D06B45" w14:paraId="3C0B0689" w14:textId="77777777" w:rsidTr="00D06B45">
        <w:trPr>
          <w:trHeight w:val="900"/>
        </w:trPr>
        <w:tc>
          <w:tcPr>
            <w:tcW w:w="1416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EA571C9" w14:textId="77777777" w:rsidR="00D06B45" w:rsidRPr="00D06B45" w:rsidRDefault="00D06B45" w:rsidP="00D06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D06B4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Adres:</w:t>
            </w:r>
            <w:r w:rsidRPr="00D06B4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 </w:t>
            </w:r>
            <w:r w:rsidRPr="00D06B4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UL. PIŁSUDSKIEGO 76/78 i 15/17</w:t>
            </w:r>
          </w:p>
        </w:tc>
      </w:tr>
      <w:tr w:rsidR="00D06B45" w:rsidRPr="00D06B45" w14:paraId="19D72DA1" w14:textId="77777777" w:rsidTr="00D06B45">
        <w:trPr>
          <w:trHeight w:val="900"/>
        </w:trPr>
        <w:tc>
          <w:tcPr>
            <w:tcW w:w="7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6796F" w14:textId="77777777" w:rsidR="00D06B45" w:rsidRPr="00D06B45" w:rsidRDefault="00D06B45" w:rsidP="00D06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D06B4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Miejscowość: </w:t>
            </w:r>
            <w:r w:rsidRPr="00D06B4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WROCŁAW</w:t>
            </w:r>
          </w:p>
        </w:tc>
        <w:tc>
          <w:tcPr>
            <w:tcW w:w="3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D4BA0" w14:textId="77777777" w:rsidR="00D06B45" w:rsidRPr="00D06B45" w:rsidRDefault="00D06B45" w:rsidP="00D06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D06B4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Kod pocztowy:</w:t>
            </w:r>
            <w:r w:rsidRPr="00D06B4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 50-020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FB0AB8" w14:textId="77777777" w:rsidR="00D06B45" w:rsidRPr="00D06B45" w:rsidRDefault="00D06B45" w:rsidP="00D06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D06B4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Kraj:</w:t>
            </w:r>
            <w:r w:rsidRPr="00D06B4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 </w:t>
            </w:r>
            <w:r w:rsidRPr="00D06B4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POLSKA</w:t>
            </w:r>
          </w:p>
        </w:tc>
      </w:tr>
      <w:tr w:rsidR="00D06B45" w:rsidRPr="00D06B45" w14:paraId="2CB01C1F" w14:textId="77777777" w:rsidTr="00D06B45">
        <w:trPr>
          <w:trHeight w:val="900"/>
        </w:trPr>
        <w:tc>
          <w:tcPr>
            <w:tcW w:w="1416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EFE4BD5" w14:textId="77777777" w:rsidR="00D06B45" w:rsidRPr="00D06B45" w:rsidRDefault="00D06B45" w:rsidP="00D06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D06B4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Adres strony internetowej</w:t>
            </w:r>
            <w:r w:rsidRPr="00D06B4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:</w:t>
            </w:r>
            <w:r w:rsidRPr="00D06B4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 www.gov.pl/web/pr-wroclaw</w:t>
            </w:r>
          </w:p>
        </w:tc>
      </w:tr>
      <w:tr w:rsidR="00D06B45" w:rsidRPr="00D06B45" w14:paraId="4BB5D54F" w14:textId="77777777" w:rsidTr="00D06B45">
        <w:trPr>
          <w:trHeight w:val="900"/>
        </w:trPr>
        <w:tc>
          <w:tcPr>
            <w:tcW w:w="7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3A0E8" w14:textId="4491D84E" w:rsidR="00D06B45" w:rsidRPr="00D06B45" w:rsidRDefault="00D06B45" w:rsidP="00D06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D06B4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Adres poczty elektronicznej</w:t>
            </w:r>
            <w:r w:rsidRPr="00D06B4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: </w:t>
            </w:r>
            <w:r w:rsidRPr="00D06B4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biuro.podawcza.rpwro@prokuratura.gov.pl</w:t>
            </w:r>
          </w:p>
        </w:tc>
        <w:tc>
          <w:tcPr>
            <w:tcW w:w="6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6B0E7B6" w14:textId="77777777" w:rsidR="00D06B45" w:rsidRPr="00D06B45" w:rsidRDefault="00D06B45" w:rsidP="00D06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D06B4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Numer telefonu kontaktowego</w:t>
            </w:r>
            <w:r w:rsidRPr="00D06B4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: </w:t>
            </w:r>
            <w:r w:rsidRPr="00D06B4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+48 71 330 68 00</w:t>
            </w:r>
          </w:p>
        </w:tc>
      </w:tr>
      <w:tr w:rsidR="00D06B45" w:rsidRPr="00D06B45" w14:paraId="36B4DE86" w14:textId="77777777" w:rsidTr="00D06B45">
        <w:trPr>
          <w:trHeight w:val="900"/>
        </w:trPr>
        <w:tc>
          <w:tcPr>
            <w:tcW w:w="14160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9C50747" w14:textId="77777777" w:rsidR="00D06B45" w:rsidRPr="00D06B45" w:rsidRDefault="00D06B45" w:rsidP="00D06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D06B4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Rodzaj zamawiającego: </w:t>
            </w:r>
            <w:r w:rsidRPr="00D06B4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ZAMAWIAJĄCY PUBLICZNY/inna państwowa jednostka organizacyjna nieposiadająca osobowości prawnej</w:t>
            </w:r>
          </w:p>
        </w:tc>
      </w:tr>
    </w:tbl>
    <w:p w14:paraId="375D458C" w14:textId="77777777" w:rsidR="00D06B45" w:rsidRDefault="00D06B45" w:rsidP="00B0491D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324" w:type="dxa"/>
        <w:tblInd w:w="-86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0"/>
        <w:gridCol w:w="3597"/>
        <w:gridCol w:w="1984"/>
        <w:gridCol w:w="2108"/>
        <w:gridCol w:w="2120"/>
        <w:gridCol w:w="2151"/>
        <w:gridCol w:w="2410"/>
        <w:gridCol w:w="14"/>
      </w:tblGrid>
      <w:tr w:rsidR="00B44B18" w:rsidRPr="00B44B18" w14:paraId="29F45603" w14:textId="77777777" w:rsidTr="00B44B18">
        <w:trPr>
          <w:gridAfter w:val="1"/>
          <w:wAfter w:w="14" w:type="dxa"/>
          <w:trHeight w:val="945"/>
        </w:trPr>
        <w:tc>
          <w:tcPr>
            <w:tcW w:w="9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ED99B2" w14:textId="77777777" w:rsidR="00B44B18" w:rsidRPr="00B44B18" w:rsidRDefault="00B44B18" w:rsidP="00B44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44B1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lastRenderedPageBreak/>
              <w:t>Pozycja planu</w:t>
            </w:r>
          </w:p>
        </w:tc>
        <w:tc>
          <w:tcPr>
            <w:tcW w:w="359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2DE447" w14:textId="77777777" w:rsidR="00B44B18" w:rsidRPr="00B44B18" w:rsidRDefault="00B44B18" w:rsidP="00B44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44B1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Przedmiot zamówienia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9B74D9" w14:textId="77777777" w:rsidR="00B44B18" w:rsidRPr="00B44B18" w:rsidRDefault="00B44B18" w:rsidP="00B44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44B1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Przewidywany tryb albo procedura udzielenia zamówienia</w:t>
            </w:r>
          </w:p>
        </w:tc>
        <w:tc>
          <w:tcPr>
            <w:tcW w:w="210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DE88BE" w14:textId="77777777" w:rsidR="00B44B18" w:rsidRPr="00B44B18" w:rsidRDefault="00B44B18" w:rsidP="00B44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44B1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Orientacyjna wartość zamówienia</w:t>
            </w:r>
          </w:p>
        </w:tc>
        <w:tc>
          <w:tcPr>
            <w:tcW w:w="21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30A7AF" w14:textId="77777777" w:rsidR="00B44B18" w:rsidRPr="00B44B18" w:rsidRDefault="00B44B18" w:rsidP="00B44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44B1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Przewidywany termin wszczęcia postępowania</w:t>
            </w:r>
          </w:p>
        </w:tc>
        <w:tc>
          <w:tcPr>
            <w:tcW w:w="21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9DA311" w14:textId="77777777" w:rsidR="00B44B18" w:rsidRPr="00B44B18" w:rsidRDefault="00B44B18" w:rsidP="00B44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44B1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Informacje dodatkowe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C858961" w14:textId="77777777" w:rsidR="00B44B18" w:rsidRPr="00B44B18" w:rsidRDefault="00B44B18" w:rsidP="00B44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44B1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Informacja na temat aktualizacji</w:t>
            </w:r>
          </w:p>
        </w:tc>
      </w:tr>
      <w:tr w:rsidR="00B44B18" w:rsidRPr="00B44B18" w14:paraId="03CF1B13" w14:textId="77777777" w:rsidTr="00B44B18">
        <w:trPr>
          <w:gridAfter w:val="1"/>
          <w:wAfter w:w="14" w:type="dxa"/>
          <w:trHeight w:val="330"/>
        </w:trPr>
        <w:tc>
          <w:tcPr>
            <w:tcW w:w="94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469AA" w14:textId="77777777" w:rsidR="00B44B18" w:rsidRPr="00B44B18" w:rsidRDefault="00B44B18" w:rsidP="00B44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B44B18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</w:t>
            </w:r>
          </w:p>
        </w:tc>
        <w:tc>
          <w:tcPr>
            <w:tcW w:w="35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6578D" w14:textId="77777777" w:rsidR="00B44B18" w:rsidRPr="00B44B18" w:rsidRDefault="00B44B18" w:rsidP="00B44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B44B18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9B049" w14:textId="77777777" w:rsidR="00B44B18" w:rsidRPr="00B44B18" w:rsidRDefault="00B44B18" w:rsidP="00B44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B44B18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3</w:t>
            </w:r>
          </w:p>
        </w:tc>
        <w:tc>
          <w:tcPr>
            <w:tcW w:w="21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CC838" w14:textId="77777777" w:rsidR="00B44B18" w:rsidRPr="00B44B18" w:rsidRDefault="00B44B18" w:rsidP="00B44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B44B18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4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9F52B" w14:textId="77777777" w:rsidR="00B44B18" w:rsidRPr="00B44B18" w:rsidRDefault="00B44B18" w:rsidP="00B44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B44B18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F50E2" w14:textId="77777777" w:rsidR="00B44B18" w:rsidRPr="00B44B18" w:rsidRDefault="00B44B18" w:rsidP="00B44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B44B18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6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DEB4E9" w14:textId="77777777" w:rsidR="00B44B18" w:rsidRPr="00B44B18" w:rsidRDefault="00B44B18" w:rsidP="00B44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B44B18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7</w:t>
            </w:r>
          </w:p>
        </w:tc>
      </w:tr>
      <w:tr w:rsidR="00B44B18" w:rsidRPr="00B44B18" w14:paraId="49A6D7CE" w14:textId="77777777" w:rsidTr="00B44B18">
        <w:trPr>
          <w:trHeight w:val="675"/>
        </w:trPr>
        <w:tc>
          <w:tcPr>
            <w:tcW w:w="15324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9D9D9"/>
            <w:noWrap/>
            <w:vAlign w:val="bottom"/>
            <w:hideMark/>
          </w:tcPr>
          <w:p w14:paraId="3B4E65DE" w14:textId="77777777" w:rsidR="00B44B18" w:rsidRPr="00B44B18" w:rsidRDefault="00B44B18" w:rsidP="00B44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44B1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1. ROBOTY BUDOWLANE</w:t>
            </w:r>
          </w:p>
        </w:tc>
      </w:tr>
      <w:tr w:rsidR="00B44B18" w:rsidRPr="00B44B18" w14:paraId="54C15D98" w14:textId="77777777" w:rsidTr="00B44B18">
        <w:trPr>
          <w:gridAfter w:val="1"/>
          <w:wAfter w:w="14" w:type="dxa"/>
          <w:trHeight w:val="945"/>
        </w:trPr>
        <w:tc>
          <w:tcPr>
            <w:tcW w:w="94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1D1BB" w14:textId="77777777" w:rsidR="00B44B18" w:rsidRPr="00B44B18" w:rsidRDefault="00B44B18" w:rsidP="00B4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44B1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1.1.1.</w:t>
            </w:r>
          </w:p>
        </w:tc>
        <w:tc>
          <w:tcPr>
            <w:tcW w:w="35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C7A8E1" w14:textId="77777777" w:rsidR="00B44B18" w:rsidRPr="00B44B18" w:rsidRDefault="00B44B18" w:rsidP="00B4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44B1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Przebudowa budynku przy ul. Mieszczańskiej 9 we Wrocławiu dla potrzeb Prokuratury Regionalnej we Wrocławiu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A6B78C" w14:textId="77777777" w:rsidR="00B44B18" w:rsidRPr="00B44B18" w:rsidRDefault="00B44B18" w:rsidP="00B44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44B1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Zamówienie w trybie podstawowym na podstawie art. 275 ust. 1</w:t>
            </w:r>
          </w:p>
        </w:tc>
        <w:tc>
          <w:tcPr>
            <w:tcW w:w="21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C60B6" w14:textId="77777777" w:rsidR="00B44B18" w:rsidRPr="00B44B18" w:rsidRDefault="00B44B18" w:rsidP="00B44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44B1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18 070 000,00</w:t>
            </w:r>
          </w:p>
        </w:tc>
        <w:tc>
          <w:tcPr>
            <w:tcW w:w="21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6DA58" w14:textId="77777777" w:rsidR="00B44B18" w:rsidRPr="00B44B18" w:rsidRDefault="00B44B18" w:rsidP="00B44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44B1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III-IV kwartał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32C99" w14:textId="77777777" w:rsidR="00B44B18" w:rsidRPr="00B44B18" w:rsidRDefault="00B44B18" w:rsidP="00B4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44B1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Zamówienie jest odpowiednie dla MŚP: TAK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DF2C020" w14:textId="6BD93E62" w:rsidR="00B44B18" w:rsidRPr="00B44B18" w:rsidRDefault="00B44B18" w:rsidP="00B44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44B1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aktualizacja terminu wszczęcia postępowania</w:t>
            </w:r>
          </w:p>
        </w:tc>
      </w:tr>
      <w:tr w:rsidR="00B44B18" w:rsidRPr="00B44B18" w14:paraId="12C04CF5" w14:textId="77777777" w:rsidTr="00B44B18">
        <w:trPr>
          <w:gridAfter w:val="1"/>
          <w:wAfter w:w="14" w:type="dxa"/>
          <w:trHeight w:val="315"/>
        </w:trPr>
        <w:tc>
          <w:tcPr>
            <w:tcW w:w="94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0857C" w14:textId="77777777" w:rsidR="00B44B18" w:rsidRPr="00B44B18" w:rsidRDefault="00B44B18" w:rsidP="00B4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35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DA3C9" w14:textId="77777777" w:rsidR="00B44B18" w:rsidRPr="00B44B18" w:rsidRDefault="00B44B18" w:rsidP="00B4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149A2" w14:textId="77777777" w:rsidR="00B44B18" w:rsidRPr="00B44B18" w:rsidRDefault="00B44B18" w:rsidP="00B4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21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2B02D" w14:textId="77777777" w:rsidR="00B44B18" w:rsidRPr="00B44B18" w:rsidRDefault="00B44B18" w:rsidP="00B4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2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DB6F1" w14:textId="77777777" w:rsidR="00B44B18" w:rsidRPr="00B44B18" w:rsidRDefault="00B44B18" w:rsidP="00B4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01A7D" w14:textId="77777777" w:rsidR="00B44B18" w:rsidRPr="00B44B18" w:rsidRDefault="00B44B18" w:rsidP="00B4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44B1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Zamówienie strategiczne (zielone, społeczne, innowacyjne): NIE</w:t>
            </w: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EC4E634" w14:textId="77777777" w:rsidR="00B44B18" w:rsidRPr="00B44B18" w:rsidRDefault="00B44B18" w:rsidP="00B4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B44B18" w:rsidRPr="00B44B18" w14:paraId="45CD4E31" w14:textId="77777777" w:rsidTr="00B44B18">
        <w:trPr>
          <w:gridAfter w:val="1"/>
          <w:wAfter w:w="14" w:type="dxa"/>
          <w:trHeight w:val="315"/>
        </w:trPr>
        <w:tc>
          <w:tcPr>
            <w:tcW w:w="94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5146A" w14:textId="77777777" w:rsidR="00B44B18" w:rsidRPr="00B44B18" w:rsidRDefault="00B44B18" w:rsidP="00B4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35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D164D" w14:textId="77777777" w:rsidR="00B44B18" w:rsidRPr="00B44B18" w:rsidRDefault="00B44B18" w:rsidP="00B4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D621C" w14:textId="77777777" w:rsidR="00B44B18" w:rsidRPr="00B44B18" w:rsidRDefault="00B44B18" w:rsidP="00B4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21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9B9B8" w14:textId="77777777" w:rsidR="00B44B18" w:rsidRPr="00B44B18" w:rsidRDefault="00B44B18" w:rsidP="00B4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2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690BF" w14:textId="77777777" w:rsidR="00B44B18" w:rsidRPr="00B44B18" w:rsidRDefault="00B44B18" w:rsidP="00B4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BE57A" w14:textId="77777777" w:rsidR="00B44B18" w:rsidRPr="00B44B18" w:rsidRDefault="00B44B18" w:rsidP="00B4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44B1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Zamówienie zastrzeżone: NIE</w:t>
            </w: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E5F36FD" w14:textId="77777777" w:rsidR="00B44B18" w:rsidRPr="00B44B18" w:rsidRDefault="00B44B18" w:rsidP="00B4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B44B18" w:rsidRPr="00B44B18" w14:paraId="03B8F4F2" w14:textId="77777777" w:rsidTr="00B44B18">
        <w:trPr>
          <w:gridAfter w:val="1"/>
          <w:wAfter w:w="14" w:type="dxa"/>
          <w:trHeight w:val="330"/>
        </w:trPr>
        <w:tc>
          <w:tcPr>
            <w:tcW w:w="94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D962C" w14:textId="77777777" w:rsidR="00B44B18" w:rsidRPr="00B44B18" w:rsidRDefault="00B44B18" w:rsidP="00B4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35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7172A" w14:textId="77777777" w:rsidR="00B44B18" w:rsidRPr="00B44B18" w:rsidRDefault="00B44B18" w:rsidP="00B4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05F6D" w14:textId="77777777" w:rsidR="00B44B18" w:rsidRPr="00B44B18" w:rsidRDefault="00B44B18" w:rsidP="00B4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21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9C925" w14:textId="77777777" w:rsidR="00B44B18" w:rsidRPr="00B44B18" w:rsidRDefault="00B44B18" w:rsidP="00B4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2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63D2D" w14:textId="77777777" w:rsidR="00B44B18" w:rsidRPr="00B44B18" w:rsidRDefault="00B44B18" w:rsidP="00B4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5ABAF" w14:textId="45EE8E63" w:rsidR="00B44B18" w:rsidRPr="00B44B18" w:rsidRDefault="00B44B18" w:rsidP="00B4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44B1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Chara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k</w:t>
            </w:r>
            <w:r w:rsidRPr="00B44B1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ter zamówienia: zamówienie klasyczne</w:t>
            </w: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DF8253B" w14:textId="77777777" w:rsidR="00B44B18" w:rsidRPr="00B44B18" w:rsidRDefault="00B44B18" w:rsidP="00B4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B44B18" w:rsidRPr="00B44B18" w14:paraId="444FE3FC" w14:textId="77777777" w:rsidTr="00B44B18">
        <w:trPr>
          <w:trHeight w:val="900"/>
        </w:trPr>
        <w:tc>
          <w:tcPr>
            <w:tcW w:w="15324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9D9D9"/>
            <w:noWrap/>
            <w:vAlign w:val="bottom"/>
            <w:hideMark/>
          </w:tcPr>
          <w:p w14:paraId="69999757" w14:textId="77777777" w:rsidR="00B44B18" w:rsidRPr="00B44B18" w:rsidRDefault="00B44B18" w:rsidP="00B44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44B1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2. DOSTAWY</w:t>
            </w:r>
          </w:p>
        </w:tc>
      </w:tr>
      <w:tr w:rsidR="00B44B18" w:rsidRPr="00B44B18" w14:paraId="64F24A33" w14:textId="77777777" w:rsidTr="00B44B18">
        <w:trPr>
          <w:gridAfter w:val="1"/>
          <w:wAfter w:w="14" w:type="dxa"/>
          <w:trHeight w:val="945"/>
        </w:trPr>
        <w:tc>
          <w:tcPr>
            <w:tcW w:w="94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A0C4B" w14:textId="77777777" w:rsidR="00B44B18" w:rsidRPr="00B44B18" w:rsidRDefault="00B44B18" w:rsidP="00B4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44B1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1.2.1.</w:t>
            </w:r>
          </w:p>
        </w:tc>
        <w:tc>
          <w:tcPr>
            <w:tcW w:w="35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E6799A" w14:textId="58ED5BD8" w:rsidR="00B44B18" w:rsidRPr="00B44B18" w:rsidRDefault="00B44B18" w:rsidP="00B4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44B1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Dost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a</w:t>
            </w:r>
            <w:r w:rsidRPr="00B44B1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wa, montaż i uruchomienia systemu audiowizualnego do sali konferencyjnej w Prokuraturze Regionalnej we Wrocławiu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D3F96A" w14:textId="77777777" w:rsidR="00B44B18" w:rsidRPr="00B44B18" w:rsidRDefault="00B44B18" w:rsidP="00B44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44B1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Zamówienie w trybie podstawowym na podstawie art. 275 ust. 1</w:t>
            </w:r>
          </w:p>
        </w:tc>
        <w:tc>
          <w:tcPr>
            <w:tcW w:w="21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423B6" w14:textId="77777777" w:rsidR="00B44B18" w:rsidRPr="00B44B18" w:rsidRDefault="00B44B18" w:rsidP="00B44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44B1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166 665,00</w:t>
            </w:r>
          </w:p>
        </w:tc>
        <w:tc>
          <w:tcPr>
            <w:tcW w:w="21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ACC8B" w14:textId="77777777" w:rsidR="00B44B18" w:rsidRPr="00B44B18" w:rsidRDefault="00B44B18" w:rsidP="00B44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44B1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II-III kwartał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5B8A7" w14:textId="77777777" w:rsidR="00B44B18" w:rsidRPr="00B44B18" w:rsidRDefault="00B44B18" w:rsidP="00B4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44B1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Zamówienie jest odpowiednie dla MŚP: TAK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439B56F" w14:textId="77777777" w:rsidR="00B44B18" w:rsidRPr="00B44B18" w:rsidRDefault="00B44B18" w:rsidP="00B44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44B1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aktualizacja wartości szacunkowej zamówienia</w:t>
            </w:r>
          </w:p>
        </w:tc>
      </w:tr>
      <w:tr w:rsidR="00B44B18" w:rsidRPr="00B44B18" w14:paraId="01CC8996" w14:textId="77777777" w:rsidTr="00B44B18">
        <w:trPr>
          <w:gridAfter w:val="1"/>
          <w:wAfter w:w="14" w:type="dxa"/>
          <w:trHeight w:val="315"/>
        </w:trPr>
        <w:tc>
          <w:tcPr>
            <w:tcW w:w="94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56F81" w14:textId="77777777" w:rsidR="00B44B18" w:rsidRPr="00B44B18" w:rsidRDefault="00B44B18" w:rsidP="00B4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35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36DB2" w14:textId="77777777" w:rsidR="00B44B18" w:rsidRPr="00B44B18" w:rsidRDefault="00B44B18" w:rsidP="00B4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42A98" w14:textId="77777777" w:rsidR="00B44B18" w:rsidRPr="00B44B18" w:rsidRDefault="00B44B18" w:rsidP="00B4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2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2D665" w14:textId="77777777" w:rsidR="00B44B18" w:rsidRPr="00B44B18" w:rsidRDefault="00B44B18" w:rsidP="00B4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2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7BDFA" w14:textId="77777777" w:rsidR="00B44B18" w:rsidRPr="00B44B18" w:rsidRDefault="00B44B18" w:rsidP="00B4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2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FFF22" w14:textId="77777777" w:rsidR="00B44B18" w:rsidRPr="00B44B18" w:rsidRDefault="00B44B18" w:rsidP="00B4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44B1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Zamówienie strategiczne </w:t>
            </w:r>
            <w:r w:rsidRPr="00B44B1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lastRenderedPageBreak/>
              <w:t>(zielone, społeczne, innowacyjne): NIE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16B70A0" w14:textId="77777777" w:rsidR="00B44B18" w:rsidRPr="00B44B18" w:rsidRDefault="00B44B18" w:rsidP="00B4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B44B18" w:rsidRPr="00B44B18" w14:paraId="504D73F9" w14:textId="77777777" w:rsidTr="00B44B18">
        <w:trPr>
          <w:gridAfter w:val="1"/>
          <w:wAfter w:w="14" w:type="dxa"/>
          <w:trHeight w:val="315"/>
        </w:trPr>
        <w:tc>
          <w:tcPr>
            <w:tcW w:w="94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702B5" w14:textId="77777777" w:rsidR="00B44B18" w:rsidRPr="00B44B18" w:rsidRDefault="00B44B18" w:rsidP="00B4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35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F8A9C" w14:textId="77777777" w:rsidR="00B44B18" w:rsidRPr="00B44B18" w:rsidRDefault="00B44B18" w:rsidP="00B4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55DA2" w14:textId="77777777" w:rsidR="00B44B18" w:rsidRPr="00B44B18" w:rsidRDefault="00B44B18" w:rsidP="00B4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21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5FD52" w14:textId="77777777" w:rsidR="00B44B18" w:rsidRPr="00B44B18" w:rsidRDefault="00B44B18" w:rsidP="00B4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2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41B2B" w14:textId="77777777" w:rsidR="00B44B18" w:rsidRPr="00B44B18" w:rsidRDefault="00B44B18" w:rsidP="00B4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2F525" w14:textId="77777777" w:rsidR="00B44B18" w:rsidRPr="00B44B18" w:rsidRDefault="00B44B18" w:rsidP="00B4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44B1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Zamówienie zastrzeżone: NIE</w:t>
            </w: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5B372F2" w14:textId="77777777" w:rsidR="00B44B18" w:rsidRPr="00B44B18" w:rsidRDefault="00B44B18" w:rsidP="00B4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B44B18" w:rsidRPr="00B44B18" w14:paraId="775B687F" w14:textId="77777777" w:rsidTr="00B44B18">
        <w:trPr>
          <w:gridAfter w:val="1"/>
          <w:wAfter w:w="14" w:type="dxa"/>
          <w:trHeight w:val="330"/>
        </w:trPr>
        <w:tc>
          <w:tcPr>
            <w:tcW w:w="94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6EAED" w14:textId="77777777" w:rsidR="00B44B18" w:rsidRPr="00B44B18" w:rsidRDefault="00B44B18" w:rsidP="00B4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35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F6D45" w14:textId="77777777" w:rsidR="00B44B18" w:rsidRPr="00B44B18" w:rsidRDefault="00B44B18" w:rsidP="00B4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FF4D8" w14:textId="77777777" w:rsidR="00B44B18" w:rsidRPr="00B44B18" w:rsidRDefault="00B44B18" w:rsidP="00B4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21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0B0D9" w14:textId="77777777" w:rsidR="00B44B18" w:rsidRPr="00B44B18" w:rsidRDefault="00B44B18" w:rsidP="00B4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2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D5F62" w14:textId="77777777" w:rsidR="00B44B18" w:rsidRPr="00B44B18" w:rsidRDefault="00B44B18" w:rsidP="00B4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10864" w14:textId="083B2E51" w:rsidR="00B44B18" w:rsidRPr="00B44B18" w:rsidRDefault="00B44B18" w:rsidP="00B4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44B1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Chara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k</w:t>
            </w:r>
            <w:r w:rsidRPr="00B44B1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ter zamówienia: zamówienie klasyczne</w:t>
            </w: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1FBE3B5" w14:textId="77777777" w:rsidR="00B44B18" w:rsidRPr="00B44B18" w:rsidRDefault="00B44B18" w:rsidP="00B4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B44B18" w:rsidRPr="00B44B18" w14:paraId="0273802E" w14:textId="77777777" w:rsidTr="00B44B18">
        <w:trPr>
          <w:trHeight w:val="750"/>
        </w:trPr>
        <w:tc>
          <w:tcPr>
            <w:tcW w:w="15324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9D9D9"/>
            <w:noWrap/>
            <w:vAlign w:val="bottom"/>
            <w:hideMark/>
          </w:tcPr>
          <w:p w14:paraId="08C4D6DD" w14:textId="77777777" w:rsidR="00B44B18" w:rsidRPr="00B44B18" w:rsidRDefault="00B44B18" w:rsidP="00B44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44B1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3. USŁUGI</w:t>
            </w:r>
          </w:p>
        </w:tc>
      </w:tr>
      <w:tr w:rsidR="00B44B18" w:rsidRPr="00B44B18" w14:paraId="18F73C65" w14:textId="77777777" w:rsidTr="00B44B18">
        <w:trPr>
          <w:gridAfter w:val="1"/>
          <w:wAfter w:w="14" w:type="dxa"/>
          <w:trHeight w:val="1260"/>
        </w:trPr>
        <w:tc>
          <w:tcPr>
            <w:tcW w:w="94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9186A" w14:textId="77777777" w:rsidR="00B44B18" w:rsidRPr="00B44B18" w:rsidRDefault="00B44B18" w:rsidP="00B4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44B1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1.3.1.</w:t>
            </w:r>
          </w:p>
        </w:tc>
        <w:tc>
          <w:tcPr>
            <w:tcW w:w="35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FA5ABA" w14:textId="77777777" w:rsidR="00B44B18" w:rsidRPr="00B44B18" w:rsidRDefault="00B44B18" w:rsidP="00B4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44B1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Zastępstwo inwestycyjne dotyczące zadania inwestycyjnego pn. Przebudowa budynku przy ul. Mieszczańskiej 9 we Wrocławiu dla potrzeb Prokuratury Regionalnej we Wrocławiu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774F3D" w14:textId="77777777" w:rsidR="00B44B18" w:rsidRPr="00B44B18" w:rsidRDefault="00B44B18" w:rsidP="00B44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44B1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Zamówienie w trybie podstawowym na podstawie art. 275 ust. 1</w:t>
            </w:r>
          </w:p>
        </w:tc>
        <w:tc>
          <w:tcPr>
            <w:tcW w:w="21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79D71" w14:textId="77777777" w:rsidR="00B44B18" w:rsidRPr="00B44B18" w:rsidRDefault="00B44B18" w:rsidP="00B44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44B1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1 360 000,00</w:t>
            </w:r>
          </w:p>
        </w:tc>
        <w:tc>
          <w:tcPr>
            <w:tcW w:w="21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FE06E" w14:textId="77777777" w:rsidR="00B44B18" w:rsidRPr="00B44B18" w:rsidRDefault="00B44B18" w:rsidP="00B44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44B1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II-III kwartał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19069" w14:textId="77777777" w:rsidR="00B44B18" w:rsidRPr="00B44B18" w:rsidRDefault="00B44B18" w:rsidP="00B4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44B1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Zamówienie jest odpowiednie dla MŚP: TAK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96DEBAE" w14:textId="1A3E646C" w:rsidR="00B44B18" w:rsidRPr="00B44B18" w:rsidRDefault="00B44B18" w:rsidP="00B44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44B1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aktualizacja terminu wszczęcia postępowania</w:t>
            </w:r>
          </w:p>
        </w:tc>
      </w:tr>
      <w:tr w:rsidR="00B44B18" w:rsidRPr="00B44B18" w14:paraId="700DAC17" w14:textId="77777777" w:rsidTr="00B44B18">
        <w:trPr>
          <w:gridAfter w:val="1"/>
          <w:wAfter w:w="14" w:type="dxa"/>
          <w:trHeight w:val="315"/>
        </w:trPr>
        <w:tc>
          <w:tcPr>
            <w:tcW w:w="94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49B6C" w14:textId="77777777" w:rsidR="00B44B18" w:rsidRPr="00B44B18" w:rsidRDefault="00B44B18" w:rsidP="00B4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35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B68EE" w14:textId="77777777" w:rsidR="00B44B18" w:rsidRPr="00B44B18" w:rsidRDefault="00B44B18" w:rsidP="00B4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5657A" w14:textId="77777777" w:rsidR="00B44B18" w:rsidRPr="00B44B18" w:rsidRDefault="00B44B18" w:rsidP="00B4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21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2CC44" w14:textId="77777777" w:rsidR="00B44B18" w:rsidRPr="00B44B18" w:rsidRDefault="00B44B18" w:rsidP="00B4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2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32976" w14:textId="77777777" w:rsidR="00B44B18" w:rsidRPr="00B44B18" w:rsidRDefault="00B44B18" w:rsidP="00B4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A8F1F" w14:textId="77777777" w:rsidR="00B44B18" w:rsidRPr="00B44B18" w:rsidRDefault="00B44B18" w:rsidP="00B4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44B1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Zamówienie strategiczne (zielone, społeczne, innowacyjne): NIE</w:t>
            </w: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DB190D3" w14:textId="77777777" w:rsidR="00B44B18" w:rsidRPr="00B44B18" w:rsidRDefault="00B44B18" w:rsidP="00B4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B44B18" w:rsidRPr="00B44B18" w14:paraId="673AB671" w14:textId="77777777" w:rsidTr="00B44B18">
        <w:trPr>
          <w:gridAfter w:val="1"/>
          <w:wAfter w:w="14" w:type="dxa"/>
          <w:trHeight w:val="315"/>
        </w:trPr>
        <w:tc>
          <w:tcPr>
            <w:tcW w:w="94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FEC75" w14:textId="77777777" w:rsidR="00B44B18" w:rsidRPr="00B44B18" w:rsidRDefault="00B44B18" w:rsidP="00B4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35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F3951" w14:textId="77777777" w:rsidR="00B44B18" w:rsidRPr="00B44B18" w:rsidRDefault="00B44B18" w:rsidP="00B4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6B916" w14:textId="77777777" w:rsidR="00B44B18" w:rsidRPr="00B44B18" w:rsidRDefault="00B44B18" w:rsidP="00B4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21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7409B" w14:textId="77777777" w:rsidR="00B44B18" w:rsidRPr="00B44B18" w:rsidRDefault="00B44B18" w:rsidP="00B4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2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65C50" w14:textId="77777777" w:rsidR="00B44B18" w:rsidRPr="00B44B18" w:rsidRDefault="00B44B18" w:rsidP="00B4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05962" w14:textId="77777777" w:rsidR="00B44B18" w:rsidRPr="00B44B18" w:rsidRDefault="00B44B18" w:rsidP="00B4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44B1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Zamówienie zastrzeżone: NIE</w:t>
            </w: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121C2CA" w14:textId="77777777" w:rsidR="00B44B18" w:rsidRPr="00B44B18" w:rsidRDefault="00B44B18" w:rsidP="00B4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B44B18" w:rsidRPr="00B44B18" w14:paraId="14844E6E" w14:textId="77777777" w:rsidTr="00B44B18">
        <w:trPr>
          <w:gridAfter w:val="1"/>
          <w:wAfter w:w="14" w:type="dxa"/>
          <w:trHeight w:val="315"/>
        </w:trPr>
        <w:tc>
          <w:tcPr>
            <w:tcW w:w="94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5FEF1" w14:textId="77777777" w:rsidR="00B44B18" w:rsidRPr="00B44B18" w:rsidRDefault="00B44B18" w:rsidP="00B4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35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240FD" w14:textId="77777777" w:rsidR="00B44B18" w:rsidRPr="00B44B18" w:rsidRDefault="00B44B18" w:rsidP="00B4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3F0CB" w14:textId="77777777" w:rsidR="00B44B18" w:rsidRPr="00B44B18" w:rsidRDefault="00B44B18" w:rsidP="00B4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21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96F25" w14:textId="77777777" w:rsidR="00B44B18" w:rsidRPr="00B44B18" w:rsidRDefault="00B44B18" w:rsidP="00B4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2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99849" w14:textId="77777777" w:rsidR="00B44B18" w:rsidRPr="00B44B18" w:rsidRDefault="00B44B18" w:rsidP="00B4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40B0C" w14:textId="616C7E83" w:rsidR="00B44B18" w:rsidRPr="00B44B18" w:rsidRDefault="00B44B18" w:rsidP="00B4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44B1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Chara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k</w:t>
            </w:r>
            <w:r w:rsidRPr="00B44B1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ter zamówienia: zamówienie klasyczne</w:t>
            </w: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E68C617" w14:textId="77777777" w:rsidR="00B44B18" w:rsidRPr="00B44B18" w:rsidRDefault="00B44B18" w:rsidP="00B4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B44B18" w:rsidRPr="00B44B18" w14:paraId="2CB99835" w14:textId="77777777" w:rsidTr="00B44B18">
        <w:trPr>
          <w:gridAfter w:val="1"/>
          <w:wAfter w:w="14" w:type="dxa"/>
          <w:trHeight w:val="402"/>
        </w:trPr>
        <w:tc>
          <w:tcPr>
            <w:tcW w:w="940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17EFE" w14:textId="77777777" w:rsidR="00B44B18" w:rsidRPr="00B44B18" w:rsidRDefault="00B44B18" w:rsidP="00B4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44B1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1.3.2.</w:t>
            </w:r>
          </w:p>
        </w:tc>
        <w:tc>
          <w:tcPr>
            <w:tcW w:w="35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31B67B" w14:textId="77777777" w:rsidR="00B44B18" w:rsidRPr="00B44B18" w:rsidRDefault="00B44B18" w:rsidP="00B4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44B1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Świadczenie usługi ochrony osób i mienia w budynku Prokuratury Regionalnej we Wrocławiu przy ul. Sądowej 2 (siedziba Dolnośląskiego Wydziału Zamiejscowego Departamentu do spraw Przestępczości </w:t>
            </w:r>
            <w:r w:rsidRPr="00B44B1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lastRenderedPageBreak/>
              <w:t>Zorganizowanej i Korupcji Prokuratury Krajowej we Wrocławiu) przez okres 18 miesięcy, tj. od 01.07.2023r. do 31.12.2024r.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326F37" w14:textId="77777777" w:rsidR="00B44B18" w:rsidRPr="00B44B18" w:rsidRDefault="00B44B18" w:rsidP="00B44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44B1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lastRenderedPageBreak/>
              <w:t>Zamówienie w trybie podstawowym na podstawie art. 275 ust. 1</w:t>
            </w:r>
          </w:p>
        </w:tc>
        <w:tc>
          <w:tcPr>
            <w:tcW w:w="21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1655A" w14:textId="77777777" w:rsidR="00B44B18" w:rsidRPr="00B44B18" w:rsidRDefault="00B44B18" w:rsidP="00B44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44B1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326 341,46</w:t>
            </w:r>
          </w:p>
        </w:tc>
        <w:tc>
          <w:tcPr>
            <w:tcW w:w="21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9F568" w14:textId="77777777" w:rsidR="00B44B18" w:rsidRPr="00B44B18" w:rsidRDefault="00B44B18" w:rsidP="00B44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44B1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II kwartał</w:t>
            </w:r>
          </w:p>
        </w:tc>
        <w:tc>
          <w:tcPr>
            <w:tcW w:w="215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843BD" w14:textId="77777777" w:rsidR="00B44B18" w:rsidRPr="00B44B18" w:rsidRDefault="00B44B18" w:rsidP="00B4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44B1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Zamówienie jest odpowiednie dla MŚP: TAK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75B82E7" w14:textId="669F4E3C" w:rsidR="00B44B18" w:rsidRPr="00B44B18" w:rsidRDefault="00B44B18" w:rsidP="00B44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44B1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dodanie nowego postępowania w związku ze zmianą lokalizacji jednostki i zmianą rodzaju świadczonej usługi</w:t>
            </w:r>
          </w:p>
        </w:tc>
      </w:tr>
      <w:tr w:rsidR="00B44B18" w:rsidRPr="00B44B18" w14:paraId="1A1BC6C8" w14:textId="77777777" w:rsidTr="00B44B18">
        <w:trPr>
          <w:gridAfter w:val="1"/>
          <w:wAfter w:w="14" w:type="dxa"/>
          <w:trHeight w:val="402"/>
        </w:trPr>
        <w:tc>
          <w:tcPr>
            <w:tcW w:w="940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0FD3F" w14:textId="77777777" w:rsidR="00B44B18" w:rsidRPr="00B44B18" w:rsidRDefault="00B44B18" w:rsidP="00B4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35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04B7B" w14:textId="77777777" w:rsidR="00B44B18" w:rsidRPr="00B44B18" w:rsidRDefault="00B44B18" w:rsidP="00B4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C6F3E" w14:textId="77777777" w:rsidR="00B44B18" w:rsidRPr="00B44B18" w:rsidRDefault="00B44B18" w:rsidP="00B4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21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49B41" w14:textId="77777777" w:rsidR="00B44B18" w:rsidRPr="00B44B18" w:rsidRDefault="00B44B18" w:rsidP="00B4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21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4DEA9" w14:textId="77777777" w:rsidR="00B44B18" w:rsidRPr="00B44B18" w:rsidRDefault="00B44B18" w:rsidP="00B4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215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ECF43" w14:textId="77777777" w:rsidR="00B44B18" w:rsidRPr="00B44B18" w:rsidRDefault="00B44B18" w:rsidP="00B4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44B1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Zamówienie strategiczne (zielone, społeczne, innowacyjne): NIE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6B21D53" w14:textId="77777777" w:rsidR="00B44B18" w:rsidRPr="00B44B18" w:rsidRDefault="00B44B18" w:rsidP="00B4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B44B18" w:rsidRPr="00B44B18" w14:paraId="6CB87531" w14:textId="77777777" w:rsidTr="00B44B18">
        <w:trPr>
          <w:gridAfter w:val="1"/>
          <w:wAfter w:w="14" w:type="dxa"/>
          <w:trHeight w:val="402"/>
        </w:trPr>
        <w:tc>
          <w:tcPr>
            <w:tcW w:w="940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6A5A107" w14:textId="77777777" w:rsidR="00B44B18" w:rsidRPr="00B44B18" w:rsidRDefault="00B44B18" w:rsidP="00B4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3597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B1F5021" w14:textId="77777777" w:rsidR="00B44B18" w:rsidRPr="00B44B18" w:rsidRDefault="00B44B18" w:rsidP="00B4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B51B983" w14:textId="77777777" w:rsidR="00B44B18" w:rsidRPr="00B44B18" w:rsidRDefault="00B44B18" w:rsidP="00B4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2108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946A0EC" w14:textId="77777777" w:rsidR="00B44B18" w:rsidRPr="00B44B18" w:rsidRDefault="00B44B18" w:rsidP="00B4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2120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5983867" w14:textId="77777777" w:rsidR="00B44B18" w:rsidRPr="00B44B18" w:rsidRDefault="00B44B18" w:rsidP="00B4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2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8A9DF" w14:textId="77777777" w:rsidR="00B44B18" w:rsidRPr="00B44B18" w:rsidRDefault="00B44B18" w:rsidP="00B4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44B1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Zamówienie zastrzeżone: NIE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659C3C6" w14:textId="77777777" w:rsidR="00B44B18" w:rsidRPr="00B44B18" w:rsidRDefault="00B44B18" w:rsidP="00B4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B44B18" w:rsidRPr="00B44B18" w14:paraId="0C97A666" w14:textId="77777777" w:rsidTr="00B44B18">
        <w:trPr>
          <w:gridAfter w:val="1"/>
          <w:wAfter w:w="14" w:type="dxa"/>
          <w:trHeight w:val="402"/>
        </w:trPr>
        <w:tc>
          <w:tcPr>
            <w:tcW w:w="9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B74D926" w14:textId="77777777" w:rsidR="00B44B18" w:rsidRPr="00B44B18" w:rsidRDefault="00B44B18" w:rsidP="00B4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359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CBB8CDA" w14:textId="77777777" w:rsidR="00B44B18" w:rsidRPr="00B44B18" w:rsidRDefault="00B44B18" w:rsidP="00B4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2175F63" w14:textId="77777777" w:rsidR="00B44B18" w:rsidRPr="00B44B18" w:rsidRDefault="00B44B18" w:rsidP="00B4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210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5B32AC9" w14:textId="77777777" w:rsidR="00B44B18" w:rsidRPr="00B44B18" w:rsidRDefault="00B44B18" w:rsidP="00B4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21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57D4859" w14:textId="77777777" w:rsidR="00B44B18" w:rsidRPr="00B44B18" w:rsidRDefault="00B44B18" w:rsidP="00B4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21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D4450" w14:textId="08894D2F" w:rsidR="00B44B18" w:rsidRPr="00B44B18" w:rsidRDefault="00B44B18" w:rsidP="00B4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44B1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Chara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k</w:t>
            </w:r>
            <w:r w:rsidRPr="00B44B1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ter zamówienia: zamówienie klasyczne</w:t>
            </w: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942A3ED" w14:textId="77777777" w:rsidR="00B44B18" w:rsidRPr="00B44B18" w:rsidRDefault="00B44B18" w:rsidP="00B4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</w:tbl>
    <w:p w14:paraId="710A57B4" w14:textId="77777777" w:rsidR="00B44B18" w:rsidRDefault="00B44B18" w:rsidP="00B0491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38E19B3" w14:textId="77777777" w:rsidR="00B44B18" w:rsidRDefault="00B44B18" w:rsidP="00B0491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9F1DE9D" w14:textId="0BCD61BF" w:rsidR="00B44B18" w:rsidRPr="00B0491D" w:rsidRDefault="00B44B18" w:rsidP="00B0491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Dyrektor finansowo-administracyjny:                        Główny Księgowy:                                   Prokurator Regionalny we Wrocławiu:</w:t>
      </w:r>
    </w:p>
    <w:sectPr w:rsidR="00B44B18" w:rsidRPr="00B0491D" w:rsidSect="00D06B4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45B"/>
    <w:rsid w:val="000E245B"/>
    <w:rsid w:val="001F47B1"/>
    <w:rsid w:val="005638F1"/>
    <w:rsid w:val="005E6D4C"/>
    <w:rsid w:val="00B0491D"/>
    <w:rsid w:val="00B44B18"/>
    <w:rsid w:val="00D06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5F0607"/>
  <w15:chartTrackingRefBased/>
  <w15:docId w15:val="{05FAF6EA-3F02-4AE3-BCE3-E77B10A23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685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14444E-6397-4DC6-B66C-A1751B4677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4</Pages>
  <Words>470</Words>
  <Characters>2824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Lenkiewicz Beata (RP Wrocław)</dc:creator>
  <cp:keywords/>
  <dc:description/>
  <cp:lastModifiedBy>Lenkiewicz Beata (RP Wrocław)</cp:lastModifiedBy>
  <cp:revision>4</cp:revision>
  <cp:lastPrinted>2023-05-12T11:15:00Z</cp:lastPrinted>
  <dcterms:created xsi:type="dcterms:W3CDTF">2023-05-08T08:50:00Z</dcterms:created>
  <dcterms:modified xsi:type="dcterms:W3CDTF">2023-05-12T11:15:00Z</dcterms:modified>
</cp:coreProperties>
</file>