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DB075" w14:textId="314B1344" w:rsidR="00A950E3" w:rsidRPr="00A950E3" w:rsidRDefault="00A950E3" w:rsidP="00A950E3">
      <w:pPr>
        <w:pStyle w:val="Bezodstpw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950E3">
        <w:rPr>
          <w:rFonts w:ascii="Times New Roman" w:hAnsi="Times New Roman" w:cs="Times New Roman"/>
          <w:b/>
          <w:bCs/>
          <w:sz w:val="32"/>
          <w:szCs w:val="32"/>
        </w:rPr>
        <w:t>STYCZEŃ 2025r.</w:t>
      </w:r>
    </w:p>
    <w:p w14:paraId="49451DB6" w14:textId="0196CDB1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BB5739">
        <w:rPr>
          <w:rFonts w:ascii="Times New Roman" w:hAnsi="Times New Roman" w:cs="Times New Roman"/>
        </w:rPr>
        <w:t>aństwowy Powiatowy Inspektor Sanitarny w Kołobrzegu na podstawie art. 4 ust.1 pkt. 1</w:t>
      </w:r>
    </w:p>
    <w:p w14:paraId="7B91B5FE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ustawy z dnia 14 marca 1985r. o Państwowej Inspekcji Sanitarnej (Dz. U. z 2024r. poz. 416),</w:t>
      </w:r>
    </w:p>
    <w:p w14:paraId="1FFFBA2D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§ 21 ust. 1 Rozporządzenia Ministra Zdrowia z dnia 07 grudnia 2017r. w sprawie jakości</w:t>
      </w:r>
    </w:p>
    <w:p w14:paraId="30960F37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wody przeznaczonej do spożycia przez ludzi (Dz. U. z 2017r., poz. 2294), art. 12, ust.1 ustawy</w:t>
      </w:r>
    </w:p>
    <w:p w14:paraId="07D273AC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o zbiorowym zaopatrzeniu w wodę i odprowadzaniu ścieków (Dz.U. z 2024r. poz. 757) po</w:t>
      </w:r>
    </w:p>
    <w:p w14:paraId="2FAC33ED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zapoznaniu się z wynikami badań wody:</w:t>
      </w:r>
    </w:p>
    <w:p w14:paraId="7C50C58A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  <w:b/>
          <w:bCs/>
        </w:rPr>
        <w:t>1</w:t>
      </w:r>
      <w:r w:rsidRPr="00BB5739">
        <w:rPr>
          <w:rFonts w:ascii="Times New Roman" w:hAnsi="Times New Roman" w:cs="Times New Roman"/>
        </w:rPr>
        <w:t>. z PPPW zlokalizowanych na sieci wodociągu z ujęciem w Bogucinie-Rościęcinie:</w:t>
      </w:r>
    </w:p>
    <w:p w14:paraId="41B7330C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- Rościęcino (woda uzdatniona) po rozpatrzeniu danych zawartych w sprawozdaniu z badań</w:t>
      </w:r>
    </w:p>
    <w:p w14:paraId="2C2E2D33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laboratoryjnych Nr 38/01/2025/NLW z dnia 28.01.2025r. wykonanych przez Dział</w:t>
      </w:r>
    </w:p>
    <w:p w14:paraId="0288CF34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Laboratorium Obroty 1 w Bogucinie i sprawozdaniu z badań Nr SB/03399/01/2025 z dnia</w:t>
      </w:r>
    </w:p>
    <w:p w14:paraId="5581B0EA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21.01.2025r. wykonanych przez Laboratorium SGS Polska Sp. z o.o. Laboratorium</w:t>
      </w:r>
    </w:p>
    <w:p w14:paraId="6B6CF599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Środowiskowe ul. Cieszyńska 52A w Pszczynie,</w:t>
      </w:r>
    </w:p>
    <w:p w14:paraId="4E16D156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- Bogucino (woda uzdatniona) po rozpatrzeniu danych zawartych w sprawozdaniu z badań</w:t>
      </w:r>
    </w:p>
    <w:p w14:paraId="5C69B9AA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laboratoryjnych Nr 62/01/2025/NLW z dnia 28.01.2025r. wykonanych przez Dział</w:t>
      </w:r>
    </w:p>
    <w:p w14:paraId="5F049E66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Laboratorium Obroty 1 w Bogucinie oraz sprawozdaniu z badań Nr SB/06347/01/2025</w:t>
      </w:r>
    </w:p>
    <w:p w14:paraId="4F3DA19F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z dnia 28.01.2025r. wykonanych przez Laboratorium SGS Polska Sp. z o.o. Laboratorium</w:t>
      </w:r>
    </w:p>
    <w:p w14:paraId="0A6E2030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Środowiskowe ul. Cieszyńska 52A w Pszczynie,</w:t>
      </w:r>
    </w:p>
    <w:p w14:paraId="3DD59998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- Kołobrzeg, ul. Tarnowskiego dz. nr 10/30 obręb 14 po rozpatrzeniu danych zawartych</w:t>
      </w:r>
    </w:p>
    <w:p w14:paraId="467232FC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w sprawozdaniu z badań laboratoryjnych Nr 39/01/2025/NLW z dnia 28.01.2025r.</w:t>
      </w:r>
    </w:p>
    <w:p w14:paraId="261AD46D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wykonanych przez Dział Laboratorium Obroty 1 w Bogucinie oraz sprawozdaniu z badań Nr</w:t>
      </w:r>
    </w:p>
    <w:p w14:paraId="6E541C22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SB/01473/01/2025 z dnia 14.01.2025r. wykonanych przez Laboratorium SGS Polska Sp. z o.o.</w:t>
      </w:r>
    </w:p>
    <w:p w14:paraId="2BC82995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Laboratorium Środowiskowe ul. Cieszyńska 52A w Pszczynie,</w:t>
      </w:r>
    </w:p>
    <w:p w14:paraId="38EFFBE4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- Nieżyn 11 po rozpatrzeniu danych zawartych w sprawozdaniu z badań laboratoryjnych Nr</w:t>
      </w:r>
    </w:p>
    <w:p w14:paraId="699F2D99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40/01/2025/NLW z dnia 28.01.2025r. wykonanych przez Dział Laboratorium Obroty 1</w:t>
      </w:r>
    </w:p>
    <w:p w14:paraId="1AA52345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w Bogucinie oraz sprawozdaniu z badań Nr SB/01472/01/2025 z dnia 14.01.2025r.</w:t>
      </w:r>
    </w:p>
    <w:p w14:paraId="4C46DBFE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wykonanych przez Laboratorium SGS Polska Sp. z o.o. Laboratorium Środowiskowe</w:t>
      </w:r>
    </w:p>
    <w:p w14:paraId="55727584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ul. Cieszyńska 52A w Pszczynie,</w:t>
      </w:r>
    </w:p>
    <w:p w14:paraId="2313256B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- Wartkowo 27A po rozpatrzeniu danych zawartych w sprawozdaniu z badań laboratoryjnych</w:t>
      </w:r>
    </w:p>
    <w:p w14:paraId="308F32E5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Nr 41/01/2025/NLW z dnia 28.01.2025r. wykonanych przez Dział Laboratorium Obroty 1</w:t>
      </w:r>
    </w:p>
    <w:p w14:paraId="00A03770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w Bogucinie oraz sprawozdaniu z badań Nr SB/01475/01/2025 z dnia 14.01.2025r.</w:t>
      </w:r>
    </w:p>
    <w:p w14:paraId="1D7B78AA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wykonanych przez Laboratorium SGS Polska Sp. z o.o. Laboratorium Środowiskowe</w:t>
      </w:r>
    </w:p>
    <w:p w14:paraId="24D0D559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ul. Cieszyńska 52A w Pszczynie,</w:t>
      </w:r>
    </w:p>
    <w:p w14:paraId="7A957029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 xml:space="preserve">- </w:t>
      </w:r>
      <w:proofErr w:type="spellStart"/>
      <w:r w:rsidRPr="00BB5739">
        <w:rPr>
          <w:rFonts w:ascii="Times New Roman" w:hAnsi="Times New Roman" w:cs="Times New Roman"/>
        </w:rPr>
        <w:t>Pustary</w:t>
      </w:r>
      <w:proofErr w:type="spellEnd"/>
      <w:r w:rsidRPr="00BB5739">
        <w:rPr>
          <w:rFonts w:ascii="Times New Roman" w:hAnsi="Times New Roman" w:cs="Times New Roman"/>
        </w:rPr>
        <w:t xml:space="preserve"> 16/8 po rozpatrzeniu danych zawartych w sprawozdaniu z badań laboratoryjnych Nr</w:t>
      </w:r>
    </w:p>
    <w:p w14:paraId="51FCDFA0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42/01/2025/NLW z dnia 28.01.2025r. wykonanych przez Dział Laboratorium Obroty 1</w:t>
      </w:r>
    </w:p>
    <w:p w14:paraId="6D1BCF9E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w Bogucinie oraz sprawozdaniu z badań Nr SB/01474/01/2025 z dnia 14.01.2025r.</w:t>
      </w:r>
    </w:p>
    <w:p w14:paraId="5EF8E013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wykonanych przez Laboratorium SGS Polska Sp. z o.o. Laboratorium Środowiskowe</w:t>
      </w:r>
    </w:p>
    <w:p w14:paraId="0CB92687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ul. Cieszyńska 52A w Pszczynie,</w:t>
      </w:r>
    </w:p>
    <w:p w14:paraId="3607B28E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  <w:b/>
          <w:bCs/>
        </w:rPr>
        <w:t>2</w:t>
      </w:r>
      <w:r w:rsidRPr="00BB5739">
        <w:rPr>
          <w:rFonts w:ascii="Times New Roman" w:hAnsi="Times New Roman" w:cs="Times New Roman"/>
        </w:rPr>
        <w:t xml:space="preserve">. z PPPW zlokalizowanego na sieci wodociągu z ujęciem w </w:t>
      </w:r>
      <w:proofErr w:type="spellStart"/>
      <w:r w:rsidRPr="00BB5739">
        <w:rPr>
          <w:rFonts w:ascii="Times New Roman" w:hAnsi="Times New Roman" w:cs="Times New Roman"/>
        </w:rPr>
        <w:t>Bagiczu</w:t>
      </w:r>
      <w:proofErr w:type="spellEnd"/>
      <w:r w:rsidRPr="00BB5739">
        <w:rPr>
          <w:rFonts w:ascii="Times New Roman" w:hAnsi="Times New Roman" w:cs="Times New Roman"/>
        </w:rPr>
        <w:t>:</w:t>
      </w:r>
    </w:p>
    <w:p w14:paraId="6059BD30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 xml:space="preserve">- </w:t>
      </w:r>
      <w:proofErr w:type="spellStart"/>
      <w:r w:rsidRPr="00BB5739">
        <w:rPr>
          <w:rFonts w:ascii="Times New Roman" w:hAnsi="Times New Roman" w:cs="Times New Roman"/>
        </w:rPr>
        <w:t>Bagicz</w:t>
      </w:r>
      <w:proofErr w:type="spellEnd"/>
      <w:r w:rsidRPr="00BB5739">
        <w:rPr>
          <w:rFonts w:ascii="Times New Roman" w:hAnsi="Times New Roman" w:cs="Times New Roman"/>
        </w:rPr>
        <w:t xml:space="preserve"> (woda uzdatniona) po rozpatrzeniu danych zawartych w sprawozdaniu z badań</w:t>
      </w:r>
    </w:p>
    <w:p w14:paraId="6DBBBED7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laboratoryjnych Nr 47/01/2025/NLW z dnia 28.01.2025r. wykonanych przez Dział</w:t>
      </w:r>
    </w:p>
    <w:p w14:paraId="5695273B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Laboratorium Obroty 1 w Bogucinie i sprawozdaniu z badań Nr SB/04194/01/2025 z dnia</w:t>
      </w:r>
    </w:p>
    <w:p w14:paraId="330ED648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22.01.2025r. wykonanych przez Laboratorium SGS Polska Sp. z o.o. Laboratorium</w:t>
      </w:r>
    </w:p>
    <w:p w14:paraId="5B3F4572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Środowiskowe ul. Cieszyńska 52A w Pszczynie,</w:t>
      </w:r>
    </w:p>
    <w:p w14:paraId="25581695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  <w:b/>
          <w:bCs/>
        </w:rPr>
        <w:t>3</w:t>
      </w:r>
      <w:r w:rsidRPr="00BB5739">
        <w:rPr>
          <w:rFonts w:ascii="Times New Roman" w:hAnsi="Times New Roman" w:cs="Times New Roman"/>
        </w:rPr>
        <w:t>. z PPPW zlokalizowanego na sieci wodociągu z ujęciem w Gorawinie:</w:t>
      </w:r>
    </w:p>
    <w:p w14:paraId="3F6728BF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- Gorawino (woda uzdatniona) po rozpatrzeniu danych zawartych w sprawozdaniu z badań</w:t>
      </w:r>
    </w:p>
    <w:p w14:paraId="73930053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laboratoryjnych Nr 44/01/2025/NLW z dnia 28.01.2025r. wykonanych przez Dział</w:t>
      </w:r>
    </w:p>
    <w:p w14:paraId="6980614B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Laboratorium Obroty 1 w Bogucinie i sprawozdaniu z badań Nr SB/04195/01/2025 z dnia</w:t>
      </w:r>
    </w:p>
    <w:p w14:paraId="7D215EDF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22.01.2025r. wykonanych przez Laboratorium SGS Polska Sp. z o.o. Laboratorium</w:t>
      </w:r>
    </w:p>
    <w:p w14:paraId="04418F0C" w14:textId="77777777" w:rsidR="00A950E3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Środowiskowe ul. Cieszyńska 52A w Pszczynie,</w:t>
      </w:r>
    </w:p>
    <w:p w14:paraId="6219608D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</w:p>
    <w:p w14:paraId="0299ECF9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  <w:b/>
          <w:bCs/>
        </w:rPr>
        <w:t>4</w:t>
      </w:r>
      <w:r w:rsidRPr="00BB5739">
        <w:rPr>
          <w:rFonts w:ascii="Times New Roman" w:hAnsi="Times New Roman" w:cs="Times New Roman"/>
        </w:rPr>
        <w:t>. z PPPW zlokalizowanego na sieci wodociągu z ujęciem we Włościborzu:</w:t>
      </w:r>
    </w:p>
    <w:p w14:paraId="6624C793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- Piotrowice 11 po rozpatrzeniu danych zawartych w sprawozdaniu z badań laboratoryjnych</w:t>
      </w:r>
    </w:p>
    <w:p w14:paraId="2C09384F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Nr 43/01/2025/NLW z dnia 28.01.2025r. wykonanych przez Dział Laboratorium Obroty 1</w:t>
      </w:r>
    </w:p>
    <w:p w14:paraId="78C1FA60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w Bogucinie i sprawozdaniu z badań Nr SB/01476/01/2025 z dnia 14.01.2025r. wykonanych</w:t>
      </w:r>
    </w:p>
    <w:p w14:paraId="44AF203F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przez Laboratorium SGS Polska Sp. z o.o. Laboratorium Środowiskowe ul. Cieszyńska 52A</w:t>
      </w:r>
    </w:p>
    <w:p w14:paraId="0D74F5F8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w Pszczynie,</w:t>
      </w:r>
    </w:p>
    <w:p w14:paraId="5B0CDFD8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  <w:b/>
          <w:bCs/>
        </w:rPr>
        <w:t>5</w:t>
      </w:r>
      <w:r w:rsidRPr="00BB5739">
        <w:rPr>
          <w:rFonts w:ascii="Times New Roman" w:hAnsi="Times New Roman" w:cs="Times New Roman"/>
        </w:rPr>
        <w:t>. z PPPW zlokalizowanego na sieci wodociągu z ujęciem w Rymaniu:</w:t>
      </w:r>
    </w:p>
    <w:p w14:paraId="17F43684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- Rymań (woda uzdatniona) po rozpatrzeniu danych zawartych w sprawozdaniu z badań</w:t>
      </w:r>
    </w:p>
    <w:p w14:paraId="0EDC1FA7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laboratoryjnych Nr 45/01/2025/NLW z dnia 28.01.2025r. wykonanych przez Dział</w:t>
      </w:r>
    </w:p>
    <w:p w14:paraId="2DB6F7E6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Laboratorium Obroty 1 w Bogucinie i sprawozdaniu z badań Nr SB/04193/01/2025 z dnia</w:t>
      </w:r>
    </w:p>
    <w:p w14:paraId="5F510F2A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22.01.2025r. wykonanych przez Laboratorium SGS Polska Sp. z o.o. Laboratorium</w:t>
      </w:r>
    </w:p>
    <w:p w14:paraId="43BFAB94" w14:textId="77777777" w:rsidR="00A950E3" w:rsidRDefault="00A950E3" w:rsidP="00A950E3">
      <w:pPr>
        <w:pStyle w:val="Bezodstpw"/>
        <w:jc w:val="both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Środowiskowe ul. Cieszyńska 52A w Pszczynie,</w:t>
      </w:r>
    </w:p>
    <w:p w14:paraId="2B262721" w14:textId="77777777" w:rsidR="00A950E3" w:rsidRPr="00BB5739" w:rsidRDefault="00A950E3" w:rsidP="00A950E3">
      <w:pPr>
        <w:pStyle w:val="Bezodstpw"/>
        <w:jc w:val="both"/>
        <w:rPr>
          <w:rFonts w:ascii="Times New Roman" w:hAnsi="Times New Roman" w:cs="Times New Roman"/>
        </w:rPr>
      </w:pPr>
    </w:p>
    <w:p w14:paraId="71B7F913" w14:textId="77777777" w:rsidR="00A950E3" w:rsidRDefault="00A950E3" w:rsidP="00A950E3">
      <w:pPr>
        <w:pStyle w:val="Bezodstpw"/>
        <w:jc w:val="center"/>
        <w:rPr>
          <w:rFonts w:ascii="Times New Roman" w:hAnsi="Times New Roman" w:cs="Times New Roman"/>
          <w:b/>
          <w:bCs/>
        </w:rPr>
      </w:pPr>
      <w:r w:rsidRPr="00BB5739">
        <w:rPr>
          <w:rFonts w:ascii="Times New Roman" w:hAnsi="Times New Roman" w:cs="Times New Roman"/>
          <w:b/>
          <w:bCs/>
        </w:rPr>
        <w:t>Stwierdza</w:t>
      </w:r>
    </w:p>
    <w:p w14:paraId="39DB30CF" w14:textId="77777777" w:rsidR="00A950E3" w:rsidRDefault="00A950E3" w:rsidP="00A950E3">
      <w:pPr>
        <w:pStyle w:val="Bezodstpw"/>
        <w:jc w:val="center"/>
        <w:rPr>
          <w:rFonts w:ascii="Times New Roman" w:hAnsi="Times New Roman" w:cs="Times New Roman"/>
          <w:b/>
          <w:bCs/>
        </w:rPr>
      </w:pPr>
    </w:p>
    <w:p w14:paraId="28EC460C" w14:textId="77777777" w:rsidR="00A950E3" w:rsidRPr="00BB5739" w:rsidRDefault="00A950E3" w:rsidP="00A950E3">
      <w:pPr>
        <w:pStyle w:val="Bezodstpw"/>
        <w:jc w:val="center"/>
        <w:rPr>
          <w:rFonts w:ascii="Times New Roman" w:hAnsi="Times New Roman" w:cs="Times New Roman"/>
          <w:b/>
          <w:bCs/>
        </w:rPr>
      </w:pPr>
    </w:p>
    <w:p w14:paraId="0B4813D4" w14:textId="77777777" w:rsidR="00A950E3" w:rsidRPr="00BB5739" w:rsidRDefault="00A950E3" w:rsidP="00A950E3">
      <w:pPr>
        <w:pStyle w:val="Bezodstpw"/>
        <w:jc w:val="center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>przydatność wody do spożycia w wodociągach: z ujęciem</w:t>
      </w:r>
    </w:p>
    <w:p w14:paraId="672D5AD8" w14:textId="77777777" w:rsidR="00A950E3" w:rsidRPr="006F0722" w:rsidRDefault="00A950E3" w:rsidP="00A950E3">
      <w:pPr>
        <w:pStyle w:val="Bezodstpw"/>
        <w:jc w:val="center"/>
        <w:rPr>
          <w:rFonts w:ascii="Times New Roman" w:hAnsi="Times New Roman" w:cs="Times New Roman"/>
        </w:rPr>
      </w:pPr>
      <w:r w:rsidRPr="00BB5739">
        <w:rPr>
          <w:rFonts w:ascii="Times New Roman" w:hAnsi="Times New Roman" w:cs="Times New Roman"/>
        </w:rPr>
        <w:t xml:space="preserve">w Bogucinie-Rościęcinie, </w:t>
      </w:r>
      <w:proofErr w:type="spellStart"/>
      <w:r w:rsidRPr="00BB5739">
        <w:rPr>
          <w:rFonts w:ascii="Times New Roman" w:hAnsi="Times New Roman" w:cs="Times New Roman"/>
        </w:rPr>
        <w:t>Bagiczu</w:t>
      </w:r>
      <w:proofErr w:type="spellEnd"/>
      <w:r w:rsidRPr="00BB5739">
        <w:rPr>
          <w:rFonts w:ascii="Times New Roman" w:hAnsi="Times New Roman" w:cs="Times New Roman"/>
        </w:rPr>
        <w:t>, Gorawinie, Włościborzu i Rymaniu.</w:t>
      </w:r>
    </w:p>
    <w:p w14:paraId="0C841735" w14:textId="77777777" w:rsidR="009855F3" w:rsidRDefault="009855F3"/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347"/>
    <w:rsid w:val="00291279"/>
    <w:rsid w:val="007A0347"/>
    <w:rsid w:val="009855F3"/>
    <w:rsid w:val="00A950E3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91C7E"/>
  <w15:chartTrackingRefBased/>
  <w15:docId w15:val="{BEC6CA4C-F498-4CCC-A206-D3F6CF7D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0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0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03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0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03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0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0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0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0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03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03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03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03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03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03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03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03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03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0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0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0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0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0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03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03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03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0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03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0347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A950E3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3989</Characters>
  <Application>Microsoft Office Word</Application>
  <DocSecurity>0</DocSecurity>
  <Lines>33</Lines>
  <Paragraphs>9</Paragraphs>
  <ScaleCrop>false</ScaleCrop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2025-02-12T06:38:00Z</dcterms:created>
  <dcterms:modified xsi:type="dcterms:W3CDTF">2025-02-12T06:39:00Z</dcterms:modified>
</cp:coreProperties>
</file>