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3EAB66F4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</w:t>
      </w:r>
      <w:r w:rsidR="00024BE2">
        <w:rPr>
          <w:sz w:val="22"/>
          <w:szCs w:val="22"/>
        </w:rPr>
        <w:t>września</w:t>
      </w:r>
      <w:r w:rsidRPr="00170525">
        <w:rPr>
          <w:sz w:val="22"/>
          <w:szCs w:val="22"/>
        </w:rPr>
        <w:t xml:space="preserve">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r w:rsidR="00F85680" w:rsidRPr="00B13EFF">
        <w:rPr>
          <w:b/>
          <w:bCs/>
          <w:sz w:val="22"/>
          <w:szCs w:val="22"/>
        </w:rPr>
        <w:t>zakup i</w:t>
      </w:r>
      <w:r w:rsidR="00F85680">
        <w:rPr>
          <w:sz w:val="22"/>
          <w:szCs w:val="22"/>
        </w:rPr>
        <w:t xml:space="preserve"> </w:t>
      </w:r>
      <w:r w:rsidR="00F85680" w:rsidRPr="00067BFC">
        <w:rPr>
          <w:b/>
          <w:sz w:val="22"/>
          <w:szCs w:val="22"/>
        </w:rPr>
        <w:t>dostaw</w:t>
      </w:r>
      <w:r w:rsidR="00F85680">
        <w:rPr>
          <w:b/>
          <w:sz w:val="22"/>
          <w:szCs w:val="22"/>
        </w:rPr>
        <w:t>ę</w:t>
      </w:r>
      <w:r w:rsidR="00F85680" w:rsidRPr="00067BFC">
        <w:rPr>
          <w:b/>
          <w:sz w:val="22"/>
          <w:szCs w:val="22"/>
        </w:rPr>
        <w:t xml:space="preserve"> wraz z montażem i uruchomieniem </w:t>
      </w:r>
      <w:r w:rsidR="00024BE2">
        <w:rPr>
          <w:b/>
          <w:sz w:val="22"/>
          <w:szCs w:val="22"/>
        </w:rPr>
        <w:t>12</w:t>
      </w:r>
      <w:r w:rsidR="00F85680">
        <w:rPr>
          <w:b/>
          <w:sz w:val="22"/>
          <w:szCs w:val="22"/>
        </w:rPr>
        <w:t xml:space="preserve"> </w:t>
      </w:r>
      <w:r w:rsidR="00F85680" w:rsidRPr="00067BFC">
        <w:rPr>
          <w:b/>
          <w:sz w:val="22"/>
          <w:szCs w:val="22"/>
        </w:rPr>
        <w:t xml:space="preserve">klimatyzatorów we wskazanych </w:t>
      </w:r>
      <w:r w:rsidR="00F85680">
        <w:rPr>
          <w:b/>
          <w:sz w:val="22"/>
          <w:szCs w:val="22"/>
        </w:rPr>
        <w:t>lokalach</w:t>
      </w:r>
      <w:r w:rsidR="00F85680" w:rsidRPr="00067BFC">
        <w:rPr>
          <w:b/>
          <w:sz w:val="22"/>
          <w:szCs w:val="22"/>
        </w:rPr>
        <w:t xml:space="preserve"> Dolnośląski</w:t>
      </w:r>
      <w:r w:rsidR="00F85680">
        <w:rPr>
          <w:b/>
          <w:sz w:val="22"/>
          <w:szCs w:val="22"/>
        </w:rPr>
        <w:t>ego Oddziału Regionalnego ARiMR</w:t>
      </w:r>
      <w:r w:rsidR="00F85680" w:rsidRPr="00F337D4">
        <w:rPr>
          <w:b/>
          <w:sz w:val="22"/>
          <w:szCs w:val="22"/>
        </w:rPr>
        <w:t xml:space="preserve"> </w:t>
      </w:r>
      <w:r w:rsidR="00F85680">
        <w:rPr>
          <w:b/>
          <w:sz w:val="22"/>
          <w:szCs w:val="22"/>
        </w:rPr>
        <w:t>oraz demontażem starych urządzeń wraz z utylizacją</w:t>
      </w:r>
      <w:r w:rsidR="0075358C" w:rsidRPr="00170525">
        <w:rPr>
          <w:b/>
          <w:sz w:val="22"/>
          <w:szCs w:val="22"/>
        </w:rPr>
        <w:t xml:space="preserve">,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862"/>
        <w:gridCol w:w="1701"/>
        <w:gridCol w:w="993"/>
        <w:gridCol w:w="567"/>
        <w:gridCol w:w="850"/>
        <w:gridCol w:w="851"/>
        <w:gridCol w:w="850"/>
        <w:gridCol w:w="992"/>
      </w:tblGrid>
      <w:tr w:rsidR="00EE2656" w:rsidRPr="00EE2656" w14:paraId="4E6529CA" w14:textId="77777777" w:rsidTr="00EE2656">
        <w:trPr>
          <w:trHeight w:val="72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3F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L.P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15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Lokalizacja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B2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E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Cena jedn. netto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52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ilość szt.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17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F8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85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podatku VAT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FC1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brutto</w:t>
            </w:r>
          </w:p>
        </w:tc>
      </w:tr>
      <w:tr w:rsidR="00590ED4" w:rsidRPr="00EE2656" w14:paraId="1C0CD940" w14:textId="77777777" w:rsidTr="00590ED4">
        <w:trPr>
          <w:trHeight w:val="253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1B0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91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16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65B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069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5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F0C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5B5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724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9=6+8</w:t>
            </w:r>
          </w:p>
        </w:tc>
      </w:tr>
      <w:tr w:rsidR="00EE2656" w:rsidRPr="00EE2656" w14:paraId="1CD65D04" w14:textId="77777777" w:rsidTr="0097594F">
        <w:trPr>
          <w:trHeight w:val="9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C6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0827" w14:textId="76FB390F" w:rsidR="00F85680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  <w:lang w:eastAsia="x-none"/>
              </w:rPr>
              <w:t xml:space="preserve">Dolnośląski Oddział Regionalny, </w:t>
            </w:r>
            <w:r>
              <w:rPr>
                <w:color w:val="000000"/>
                <w:lang w:eastAsia="x-none"/>
              </w:rPr>
              <w:br/>
            </w:r>
            <w:r w:rsidRPr="00F85680">
              <w:rPr>
                <w:color w:val="000000"/>
              </w:rPr>
              <w:t xml:space="preserve">ul. Giełdowa 8, </w:t>
            </w:r>
          </w:p>
          <w:p w14:paraId="37FA6150" w14:textId="5D1FAA57" w:rsidR="00CB5580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</w:rPr>
              <w:t>52-438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751" w14:textId="7462B159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C5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3A9E" w14:textId="2B848CD7" w:rsidR="00EE2656" w:rsidRPr="00EE2656" w:rsidRDefault="00B551A1" w:rsidP="00F856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50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4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1D94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900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D04C05" w14:textId="77777777" w:rsidTr="0097594F">
        <w:trPr>
          <w:trHeight w:val="97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367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9140" w14:textId="509985AB" w:rsidR="003A7539" w:rsidRPr="00B551A1" w:rsidRDefault="00B551A1" w:rsidP="00F85680">
            <w:pPr>
              <w:jc w:val="center"/>
              <w:rPr>
                <w:color w:val="000000"/>
              </w:rPr>
            </w:pPr>
            <w:r w:rsidRPr="00B551A1">
              <w:rPr>
                <w:color w:val="000000"/>
                <w:lang w:eastAsia="x-none"/>
              </w:rPr>
              <w:t>Biuro Powiatowe ARiMR w</w:t>
            </w:r>
            <w:r w:rsidRPr="00B551A1">
              <w:rPr>
                <w:color w:val="000000"/>
              </w:rPr>
              <w:t xml:space="preserve"> Jeleniej Górze, ul. Gustaw</w:t>
            </w:r>
            <w:r w:rsidR="00024BE2">
              <w:rPr>
                <w:color w:val="000000"/>
              </w:rPr>
              <w:t>a</w:t>
            </w:r>
            <w:r w:rsidRPr="00B551A1">
              <w:rPr>
                <w:color w:val="000000"/>
              </w:rPr>
              <w:t xml:space="preserve"> Morcinka 33a, 58-500 Jelenia Góra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1627" w14:textId="093AA51D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77BC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4F85" w14:textId="39BC02A1" w:rsidR="00EE2656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94A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D34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9F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D237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8DFD13" w14:textId="77777777" w:rsidTr="00321C02">
        <w:trPr>
          <w:trHeight w:val="1147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0C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0693" w14:textId="4E55A4DB" w:rsidR="003A7539" w:rsidRPr="00B551A1" w:rsidRDefault="00B551A1" w:rsidP="003A7539">
            <w:pPr>
              <w:spacing w:after="240"/>
              <w:jc w:val="center"/>
              <w:rPr>
                <w:color w:val="000000"/>
              </w:rPr>
            </w:pPr>
            <w:r w:rsidRPr="00B551A1">
              <w:rPr>
                <w:color w:val="000000"/>
                <w:lang w:eastAsia="x-none"/>
              </w:rPr>
              <w:t>Biuro Powiatowe ARiMR w</w:t>
            </w:r>
            <w:r w:rsidRPr="00B551A1">
              <w:rPr>
                <w:color w:val="000000"/>
              </w:rPr>
              <w:t xml:space="preserve"> Oleśnicy z siedzibą w Sycowie, ul. Ogrodowa 10, 56-500 Syców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09B2" w14:textId="29DCEDBA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8C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AEA6" w14:textId="253F31B1" w:rsidR="00EE2656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C8C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10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426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39B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594F" w:rsidRPr="00EE2656" w14:paraId="2C2D3299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AE51" w14:textId="5CFAF205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0D20" w14:textId="22416BC0" w:rsidR="0097594F" w:rsidRPr="00B551A1" w:rsidRDefault="00B551A1" w:rsidP="00F85680">
            <w:pPr>
              <w:spacing w:after="240"/>
              <w:jc w:val="center"/>
              <w:rPr>
                <w:color w:val="000000"/>
              </w:rPr>
            </w:pPr>
            <w:r w:rsidRPr="00B551A1">
              <w:rPr>
                <w:color w:val="000000"/>
                <w:lang w:eastAsia="x-none"/>
              </w:rPr>
              <w:t>Biuro Powiatowe ARiMR w</w:t>
            </w:r>
            <w:r w:rsidRPr="00B551A1">
              <w:rPr>
                <w:color w:val="000000"/>
              </w:rPr>
              <w:t xml:space="preserve"> Strzelinie, ul. Kamienna 10, 57-100 Strzelin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6B35" w14:textId="7CBF4662" w:rsidR="0097594F" w:rsidRPr="00EE2656" w:rsidRDefault="00487B88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8261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B0F0" w14:textId="12DEA1A9" w:rsidR="0097594F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97AB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A4299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F2BA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188E2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5680" w:rsidRPr="00EE2656" w14:paraId="3A910CDC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EDAB" w14:textId="441B5E11" w:rsidR="00F85680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83AD" w14:textId="7C559007" w:rsidR="00F85680" w:rsidRPr="00B551A1" w:rsidRDefault="00B551A1" w:rsidP="00F85680">
            <w:pPr>
              <w:jc w:val="center"/>
              <w:rPr>
                <w:color w:val="000000"/>
                <w:lang w:eastAsia="x-none"/>
              </w:rPr>
            </w:pPr>
            <w:r w:rsidRPr="00B551A1">
              <w:rPr>
                <w:color w:val="000000"/>
                <w:lang w:eastAsia="x-none"/>
              </w:rPr>
              <w:t>Biuro Powiatowe ARiMR w</w:t>
            </w:r>
            <w:r w:rsidRPr="00B551A1">
              <w:rPr>
                <w:color w:val="000000"/>
              </w:rPr>
              <w:t xml:space="preserve"> Świdnicy, ul. Saperów 25b, 58-100 Świdnica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536B" w14:textId="170BC61D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D2C53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611D" w14:textId="42EC6C76" w:rsidR="00F85680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C8435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A3AB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BCBA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3EABD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551A1" w:rsidRPr="00EE2656" w14:paraId="7F830446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BB824" w14:textId="6047EEA2" w:rsidR="00B551A1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016B" w14:textId="6E881082" w:rsidR="00B551A1" w:rsidRPr="00B551A1" w:rsidRDefault="00B551A1" w:rsidP="00F85680">
            <w:pPr>
              <w:jc w:val="center"/>
              <w:rPr>
                <w:color w:val="000000"/>
                <w:lang w:eastAsia="x-none"/>
              </w:rPr>
            </w:pPr>
            <w:r w:rsidRPr="00B551A1">
              <w:rPr>
                <w:color w:val="000000"/>
                <w:lang w:eastAsia="x-none"/>
              </w:rPr>
              <w:t>Biuro Powiatowe ARiMR w</w:t>
            </w:r>
            <w:r w:rsidRPr="00B551A1">
              <w:rPr>
                <w:color w:val="000000"/>
              </w:rPr>
              <w:t xml:space="preserve"> Wołowie, ul. Zaułek Zielony 20, 56-100 Wołów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0C29" w14:textId="5BD93A6F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53C4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C6A62" w14:textId="0309BE6B" w:rsidR="00B551A1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05D3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E296C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EFCC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773D9A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551A1" w:rsidRPr="00EE2656" w14:paraId="479793A2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B7B0" w14:textId="6F4B004B" w:rsidR="00B551A1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8EE3" w14:textId="77777777" w:rsidR="00B551A1" w:rsidRPr="00B551A1" w:rsidRDefault="00B551A1" w:rsidP="00B551A1">
            <w:pPr>
              <w:jc w:val="center"/>
              <w:rPr>
                <w:color w:val="000000"/>
              </w:rPr>
            </w:pPr>
            <w:r w:rsidRPr="00B551A1">
              <w:rPr>
                <w:color w:val="000000"/>
                <w:lang w:eastAsia="x-none"/>
              </w:rPr>
              <w:t xml:space="preserve">Biuro Powiatowe ARiMR w Ząbkowicach Śląskich, </w:t>
            </w:r>
            <w:r w:rsidRPr="00B551A1">
              <w:rPr>
                <w:color w:val="000000"/>
              </w:rPr>
              <w:t xml:space="preserve">ul. Staszica 18, </w:t>
            </w:r>
          </w:p>
          <w:p w14:paraId="42A7BD05" w14:textId="1A575CEE" w:rsidR="00B551A1" w:rsidRPr="00671303" w:rsidRDefault="00B551A1" w:rsidP="00B551A1">
            <w:pPr>
              <w:jc w:val="center"/>
              <w:rPr>
                <w:color w:val="000000"/>
                <w:sz w:val="22"/>
                <w:szCs w:val="22"/>
                <w:lang w:eastAsia="x-none"/>
              </w:rPr>
            </w:pPr>
            <w:r w:rsidRPr="00B551A1">
              <w:rPr>
                <w:color w:val="000000"/>
              </w:rPr>
              <w:t>57-200 Ząbkowice Śląskie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39BD" w14:textId="37A38F10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E818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B1CA" w14:textId="6D9D9FA5" w:rsidR="00B551A1" w:rsidRDefault="0090542C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80C2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34F2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F0AC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7CF47" w14:textId="77777777" w:rsidR="00B551A1" w:rsidRPr="00EE2656" w:rsidRDefault="00B551A1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E2656" w:rsidRPr="00EE2656" w14:paraId="3E93EB87" w14:textId="77777777" w:rsidTr="00EE2656">
        <w:trPr>
          <w:trHeight w:val="315"/>
        </w:trPr>
        <w:tc>
          <w:tcPr>
            <w:tcW w:w="3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8D94" w14:textId="77777777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224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EDB8" w14:textId="7FA194DA" w:rsidR="00EE2656" w:rsidRPr="00EE2656" w:rsidRDefault="00B551A1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FFE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E613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4696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2C09C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694CD73D" w14:textId="516B425A" w:rsidR="000E1E82" w:rsidRPr="000E1E82" w:rsidRDefault="000E1E82" w:rsidP="00C76B37">
      <w:pPr>
        <w:rPr>
          <w:b/>
          <w:bCs/>
          <w:spacing w:val="-4"/>
          <w:sz w:val="22"/>
          <w:szCs w:val="22"/>
          <w:u w:val="single"/>
        </w:rPr>
      </w:pPr>
      <w:r w:rsidRPr="000E1E82">
        <w:rPr>
          <w:b/>
          <w:bCs/>
          <w:spacing w:val="-4"/>
          <w:sz w:val="22"/>
          <w:szCs w:val="22"/>
          <w:u w:val="single"/>
        </w:rPr>
        <w:t>cena za przegląd gwarancyjny:</w:t>
      </w:r>
    </w:p>
    <w:p w14:paraId="1ADD5063" w14:textId="3761A9B3" w:rsidR="000E1E82" w:rsidRDefault="000E1E82" w:rsidP="00C76B37">
      <w:pPr>
        <w:rPr>
          <w:spacing w:val="-4"/>
          <w:sz w:val="22"/>
          <w:szCs w:val="22"/>
        </w:rPr>
      </w:pPr>
    </w:p>
    <w:p w14:paraId="38B819A9" w14:textId="2CFE7E9A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netto: ……………… zł, słownie: ……………………………………………………</w:t>
      </w:r>
    </w:p>
    <w:p w14:paraId="7C868818" w14:textId="52C6922B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Podatek VAT: …………..% ………….. zł, słownie: ………………………………………..</w:t>
      </w:r>
    </w:p>
    <w:p w14:paraId="05C4119E" w14:textId="743D8BCD" w:rsidR="000E1E82" w:rsidRPr="00753048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brutto: ……………. zł, słownie: ……………………………………………………</w:t>
      </w:r>
    </w:p>
    <w:p w14:paraId="1100092D" w14:textId="1674E269" w:rsidR="000E1E82" w:rsidRDefault="000E1E82" w:rsidP="00904FC0">
      <w:pPr>
        <w:spacing w:after="60"/>
        <w:rPr>
          <w:sz w:val="22"/>
          <w:szCs w:val="22"/>
        </w:rPr>
      </w:pPr>
    </w:p>
    <w:p w14:paraId="1D1E83DA" w14:textId="77777777" w:rsidR="003B145A" w:rsidRDefault="003B145A" w:rsidP="00904FC0">
      <w:pPr>
        <w:spacing w:after="60"/>
        <w:rPr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77777777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1A40DA89" w14:textId="77777777" w:rsidR="00F60721" w:rsidRDefault="00F60721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Oferujemy </w:t>
      </w:r>
      <w:r w:rsidR="003D5394">
        <w:rPr>
          <w:bCs/>
          <w:sz w:val="22"/>
          <w:szCs w:val="22"/>
        </w:rPr>
        <w:t>36</w:t>
      </w:r>
      <w:r>
        <w:rPr>
          <w:bCs/>
          <w:sz w:val="22"/>
          <w:szCs w:val="22"/>
        </w:rPr>
        <w:t xml:space="preserve"> miesięcy gwarancj</w:t>
      </w:r>
      <w:r w:rsidR="00CB5580">
        <w:rPr>
          <w:bCs/>
          <w:sz w:val="22"/>
          <w:szCs w:val="22"/>
        </w:rPr>
        <w:t>i na zamontowane klimatyzatory.</w:t>
      </w:r>
    </w:p>
    <w:p w14:paraId="450C7749" w14:textId="77777777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14:paraId="5D653BB2" w14:textId="734BE42B" w:rsidR="00112952" w:rsidRPr="00112952" w:rsidRDefault="007C0B60" w:rsidP="0011295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14:paraId="1B66CE61" w14:textId="656C7929" w:rsidR="00112952" w:rsidRDefault="00112952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Oferowane klimatyzatory spełniają minimalne </w:t>
      </w:r>
      <w:r w:rsidR="005248BB">
        <w:rPr>
          <w:bCs/>
          <w:sz w:val="22"/>
          <w:szCs w:val="22"/>
        </w:rPr>
        <w:t>dane techniczne wymagane przez</w:t>
      </w:r>
      <w:r>
        <w:rPr>
          <w:bCs/>
          <w:sz w:val="22"/>
          <w:szCs w:val="22"/>
        </w:rPr>
        <w:t xml:space="preserve"> Zamawiającego, określon</w:t>
      </w:r>
      <w:r w:rsidR="005248BB">
        <w:rPr>
          <w:bCs/>
          <w:sz w:val="22"/>
          <w:szCs w:val="22"/>
        </w:rPr>
        <w:t>e</w:t>
      </w:r>
      <w:r>
        <w:rPr>
          <w:bCs/>
          <w:sz w:val="22"/>
          <w:szCs w:val="22"/>
        </w:rPr>
        <w:t xml:space="preserve"> w </w:t>
      </w:r>
      <w:r w:rsidR="005248BB">
        <w:rPr>
          <w:bCs/>
          <w:sz w:val="22"/>
          <w:szCs w:val="22"/>
        </w:rPr>
        <w:t>Zapytaniu ofertowym oraz umowie.</w:t>
      </w:r>
    </w:p>
    <w:p w14:paraId="30D37FCD" w14:textId="394EB447" w:rsidR="00D16806" w:rsidRDefault="00D16806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Zaproponowana cena za </w:t>
      </w:r>
      <w:r>
        <w:rPr>
          <w:spacing w:val="-4"/>
          <w:sz w:val="22"/>
          <w:szCs w:val="22"/>
        </w:rPr>
        <w:t xml:space="preserve">przegląd w okresie gwarancyjnym jednego klimatyzatora jest ceną stałą i nie zmieni </w:t>
      </w:r>
      <w:r w:rsidR="00CB5580">
        <w:rPr>
          <w:spacing w:val="-4"/>
          <w:sz w:val="22"/>
          <w:szCs w:val="22"/>
        </w:rPr>
        <w:t>się w okresie trwania gwarancji.</w:t>
      </w:r>
    </w:p>
    <w:p w14:paraId="3CDA9F49" w14:textId="2F5D8E56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67048566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337E8F2B" w14:textId="77777777" w:rsidR="00F01E75" w:rsidRPr="005426FE" w:rsidRDefault="00F01E75" w:rsidP="00F01E75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KRS/CEiDG</w:t>
      </w: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47CAA09E" w14:textId="53026E15" w:rsidR="00753048" w:rsidRPr="0090542C" w:rsidRDefault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sectPr w:rsidR="00753048" w:rsidRPr="0090542C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40855" w14:textId="77777777" w:rsidR="007C2D91" w:rsidRDefault="007C2D91" w:rsidP="000E1E82">
      <w:r>
        <w:separator/>
      </w:r>
    </w:p>
  </w:endnote>
  <w:endnote w:type="continuationSeparator" w:id="0">
    <w:p w14:paraId="44AE7F86" w14:textId="77777777" w:rsidR="007C2D91" w:rsidRDefault="007C2D91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D89D3" w14:textId="77777777" w:rsidR="007C2D91" w:rsidRDefault="007C2D91" w:rsidP="000E1E82">
      <w:r>
        <w:separator/>
      </w:r>
    </w:p>
  </w:footnote>
  <w:footnote w:type="continuationSeparator" w:id="0">
    <w:p w14:paraId="5C67D525" w14:textId="77777777" w:rsidR="007C2D91" w:rsidRDefault="007C2D91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24BE2"/>
    <w:rsid w:val="000A365F"/>
    <w:rsid w:val="000D031D"/>
    <w:rsid w:val="000E1E82"/>
    <w:rsid w:val="00112952"/>
    <w:rsid w:val="00170525"/>
    <w:rsid w:val="002A317C"/>
    <w:rsid w:val="00321C02"/>
    <w:rsid w:val="00350A49"/>
    <w:rsid w:val="00391DD8"/>
    <w:rsid w:val="003A7539"/>
    <w:rsid w:val="003B145A"/>
    <w:rsid w:val="003D5394"/>
    <w:rsid w:val="0040521E"/>
    <w:rsid w:val="00422D26"/>
    <w:rsid w:val="00487B88"/>
    <w:rsid w:val="004E38AC"/>
    <w:rsid w:val="005248BB"/>
    <w:rsid w:val="00590ED4"/>
    <w:rsid w:val="005F5FB6"/>
    <w:rsid w:val="006408C8"/>
    <w:rsid w:val="006456AA"/>
    <w:rsid w:val="006A7F6C"/>
    <w:rsid w:val="006B301C"/>
    <w:rsid w:val="00753048"/>
    <w:rsid w:val="0075358C"/>
    <w:rsid w:val="007673CD"/>
    <w:rsid w:val="007A1188"/>
    <w:rsid w:val="007C0B60"/>
    <w:rsid w:val="007C2D91"/>
    <w:rsid w:val="007C6F18"/>
    <w:rsid w:val="00815ED1"/>
    <w:rsid w:val="00891E96"/>
    <w:rsid w:val="00892426"/>
    <w:rsid w:val="008D2429"/>
    <w:rsid w:val="008E3892"/>
    <w:rsid w:val="009016E7"/>
    <w:rsid w:val="00904FC0"/>
    <w:rsid w:val="0090542C"/>
    <w:rsid w:val="00922BD3"/>
    <w:rsid w:val="0097594F"/>
    <w:rsid w:val="009E7192"/>
    <w:rsid w:val="00A07C4A"/>
    <w:rsid w:val="00A51027"/>
    <w:rsid w:val="00AC02D5"/>
    <w:rsid w:val="00B254EC"/>
    <w:rsid w:val="00B551A1"/>
    <w:rsid w:val="00C76B37"/>
    <w:rsid w:val="00CB5580"/>
    <w:rsid w:val="00CC7DF5"/>
    <w:rsid w:val="00D048A6"/>
    <w:rsid w:val="00D065DF"/>
    <w:rsid w:val="00D16806"/>
    <w:rsid w:val="00E24D26"/>
    <w:rsid w:val="00E67A97"/>
    <w:rsid w:val="00EC6907"/>
    <w:rsid w:val="00EE2656"/>
    <w:rsid w:val="00F01E75"/>
    <w:rsid w:val="00F37228"/>
    <w:rsid w:val="00F51EC2"/>
    <w:rsid w:val="00F60721"/>
    <w:rsid w:val="00F72D50"/>
    <w:rsid w:val="00F85680"/>
    <w:rsid w:val="00F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4DF1CDA-67F4-4C47-825B-30E6541422A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Kutyła Ewelina</cp:lastModifiedBy>
  <cp:revision>33</cp:revision>
  <cp:lastPrinted>2017-08-24T09:12:00Z</cp:lastPrinted>
  <dcterms:created xsi:type="dcterms:W3CDTF">2017-09-27T12:12:00Z</dcterms:created>
  <dcterms:modified xsi:type="dcterms:W3CDTF">2025-07-09T11:21:00Z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