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1435" w14:textId="75EA521C" w:rsidR="00E33F86" w:rsidRPr="003F3D39" w:rsidRDefault="00E33F86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55F5E2A7" w:rsidR="00907AD3" w:rsidRPr="003F3D39" w:rsidRDefault="00907AD3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bCs/>
          <w:sz w:val="24"/>
          <w:szCs w:val="24"/>
        </w:rPr>
        <w:t>Przewodniczący</w:t>
      </w:r>
      <w:r w:rsidRPr="003F3D39">
        <w:rPr>
          <w:rFonts w:ascii="Arial" w:hAnsi="Arial" w:cs="Arial"/>
          <w:bCs/>
          <w:sz w:val="24"/>
          <w:szCs w:val="24"/>
        </w:rPr>
        <w:tab/>
      </w:r>
      <w:r w:rsidRPr="003F3D39">
        <w:rPr>
          <w:rFonts w:ascii="Arial" w:hAnsi="Arial" w:cs="Arial"/>
          <w:bCs/>
          <w:sz w:val="24"/>
          <w:szCs w:val="24"/>
        </w:rPr>
        <w:tab/>
      </w:r>
      <w:r w:rsidRPr="003F3D39">
        <w:rPr>
          <w:rFonts w:ascii="Arial" w:hAnsi="Arial" w:cs="Arial"/>
          <w:bCs/>
          <w:sz w:val="24"/>
          <w:szCs w:val="24"/>
        </w:rPr>
        <w:tab/>
      </w:r>
      <w:r w:rsidRPr="003F3D39">
        <w:rPr>
          <w:rFonts w:ascii="Arial" w:hAnsi="Arial" w:cs="Arial"/>
          <w:bCs/>
          <w:sz w:val="24"/>
          <w:szCs w:val="24"/>
        </w:rPr>
        <w:tab/>
      </w:r>
    </w:p>
    <w:p w14:paraId="1A8EAD4D" w14:textId="475A2857" w:rsidR="00091663" w:rsidRPr="003F3D39" w:rsidRDefault="00091663" w:rsidP="003F3D39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bCs/>
          <w:sz w:val="24"/>
          <w:szCs w:val="24"/>
        </w:rPr>
        <w:t>Warszawa,</w:t>
      </w:r>
      <w:r w:rsidR="00AB6438" w:rsidRPr="003F3D39">
        <w:rPr>
          <w:rFonts w:ascii="Arial" w:hAnsi="Arial" w:cs="Arial"/>
          <w:bCs/>
          <w:sz w:val="24"/>
          <w:szCs w:val="24"/>
        </w:rPr>
        <w:t xml:space="preserve">  </w:t>
      </w:r>
      <w:r w:rsidR="003E42C2" w:rsidRPr="003F3D39">
        <w:rPr>
          <w:rFonts w:ascii="Arial" w:hAnsi="Arial" w:cs="Arial"/>
          <w:bCs/>
          <w:sz w:val="24"/>
          <w:szCs w:val="24"/>
        </w:rPr>
        <w:t>19</w:t>
      </w:r>
      <w:r w:rsidR="003E4C71" w:rsidRPr="003F3D39">
        <w:rPr>
          <w:rFonts w:ascii="Arial" w:hAnsi="Arial" w:cs="Arial"/>
          <w:bCs/>
          <w:sz w:val="24"/>
          <w:szCs w:val="24"/>
        </w:rPr>
        <w:t xml:space="preserve"> </w:t>
      </w:r>
      <w:r w:rsidR="00AB6438" w:rsidRPr="003F3D39">
        <w:rPr>
          <w:rFonts w:ascii="Arial" w:hAnsi="Arial" w:cs="Arial"/>
          <w:bCs/>
          <w:sz w:val="24"/>
          <w:szCs w:val="24"/>
        </w:rPr>
        <w:t xml:space="preserve"> </w:t>
      </w:r>
      <w:r w:rsidR="00767F09" w:rsidRPr="003F3D39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3F3D39">
        <w:rPr>
          <w:rFonts w:ascii="Arial" w:hAnsi="Arial" w:cs="Arial"/>
          <w:bCs/>
          <w:sz w:val="24"/>
          <w:szCs w:val="24"/>
        </w:rPr>
        <w:t>grudnia</w:t>
      </w:r>
      <w:r w:rsidR="00C51517" w:rsidRPr="003F3D39">
        <w:rPr>
          <w:rFonts w:ascii="Arial" w:hAnsi="Arial" w:cs="Arial"/>
          <w:bCs/>
          <w:sz w:val="24"/>
          <w:szCs w:val="24"/>
        </w:rPr>
        <w:t xml:space="preserve"> </w:t>
      </w:r>
      <w:r w:rsidRPr="003F3D39">
        <w:rPr>
          <w:rFonts w:ascii="Arial" w:hAnsi="Arial" w:cs="Arial"/>
          <w:bCs/>
          <w:sz w:val="24"/>
          <w:szCs w:val="24"/>
        </w:rPr>
        <w:t>20</w:t>
      </w:r>
      <w:r w:rsidR="00F96F3C" w:rsidRPr="003F3D39">
        <w:rPr>
          <w:rFonts w:ascii="Arial" w:hAnsi="Arial" w:cs="Arial"/>
          <w:bCs/>
          <w:sz w:val="24"/>
          <w:szCs w:val="24"/>
        </w:rPr>
        <w:t>2</w:t>
      </w:r>
      <w:r w:rsidR="00413294" w:rsidRPr="003F3D39">
        <w:rPr>
          <w:rFonts w:ascii="Arial" w:hAnsi="Arial" w:cs="Arial"/>
          <w:bCs/>
          <w:sz w:val="24"/>
          <w:szCs w:val="24"/>
        </w:rPr>
        <w:t>2</w:t>
      </w:r>
      <w:r w:rsidRPr="003F3D39">
        <w:rPr>
          <w:rFonts w:ascii="Arial" w:hAnsi="Arial" w:cs="Arial"/>
          <w:bCs/>
          <w:sz w:val="24"/>
          <w:szCs w:val="24"/>
        </w:rPr>
        <w:t xml:space="preserve"> r</w:t>
      </w:r>
      <w:r w:rsidR="00AB6438" w:rsidRPr="003F3D39">
        <w:rPr>
          <w:rFonts w:ascii="Arial" w:hAnsi="Arial" w:cs="Arial"/>
          <w:bCs/>
          <w:sz w:val="24"/>
          <w:szCs w:val="24"/>
        </w:rPr>
        <w:t>oku</w:t>
      </w:r>
      <w:r w:rsidRPr="003F3D39">
        <w:rPr>
          <w:rFonts w:ascii="Arial" w:hAnsi="Arial" w:cs="Arial"/>
          <w:bCs/>
          <w:sz w:val="24"/>
          <w:szCs w:val="24"/>
        </w:rPr>
        <w:t xml:space="preserve"> </w:t>
      </w:r>
    </w:p>
    <w:p w14:paraId="6E9B1BC4" w14:textId="45818E52" w:rsidR="00091663" w:rsidRPr="003F3D39" w:rsidRDefault="00B43CA3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3F3D39">
        <w:rPr>
          <w:rFonts w:ascii="Arial" w:hAnsi="Arial" w:cs="Arial"/>
          <w:bCs/>
          <w:sz w:val="24"/>
          <w:szCs w:val="24"/>
        </w:rPr>
        <w:t>a</w:t>
      </w:r>
      <w:r w:rsidRPr="003F3D39">
        <w:rPr>
          <w:rFonts w:ascii="Arial" w:hAnsi="Arial" w:cs="Arial"/>
          <w:bCs/>
          <w:sz w:val="24"/>
          <w:szCs w:val="24"/>
        </w:rPr>
        <w:t xml:space="preserve">kt KR II R </w:t>
      </w:r>
      <w:r w:rsidR="007F3524" w:rsidRPr="003F3D39">
        <w:rPr>
          <w:rFonts w:ascii="Arial" w:hAnsi="Arial" w:cs="Arial"/>
          <w:bCs/>
          <w:sz w:val="24"/>
          <w:szCs w:val="24"/>
        </w:rPr>
        <w:t>8</w:t>
      </w:r>
      <w:r w:rsidR="002A3082" w:rsidRPr="003F3D39">
        <w:rPr>
          <w:rFonts w:ascii="Arial" w:hAnsi="Arial" w:cs="Arial"/>
          <w:bCs/>
          <w:sz w:val="24"/>
          <w:szCs w:val="24"/>
        </w:rPr>
        <w:t>/</w:t>
      </w:r>
      <w:r w:rsidR="00FC631F" w:rsidRPr="003F3D39">
        <w:rPr>
          <w:rFonts w:ascii="Arial" w:hAnsi="Arial" w:cs="Arial"/>
          <w:bCs/>
          <w:sz w:val="24"/>
          <w:szCs w:val="24"/>
        </w:rPr>
        <w:t>2</w:t>
      </w:r>
      <w:r w:rsidR="00E16F13" w:rsidRPr="003F3D39">
        <w:rPr>
          <w:rFonts w:ascii="Arial" w:hAnsi="Arial" w:cs="Arial"/>
          <w:bCs/>
          <w:sz w:val="24"/>
          <w:szCs w:val="24"/>
        </w:rPr>
        <w:t>2</w:t>
      </w:r>
    </w:p>
    <w:p w14:paraId="03793DE2" w14:textId="77777777" w:rsidR="003F3D39" w:rsidRDefault="00B43CA3" w:rsidP="003F3D39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F3D39">
        <w:rPr>
          <w:rFonts w:ascii="Arial" w:hAnsi="Arial" w:cs="Arial"/>
          <w:bCs/>
          <w:sz w:val="24"/>
          <w:szCs w:val="24"/>
        </w:rPr>
        <w:t>DPA-II.9130.</w:t>
      </w:r>
      <w:r w:rsidR="007F3524" w:rsidRPr="003F3D39">
        <w:rPr>
          <w:rFonts w:ascii="Arial" w:hAnsi="Arial" w:cs="Arial"/>
          <w:bCs/>
          <w:sz w:val="24"/>
          <w:szCs w:val="24"/>
        </w:rPr>
        <w:t>3</w:t>
      </w:r>
      <w:r w:rsidR="002A3082" w:rsidRPr="003F3D39">
        <w:rPr>
          <w:rFonts w:ascii="Arial" w:hAnsi="Arial" w:cs="Arial"/>
          <w:bCs/>
          <w:sz w:val="24"/>
          <w:szCs w:val="24"/>
        </w:rPr>
        <w:t>.2</w:t>
      </w:r>
      <w:r w:rsidR="00D358FC" w:rsidRPr="003F3D39">
        <w:rPr>
          <w:rFonts w:ascii="Arial" w:hAnsi="Arial" w:cs="Arial"/>
          <w:bCs/>
          <w:sz w:val="24"/>
          <w:szCs w:val="24"/>
        </w:rPr>
        <w:t>02</w:t>
      </w:r>
      <w:r w:rsidR="00E16F13" w:rsidRPr="003F3D39">
        <w:rPr>
          <w:rFonts w:ascii="Arial" w:hAnsi="Arial" w:cs="Arial"/>
          <w:bCs/>
          <w:sz w:val="24"/>
          <w:szCs w:val="24"/>
        </w:rPr>
        <w:t>2</w:t>
      </w:r>
      <w:r w:rsidR="005F6520" w:rsidRPr="003F3D39">
        <w:rPr>
          <w:rFonts w:ascii="Arial" w:hAnsi="Arial" w:cs="Arial"/>
          <w:bCs/>
          <w:sz w:val="24"/>
          <w:szCs w:val="24"/>
        </w:rPr>
        <w:t xml:space="preserve"> </w:t>
      </w:r>
    </w:p>
    <w:p w14:paraId="45E99993" w14:textId="77777777" w:rsidR="003F3D39" w:rsidRDefault="00E036EF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24074901" w14:textId="77777777" w:rsidR="003F3D39" w:rsidRDefault="00BB64FB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</w:p>
    <w:p w14:paraId="4431CEE9" w14:textId="77777777" w:rsidR="003F3D39" w:rsidRDefault="00E036EF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2020722D" w14:textId="77777777" w:rsidR="003F3D39" w:rsidRDefault="00E036EF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3F3D39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43496C" w:rsidRPr="003F3D39">
        <w:rPr>
          <w:rFonts w:ascii="Arial" w:eastAsia="Calibri" w:hAnsi="Arial" w:cs="Arial"/>
          <w:bCs/>
          <w:sz w:val="24"/>
          <w:szCs w:val="24"/>
          <w:lang w:eastAsia="en-US"/>
        </w:rPr>
        <w:t>22</w:t>
      </w:r>
      <w:r w:rsidR="002A3082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3E59B6" w:rsidRPr="003F3D39">
        <w:rPr>
          <w:rFonts w:ascii="Arial" w:eastAsia="Calibri" w:hAnsi="Arial" w:cs="Arial"/>
          <w:bCs/>
          <w:sz w:val="24"/>
          <w:szCs w:val="24"/>
          <w:lang w:eastAsia="en-US"/>
        </w:rPr>
        <w:t>2000 ze zm.</w:t>
      </w: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) oraz art. 38 ust. 1 ustawy z 9</w:t>
      </w:r>
      <w:r w:rsidR="003B32EA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3F3D39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3F3D39">
        <w:rPr>
          <w:rFonts w:ascii="Arial" w:hAnsi="Arial" w:cs="Arial"/>
          <w:bCs/>
          <w:sz w:val="24"/>
          <w:szCs w:val="24"/>
        </w:rPr>
        <w:t>w</w:t>
      </w:r>
      <w:r w:rsidRPr="003F3D39">
        <w:rPr>
          <w:rFonts w:ascii="Arial" w:hAnsi="Arial" w:cs="Arial"/>
          <w:bCs/>
          <w:sz w:val="24"/>
          <w:szCs w:val="24"/>
        </w:rPr>
        <w:t>y</w:t>
      </w:r>
      <w:r w:rsidR="00062ECF" w:rsidRPr="003F3D39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3F3D39">
        <w:rPr>
          <w:rFonts w:ascii="Arial" w:hAnsi="Arial" w:cs="Arial"/>
          <w:bCs/>
          <w:sz w:val="24"/>
          <w:szCs w:val="24"/>
        </w:rPr>
        <w:t>Dz.U. z 20</w:t>
      </w:r>
      <w:r w:rsidR="00610A5E" w:rsidRPr="003F3D39">
        <w:rPr>
          <w:rFonts w:ascii="Arial" w:hAnsi="Arial" w:cs="Arial"/>
          <w:bCs/>
          <w:sz w:val="24"/>
          <w:szCs w:val="24"/>
        </w:rPr>
        <w:t>21</w:t>
      </w:r>
      <w:r w:rsidR="00230023" w:rsidRPr="003F3D39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3F3D39">
        <w:rPr>
          <w:rFonts w:ascii="Arial" w:hAnsi="Arial" w:cs="Arial"/>
          <w:bCs/>
          <w:sz w:val="24"/>
          <w:szCs w:val="24"/>
        </w:rPr>
        <w:t>795</w:t>
      </w:r>
      <w:r w:rsidRPr="003F3D39">
        <w:rPr>
          <w:rFonts w:ascii="Arial" w:hAnsi="Arial" w:cs="Arial"/>
          <w:bCs/>
          <w:sz w:val="24"/>
          <w:szCs w:val="24"/>
        </w:rPr>
        <w:t>)</w:t>
      </w:r>
      <w:r w:rsidR="00253AC6" w:rsidRPr="003F3D39">
        <w:rPr>
          <w:rFonts w:ascii="Arial" w:hAnsi="Arial" w:cs="Arial"/>
          <w:bCs/>
          <w:sz w:val="24"/>
          <w:szCs w:val="24"/>
        </w:rPr>
        <w:t>,</w:t>
      </w:r>
    </w:p>
    <w:p w14:paraId="50251532" w14:textId="77777777" w:rsidR="003F3D39" w:rsidRDefault="006A29B9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36EF" w:rsidRPr="003F3D39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21FE21D0" w14:textId="77777777" w:rsidR="003F3D39" w:rsidRDefault="00E036EF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D358FC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sprawie </w:t>
      </w:r>
      <w:r w:rsidR="00AB6438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decyzji </w:t>
      </w:r>
      <w:r w:rsidR="00831D07" w:rsidRPr="003F3D39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</w:t>
      </w:r>
      <w:r w:rsidR="006701ED" w:rsidRPr="003F3D39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dnia </w:t>
      </w:r>
      <w:r w:rsidR="007F3524" w:rsidRPr="003F3D39">
        <w:rPr>
          <w:rFonts w:ascii="Arial" w:hAnsi="Arial" w:cs="Arial"/>
          <w:bCs/>
          <w:sz w:val="24"/>
          <w:szCs w:val="24"/>
        </w:rPr>
        <w:t>9 października</w:t>
      </w:r>
      <w:r w:rsidR="00E16F13" w:rsidRPr="003F3D39">
        <w:rPr>
          <w:rFonts w:ascii="Arial" w:hAnsi="Arial" w:cs="Arial"/>
          <w:bCs/>
          <w:sz w:val="24"/>
          <w:szCs w:val="24"/>
        </w:rPr>
        <w:t xml:space="preserve"> 201</w:t>
      </w:r>
      <w:r w:rsidR="000B45AD" w:rsidRPr="003F3D39">
        <w:rPr>
          <w:rFonts w:ascii="Arial" w:hAnsi="Arial" w:cs="Arial"/>
          <w:bCs/>
          <w:sz w:val="24"/>
          <w:szCs w:val="24"/>
        </w:rPr>
        <w:t>4</w:t>
      </w:r>
      <w:r w:rsidR="00E16F13" w:rsidRPr="003F3D39">
        <w:rPr>
          <w:rFonts w:ascii="Arial" w:hAnsi="Arial" w:cs="Arial"/>
          <w:bCs/>
          <w:sz w:val="24"/>
          <w:szCs w:val="24"/>
        </w:rPr>
        <w:t xml:space="preserve"> r. nr </w:t>
      </w:r>
      <w:r w:rsidR="007F3524" w:rsidRPr="003F3D39">
        <w:rPr>
          <w:rFonts w:ascii="Arial" w:hAnsi="Arial" w:cs="Arial"/>
          <w:bCs/>
          <w:sz w:val="24"/>
          <w:szCs w:val="24"/>
        </w:rPr>
        <w:t>486</w:t>
      </w:r>
      <w:r w:rsidR="00E16F13" w:rsidRPr="003F3D39">
        <w:rPr>
          <w:rFonts w:ascii="Arial" w:hAnsi="Arial" w:cs="Arial"/>
          <w:bCs/>
          <w:sz w:val="24"/>
          <w:szCs w:val="24"/>
        </w:rPr>
        <w:t>/GK/DW/201</w:t>
      </w:r>
      <w:r w:rsidR="000B45AD" w:rsidRPr="003F3D39">
        <w:rPr>
          <w:rFonts w:ascii="Arial" w:hAnsi="Arial" w:cs="Arial"/>
          <w:bCs/>
          <w:sz w:val="24"/>
          <w:szCs w:val="24"/>
        </w:rPr>
        <w:t>4</w:t>
      </w:r>
      <w:r w:rsidR="00794255" w:rsidRPr="003F3D39">
        <w:rPr>
          <w:rFonts w:ascii="Arial" w:hAnsi="Arial" w:cs="Arial"/>
          <w:bCs/>
          <w:sz w:val="24"/>
          <w:szCs w:val="24"/>
        </w:rPr>
        <w:t xml:space="preserve"> </w:t>
      </w:r>
      <w:r w:rsidR="00831D07" w:rsidRPr="003F3D39">
        <w:rPr>
          <w:rFonts w:ascii="Arial" w:eastAsia="Calibri" w:hAnsi="Arial" w:cs="Arial"/>
          <w:bCs/>
          <w:sz w:val="24"/>
          <w:szCs w:val="24"/>
          <w:lang w:eastAsia="en-US"/>
        </w:rPr>
        <w:t>dotyczącej nieruchomości położonej w</w:t>
      </w:r>
      <w:r w:rsidR="006701ED" w:rsidRPr="003F3D39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Warszawie </w:t>
      </w:r>
      <w:r w:rsidR="00794255" w:rsidRPr="003F3D39">
        <w:rPr>
          <w:rFonts w:ascii="Arial" w:eastAsia="Calibri" w:hAnsi="Arial" w:cs="Arial"/>
          <w:bCs/>
          <w:sz w:val="24"/>
          <w:szCs w:val="24"/>
          <w:lang w:eastAsia="en-US"/>
        </w:rPr>
        <w:t>przy</w:t>
      </w:r>
      <w:r w:rsidR="00794255" w:rsidRPr="003F3D39">
        <w:rPr>
          <w:rFonts w:ascii="Arial" w:hAnsi="Arial" w:cs="Arial"/>
          <w:bCs/>
          <w:sz w:val="24"/>
          <w:szCs w:val="24"/>
        </w:rPr>
        <w:t xml:space="preserve"> ulicy</w:t>
      </w:r>
      <w:r w:rsidR="00E16F13" w:rsidRPr="003F3D39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3F3D39">
        <w:rPr>
          <w:rFonts w:ascii="Arial" w:hAnsi="Arial" w:cs="Arial"/>
          <w:bCs/>
          <w:sz w:val="24"/>
          <w:szCs w:val="24"/>
        </w:rPr>
        <w:t>Wolskiej 104</w:t>
      </w:r>
      <w:r w:rsidR="00E16F13" w:rsidRPr="003F3D39">
        <w:rPr>
          <w:rFonts w:ascii="Arial" w:hAnsi="Arial" w:cs="Arial"/>
          <w:bCs/>
          <w:sz w:val="24"/>
          <w:szCs w:val="24"/>
        </w:rPr>
        <w:t>.</w:t>
      </w:r>
    </w:p>
    <w:p w14:paraId="4B263E5A" w14:textId="77777777" w:rsidR="003F3D39" w:rsidRDefault="00E036EF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3F3D39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F72E06A" w14:textId="77777777" w:rsidR="003F3D39" w:rsidRDefault="00EF370C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07E4C189" w14:textId="77777777" w:rsidR="003F3D39" w:rsidRDefault="00332300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bCs/>
          <w:sz w:val="24"/>
          <w:szCs w:val="24"/>
        </w:rPr>
        <w:t>Przewodnicząc</w:t>
      </w:r>
      <w:r w:rsidR="003E4C71" w:rsidRPr="003F3D39">
        <w:rPr>
          <w:rFonts w:ascii="Arial" w:hAnsi="Arial" w:cs="Arial"/>
          <w:bCs/>
          <w:sz w:val="24"/>
          <w:szCs w:val="24"/>
        </w:rPr>
        <w:t>y</w:t>
      </w:r>
      <w:r w:rsidRPr="003F3D39">
        <w:rPr>
          <w:rFonts w:ascii="Arial" w:hAnsi="Arial" w:cs="Arial"/>
          <w:bCs/>
          <w:sz w:val="24"/>
          <w:szCs w:val="24"/>
        </w:rPr>
        <w:t xml:space="preserve"> Komisji</w:t>
      </w:r>
    </w:p>
    <w:p w14:paraId="3E72E725" w14:textId="441C2C85" w:rsidR="006D7EA0" w:rsidRPr="003F3D39" w:rsidRDefault="003E4C71" w:rsidP="003F3D3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F3D39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3F3D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3F8B" w14:textId="77777777" w:rsidR="00F73A5B" w:rsidRDefault="00F73A5B">
      <w:pPr>
        <w:spacing w:after="0" w:line="240" w:lineRule="auto"/>
      </w:pPr>
      <w:r>
        <w:separator/>
      </w:r>
    </w:p>
  </w:endnote>
  <w:endnote w:type="continuationSeparator" w:id="0">
    <w:p w14:paraId="7D99A999" w14:textId="77777777" w:rsidR="00F73A5B" w:rsidRDefault="00F7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7A47D" w14:textId="77777777" w:rsidR="00835BF7" w:rsidRDefault="00835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C31D" w14:textId="77777777" w:rsidR="00835BF7" w:rsidRDefault="00835B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BCF7" w14:textId="77777777" w:rsidR="00835BF7" w:rsidRDefault="00835B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F751" w14:textId="77777777" w:rsidR="00F73A5B" w:rsidRDefault="00F73A5B">
      <w:pPr>
        <w:spacing w:after="0" w:line="240" w:lineRule="auto"/>
      </w:pPr>
      <w:r>
        <w:separator/>
      </w:r>
    </w:p>
  </w:footnote>
  <w:footnote w:type="continuationSeparator" w:id="0">
    <w:p w14:paraId="2884AAC9" w14:textId="77777777" w:rsidR="00F73A5B" w:rsidRDefault="00F73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AD7E" w14:textId="77777777" w:rsidR="00835BF7" w:rsidRDefault="00835B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73AB" w14:textId="77777777" w:rsidR="00835BF7" w:rsidRDefault="00835B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6CBBA74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5AD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43E6"/>
    <w:rsid w:val="00166218"/>
    <w:rsid w:val="0017405B"/>
    <w:rsid w:val="001A129B"/>
    <w:rsid w:val="001A385C"/>
    <w:rsid w:val="001A5754"/>
    <w:rsid w:val="001B550B"/>
    <w:rsid w:val="001C0259"/>
    <w:rsid w:val="001E4322"/>
    <w:rsid w:val="001E5193"/>
    <w:rsid w:val="001F6074"/>
    <w:rsid w:val="0020345C"/>
    <w:rsid w:val="00212B6A"/>
    <w:rsid w:val="00230023"/>
    <w:rsid w:val="00233440"/>
    <w:rsid w:val="0024414A"/>
    <w:rsid w:val="00245779"/>
    <w:rsid w:val="00250E61"/>
    <w:rsid w:val="00250F5A"/>
    <w:rsid w:val="00253AC6"/>
    <w:rsid w:val="00254BE0"/>
    <w:rsid w:val="00257559"/>
    <w:rsid w:val="002A3082"/>
    <w:rsid w:val="002A625D"/>
    <w:rsid w:val="002C6663"/>
    <w:rsid w:val="002C6F2D"/>
    <w:rsid w:val="002C738D"/>
    <w:rsid w:val="002E261D"/>
    <w:rsid w:val="002E5FC7"/>
    <w:rsid w:val="002F3DF6"/>
    <w:rsid w:val="00307DAE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2C2"/>
    <w:rsid w:val="003E4C71"/>
    <w:rsid w:val="003E59B6"/>
    <w:rsid w:val="003F3D39"/>
    <w:rsid w:val="004104CE"/>
    <w:rsid w:val="00412748"/>
    <w:rsid w:val="00413294"/>
    <w:rsid w:val="004140DD"/>
    <w:rsid w:val="004328A6"/>
    <w:rsid w:val="0043496C"/>
    <w:rsid w:val="004361A9"/>
    <w:rsid w:val="00445487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6B62"/>
    <w:rsid w:val="00550904"/>
    <w:rsid w:val="00571600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0E54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1ED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4255"/>
    <w:rsid w:val="00796453"/>
    <w:rsid w:val="007A6221"/>
    <w:rsid w:val="007B2CE1"/>
    <w:rsid w:val="007C01A7"/>
    <w:rsid w:val="007D5052"/>
    <w:rsid w:val="007E048E"/>
    <w:rsid w:val="007E0508"/>
    <w:rsid w:val="007E2DD3"/>
    <w:rsid w:val="007E42F1"/>
    <w:rsid w:val="007E61C3"/>
    <w:rsid w:val="007E6469"/>
    <w:rsid w:val="007F3524"/>
    <w:rsid w:val="007F629C"/>
    <w:rsid w:val="00802626"/>
    <w:rsid w:val="00810C70"/>
    <w:rsid w:val="00811A06"/>
    <w:rsid w:val="008241ED"/>
    <w:rsid w:val="00831D07"/>
    <w:rsid w:val="00835BF7"/>
    <w:rsid w:val="00843AE3"/>
    <w:rsid w:val="0085349B"/>
    <w:rsid w:val="0085375B"/>
    <w:rsid w:val="00860B0B"/>
    <w:rsid w:val="00873B34"/>
    <w:rsid w:val="0088494E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9FB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1EA7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1B29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D5D0A"/>
    <w:rsid w:val="00CF10DC"/>
    <w:rsid w:val="00D106B1"/>
    <w:rsid w:val="00D15F3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16F13"/>
    <w:rsid w:val="00E332F7"/>
    <w:rsid w:val="00E33F86"/>
    <w:rsid w:val="00E41513"/>
    <w:rsid w:val="00E4162B"/>
    <w:rsid w:val="00E528CB"/>
    <w:rsid w:val="00E52A4C"/>
    <w:rsid w:val="00E56D66"/>
    <w:rsid w:val="00E826F7"/>
    <w:rsid w:val="00E8786C"/>
    <w:rsid w:val="00EA2439"/>
    <w:rsid w:val="00EA2621"/>
    <w:rsid w:val="00EA77E1"/>
    <w:rsid w:val="00EA7EE0"/>
    <w:rsid w:val="00EC4C2B"/>
    <w:rsid w:val="00EE28E3"/>
    <w:rsid w:val="00EE534E"/>
    <w:rsid w:val="00EF370C"/>
    <w:rsid w:val="00F05EC6"/>
    <w:rsid w:val="00F11983"/>
    <w:rsid w:val="00F17DF0"/>
    <w:rsid w:val="00F406B5"/>
    <w:rsid w:val="00F61FAB"/>
    <w:rsid w:val="00F72C02"/>
    <w:rsid w:val="00F73A5B"/>
    <w:rsid w:val="00F74799"/>
    <w:rsid w:val="00F76565"/>
    <w:rsid w:val="00F77239"/>
    <w:rsid w:val="00F77409"/>
    <w:rsid w:val="00F8304F"/>
    <w:rsid w:val="00F851AA"/>
    <w:rsid w:val="00F9229D"/>
    <w:rsid w:val="00F92E2F"/>
    <w:rsid w:val="00F930C6"/>
    <w:rsid w:val="00F96F3C"/>
    <w:rsid w:val="00FC3A91"/>
    <w:rsid w:val="00FC54CD"/>
    <w:rsid w:val="00FC631F"/>
    <w:rsid w:val="00FD1546"/>
    <w:rsid w:val="00FD7654"/>
    <w:rsid w:val="00FD7E8A"/>
    <w:rsid w:val="00FE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8.22 zawiadomienie z 19.12.2022 r. o.możliwości wypowiedzenia się co do zebranych dowodów i materiałów oraz zgłaszanych żądań  (opublikowano w BIP 22.12.2022 r) wersja cyfrowa</vt:lpstr>
    </vt:vector>
  </TitlesOfParts>
  <Company>MS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8.22 zawiadomienie z 19.12.2022 r. o możliwości wypowiedzenia się co do zebranych dowodów i materiałów oraz zgłoszonych żądań [opublikowano w BIP 22.12.2022 r.] wersja cyfrowa</dc:title>
  <dc:creator/>
  <cp:lastModifiedBy>Rzewińska Dorota  (DPA)</cp:lastModifiedBy>
  <cp:revision>19</cp:revision>
  <cp:lastPrinted>2018-05-10T12:48:00Z</cp:lastPrinted>
  <dcterms:created xsi:type="dcterms:W3CDTF">2022-12-20T13:50:00Z</dcterms:created>
  <dcterms:modified xsi:type="dcterms:W3CDTF">2022-12-22T12:03:00Z</dcterms:modified>
</cp:coreProperties>
</file>