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</w:pP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  <w:lang w:eastAsia="pl-PL"/>
        </w:rPr>
        <w:t>Ogłoszenie o naborze na stanowisko referent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Dyrektor</w:t>
      </w:r>
      <w:r w:rsidRPr="00D9521C">
        <w:rPr>
          <w:rFonts w:asciiTheme="minorHAnsi" w:hAnsiTheme="minorHAnsi" w:cstheme="minorHAnsi"/>
          <w:bCs/>
          <w:sz w:val="24"/>
          <w:szCs w:val="24"/>
        </w:rPr>
        <w:t xml:space="preserve"> Państwowej Szkoły Muzycznej I stopnia im. prof. Witalisa Jerzego Raczkiewicza </w:t>
      </w:r>
      <w:r w:rsidRPr="00D9521C">
        <w:rPr>
          <w:rFonts w:asciiTheme="minorHAnsi" w:hAnsiTheme="minorHAnsi" w:cstheme="minorHAnsi"/>
          <w:bCs/>
          <w:sz w:val="24"/>
          <w:szCs w:val="24"/>
        </w:rPr>
        <w:br/>
        <w:t xml:space="preserve">w Gołdapi, 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ogłasza nabór kandydatów na wolne stanowisko referent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1. 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Przedmiot naboru: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a) Stanowisko: </w:t>
      </w:r>
      <w:r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>referent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F751C2" w:rsidRPr="00D9521C" w:rsidRDefault="00F751C2" w:rsidP="00D9521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b) Miejsce wykonywania pracy:</w:t>
      </w:r>
      <w:r w:rsidRPr="00D9521C">
        <w:rPr>
          <w:rFonts w:asciiTheme="minorHAnsi" w:hAnsiTheme="minorHAnsi" w:cstheme="minorHAnsi"/>
          <w:bCs/>
          <w:sz w:val="24"/>
          <w:szCs w:val="24"/>
        </w:rPr>
        <w:t xml:space="preserve"> Państwowa Szkoła Muzyczna I stopnia im. prof. Witalisa Jerzego Raczkiewicza w Gołdapi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c) Okres zatrudnienia: </w:t>
      </w:r>
      <w:r w:rsidR="00E32955"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>od 01 sierpnia</w:t>
      </w:r>
      <w:r w:rsidR="009A390F"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 2023 r.</w:t>
      </w:r>
      <w:r w:rsidR="00E32955"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 do 31</w:t>
      </w:r>
      <w:r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 </w:t>
      </w:r>
      <w:r w:rsidR="00E32955"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>grudnia 2023</w:t>
      </w:r>
      <w:r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 r</w:t>
      </w:r>
      <w:r w:rsidRPr="00D9521C">
        <w:rPr>
          <w:rFonts w:asciiTheme="minorHAnsi" w:hAnsiTheme="minorHAnsi" w:cstheme="minorHAnsi"/>
          <w:i/>
          <w:iCs/>
          <w:color w:val="000000"/>
          <w:sz w:val="24"/>
          <w:szCs w:val="24"/>
          <w:u w:val="single"/>
          <w:lang w:eastAsia="pl-PL"/>
        </w:rPr>
        <w:t>.</w:t>
      </w:r>
      <w:r w:rsidRPr="00D9521C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 xml:space="preserve">  na czas określony</w:t>
      </w:r>
      <w:r w:rsidR="00E32955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z możliwością przedłużenia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d) Wymiar czasu pracy – </w:t>
      </w:r>
      <w:r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>1 etat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e) Podstawa zatrudnienia: </w:t>
      </w:r>
      <w:r w:rsidRPr="00D9521C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u w:val="single"/>
          <w:lang w:eastAsia="pl-PL"/>
        </w:rPr>
        <w:t>umowa o pracę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2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Wymagania niezbędne: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a) Posiadanie obywatelstwa polskiego;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b) Wykształcenie wyższe</w:t>
      </w:r>
      <w:r w:rsidR="00851993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( preferowane kierunki i specjalności- administracja, zarządzanie lub studia podyplomowe o takich kierunkach)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c) Stan zdrowia pozwalający na zatrudnienie na stanowisku referenta w szkole;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d) Posiadanie pełnej zdolności do wykonywania czynności prawnych oraz korzystania w pełni z praw publicznych;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e) Nieposzlakowana opinia.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3.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Wymagania dodatkowe:</w:t>
      </w:r>
    </w:p>
    <w:p w:rsidR="00F751C2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a) Umiejętność pracy w zespole</w:t>
      </w:r>
      <w:r w:rsidR="00F751C2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851993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b) Komunikatywność;</w:t>
      </w:r>
    </w:p>
    <w:p w:rsidR="00F751C2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</w:t>
      </w:r>
      <w:r w:rsidR="00F751C2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 Dyspozycyjność;</w:t>
      </w:r>
    </w:p>
    <w:p w:rsidR="00F751C2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</w:t>
      </w:r>
      <w:r w:rsidR="00F751C2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 Umiejętność pracy z dziećmi;</w:t>
      </w:r>
    </w:p>
    <w:p w:rsidR="00851993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e) Znajomość przepisów ustawy Kodeks postępowania administracyjnego, ustawy Karty          Nauczyciela, przepisów o ochronie danych osobowych, przepisów Rozporządzenia Prezesa Rady Ministrów z dnia 18 stycznia 2011 r. w sprawie instrukcji kancelaryjnej, jednolitych rzeczowych wykazów akt oraz instrukcji w sprawie organizacji i zakresu działania archiwów zakładowych</w:t>
      </w:r>
      <w:r w:rsidR="008D29DE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F751C2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f</w:t>
      </w:r>
      <w:r w:rsidR="00F751C2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 Znajomość ogólnych przepisów oraz zasad</w:t>
      </w:r>
      <w:r w:rsidR="008D29DE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bezpieczeństwa i higieny pracy;</w:t>
      </w:r>
    </w:p>
    <w:p w:rsidR="00F751C2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g</w:t>
      </w:r>
      <w:r w:rsidR="00F751C2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 Znajomość ogólny</w:t>
      </w:r>
      <w:r w:rsidR="008D29DE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ch przepisów przeciwpożarowych;</w:t>
      </w:r>
    </w:p>
    <w:p w:rsidR="00851993" w:rsidRPr="00D9521C" w:rsidRDefault="00851993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h) Znajomość programów pakietu MS Office oraz Excel</w:t>
      </w:r>
      <w:r w:rsidR="008D29DE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4.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Ogólny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zakres wykonywanych zadań: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a) </w:t>
      </w:r>
      <w:r w:rsidR="008D29DE"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Obsługa kancelarii szkoły ( w tym obsługa urządzeń biurowych);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b) Prowadzenie dokumentacji zgodnie z instrukcją kancelaryjną i jednolitym rzeczowym wykazem akt;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c) Prowadzenie obiegu korespondencji;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d) Prowadzenie rejestru skarg i wniosków;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e) Przygotowanie bieżącej korespondencji elektronicznej i pocztowej;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f) Prowadzenie ewidencji umów;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g) Przygotowanie danych do arkusza organizacji pracy szkoły, sprawozdań GUS, SIO itp.;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h) Prowadzenie dokumentacji związanej z inwentaryzacją szkoły;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h) Prowadzenie archiwum;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i) Prowadzenie dokumentacji osobowej pracowników oraz kontrola książeczek zdrowia;</w:t>
      </w:r>
    </w:p>
    <w:p w:rsidR="008D29DE" w:rsidRPr="00D9521C" w:rsidRDefault="008D29DE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j) Inne zadania związane z funkcjonowaniem szkoły zlecone przez dyrektora</w:t>
      </w:r>
      <w:r w:rsidR="009A390F" w:rsidRPr="00D9521C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5.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Wymagane dokumenty i oświadczenia: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a) CV z uwzględnieniem dokładnego przebiegu pracy zawodowej;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b) List motywacyjny;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List motywacyjny oraz CV powinny być opatrzone klauzulą: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>"Wyrażam zgodę na przetwarzanie moich danych osobowych zawartych w ofercie pracy dla potrzeb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  <w:r w:rsidRPr="00D9521C">
        <w:rPr>
          <w:rFonts w:asciiTheme="minorHAnsi" w:hAnsiTheme="minorHAnsi" w:cstheme="minorHAnsi"/>
          <w:i/>
          <w:iCs/>
          <w:color w:val="000000"/>
          <w:sz w:val="24"/>
          <w:szCs w:val="24"/>
          <w:lang w:eastAsia="pl-PL"/>
        </w:rPr>
        <w:t xml:space="preserve">niezbędnych do realizacji procesu rekrutacji zgodnie z ustawą </w:t>
      </w:r>
      <w:r w:rsidRPr="00D9521C">
        <w:rPr>
          <w:rFonts w:asciiTheme="minorHAnsi" w:hAnsiTheme="minorHAnsi" w:cstheme="minorHAnsi"/>
          <w:i/>
          <w:sz w:val="24"/>
          <w:szCs w:val="24"/>
        </w:rPr>
        <w:t xml:space="preserve">z dnia 10 maja 2018r. </w:t>
      </w:r>
      <w:r w:rsidRPr="00D9521C">
        <w:rPr>
          <w:rFonts w:asciiTheme="minorHAnsi" w:hAnsiTheme="minorHAnsi" w:cstheme="minorHAnsi"/>
          <w:i/>
          <w:sz w:val="24"/>
          <w:szCs w:val="24"/>
        </w:rPr>
        <w:br/>
        <w:t xml:space="preserve">o ochronie danych osobowych  oraz rozporządzenia Parlamentu Europejskiego i Rady (UE) 2016/679 z dnia 27 kwietnia 2016r. w sprawie ochrony osób fizycznych w związku </w:t>
      </w:r>
      <w:r w:rsidRPr="00D9521C">
        <w:rPr>
          <w:rFonts w:asciiTheme="minorHAnsi" w:hAnsiTheme="minorHAnsi" w:cstheme="minorHAnsi"/>
          <w:i/>
          <w:sz w:val="24"/>
          <w:szCs w:val="24"/>
        </w:rPr>
        <w:br/>
        <w:t>z przetwarzaniem danych osobowych i w sprawie swobodnego przepływu takich danych oraz uchylenia dyrektywy 95/46/WE”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6.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Termin i miejsce składania dokumentów: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a) Termin składania  ofert upływa z dniem </w:t>
      </w:r>
      <w:r w:rsidR="00F556B0"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28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czerwca 2023 r. o godz. 15.00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b) Oferty złożone po terminie nie będą rozpatrywane.</w:t>
      </w:r>
    </w:p>
    <w:p w:rsidR="00F751C2" w:rsidRPr="00D9521C" w:rsidRDefault="00F751C2" w:rsidP="00D9521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c) Oferty należy składać w zamkniętej kopercie w sekretariacie </w:t>
      </w:r>
      <w:r w:rsidRPr="00D9521C">
        <w:rPr>
          <w:rFonts w:asciiTheme="minorHAnsi" w:hAnsiTheme="minorHAnsi" w:cstheme="minorHAnsi"/>
          <w:bCs/>
          <w:sz w:val="24"/>
          <w:szCs w:val="24"/>
        </w:rPr>
        <w:t xml:space="preserve">Państwowej Szkoły Muzycznej I stopnia im. prof. Witalisa Jerzego Raczkiewicza w Gołdapi, </w:t>
      </w:r>
      <w:r w:rsidRPr="00D9521C">
        <w:rPr>
          <w:rFonts w:asciiTheme="minorHAnsi" w:hAnsiTheme="minorHAnsi" w:cstheme="minorHAnsi"/>
          <w:bCs/>
          <w:sz w:val="24"/>
          <w:szCs w:val="24"/>
        </w:rPr>
        <w:br/>
        <w:t>ul. Partyzantów 31, 19-500 Gołdap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:rsidR="00F751C2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d) Ofertę należy złożyć osobiście lub za pośrednictwem poczty (decyduje data wpływu do szkoły) i oznakować w następujący sposób:</w:t>
      </w:r>
    </w:p>
    <w:p w:rsidR="00D9521C" w:rsidRPr="00D9521C" w:rsidRDefault="00D9521C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W w:w="90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F751C2" w:rsidRPr="00D9521C" w:rsidTr="00F751C2">
        <w:trPr>
          <w:tblCellSpacing w:w="0" w:type="dxa"/>
        </w:trPr>
        <w:tc>
          <w:tcPr>
            <w:tcW w:w="9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751C2" w:rsidRPr="00D9521C" w:rsidRDefault="00F751C2" w:rsidP="00D9521C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521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Państwowa Szkoła Muzyczna I stopnia </w:t>
            </w:r>
            <w:r w:rsidRPr="00D9521C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im. prof. Witalisa Jerzego Raczkiewicza w Gołdapi, </w:t>
            </w:r>
            <w:r w:rsidRPr="00D9521C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 xml:space="preserve">ul. Partyzantów 31, </w:t>
            </w:r>
            <w:r w:rsidRPr="00D9521C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19-500 Gołdap</w:t>
            </w:r>
            <w:r w:rsidRPr="00D952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;</w:t>
            </w:r>
          </w:p>
          <w:p w:rsidR="00F751C2" w:rsidRPr="00D9521C" w:rsidRDefault="00F751C2" w:rsidP="00D9521C">
            <w:pPr>
              <w:suppressAutoHyphens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D952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„Oferta złożona w od</w:t>
            </w:r>
            <w:r w:rsidR="00F556B0" w:rsidRPr="00D952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powiedzi na ogłoszenie z dnia 21</w:t>
            </w:r>
            <w:r w:rsidRPr="00D952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czerwca 2023 r. w postępowaniu rekrutacyjnym na stanowisko referent w</w:t>
            </w:r>
            <w:r w:rsidRPr="00D9521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Państwowej Szkole Muzycznej I stopnia </w:t>
            </w:r>
            <w:r w:rsidRPr="00D9521C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im. prof. Witalisa Jerzego Raczkiewicza w Gołdapi”</w:t>
            </w:r>
          </w:p>
        </w:tc>
      </w:tr>
    </w:tbl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7.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  <w:r w:rsidRPr="00D9521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Pozostałe informacje: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a) Informacja o rozmowie kwalifikacyjnej zostanie przekazana telefonicznie </w:t>
      </w:r>
      <w:r w:rsidR="00F556B0"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29</w:t>
      </w: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F556B0"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czerwca</w:t>
      </w: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br/>
        <w:t>2023 r.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Podczas rozmowy kwalifikacyjnej ocenie podlega przygotowanie merytoryczne kandydata oraz cechy osobowościowe. Ponadto rozmowa kwalifikacyjna umożliwi zebranie dodatkowych informacji dotyczących kandydata ponad te, które są zawarte w CV 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b) Rozstrzygnięcie naboru nastąpi w terminie do dnia </w:t>
      </w:r>
      <w:r w:rsidR="00F556B0"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30</w:t>
      </w: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</w:t>
      </w:r>
      <w:r w:rsidR="00F556B0"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czerwca</w:t>
      </w: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 2023 r.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c) Informacja o wyniku naboru umieszczona będzie w Biuletynie Informacji Publicznej szkoły, oraz w jej siedzibie.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Wszelkich informacji na temat naboru można uzyskać pod numerem telefonu  </w:t>
      </w:r>
      <w:r w:rsidRPr="00D9521C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87 615 15 72.</w:t>
      </w:r>
      <w:r w:rsidRPr="00D9521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 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 </w:t>
      </w: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 </w:t>
      </w:r>
    </w:p>
    <w:p w:rsidR="00F751C2" w:rsidRPr="00D9521C" w:rsidRDefault="00F751C2" w:rsidP="00D9521C">
      <w:pPr>
        <w:rPr>
          <w:rFonts w:asciiTheme="minorHAnsi" w:hAnsiTheme="minorHAnsi" w:cstheme="minorHAnsi"/>
          <w:bCs/>
          <w:sz w:val="24"/>
          <w:szCs w:val="24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 xml:space="preserve">Administratorem danych osobowych jest </w:t>
      </w:r>
      <w:r w:rsidRPr="00D9521C">
        <w:rPr>
          <w:rFonts w:asciiTheme="minorHAnsi" w:hAnsiTheme="minorHAnsi" w:cstheme="minorHAnsi"/>
          <w:b/>
          <w:color w:val="2B2A2A"/>
          <w:sz w:val="24"/>
          <w:szCs w:val="24"/>
          <w:lang w:eastAsia="pl-PL"/>
        </w:rPr>
        <w:t>Państwowa Szkoła Muzycznej I stopnia im. prof. Witalisa Jerzego Raczkiewicza w Gołdapi</w:t>
      </w:r>
      <w:r w:rsidRPr="00D9521C">
        <w:rPr>
          <w:rFonts w:asciiTheme="minorHAnsi" w:hAnsiTheme="minorHAnsi" w:cstheme="minorHAnsi"/>
          <w:sz w:val="24"/>
          <w:szCs w:val="24"/>
        </w:rPr>
        <w:t xml:space="preserve">, </w:t>
      </w:r>
      <w:r w:rsidRPr="00D9521C">
        <w:rPr>
          <w:rFonts w:asciiTheme="minorHAnsi" w:hAnsiTheme="minorHAnsi" w:cstheme="minorHAnsi"/>
          <w:sz w:val="24"/>
          <w:szCs w:val="24"/>
          <w:lang w:eastAsia="pl-PL"/>
        </w:rPr>
        <w:t xml:space="preserve">której przedstawicielem jest dyrektor szkoły - </w:t>
      </w:r>
      <w:r w:rsidRPr="00D9521C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Dariusz Michałowski </w:t>
      </w:r>
      <w:r w:rsidRPr="00D9521C">
        <w:rPr>
          <w:rFonts w:asciiTheme="minorHAnsi" w:hAnsiTheme="minorHAnsi" w:cstheme="minorHAnsi"/>
          <w:sz w:val="24"/>
          <w:szCs w:val="24"/>
          <w:lang w:eastAsia="pl-PL"/>
        </w:rPr>
        <w:t xml:space="preserve">zwany dalej administratorem. Administrator  będzie przetwarzał  dane osobowe kandydatów do pracy na czas rekrutacji. </w:t>
      </w:r>
      <w:r w:rsidRPr="00D9521C">
        <w:rPr>
          <w:rFonts w:asciiTheme="minorHAnsi" w:hAnsiTheme="minorHAnsi" w:cstheme="minorHAnsi"/>
          <w:sz w:val="24"/>
          <w:szCs w:val="24"/>
        </w:rPr>
        <w:t xml:space="preserve">Złożonych dokumentów Szkoła nie odsyła, </w:t>
      </w:r>
      <w:r w:rsidRPr="00D9521C">
        <w:rPr>
          <w:rFonts w:asciiTheme="minorHAnsi" w:hAnsiTheme="minorHAnsi" w:cstheme="minorHAnsi"/>
          <w:bCs/>
          <w:sz w:val="24"/>
          <w:szCs w:val="24"/>
        </w:rPr>
        <w:t>dokumenty nieodebrane po upływie 1 miesiąca od dnia rozstrzygnięcia naboru zostaną protokolarnie zniszczone.</w:t>
      </w:r>
    </w:p>
    <w:p w:rsidR="00F751C2" w:rsidRPr="00D9521C" w:rsidRDefault="00F751C2" w:rsidP="00D9521C">
      <w:pPr>
        <w:pStyle w:val="Akapitzlist"/>
        <w:suppressAutoHyphens w:val="0"/>
        <w:rPr>
          <w:rFonts w:asciiTheme="minorHAnsi" w:hAnsiTheme="minorHAnsi" w:cstheme="minorHAnsi"/>
          <w:sz w:val="24"/>
          <w:szCs w:val="24"/>
          <w:lang w:eastAsia="pl-PL"/>
        </w:rPr>
      </w:pPr>
    </w:p>
    <w:p w:rsidR="00F751C2" w:rsidRPr="00D9521C" w:rsidRDefault="00F751C2" w:rsidP="00D9521C">
      <w:pPr>
        <w:suppressAutoHyphens w:val="0"/>
        <w:spacing w:line="276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:rsidR="00F751C2" w:rsidRPr="00D9521C" w:rsidRDefault="00F751C2" w:rsidP="00D9521C">
      <w:pPr>
        <w:suppressAutoHyphens w:val="0"/>
        <w:spacing w:line="276" w:lineRule="auto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Dyrektor Szkoły</w:t>
      </w:r>
    </w:p>
    <w:p w:rsidR="00F751C2" w:rsidRPr="00D9521C" w:rsidRDefault="00F751C2" w:rsidP="00D9521C">
      <w:pPr>
        <w:suppressAutoHyphens w:val="0"/>
        <w:spacing w:line="276" w:lineRule="auto"/>
        <w:jc w:val="right"/>
        <w:rPr>
          <w:rFonts w:asciiTheme="minorHAnsi" w:hAnsiTheme="minorHAnsi" w:cstheme="minorHAnsi"/>
          <w:sz w:val="24"/>
          <w:szCs w:val="24"/>
          <w:lang w:eastAsia="pl-PL"/>
        </w:rPr>
      </w:pPr>
      <w:r w:rsidRPr="00D9521C">
        <w:rPr>
          <w:rFonts w:asciiTheme="minorHAnsi" w:hAnsiTheme="minorHAnsi" w:cstheme="minorHAnsi"/>
          <w:sz w:val="24"/>
          <w:szCs w:val="24"/>
          <w:lang w:eastAsia="pl-PL"/>
        </w:rPr>
        <w:t>Dariusz Michałowski</w:t>
      </w:r>
    </w:p>
    <w:p w:rsidR="00F751C2" w:rsidRPr="00D9521C" w:rsidRDefault="00F751C2" w:rsidP="00D9521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3C4828" w:rsidRPr="00D9521C" w:rsidRDefault="003C4828" w:rsidP="00D9521C">
      <w:pPr>
        <w:rPr>
          <w:rFonts w:asciiTheme="minorHAnsi" w:hAnsiTheme="minorHAnsi" w:cstheme="minorHAnsi"/>
          <w:sz w:val="24"/>
          <w:szCs w:val="24"/>
        </w:rPr>
      </w:pPr>
    </w:p>
    <w:sectPr w:rsidR="003C4828" w:rsidRPr="00D95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1C2"/>
    <w:rsid w:val="003C4828"/>
    <w:rsid w:val="00851993"/>
    <w:rsid w:val="008D29DE"/>
    <w:rsid w:val="009A390F"/>
    <w:rsid w:val="00D9521C"/>
    <w:rsid w:val="00E32955"/>
    <w:rsid w:val="00F556B0"/>
    <w:rsid w:val="00F7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DAEA"/>
  <w15:docId w15:val="{C6F509C8-BB58-453F-A4B5-5E7C384E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1C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remolgsm@gmail.com</dc:creator>
  <cp:lastModifiedBy>Remigiusz Chmiel</cp:lastModifiedBy>
  <cp:revision>5</cp:revision>
  <dcterms:created xsi:type="dcterms:W3CDTF">2023-06-09T10:07:00Z</dcterms:created>
  <dcterms:modified xsi:type="dcterms:W3CDTF">2023-06-20T15:08:00Z</dcterms:modified>
</cp:coreProperties>
</file>