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29B3" w14:textId="75F65422" w:rsidR="00BF1351" w:rsidRDefault="00B27D7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F64EC">
        <w:rPr>
          <w:rFonts w:ascii="Cambria" w:hAnsi="Cambria" w:cs="Arial"/>
          <w:b/>
          <w:bCs/>
          <w:sz w:val="22"/>
          <w:szCs w:val="22"/>
        </w:rPr>
        <w:t>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56A4E28E" w:rsidR="00BF1351" w:rsidRDefault="00C10EA8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0E9433DC" wp14:editId="60022D49">
            <wp:extent cx="1120140" cy="541756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497" cy="55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F6600E6" w14:textId="5D480CF9" w:rsidR="005628DB" w:rsidRDefault="00BF1351" w:rsidP="005628DB">
      <w:pPr>
        <w:spacing w:before="120" w:after="100" w:afterAutospacing="1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B241DB">
        <w:rPr>
          <w:rFonts w:ascii="Cambria" w:hAnsi="Cambria" w:cs="Arial"/>
          <w:bCs/>
          <w:sz w:val="22"/>
          <w:szCs w:val="22"/>
        </w:rPr>
        <w:t xml:space="preserve"> publicznych (t.j. Dz. U. z 2022 r. poz. 1710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5D406A">
        <w:rPr>
          <w:rFonts w:ascii="Cambria" w:hAnsi="Cambria" w:cs="Arial"/>
          <w:b/>
          <w:bCs/>
          <w:sz w:val="22"/>
          <w:szCs w:val="22"/>
        </w:rPr>
        <w:t xml:space="preserve">Dostawa </w:t>
      </w:r>
      <w:r w:rsidR="007F64EC">
        <w:rPr>
          <w:rFonts w:ascii="Cambria" w:hAnsi="Cambria" w:cs="Arial"/>
          <w:b/>
          <w:bCs/>
          <w:sz w:val="22"/>
          <w:szCs w:val="22"/>
        </w:rPr>
        <w:t>środków ochrony indywidualnej, odzieży ochronnej i roboczej  oraz elementów odzieży mundurowej dla pracowników Lasów Państwowych</w:t>
      </w:r>
      <w:r w:rsidR="00E26CA3">
        <w:rPr>
          <w:rFonts w:ascii="Cambria" w:hAnsi="Cambria" w:cs="Arial"/>
          <w:b/>
          <w:bCs/>
          <w:sz w:val="22"/>
          <w:szCs w:val="22"/>
        </w:rPr>
        <w:t>”</w:t>
      </w:r>
      <w:r w:rsidR="003C017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241DB">
        <w:rPr>
          <w:rFonts w:ascii="Cambria" w:hAnsi="Cambria" w:cs="Arial"/>
          <w:bCs/>
          <w:sz w:val="22"/>
          <w:szCs w:val="22"/>
        </w:rPr>
        <w:t>nr postępowania Z.270.</w:t>
      </w:r>
      <w:r w:rsidR="007F64EC">
        <w:rPr>
          <w:rFonts w:ascii="Cambria" w:hAnsi="Cambria" w:cs="Arial"/>
          <w:bCs/>
          <w:sz w:val="22"/>
          <w:szCs w:val="22"/>
        </w:rPr>
        <w:t>6</w:t>
      </w:r>
      <w:r w:rsidR="00B241DB">
        <w:rPr>
          <w:rFonts w:ascii="Cambria" w:hAnsi="Cambria" w:cs="Arial"/>
          <w:bCs/>
          <w:sz w:val="22"/>
          <w:szCs w:val="22"/>
        </w:rPr>
        <w:t>.2023</w:t>
      </w:r>
      <w:r w:rsidR="007A4618">
        <w:rPr>
          <w:rFonts w:ascii="Cambria" w:hAnsi="Cambria" w:cs="Arial"/>
          <w:bCs/>
          <w:sz w:val="22"/>
          <w:szCs w:val="22"/>
        </w:rPr>
        <w:t xml:space="preserve"> 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004B12E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7A4618">
        <w:rPr>
          <w:rFonts w:ascii="Cambria" w:hAnsi="Cambria" w:cs="Arial"/>
          <w:sz w:val="21"/>
          <w:szCs w:val="21"/>
        </w:rPr>
        <w:t xml:space="preserve"> 7.</w:t>
      </w:r>
      <w:r w:rsidR="00E26CA3">
        <w:rPr>
          <w:rFonts w:ascii="Cambria" w:hAnsi="Cambria" w:cs="Arial"/>
          <w:sz w:val="21"/>
          <w:szCs w:val="21"/>
        </w:rPr>
        <w:t>1.</w:t>
      </w:r>
      <w:r w:rsidR="007A4618">
        <w:rPr>
          <w:rFonts w:ascii="Cambria" w:hAnsi="Cambria" w:cs="Arial"/>
          <w:sz w:val="21"/>
          <w:szCs w:val="21"/>
        </w:rPr>
        <w:t>pkt…</w:t>
      </w:r>
      <w:r w:rsidR="005628DB">
        <w:rPr>
          <w:rFonts w:ascii="Cambria" w:hAnsi="Cambria" w:cs="Arial"/>
          <w:sz w:val="21"/>
          <w:szCs w:val="21"/>
        </w:rPr>
        <w:t xml:space="preserve"> </w:t>
      </w:r>
      <w:r w:rsidR="005561DE">
        <w:rPr>
          <w:rFonts w:ascii="Cambria" w:hAnsi="Cambria" w:cs="Arial"/>
          <w:sz w:val="21"/>
          <w:szCs w:val="21"/>
        </w:rPr>
        <w:t>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5628DB">
        <w:rPr>
          <w:rFonts w:ascii="Cambria" w:hAnsi="Cambria" w:cs="Arial"/>
          <w:sz w:val="21"/>
          <w:szCs w:val="21"/>
        </w:rPr>
        <w:t xml:space="preserve">na potrzeby spełniania </w:t>
      </w:r>
      <w:r w:rsidR="007A4618">
        <w:rPr>
          <w:rFonts w:ascii="Cambria" w:hAnsi="Cambria" w:cs="Arial"/>
          <w:sz w:val="21"/>
          <w:szCs w:val="21"/>
        </w:rPr>
        <w:t>których</w:t>
      </w:r>
      <w:r>
        <w:rPr>
          <w:rFonts w:ascii="Cambria" w:hAnsi="Cambria" w:cs="Arial"/>
          <w:sz w:val="21"/>
          <w:szCs w:val="21"/>
        </w:rPr>
        <w:t xml:space="preserve"> udostępnia</w:t>
      </w:r>
      <w:r w:rsidR="00A41CC3">
        <w:rPr>
          <w:rFonts w:ascii="Cambria" w:hAnsi="Cambria" w:cs="Arial"/>
          <w:sz w:val="21"/>
          <w:szCs w:val="21"/>
        </w:rPr>
        <w:t>m</w:t>
      </w:r>
      <w:r w:rsidR="005628DB">
        <w:rPr>
          <w:rFonts w:ascii="Cambria" w:hAnsi="Cambria" w:cs="Arial"/>
          <w:sz w:val="21"/>
          <w:szCs w:val="21"/>
        </w:rPr>
        <w:t xml:space="preserve"> Wykonawcy w w/w postępowaniu swoje zasoby.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lastRenderedPageBreak/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AF8C8" w14:textId="77777777" w:rsidR="0057201B" w:rsidRDefault="0057201B">
      <w:r>
        <w:separator/>
      </w:r>
    </w:p>
  </w:endnote>
  <w:endnote w:type="continuationSeparator" w:id="0">
    <w:p w14:paraId="17E44488" w14:textId="77777777" w:rsidR="0057201B" w:rsidRDefault="0057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5720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5720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CE69C68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41D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5720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572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1066" w14:textId="77777777" w:rsidR="0057201B" w:rsidRDefault="0057201B">
      <w:r>
        <w:separator/>
      </w:r>
    </w:p>
  </w:footnote>
  <w:footnote w:type="continuationSeparator" w:id="0">
    <w:p w14:paraId="1D58FE62" w14:textId="77777777" w:rsidR="0057201B" w:rsidRDefault="0057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5720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5720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5720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062F"/>
    <w:rsid w:val="000745F5"/>
    <w:rsid w:val="00080BAE"/>
    <w:rsid w:val="00091BF8"/>
    <w:rsid w:val="000B4A36"/>
    <w:rsid w:val="000E4727"/>
    <w:rsid w:val="000F3BF8"/>
    <w:rsid w:val="00161498"/>
    <w:rsid w:val="001A3E62"/>
    <w:rsid w:val="001B2693"/>
    <w:rsid w:val="00217D3D"/>
    <w:rsid w:val="0030304B"/>
    <w:rsid w:val="003209E1"/>
    <w:rsid w:val="003C0177"/>
    <w:rsid w:val="003D76DE"/>
    <w:rsid w:val="00430327"/>
    <w:rsid w:val="0043300D"/>
    <w:rsid w:val="004538F4"/>
    <w:rsid w:val="004A34A8"/>
    <w:rsid w:val="00550550"/>
    <w:rsid w:val="005561DE"/>
    <w:rsid w:val="005628DB"/>
    <w:rsid w:val="0057201B"/>
    <w:rsid w:val="005A48D8"/>
    <w:rsid w:val="005D406A"/>
    <w:rsid w:val="006566BA"/>
    <w:rsid w:val="006751B1"/>
    <w:rsid w:val="00712394"/>
    <w:rsid w:val="007162DB"/>
    <w:rsid w:val="00724CFD"/>
    <w:rsid w:val="00781569"/>
    <w:rsid w:val="00790244"/>
    <w:rsid w:val="007A282F"/>
    <w:rsid w:val="007A4618"/>
    <w:rsid w:val="007B2D5C"/>
    <w:rsid w:val="007C640B"/>
    <w:rsid w:val="007D5FDE"/>
    <w:rsid w:val="007F64EC"/>
    <w:rsid w:val="00825739"/>
    <w:rsid w:val="008711BE"/>
    <w:rsid w:val="0087127D"/>
    <w:rsid w:val="008B04E9"/>
    <w:rsid w:val="00944695"/>
    <w:rsid w:val="00952C76"/>
    <w:rsid w:val="009727B5"/>
    <w:rsid w:val="00A27717"/>
    <w:rsid w:val="00A27ABC"/>
    <w:rsid w:val="00A41CC3"/>
    <w:rsid w:val="00A8307F"/>
    <w:rsid w:val="00AB64E9"/>
    <w:rsid w:val="00AD3E39"/>
    <w:rsid w:val="00AE6F26"/>
    <w:rsid w:val="00B01F31"/>
    <w:rsid w:val="00B241DB"/>
    <w:rsid w:val="00B247A6"/>
    <w:rsid w:val="00B27D7E"/>
    <w:rsid w:val="00BF1351"/>
    <w:rsid w:val="00C10EA8"/>
    <w:rsid w:val="00C2054E"/>
    <w:rsid w:val="00C71BD4"/>
    <w:rsid w:val="00C7578B"/>
    <w:rsid w:val="00CC411B"/>
    <w:rsid w:val="00CD19B4"/>
    <w:rsid w:val="00D01CA0"/>
    <w:rsid w:val="00E26CA3"/>
    <w:rsid w:val="00E50A10"/>
    <w:rsid w:val="00E65AFF"/>
    <w:rsid w:val="00E714AB"/>
    <w:rsid w:val="00F456C0"/>
    <w:rsid w:val="00F76E44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cp:lastPrinted>2021-02-01T10:04:00Z</cp:lastPrinted>
  <dcterms:created xsi:type="dcterms:W3CDTF">2023-03-22T17:59:00Z</dcterms:created>
  <dcterms:modified xsi:type="dcterms:W3CDTF">2023-03-22T17:59:00Z</dcterms:modified>
</cp:coreProperties>
</file>