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BAE" w:rsidRDefault="00CD2BAE" w:rsidP="00CD2BAE">
      <w:pPr>
        <w:spacing w:before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E67EE">
        <w:rPr>
          <w:rFonts w:ascii="Times New Roman" w:hAnsi="Times New Roman"/>
          <w:b/>
          <w:color w:val="000000"/>
          <w:sz w:val="24"/>
          <w:szCs w:val="24"/>
        </w:rPr>
        <w:t>Plan wydatkowania środków KFS w 20</w:t>
      </w:r>
      <w:r w:rsidR="000E3C00">
        <w:rPr>
          <w:rFonts w:ascii="Times New Roman" w:hAnsi="Times New Roman"/>
          <w:b/>
          <w:color w:val="000000"/>
          <w:sz w:val="24"/>
          <w:szCs w:val="24"/>
        </w:rPr>
        <w:t>2</w:t>
      </w:r>
      <w:r w:rsidR="00E54155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r. </w:t>
      </w:r>
      <w:r w:rsidRPr="00FE67EE">
        <w:rPr>
          <w:rFonts w:ascii="Times New Roman" w:hAnsi="Times New Roman"/>
          <w:b/>
          <w:color w:val="000000"/>
          <w:sz w:val="24"/>
          <w:szCs w:val="24"/>
        </w:rPr>
        <w:t>(kwoty po zaokrągleniu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w tys. zł.</w:t>
      </w:r>
      <w:r w:rsidRPr="00FE67EE"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CD2BAE" w:rsidRDefault="00CD2BAE" w:rsidP="00CD2BAE">
      <w:pPr>
        <w:spacing w:before="12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Tabela-Siatka"/>
        <w:tblW w:w="8825" w:type="dxa"/>
        <w:jc w:val="center"/>
        <w:tblLook w:val="04A0" w:firstRow="1" w:lastRow="0" w:firstColumn="1" w:lastColumn="0" w:noHBand="0" w:noVBand="1"/>
      </w:tblPr>
      <w:tblGrid>
        <w:gridCol w:w="543"/>
        <w:gridCol w:w="1720"/>
        <w:gridCol w:w="1620"/>
        <w:gridCol w:w="2256"/>
        <w:gridCol w:w="1252"/>
        <w:gridCol w:w="1434"/>
      </w:tblGrid>
      <w:tr w:rsidR="00CD2BAE" w:rsidRPr="00FE67EE" w:rsidTr="003E7E4C">
        <w:trPr>
          <w:jc w:val="center"/>
        </w:trPr>
        <w:tc>
          <w:tcPr>
            <w:tcW w:w="543" w:type="dxa"/>
          </w:tcPr>
          <w:p w:rsidR="00CD2BAE" w:rsidRPr="00FE67EE" w:rsidRDefault="00CD2BAE" w:rsidP="00F80646">
            <w:pPr>
              <w:jc w:val="center"/>
              <w:rPr>
                <w:rFonts w:ascii="Times New Roman" w:hAnsi="Times New Roman"/>
              </w:rPr>
            </w:pPr>
            <w:r w:rsidRPr="00FE67EE">
              <w:rPr>
                <w:rFonts w:ascii="Times New Roman" w:hAnsi="Times New Roman"/>
              </w:rPr>
              <w:t>Lp.</w:t>
            </w:r>
          </w:p>
        </w:tc>
        <w:tc>
          <w:tcPr>
            <w:tcW w:w="1720" w:type="dxa"/>
          </w:tcPr>
          <w:p w:rsidR="00CD2BAE" w:rsidRPr="00FE67EE" w:rsidRDefault="00CD2BAE" w:rsidP="00F80646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</w:tcPr>
          <w:p w:rsidR="00CD2BAE" w:rsidRPr="00FE67EE" w:rsidRDefault="00CD2BAE" w:rsidP="00F80646">
            <w:pPr>
              <w:jc w:val="center"/>
              <w:rPr>
                <w:rFonts w:ascii="Times New Roman" w:hAnsi="Times New Roman"/>
                <w:b/>
              </w:rPr>
            </w:pPr>
            <w:r w:rsidRPr="00FE67EE">
              <w:rPr>
                <w:rFonts w:ascii="Times New Roman" w:hAnsi="Times New Roman"/>
                <w:b/>
              </w:rPr>
              <w:t xml:space="preserve">Kwota  </w:t>
            </w:r>
            <w:r w:rsidRPr="00FE67EE">
              <w:rPr>
                <w:rFonts w:ascii="Times New Roman" w:hAnsi="Times New Roman"/>
                <w:b/>
              </w:rPr>
              <w:br/>
              <w:t>KFS</w:t>
            </w:r>
          </w:p>
        </w:tc>
        <w:tc>
          <w:tcPr>
            <w:tcW w:w="2256" w:type="dxa"/>
            <w:tcBorders>
              <w:bottom w:val="single" w:sz="4" w:space="0" w:color="auto"/>
            </w:tcBorders>
          </w:tcPr>
          <w:p w:rsidR="00CD2BAE" w:rsidRPr="00FE67EE" w:rsidRDefault="00CD2BAE" w:rsidP="00F80646">
            <w:pPr>
              <w:jc w:val="center"/>
              <w:rPr>
                <w:rFonts w:ascii="Times New Roman" w:hAnsi="Times New Roman"/>
                <w:b/>
              </w:rPr>
            </w:pPr>
            <w:r w:rsidRPr="00FE67EE">
              <w:rPr>
                <w:rFonts w:ascii="Times New Roman" w:hAnsi="Times New Roman"/>
                <w:b/>
              </w:rPr>
              <w:t xml:space="preserve">Podmioty 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CD2BAE" w:rsidRPr="00FE67EE" w:rsidRDefault="00CD2BAE" w:rsidP="00F80646">
            <w:pPr>
              <w:jc w:val="center"/>
              <w:rPr>
                <w:rFonts w:ascii="Times New Roman" w:hAnsi="Times New Roman"/>
                <w:b/>
              </w:rPr>
            </w:pPr>
            <w:r w:rsidRPr="00FE67EE">
              <w:rPr>
                <w:rFonts w:ascii="Times New Roman" w:hAnsi="Times New Roman"/>
                <w:b/>
              </w:rPr>
              <w:t xml:space="preserve">Kwota na działania </w:t>
            </w:r>
            <w:proofErr w:type="spellStart"/>
            <w:r w:rsidRPr="00FE67EE">
              <w:rPr>
                <w:rFonts w:ascii="Times New Roman" w:hAnsi="Times New Roman"/>
                <w:b/>
              </w:rPr>
              <w:t>M</w:t>
            </w:r>
            <w:r>
              <w:rPr>
                <w:rFonts w:ascii="Times New Roman" w:hAnsi="Times New Roman"/>
                <w:b/>
              </w:rPr>
              <w:t>R</w:t>
            </w:r>
            <w:r w:rsidRPr="00FE67EE">
              <w:rPr>
                <w:rFonts w:ascii="Times New Roman" w:hAnsi="Times New Roman"/>
                <w:b/>
              </w:rPr>
              <w:t>PiPS</w:t>
            </w:r>
            <w:proofErr w:type="spellEnd"/>
            <w:r w:rsidRPr="00FE67EE">
              <w:rPr>
                <w:rFonts w:ascii="Times New Roman" w:hAnsi="Times New Roman"/>
                <w:b/>
              </w:rPr>
              <w:t xml:space="preserve"> </w:t>
            </w:r>
            <w:r w:rsidRPr="00FE67EE">
              <w:rPr>
                <w:rFonts w:ascii="Times New Roman" w:hAnsi="Times New Roman"/>
                <w:b/>
              </w:rPr>
              <w:br/>
              <w:t xml:space="preserve">i WUP określone w art. 69a ust. 2 </w:t>
            </w:r>
            <w:r w:rsidRPr="00FE67EE">
              <w:rPr>
                <w:rFonts w:ascii="Times New Roman" w:hAnsi="Times New Roman"/>
                <w:b/>
              </w:rPr>
              <w:br/>
              <w:t>pkt. 2-5*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D2BAE" w:rsidRPr="00FE67EE" w:rsidRDefault="00CD2BAE" w:rsidP="00F80646">
            <w:pPr>
              <w:jc w:val="center"/>
              <w:rPr>
                <w:rFonts w:ascii="Times New Roman" w:hAnsi="Times New Roman"/>
                <w:b/>
              </w:rPr>
            </w:pPr>
            <w:r w:rsidRPr="00FE67EE">
              <w:rPr>
                <w:rFonts w:ascii="Times New Roman" w:hAnsi="Times New Roman"/>
                <w:b/>
              </w:rPr>
              <w:t xml:space="preserve">Kwota na działania PUP </w:t>
            </w:r>
            <w:r w:rsidRPr="00FE67EE">
              <w:rPr>
                <w:rFonts w:ascii="Times New Roman" w:hAnsi="Times New Roman"/>
                <w:b/>
              </w:rPr>
              <w:br/>
              <w:t xml:space="preserve">wg województw określone </w:t>
            </w:r>
            <w:r w:rsidRPr="00FE67EE">
              <w:rPr>
                <w:rFonts w:ascii="Times New Roman" w:hAnsi="Times New Roman"/>
                <w:b/>
              </w:rPr>
              <w:br/>
              <w:t>w art. 69a ust. 2**</w:t>
            </w:r>
          </w:p>
        </w:tc>
      </w:tr>
      <w:tr w:rsidR="00CD2BAE" w:rsidRPr="0080260E" w:rsidTr="003E7E4C">
        <w:trPr>
          <w:trHeight w:val="477"/>
          <w:jc w:val="center"/>
        </w:trPr>
        <w:tc>
          <w:tcPr>
            <w:tcW w:w="543" w:type="dxa"/>
          </w:tcPr>
          <w:p w:rsidR="00CD2BAE" w:rsidRPr="00FE67EE" w:rsidRDefault="00CD2BAE" w:rsidP="00F80646">
            <w:pPr>
              <w:rPr>
                <w:rFonts w:ascii="Times New Roman" w:hAnsi="Times New Roman"/>
              </w:rPr>
            </w:pPr>
            <w:r w:rsidRPr="00FE67EE">
              <w:rPr>
                <w:rFonts w:ascii="Times New Roman" w:hAnsi="Times New Roman"/>
              </w:rPr>
              <w:t>1.</w:t>
            </w: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CD2BAE" w:rsidRPr="00FE67EE" w:rsidRDefault="00CD2BAE" w:rsidP="00F80646">
            <w:pPr>
              <w:ind w:right="-115"/>
              <w:rPr>
                <w:rFonts w:ascii="Times New Roman" w:hAnsi="Times New Roman"/>
              </w:rPr>
            </w:pPr>
            <w:r w:rsidRPr="00FE67EE">
              <w:rPr>
                <w:rFonts w:ascii="Times New Roman" w:hAnsi="Times New Roman"/>
              </w:rPr>
              <w:t xml:space="preserve">Środki na zadania </w:t>
            </w:r>
            <w:proofErr w:type="spellStart"/>
            <w:r w:rsidRPr="00FE67EE">
              <w:rPr>
                <w:rFonts w:ascii="Times New Roman" w:hAnsi="Times New Roman"/>
              </w:rPr>
              <w:t>M</w:t>
            </w:r>
            <w:r>
              <w:rPr>
                <w:rFonts w:ascii="Times New Roman" w:hAnsi="Times New Roman"/>
              </w:rPr>
              <w:t>R</w:t>
            </w:r>
            <w:r w:rsidRPr="00FE67EE">
              <w:rPr>
                <w:rFonts w:ascii="Times New Roman" w:hAnsi="Times New Roman"/>
              </w:rPr>
              <w:t>PiPS</w:t>
            </w:r>
            <w:proofErr w:type="spellEnd"/>
            <w:r w:rsidRPr="00FE67EE">
              <w:rPr>
                <w:rFonts w:ascii="Times New Roman" w:hAnsi="Times New Roman"/>
              </w:rPr>
              <w:t xml:space="preserve">, WUP i PUP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CD2BAE" w:rsidRPr="00FE67EE" w:rsidRDefault="0099009E" w:rsidP="00F8064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208.04</w:t>
            </w:r>
            <w:r w:rsidR="008E343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CD2BAE" w:rsidRPr="00FE67EE" w:rsidRDefault="00CD2BAE" w:rsidP="00F80646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252" w:type="dxa"/>
            <w:tcBorders>
              <w:left w:val="single" w:sz="4" w:space="0" w:color="auto"/>
            </w:tcBorders>
          </w:tcPr>
          <w:p w:rsidR="00CD2BAE" w:rsidRPr="00FE67EE" w:rsidRDefault="00BC7D3B" w:rsidP="00F8064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  <w:r w:rsidR="008E343A">
              <w:rPr>
                <w:rFonts w:ascii="Times New Roman" w:hAnsi="Times New Roman"/>
                <w:b/>
              </w:rPr>
              <w:t>601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D2BAE" w:rsidRPr="0080260E" w:rsidRDefault="0099009E" w:rsidP="00F8064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205.4</w:t>
            </w:r>
            <w:r w:rsidR="008E343A">
              <w:rPr>
                <w:rFonts w:ascii="Times New Roman" w:hAnsi="Times New Roman"/>
                <w:b/>
              </w:rPr>
              <w:t>44</w:t>
            </w:r>
          </w:p>
        </w:tc>
      </w:tr>
      <w:tr w:rsidR="00CD2BAE" w:rsidRPr="00FE67EE" w:rsidTr="003E7E4C">
        <w:trPr>
          <w:trHeight w:val="23"/>
          <w:jc w:val="center"/>
        </w:trPr>
        <w:tc>
          <w:tcPr>
            <w:tcW w:w="543" w:type="dxa"/>
            <w:vMerge w:val="restart"/>
          </w:tcPr>
          <w:p w:rsidR="00CD2BAE" w:rsidRPr="00FE67EE" w:rsidRDefault="00CD2BAE" w:rsidP="00F80646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 w:val="restart"/>
            <w:tcBorders>
              <w:right w:val="single" w:sz="4" w:space="0" w:color="auto"/>
            </w:tcBorders>
          </w:tcPr>
          <w:p w:rsidR="00CD2BAE" w:rsidRPr="00FE67EE" w:rsidRDefault="00CD2BAE" w:rsidP="00F80646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CD2BAE" w:rsidRPr="00FE67EE" w:rsidRDefault="00CD2BAE" w:rsidP="00F80646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CD2BAE" w:rsidRPr="00FE67EE" w:rsidRDefault="00CD2BAE" w:rsidP="00F80646">
            <w:pPr>
              <w:rPr>
                <w:rFonts w:ascii="Times New Roman" w:hAnsi="Times New Roman"/>
                <w:i/>
              </w:rPr>
            </w:pPr>
            <w:proofErr w:type="spellStart"/>
            <w:r w:rsidRPr="00FE67EE">
              <w:rPr>
                <w:rFonts w:ascii="Times New Roman" w:hAnsi="Times New Roman"/>
                <w:i/>
              </w:rPr>
              <w:t>M</w:t>
            </w:r>
            <w:r>
              <w:rPr>
                <w:rFonts w:ascii="Times New Roman" w:hAnsi="Times New Roman"/>
                <w:i/>
              </w:rPr>
              <w:t>R</w:t>
            </w:r>
            <w:r w:rsidRPr="00FE67EE">
              <w:rPr>
                <w:rFonts w:ascii="Times New Roman" w:hAnsi="Times New Roman"/>
                <w:i/>
              </w:rPr>
              <w:t>PiPS</w:t>
            </w:r>
            <w:proofErr w:type="spellEnd"/>
          </w:p>
        </w:tc>
        <w:tc>
          <w:tcPr>
            <w:tcW w:w="1252" w:type="dxa"/>
          </w:tcPr>
          <w:p w:rsidR="00CD2BAE" w:rsidRPr="00FE67EE" w:rsidRDefault="008E343A" w:rsidP="00F80646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CD2BAE" w:rsidRPr="00BE35B7" w:rsidRDefault="00CD2BAE" w:rsidP="00F80646">
            <w:pPr>
              <w:jc w:val="right"/>
              <w:rPr>
                <w:rFonts w:ascii="Times New Roman" w:hAnsi="Times New Roman"/>
              </w:rPr>
            </w:pP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Dolnośląskie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15.635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Kujawsko-Pomorskie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10.844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Lubelskie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10.644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Lubuskie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5.328     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Łódzkie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13.996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Małopolskie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17.991</w:t>
            </w:r>
          </w:p>
        </w:tc>
      </w:tr>
      <w:tr w:rsidR="0080041B" w:rsidRPr="00AB4A8B" w:rsidTr="003E7E4C">
        <w:trPr>
          <w:trHeight w:val="23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Mazowieckie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31.850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Opolskie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4.803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Podkarpackie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10.482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Podlaskie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6.004</w:t>
            </w:r>
          </w:p>
        </w:tc>
      </w:tr>
      <w:tr w:rsidR="0080041B" w:rsidRPr="00AB4A8B" w:rsidTr="003E7E4C">
        <w:trPr>
          <w:trHeight w:val="28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Pomorskie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12.908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Śląskie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23.117</w:t>
            </w:r>
          </w:p>
        </w:tc>
      </w:tr>
      <w:tr w:rsidR="0080041B" w:rsidRPr="00AB4A8B" w:rsidTr="003E7E4C">
        <w:trPr>
          <w:trHeight w:val="2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Świętokrzyskie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6.517</w:t>
            </w:r>
          </w:p>
        </w:tc>
      </w:tr>
      <w:tr w:rsidR="0080041B" w:rsidRPr="00AB4A8B" w:rsidTr="003E7E4C">
        <w:trPr>
          <w:trHeight w:val="75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Warmińsko-Mazurskie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6.979</w:t>
            </w:r>
          </w:p>
        </w:tc>
      </w:tr>
      <w:tr w:rsidR="0080041B" w:rsidRPr="00AB4A8B" w:rsidTr="003E7E4C">
        <w:trPr>
          <w:trHeight w:val="18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Wielkopolskie</w:t>
            </w:r>
          </w:p>
        </w:tc>
        <w:tc>
          <w:tcPr>
            <w:tcW w:w="1252" w:type="dxa"/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19.715</w:t>
            </w:r>
          </w:p>
        </w:tc>
      </w:tr>
      <w:tr w:rsidR="0080041B" w:rsidRPr="00AB4A8B" w:rsidTr="003E7E4C">
        <w:trPr>
          <w:trHeight w:val="181"/>
          <w:jc w:val="center"/>
        </w:trPr>
        <w:tc>
          <w:tcPr>
            <w:tcW w:w="543" w:type="dxa"/>
            <w:vMerge/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256" w:type="dxa"/>
            <w:tcBorders>
              <w:left w:val="single" w:sz="4" w:space="0" w:color="auto"/>
              <w:bottom w:val="single" w:sz="4" w:space="0" w:color="auto"/>
            </w:tcBorders>
          </w:tcPr>
          <w:p w:rsidR="0080041B" w:rsidRPr="00FE67EE" w:rsidRDefault="0080041B" w:rsidP="0080041B">
            <w:pPr>
              <w:rPr>
                <w:rFonts w:ascii="Times New Roman" w:hAnsi="Times New Roman"/>
                <w:i/>
              </w:rPr>
            </w:pPr>
            <w:r w:rsidRPr="00FE67EE">
              <w:rPr>
                <w:rFonts w:ascii="Times New Roman" w:hAnsi="Times New Roman"/>
                <w:i/>
              </w:rPr>
              <w:t>Zachodniopomorskie</w:t>
            </w:r>
          </w:p>
        </w:tc>
        <w:tc>
          <w:tcPr>
            <w:tcW w:w="1252" w:type="dxa"/>
            <w:tcBorders>
              <w:bottom w:val="single" w:sz="4" w:space="0" w:color="auto"/>
            </w:tcBorders>
          </w:tcPr>
          <w:p w:rsidR="0080041B" w:rsidRPr="00FE67EE" w:rsidRDefault="0080041B" w:rsidP="0080041B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153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0041B" w:rsidRPr="0055712D" w:rsidRDefault="0080041B" w:rsidP="0080041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8.631</w:t>
            </w:r>
          </w:p>
        </w:tc>
      </w:tr>
      <w:tr w:rsidR="00CD2BAE" w:rsidRPr="00FE67EE" w:rsidTr="003E7E4C">
        <w:trPr>
          <w:jc w:val="center"/>
        </w:trPr>
        <w:tc>
          <w:tcPr>
            <w:tcW w:w="543" w:type="dxa"/>
            <w:tcBorders>
              <w:top w:val="single" w:sz="4" w:space="0" w:color="auto"/>
            </w:tcBorders>
          </w:tcPr>
          <w:p w:rsidR="00CD2BAE" w:rsidRPr="00FE67EE" w:rsidRDefault="00CD2BAE" w:rsidP="00F80646">
            <w:pPr>
              <w:rPr>
                <w:rFonts w:ascii="Times New Roman" w:hAnsi="Times New Roman"/>
              </w:rPr>
            </w:pPr>
            <w:r w:rsidRPr="00FE67EE">
              <w:rPr>
                <w:rFonts w:ascii="Times New Roman" w:hAnsi="Times New Roman"/>
              </w:rPr>
              <w:t>2.</w:t>
            </w:r>
          </w:p>
        </w:tc>
        <w:tc>
          <w:tcPr>
            <w:tcW w:w="1720" w:type="dxa"/>
            <w:tcBorders>
              <w:top w:val="single" w:sz="4" w:space="0" w:color="auto"/>
            </w:tcBorders>
          </w:tcPr>
          <w:p w:rsidR="00CD2BAE" w:rsidRPr="00FE67EE" w:rsidRDefault="00CD2BAE" w:rsidP="00F80646">
            <w:pPr>
              <w:rPr>
                <w:rFonts w:ascii="Times New Roman" w:hAnsi="Times New Roman"/>
              </w:rPr>
            </w:pPr>
            <w:r w:rsidRPr="00FE67EE">
              <w:rPr>
                <w:rFonts w:ascii="Times New Roman" w:hAnsi="Times New Roman"/>
              </w:rPr>
              <w:t>Rezerwa KFS***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CD2BAE" w:rsidRPr="00FE67EE" w:rsidRDefault="00CC0920" w:rsidP="00F80646">
            <w:pPr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51.36</w:t>
            </w:r>
            <w:r w:rsidR="008E343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D2BAE" w:rsidRPr="00FE67EE" w:rsidRDefault="00CD2BAE" w:rsidP="00F80646">
            <w:pPr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D2BAE" w:rsidRPr="00FE67EE" w:rsidRDefault="00CD2BAE" w:rsidP="00F80646">
            <w:pPr>
              <w:jc w:val="right"/>
              <w:rPr>
                <w:rFonts w:ascii="Times New Roman" w:hAnsi="Times New Roman"/>
              </w:rPr>
            </w:pPr>
          </w:p>
        </w:tc>
      </w:tr>
      <w:tr w:rsidR="00CD2BAE" w:rsidRPr="00FE67EE" w:rsidTr="003E7E4C">
        <w:trPr>
          <w:jc w:val="center"/>
        </w:trPr>
        <w:tc>
          <w:tcPr>
            <w:tcW w:w="543" w:type="dxa"/>
            <w:tcBorders>
              <w:bottom w:val="single" w:sz="4" w:space="0" w:color="auto"/>
            </w:tcBorders>
          </w:tcPr>
          <w:p w:rsidR="00CD2BAE" w:rsidRPr="00FE67EE" w:rsidRDefault="00CD2BAE" w:rsidP="00F80646">
            <w:pPr>
              <w:rPr>
                <w:rFonts w:ascii="Times New Roman" w:hAnsi="Times New Roman"/>
              </w:rPr>
            </w:pPr>
            <w:r w:rsidRPr="00FE67EE">
              <w:rPr>
                <w:rFonts w:ascii="Times New Roman" w:hAnsi="Times New Roman"/>
              </w:rPr>
              <w:t>3.</w:t>
            </w:r>
          </w:p>
        </w:tc>
        <w:tc>
          <w:tcPr>
            <w:tcW w:w="1720" w:type="dxa"/>
            <w:tcBorders>
              <w:bottom w:val="single" w:sz="4" w:space="0" w:color="auto"/>
            </w:tcBorders>
          </w:tcPr>
          <w:p w:rsidR="00CD2BAE" w:rsidRPr="00FE67EE" w:rsidRDefault="00CD2BAE" w:rsidP="00F80646">
            <w:pPr>
              <w:rPr>
                <w:rFonts w:ascii="Times New Roman" w:hAnsi="Times New Roman"/>
                <w:b/>
              </w:rPr>
            </w:pPr>
            <w:r w:rsidRPr="00FE67EE">
              <w:rPr>
                <w:rFonts w:ascii="Times New Roman" w:hAnsi="Times New Roman"/>
                <w:b/>
              </w:rPr>
              <w:t>ŁĄCZNIE</w:t>
            </w:r>
          </w:p>
        </w:tc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</w:tcPr>
          <w:p w:rsidR="00CD2BAE" w:rsidRPr="00EA092F" w:rsidRDefault="00BC7D3B" w:rsidP="00F80646">
            <w:pPr>
              <w:pStyle w:val="Akapitzlist"/>
              <w:ind w:left="720"/>
              <w:jc w:val="right"/>
              <w:rPr>
                <w:b/>
                <w:sz w:val="20"/>
                <w:szCs w:val="20"/>
              </w:rPr>
            </w:pPr>
            <w:r w:rsidRPr="00EA092F">
              <w:rPr>
                <w:b/>
                <w:sz w:val="20"/>
                <w:szCs w:val="20"/>
              </w:rPr>
              <w:t>259.406</w:t>
            </w:r>
          </w:p>
        </w:tc>
        <w:tc>
          <w:tcPr>
            <w:tcW w:w="35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2BAE" w:rsidRDefault="00CD2BAE" w:rsidP="00F80646">
            <w:pPr>
              <w:jc w:val="right"/>
              <w:rPr>
                <w:rFonts w:ascii="Times New Roman" w:hAnsi="Times New Roman"/>
              </w:rPr>
            </w:pPr>
          </w:p>
          <w:p w:rsidR="003E7E4C" w:rsidRPr="00FE67EE" w:rsidRDefault="003E7E4C" w:rsidP="003E7E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CD2BAE" w:rsidRPr="00FE67EE" w:rsidRDefault="00CD2BAE" w:rsidP="00F80646">
            <w:pPr>
              <w:jc w:val="right"/>
              <w:rPr>
                <w:rFonts w:ascii="Times New Roman" w:hAnsi="Times New Roman"/>
              </w:rPr>
            </w:pPr>
          </w:p>
        </w:tc>
      </w:tr>
    </w:tbl>
    <w:p w:rsidR="003E7E4C" w:rsidRDefault="003E7E4C" w:rsidP="00CD2BAE">
      <w:pPr>
        <w:jc w:val="both"/>
        <w:rPr>
          <w:rFonts w:ascii="Times New Roman" w:hAnsi="Times New Roman"/>
          <w:sz w:val="20"/>
          <w:szCs w:val="20"/>
        </w:rPr>
      </w:pPr>
    </w:p>
    <w:p w:rsidR="00CD2BAE" w:rsidRPr="00707282" w:rsidRDefault="00CD2BAE" w:rsidP="00CD2BAE">
      <w:pPr>
        <w:jc w:val="both"/>
        <w:rPr>
          <w:rFonts w:ascii="Times New Roman" w:hAnsi="Times New Roman"/>
          <w:sz w:val="20"/>
          <w:szCs w:val="20"/>
        </w:rPr>
      </w:pPr>
      <w:r w:rsidRPr="0012035E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7282">
        <w:rPr>
          <w:rFonts w:ascii="Times New Roman" w:hAnsi="Times New Roman"/>
          <w:sz w:val="20"/>
          <w:szCs w:val="20"/>
        </w:rPr>
        <w:t>środki wyłączone z kwoty KFS ujętej w planie Funduszu Pracy na 20</w:t>
      </w:r>
      <w:r w:rsidR="00E54155">
        <w:rPr>
          <w:rFonts w:ascii="Times New Roman" w:hAnsi="Times New Roman"/>
          <w:sz w:val="20"/>
          <w:szCs w:val="20"/>
        </w:rPr>
        <w:t>21</w:t>
      </w:r>
      <w:r w:rsidRPr="00707282">
        <w:rPr>
          <w:rFonts w:ascii="Times New Roman" w:hAnsi="Times New Roman"/>
          <w:sz w:val="20"/>
          <w:szCs w:val="20"/>
        </w:rPr>
        <w:t xml:space="preserve"> rok na działania </w:t>
      </w:r>
      <w:r w:rsidR="00FD5841">
        <w:rPr>
          <w:rFonts w:ascii="Times New Roman" w:hAnsi="Times New Roman"/>
          <w:sz w:val="20"/>
          <w:szCs w:val="20"/>
        </w:rPr>
        <w:t>m</w:t>
      </w:r>
      <w:r w:rsidRPr="00707282">
        <w:rPr>
          <w:rFonts w:ascii="Times New Roman" w:hAnsi="Times New Roman"/>
          <w:sz w:val="20"/>
          <w:szCs w:val="20"/>
        </w:rPr>
        <w:t>inistr</w:t>
      </w:r>
      <w:r w:rsidR="00FD5841">
        <w:rPr>
          <w:rFonts w:ascii="Times New Roman" w:hAnsi="Times New Roman"/>
          <w:sz w:val="20"/>
          <w:szCs w:val="20"/>
        </w:rPr>
        <w:t>a właściwego ds. pracy</w:t>
      </w:r>
      <w:r w:rsidRPr="00707282">
        <w:rPr>
          <w:rFonts w:ascii="Times New Roman" w:hAnsi="Times New Roman"/>
          <w:sz w:val="20"/>
          <w:szCs w:val="20"/>
        </w:rPr>
        <w:t xml:space="preserve"> i wojewódzkich urzędów pracy</w:t>
      </w:r>
      <w:r>
        <w:rPr>
          <w:rFonts w:ascii="Times New Roman" w:hAnsi="Times New Roman"/>
          <w:sz w:val="20"/>
          <w:szCs w:val="20"/>
        </w:rPr>
        <w:t xml:space="preserve"> </w:t>
      </w:r>
      <w:r w:rsidRPr="00707282">
        <w:rPr>
          <w:rFonts w:ascii="Times New Roman" w:hAnsi="Times New Roman"/>
          <w:sz w:val="20"/>
          <w:szCs w:val="20"/>
        </w:rPr>
        <w:t xml:space="preserve">(WUP) </w:t>
      </w:r>
      <w:r w:rsidRPr="00707282">
        <w:rPr>
          <w:rFonts w:ascii="Times New Roman" w:hAnsi="Times New Roman"/>
          <w:b/>
          <w:sz w:val="20"/>
          <w:szCs w:val="20"/>
        </w:rPr>
        <w:t xml:space="preserve"> określone w art. 69a ust. 2 pkt. 2-5</w:t>
      </w:r>
      <w:r w:rsidRPr="00707282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podział zgodnie z </w:t>
      </w:r>
      <w:r w:rsidRPr="00707282">
        <w:rPr>
          <w:rFonts w:ascii="Times New Roman" w:hAnsi="Times New Roman"/>
          <w:sz w:val="20"/>
          <w:szCs w:val="20"/>
        </w:rPr>
        <w:t>art. 109 ust. 2e</w:t>
      </w:r>
      <w:r>
        <w:rPr>
          <w:rFonts w:ascii="Times New Roman" w:hAnsi="Times New Roman"/>
          <w:sz w:val="20"/>
          <w:szCs w:val="20"/>
        </w:rPr>
        <w:t>, 2g, 2h</w:t>
      </w:r>
      <w:r w:rsidRPr="00707282">
        <w:rPr>
          <w:rFonts w:ascii="Times New Roman" w:hAnsi="Times New Roman"/>
          <w:sz w:val="20"/>
          <w:szCs w:val="20"/>
        </w:rPr>
        <w:t xml:space="preserve"> ustawy </w:t>
      </w:r>
      <w:r w:rsidRPr="00707282">
        <w:rPr>
          <w:rFonts w:ascii="Times New Roman" w:hAnsi="Times New Roman"/>
          <w:i/>
          <w:sz w:val="20"/>
          <w:szCs w:val="20"/>
        </w:rPr>
        <w:t>o promocji zatrudnienia i instytucjach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707282">
        <w:rPr>
          <w:rFonts w:ascii="Times New Roman" w:hAnsi="Times New Roman"/>
          <w:i/>
          <w:sz w:val="20"/>
          <w:szCs w:val="20"/>
        </w:rPr>
        <w:t>rynku pracy</w:t>
      </w:r>
      <w:r w:rsidRPr="00707282">
        <w:rPr>
          <w:rFonts w:ascii="Times New Roman" w:hAnsi="Times New Roman"/>
          <w:sz w:val="20"/>
          <w:szCs w:val="20"/>
        </w:rPr>
        <w:t>);</w:t>
      </w:r>
    </w:p>
    <w:p w:rsidR="00CD2BAE" w:rsidRPr="00B14F65" w:rsidRDefault="00CD2BAE" w:rsidP="00CD2BAE">
      <w:pPr>
        <w:jc w:val="both"/>
        <w:rPr>
          <w:rFonts w:ascii="Times New Roman" w:hAnsi="Times New Roman"/>
          <w:sz w:val="20"/>
          <w:szCs w:val="20"/>
        </w:rPr>
      </w:pPr>
      <w:r w:rsidRPr="0012035E">
        <w:rPr>
          <w:rFonts w:ascii="Times New Roman" w:hAnsi="Times New Roman"/>
          <w:sz w:val="20"/>
          <w:szCs w:val="20"/>
        </w:rPr>
        <w:t xml:space="preserve">** </w:t>
      </w:r>
      <w:r w:rsidRPr="00B14F65">
        <w:rPr>
          <w:rFonts w:ascii="Times New Roman" w:hAnsi="Times New Roman"/>
          <w:sz w:val="20"/>
          <w:szCs w:val="20"/>
        </w:rPr>
        <w:t>środki (limity) wynikające z przyjętego wzoru podziału na województwa 80% kwoty KFS na 20</w:t>
      </w:r>
      <w:r w:rsidR="00E54155">
        <w:rPr>
          <w:rFonts w:ascii="Times New Roman" w:hAnsi="Times New Roman"/>
          <w:sz w:val="20"/>
          <w:szCs w:val="20"/>
        </w:rPr>
        <w:t>21</w:t>
      </w:r>
      <w:r w:rsidRPr="00B14F65">
        <w:rPr>
          <w:rFonts w:ascii="Times New Roman" w:hAnsi="Times New Roman"/>
          <w:sz w:val="20"/>
          <w:szCs w:val="20"/>
        </w:rPr>
        <w:t xml:space="preserve"> rok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na działania </w:t>
      </w:r>
      <w:r w:rsidRPr="00B14F65">
        <w:rPr>
          <w:rFonts w:ascii="Times New Roman" w:hAnsi="Times New Roman"/>
          <w:b/>
          <w:sz w:val="20"/>
          <w:szCs w:val="20"/>
        </w:rPr>
        <w:t>określone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B14F65">
        <w:rPr>
          <w:rFonts w:ascii="Times New Roman" w:hAnsi="Times New Roman"/>
          <w:b/>
          <w:sz w:val="20"/>
          <w:szCs w:val="20"/>
        </w:rPr>
        <w:t>w art. 69a ust. 2</w:t>
      </w:r>
      <w:r w:rsidRPr="00B14F65">
        <w:rPr>
          <w:rFonts w:ascii="Times New Roman" w:hAnsi="Times New Roman"/>
          <w:sz w:val="20"/>
          <w:szCs w:val="20"/>
        </w:rPr>
        <w:t xml:space="preserve"> (</w:t>
      </w:r>
      <w:r>
        <w:rPr>
          <w:rFonts w:ascii="Times New Roman" w:hAnsi="Times New Roman"/>
          <w:sz w:val="20"/>
          <w:szCs w:val="20"/>
        </w:rPr>
        <w:t xml:space="preserve">podział zgodnie z </w:t>
      </w:r>
      <w:r w:rsidRPr="00B14F65">
        <w:rPr>
          <w:rFonts w:ascii="Times New Roman" w:hAnsi="Times New Roman"/>
          <w:sz w:val="20"/>
          <w:szCs w:val="20"/>
        </w:rPr>
        <w:t xml:space="preserve">art. 109 ust. 2e ustawy </w:t>
      </w:r>
      <w:r w:rsidRPr="00B14F65">
        <w:rPr>
          <w:rFonts w:ascii="Times New Roman" w:hAnsi="Times New Roman"/>
          <w:i/>
          <w:sz w:val="20"/>
          <w:szCs w:val="20"/>
        </w:rPr>
        <w:t>o promocji zatrudnienia</w:t>
      </w:r>
      <w:r>
        <w:rPr>
          <w:rFonts w:ascii="Times New Roman" w:hAnsi="Times New Roman"/>
          <w:i/>
          <w:sz w:val="20"/>
          <w:szCs w:val="20"/>
        </w:rPr>
        <w:br/>
      </w:r>
      <w:r w:rsidRPr="00B14F65">
        <w:rPr>
          <w:rFonts w:ascii="Times New Roman" w:hAnsi="Times New Roman"/>
          <w:i/>
          <w:sz w:val="20"/>
          <w:szCs w:val="20"/>
        </w:rPr>
        <w:t xml:space="preserve"> i instytucjach rynku pracy</w:t>
      </w:r>
      <w:r w:rsidRPr="00B14F65">
        <w:rPr>
          <w:rFonts w:ascii="Times New Roman" w:hAnsi="Times New Roman"/>
          <w:sz w:val="20"/>
          <w:szCs w:val="20"/>
        </w:rPr>
        <w:t>, z uwzględnieniem osób pracujących wg województw na koniec I kwartału 20</w:t>
      </w:r>
      <w:r w:rsidR="00E54155">
        <w:rPr>
          <w:rFonts w:ascii="Times New Roman" w:hAnsi="Times New Roman"/>
          <w:sz w:val="20"/>
          <w:szCs w:val="20"/>
        </w:rPr>
        <w:t>20</w:t>
      </w:r>
      <w:r w:rsidRPr="00B14F65">
        <w:rPr>
          <w:rFonts w:ascii="Times New Roman" w:hAnsi="Times New Roman"/>
          <w:sz w:val="20"/>
          <w:szCs w:val="20"/>
        </w:rPr>
        <w:t xml:space="preserve"> r.</w:t>
      </w:r>
      <w:r>
        <w:rPr>
          <w:rFonts w:ascii="Times New Roman" w:hAnsi="Times New Roman"/>
          <w:sz w:val="20"/>
          <w:szCs w:val="20"/>
        </w:rPr>
        <w:t>);</w:t>
      </w:r>
      <w:r w:rsidRPr="00B14F65">
        <w:rPr>
          <w:rFonts w:ascii="Times New Roman" w:hAnsi="Times New Roman"/>
          <w:sz w:val="20"/>
          <w:szCs w:val="20"/>
        </w:rPr>
        <w:t xml:space="preserve"> </w:t>
      </w: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  <w:r w:rsidRPr="0012035E">
        <w:rPr>
          <w:rFonts w:ascii="Times New Roman" w:hAnsi="Times New Roman"/>
          <w:sz w:val="20"/>
          <w:szCs w:val="20"/>
        </w:rPr>
        <w:t>***środki przekazywane powiatowym urzędom pracy (PUP) zgodnie z priorytetami ustalonymi na rok 20</w:t>
      </w:r>
      <w:r w:rsidR="00E54155">
        <w:rPr>
          <w:rFonts w:ascii="Times New Roman" w:hAnsi="Times New Roman"/>
          <w:sz w:val="20"/>
          <w:szCs w:val="20"/>
        </w:rPr>
        <w:t>21</w:t>
      </w:r>
      <w:r w:rsidRPr="0012035E">
        <w:rPr>
          <w:rFonts w:ascii="Times New Roman" w:hAnsi="Times New Roman"/>
          <w:sz w:val="20"/>
          <w:szCs w:val="20"/>
        </w:rPr>
        <w:t xml:space="preserve"> przez Radę Rynku Pracy (art. 22 ust. 4 pkt. 4)</w:t>
      </w:r>
      <w:r>
        <w:rPr>
          <w:rFonts w:ascii="Times New Roman" w:hAnsi="Times New Roman"/>
          <w:sz w:val="20"/>
          <w:szCs w:val="20"/>
        </w:rPr>
        <w:t>.</w:t>
      </w: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Uwaga: w tabeli podano kwoty w zaokrągleniu, kwoty planowanych limitów mogą się nie sumować i nieznacznie różnić. </w:t>
      </w: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</w:p>
    <w:p w:rsidR="00CD2BAE" w:rsidRDefault="00CD2BAE" w:rsidP="00CD2BAE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War</w:t>
      </w:r>
      <w:bookmarkStart w:id="0" w:name="_GoBack"/>
      <w:bookmarkEnd w:id="0"/>
      <w:r>
        <w:rPr>
          <w:rFonts w:ascii="Times New Roman" w:hAnsi="Times New Roman"/>
          <w:sz w:val="20"/>
          <w:szCs w:val="20"/>
        </w:rPr>
        <w:t>szawa, dnia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……………………………..</w:t>
      </w:r>
    </w:p>
    <w:p w:rsidR="00C21BB3" w:rsidRPr="003E7E4C" w:rsidRDefault="00CD2BAE" w:rsidP="003E7E4C">
      <w:pPr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FD5841">
        <w:rPr>
          <w:rFonts w:ascii="Times New Roman" w:hAnsi="Times New Roman"/>
          <w:sz w:val="20"/>
          <w:szCs w:val="20"/>
        </w:rPr>
        <w:t xml:space="preserve">     </w:t>
      </w:r>
      <w:r w:rsidR="00AC7D43">
        <w:rPr>
          <w:rFonts w:ascii="Times New Roman" w:hAnsi="Times New Roman"/>
          <w:sz w:val="20"/>
          <w:szCs w:val="20"/>
        </w:rPr>
        <w:t xml:space="preserve">  </w:t>
      </w:r>
      <w:r w:rsidR="00FD5841">
        <w:rPr>
          <w:rFonts w:ascii="Times New Roman" w:hAnsi="Times New Roman"/>
          <w:sz w:val="20"/>
          <w:szCs w:val="20"/>
        </w:rPr>
        <w:t xml:space="preserve">         </w:t>
      </w:r>
      <w:r w:rsidRPr="006F3D60">
        <w:rPr>
          <w:rFonts w:ascii="Times New Roman" w:hAnsi="Times New Roman"/>
          <w:sz w:val="18"/>
          <w:szCs w:val="18"/>
        </w:rPr>
        <w:t xml:space="preserve">Minister </w:t>
      </w:r>
      <w:r w:rsidR="00FD5841">
        <w:rPr>
          <w:rFonts w:ascii="Times New Roman" w:hAnsi="Times New Roman"/>
          <w:sz w:val="18"/>
          <w:szCs w:val="18"/>
        </w:rPr>
        <w:t>właściwy ds. pracy</w:t>
      </w:r>
    </w:p>
    <w:sectPr w:rsidR="00C21BB3" w:rsidRPr="003E7E4C" w:rsidSect="00A027A2">
      <w:headerReference w:type="default" r:id="rId6"/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D1E" w:rsidRDefault="00CA5D1E" w:rsidP="001850B7">
      <w:r>
        <w:separator/>
      </w:r>
    </w:p>
  </w:endnote>
  <w:endnote w:type="continuationSeparator" w:id="0">
    <w:p w:rsidR="00CA5D1E" w:rsidRDefault="00CA5D1E" w:rsidP="0018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D1E" w:rsidRDefault="00CA5D1E" w:rsidP="001850B7">
      <w:r>
        <w:separator/>
      </w:r>
    </w:p>
  </w:footnote>
  <w:footnote w:type="continuationSeparator" w:id="0">
    <w:p w:rsidR="00CA5D1E" w:rsidRDefault="00CA5D1E" w:rsidP="00185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B7" w:rsidRDefault="001850B7">
    <w:pPr>
      <w:pStyle w:val="Nagwek"/>
    </w:pPr>
    <w:r w:rsidRPr="001850B7">
      <w:rPr>
        <w:rFonts w:ascii="Times New Roman" w:hAnsi="Times New Roman"/>
        <w:b/>
        <w:noProof/>
        <w:color w:val="000000"/>
        <w:sz w:val="24"/>
        <w:szCs w:val="24"/>
        <w:lang w:eastAsia="pl-PL"/>
      </w:rPr>
      <w:drawing>
        <wp:inline distT="0" distB="0" distL="0" distR="0" wp14:anchorId="56C2712C" wp14:editId="7C7C94B3">
          <wp:extent cx="2491703" cy="1124256"/>
          <wp:effectExtent l="0" t="0" r="4445" b="0"/>
          <wp:docPr id="3" name="Obraz 3" descr="Y:\DRP_II\KFS LOGO\logo-KFS-pole ochron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DRP_II\KFS LOGO\logo-KFS-pole ochron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738" cy="12731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850B7" w:rsidRDefault="001850B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26"/>
    <w:rsid w:val="000E3C00"/>
    <w:rsid w:val="001850B7"/>
    <w:rsid w:val="00256574"/>
    <w:rsid w:val="002D7F67"/>
    <w:rsid w:val="003E7E4C"/>
    <w:rsid w:val="004408D3"/>
    <w:rsid w:val="00465A49"/>
    <w:rsid w:val="00563BE7"/>
    <w:rsid w:val="006F3D60"/>
    <w:rsid w:val="00747DA8"/>
    <w:rsid w:val="007B4ED5"/>
    <w:rsid w:val="007F657D"/>
    <w:rsid w:val="0080041B"/>
    <w:rsid w:val="00834DEF"/>
    <w:rsid w:val="008E343A"/>
    <w:rsid w:val="00911D16"/>
    <w:rsid w:val="00935415"/>
    <w:rsid w:val="0099009E"/>
    <w:rsid w:val="009E49B3"/>
    <w:rsid w:val="00A027A2"/>
    <w:rsid w:val="00A94BFD"/>
    <w:rsid w:val="00AC7D43"/>
    <w:rsid w:val="00B81026"/>
    <w:rsid w:val="00B954DB"/>
    <w:rsid w:val="00BC7D3B"/>
    <w:rsid w:val="00C21BB3"/>
    <w:rsid w:val="00CA51F9"/>
    <w:rsid w:val="00CA5D1E"/>
    <w:rsid w:val="00CB4607"/>
    <w:rsid w:val="00CC0920"/>
    <w:rsid w:val="00CD2BAE"/>
    <w:rsid w:val="00D530BE"/>
    <w:rsid w:val="00E54155"/>
    <w:rsid w:val="00E970D7"/>
    <w:rsid w:val="00EA092F"/>
    <w:rsid w:val="00FC45E1"/>
    <w:rsid w:val="00FD5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29280-99A0-4AD1-A487-1AF0D88E3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102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B81026"/>
    <w:pPr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B8102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810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85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50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85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0B7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1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1D1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Wróbel</dc:creator>
  <cp:keywords/>
  <dc:description/>
  <cp:lastModifiedBy>Ewa Wróbel</cp:lastModifiedBy>
  <cp:revision>6</cp:revision>
  <cp:lastPrinted>2017-09-28T12:11:00Z</cp:lastPrinted>
  <dcterms:created xsi:type="dcterms:W3CDTF">2020-10-13T11:29:00Z</dcterms:created>
  <dcterms:modified xsi:type="dcterms:W3CDTF">2020-11-17T10:11:00Z</dcterms:modified>
</cp:coreProperties>
</file>