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7F3B" w14:textId="77777777" w:rsidR="00C648CA" w:rsidRDefault="00C648CA" w:rsidP="00C648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10C8C2AB" w14:textId="77777777" w:rsidR="00C648CA" w:rsidRPr="00DB4126" w:rsidRDefault="00C648CA" w:rsidP="00C648CA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00E0D17F" w14:textId="77777777" w:rsidR="00C648CA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D1B187" w14:textId="77777777" w:rsidR="00C648CA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947151" w14:textId="77777777" w:rsidR="00C648CA" w:rsidRDefault="00C648CA" w:rsidP="00C64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47CC1D99" w14:textId="77777777" w:rsidR="00C648CA" w:rsidRDefault="00C648CA" w:rsidP="00C648CA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7C984301" w14:textId="77777777" w:rsidR="00C648CA" w:rsidRDefault="00C648CA" w:rsidP="00C648CA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F880D" w14:textId="77777777" w:rsidR="00C648CA" w:rsidRPr="00CB18A7" w:rsidRDefault="00C648CA" w:rsidP="00C648CA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36352" w14:textId="77777777" w:rsidR="00C648CA" w:rsidRDefault="00C648CA" w:rsidP="00C64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4EA5F95C" w14:textId="77777777" w:rsidR="00C648CA" w:rsidRPr="00DB4126" w:rsidRDefault="005B2B95" w:rsidP="00C648CA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C64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naboru</w:t>
      </w:r>
      <w:r w:rsidR="00C648CA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05C1D95" w14:textId="77777777" w:rsidR="00C648CA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E7AAD4" w14:textId="77777777" w:rsidR="00C648CA" w:rsidRPr="00F1584D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916EB7" w14:textId="77777777" w:rsidR="00C648CA" w:rsidRPr="00CB18A7" w:rsidRDefault="00C648CA" w:rsidP="00C648C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8514B4E" w14:textId="77777777" w:rsidR="00C648CA" w:rsidRPr="00CB18A7" w:rsidRDefault="00C648CA" w:rsidP="00C648C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14:paraId="11C2CD99" w14:textId="77777777" w:rsidR="00C648CA" w:rsidRPr="00CB18A7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562D63" w14:textId="0F5478FC" w:rsidR="00C648CA" w:rsidRPr="00CB18A7" w:rsidRDefault="00C648CA" w:rsidP="00C648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7A3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7A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7A3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</w:t>
      </w:r>
      <w:r w:rsidR="00423406">
        <w:rPr>
          <w:rFonts w:ascii="Times New Roman" w:eastAsia="Times New Roman" w:hAnsi="Times New Roman" w:cs="Times New Roman"/>
          <w:sz w:val="24"/>
          <w:szCs w:val="24"/>
          <w:lang w:eastAsia="pl-PL"/>
        </w:rPr>
        <w:t>.pk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@p</w:t>
      </w:r>
      <w:r w:rsidR="00423406">
        <w:rPr>
          <w:rFonts w:ascii="Times New Roman" w:eastAsia="Times New Roman" w:hAnsi="Times New Roman" w:cs="Times New Roman"/>
          <w:sz w:val="24"/>
          <w:szCs w:val="24"/>
          <w:lang w:eastAsia="pl-PL"/>
        </w:rPr>
        <w:t>ro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23406">
        <w:rPr>
          <w:rFonts w:ascii="Times New Roman" w:eastAsia="Times New Roman" w:hAnsi="Times New Roman" w:cs="Times New Roman"/>
          <w:sz w:val="24"/>
          <w:szCs w:val="24"/>
          <w:lang w:eastAsia="pl-PL"/>
        </w:rPr>
        <w:t>uratura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.gov.pl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moich danych osobowych, innych niż określone w przepisach prawa, w tym danych osobowych, </w:t>
      </w:r>
      <w:r w:rsidR="00FF3B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naboru na wolne stanowisko.</w:t>
      </w:r>
    </w:p>
    <w:p w14:paraId="7A1821C0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3CD72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D4A47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78B04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CF0CB" w14:textId="77777777" w:rsidR="00C648CA" w:rsidRDefault="00C648CA" w:rsidP="00C648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66E7B82" w14:textId="77777777" w:rsidR="00C648CA" w:rsidRPr="00DB4126" w:rsidRDefault="00C648CA" w:rsidP="00C648CA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84E2F2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34B03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1778D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41E4F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B9E7B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BB02C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25981" w14:textId="77777777" w:rsidR="0082307F" w:rsidRPr="00C648CA" w:rsidRDefault="0082307F" w:rsidP="00C648CA">
      <w:pPr>
        <w:rPr>
          <w:rFonts w:ascii="Times New Roman" w:hAnsi="Times New Roman" w:cs="Times New Roman"/>
          <w:sz w:val="24"/>
          <w:szCs w:val="24"/>
        </w:rPr>
      </w:pPr>
    </w:p>
    <w:sectPr w:rsidR="0082307F" w:rsidRPr="00C64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8C13" w14:textId="77777777" w:rsidR="00C648CA" w:rsidRDefault="00C648CA" w:rsidP="00C648CA">
      <w:pPr>
        <w:spacing w:after="0" w:line="240" w:lineRule="auto"/>
      </w:pPr>
      <w:r>
        <w:separator/>
      </w:r>
    </w:p>
  </w:endnote>
  <w:endnote w:type="continuationSeparator" w:id="0">
    <w:p w14:paraId="325F4E97" w14:textId="77777777" w:rsidR="00C648CA" w:rsidRDefault="00C648C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38C1" w14:textId="77777777" w:rsidR="00C648CA" w:rsidRDefault="00C648CA" w:rsidP="00C648CA">
      <w:pPr>
        <w:spacing w:after="0" w:line="240" w:lineRule="auto"/>
      </w:pPr>
      <w:r>
        <w:separator/>
      </w:r>
    </w:p>
  </w:footnote>
  <w:footnote w:type="continuationSeparator" w:id="0">
    <w:p w14:paraId="1E2B18E5" w14:textId="77777777" w:rsidR="00C648CA" w:rsidRDefault="00C648CA" w:rsidP="00C648CA">
      <w:pPr>
        <w:spacing w:after="0" w:line="240" w:lineRule="auto"/>
      </w:pPr>
      <w:r>
        <w:continuationSeparator/>
      </w:r>
    </w:p>
  </w:footnote>
  <w:footnote w:id="1">
    <w:p w14:paraId="62B91179" w14:textId="77777777" w:rsidR="00C648CA" w:rsidRDefault="00C648CA" w:rsidP="00C648C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4E6A9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663560">
    <w:abstractNumId w:val="1"/>
  </w:num>
  <w:num w:numId="2" w16cid:durableId="128615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077A3C"/>
    <w:rsid w:val="00423406"/>
    <w:rsid w:val="004E6A9C"/>
    <w:rsid w:val="005B2B95"/>
    <w:rsid w:val="0082307F"/>
    <w:rsid w:val="00C648CA"/>
    <w:rsid w:val="00D1032F"/>
    <w:rsid w:val="00E12212"/>
    <w:rsid w:val="00E75ADE"/>
    <w:rsid w:val="00E83596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164E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Żółtaszek Marzena (Prokuratura Krajowa)</cp:lastModifiedBy>
  <cp:revision>7</cp:revision>
  <cp:lastPrinted>2020-05-06T08:35:00Z</cp:lastPrinted>
  <dcterms:created xsi:type="dcterms:W3CDTF">2019-05-24T06:42:00Z</dcterms:created>
  <dcterms:modified xsi:type="dcterms:W3CDTF">2025-07-24T08:08:00Z</dcterms:modified>
</cp:coreProperties>
</file>