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Załącznik nr 2</w:t>
      </w: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do Zapytania Ofertowego </w:t>
      </w:r>
    </w:p>
    <w:p w:rsidR="00844E5A" w:rsidRPr="00EF09CC" w:rsidRDefault="00844E5A" w:rsidP="00844E5A">
      <w:pPr>
        <w:spacing w:before="120" w:after="120" w:line="276" w:lineRule="auto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before="120" w:after="120" w:line="276" w:lineRule="auto"/>
        <w:jc w:val="center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before="120" w:after="120" w:line="276" w:lineRule="auto"/>
        <w:jc w:val="center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caps/>
          <w:sz w:val="22"/>
          <w:szCs w:val="22"/>
        </w:rPr>
        <w:t>Formularz ofertOWY</w:t>
      </w:r>
    </w:p>
    <w:p w:rsidR="00844E5A" w:rsidRPr="00EF09CC" w:rsidRDefault="00844E5A" w:rsidP="00844E5A">
      <w:pPr>
        <w:spacing w:before="240" w:after="120" w:line="276" w:lineRule="auto"/>
        <w:jc w:val="both"/>
        <w:outlineLvl w:val="1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caps/>
          <w:sz w:val="22"/>
          <w:szCs w:val="22"/>
        </w:rPr>
        <w:t>DANE WYKONAWCY</w:t>
      </w:r>
    </w:p>
    <w:tbl>
      <w:tblPr>
        <w:tblStyle w:val="TableNormal"/>
        <w:tblW w:w="928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943"/>
        <w:gridCol w:w="6345"/>
      </w:tblGrid>
      <w:tr w:rsidR="00844E5A" w:rsidRPr="00EF09CC" w:rsidTr="00753824">
        <w:trPr>
          <w:trHeight w:val="11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</w:pPr>
            <w:r w:rsidRPr="00EF09CC">
              <w:rPr>
                <w:rStyle w:val="Brak"/>
                <w:rFonts w:ascii="Arial" w:hAnsi="Arial"/>
                <w:b/>
                <w:bCs/>
                <w:sz w:val="22"/>
                <w:szCs w:val="22"/>
              </w:rPr>
              <w:t>Nazwa Wykonawcy: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  <w:jc w:val="center"/>
              <w:rPr>
                <w:rStyle w:val="Brak"/>
                <w:rFonts w:ascii="Arial" w:eastAsia="Arial" w:hAnsi="Arial" w:cs="Arial"/>
                <w:sz w:val="22"/>
                <w:szCs w:val="22"/>
              </w:rPr>
            </w:pPr>
            <w:r w:rsidRPr="00EF09CC">
              <w:rPr>
                <w:rStyle w:val="Brak"/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:rsidR="00844E5A" w:rsidRPr="00EF09CC" w:rsidRDefault="00844E5A" w:rsidP="00753824">
            <w:pPr>
              <w:spacing w:before="120" w:after="120" w:line="276" w:lineRule="auto"/>
              <w:jc w:val="center"/>
            </w:pPr>
            <w:r w:rsidRPr="00EF09CC">
              <w:rPr>
                <w:rStyle w:val="Brak"/>
                <w:rFonts w:ascii="Arial" w:hAnsi="Arial"/>
                <w:i/>
                <w:iCs/>
                <w:sz w:val="22"/>
                <w:szCs w:val="22"/>
                <w:lang w:val="it-IT"/>
              </w:rPr>
              <w:t>(pe</w:t>
            </w:r>
            <w:r w:rsidRPr="00EF09CC">
              <w:rPr>
                <w:rStyle w:val="Brak"/>
                <w:rFonts w:ascii="Arial" w:hAnsi="Arial"/>
                <w:i/>
                <w:iCs/>
                <w:sz w:val="22"/>
                <w:szCs w:val="22"/>
              </w:rPr>
              <w:t>łna nazwa, NIP)</w:t>
            </w:r>
          </w:p>
        </w:tc>
      </w:tr>
      <w:tr w:rsidR="00844E5A" w:rsidRPr="00EF09CC" w:rsidTr="00753824">
        <w:trPr>
          <w:trHeight w:val="525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</w:pPr>
            <w:r w:rsidRPr="00EF09CC">
              <w:rPr>
                <w:rStyle w:val="Brak"/>
                <w:rFonts w:ascii="Arial" w:hAnsi="Arial"/>
                <w:b/>
                <w:bCs/>
                <w:sz w:val="22"/>
                <w:szCs w:val="22"/>
              </w:rPr>
              <w:t>Adres siedziby Wykonawcy: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  <w:jc w:val="center"/>
            </w:pPr>
            <w:r w:rsidRPr="00EF09CC">
              <w:rPr>
                <w:rStyle w:val="Brak"/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844E5A" w:rsidRPr="00EF09CC" w:rsidTr="00753824">
        <w:trPr>
          <w:trHeight w:val="146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</w:pPr>
            <w:r w:rsidRPr="00EF09CC">
              <w:rPr>
                <w:rStyle w:val="Brak"/>
                <w:rFonts w:ascii="Arial" w:hAnsi="Arial"/>
                <w:b/>
                <w:bCs/>
                <w:sz w:val="22"/>
                <w:szCs w:val="22"/>
              </w:rPr>
              <w:t>Osoba do kontaktu: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20" w:after="120" w:line="276" w:lineRule="auto"/>
              <w:jc w:val="center"/>
              <w:rPr>
                <w:rStyle w:val="Brak"/>
                <w:rFonts w:ascii="Arial" w:eastAsia="Arial" w:hAnsi="Arial" w:cs="Arial"/>
                <w:sz w:val="22"/>
                <w:szCs w:val="22"/>
              </w:rPr>
            </w:pPr>
            <w:r w:rsidRPr="00EF09CC">
              <w:rPr>
                <w:rStyle w:val="Brak"/>
                <w:rFonts w:ascii="Arial" w:hAnsi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844E5A" w:rsidRPr="00EF09CC" w:rsidRDefault="00844E5A" w:rsidP="00753824">
            <w:pPr>
              <w:spacing w:before="120" w:after="120" w:line="276" w:lineRule="auto"/>
              <w:jc w:val="center"/>
            </w:pPr>
            <w:r w:rsidRPr="00EF09CC">
              <w:rPr>
                <w:rStyle w:val="Brak"/>
                <w:rFonts w:ascii="Arial" w:hAnsi="Arial"/>
                <w:i/>
                <w:iCs/>
                <w:sz w:val="22"/>
                <w:szCs w:val="22"/>
              </w:rPr>
              <w:t>(Imię i nazwisko, adres e-mail, nr telefonu)</w:t>
            </w:r>
          </w:p>
        </w:tc>
      </w:tr>
    </w:tbl>
    <w:p w:rsidR="00844E5A" w:rsidRPr="00EF09CC" w:rsidRDefault="00844E5A" w:rsidP="00844E5A">
      <w:pPr>
        <w:widowControl w:val="0"/>
        <w:spacing w:before="240" w:after="120"/>
        <w:ind w:left="108" w:hanging="108"/>
        <w:jc w:val="both"/>
        <w:outlineLvl w:val="1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widowControl w:val="0"/>
        <w:spacing w:before="240" w:after="120" w:line="276" w:lineRule="auto"/>
        <w:jc w:val="both"/>
        <w:outlineLvl w:val="1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W odpowiedzi na zapytanie ofertowe nr PT.ipw.23.19.2022 dotyczące stworzenia szczegółowej strategii komunikacji oraz opracowania szczegółowej koncepcji kreatywnej dla kampanii informacyjno – edukacyjnej pod nazwą „Naszą Rolą silna Polska”, przedstawiam/-y następującą ofertę: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Cena netto oferty </w:t>
      </w:r>
      <w:r w:rsidRPr="00EF09CC">
        <w:rPr>
          <w:rStyle w:val="Brak"/>
          <w:rFonts w:ascii="Arial" w:hAnsi="Arial"/>
          <w:sz w:val="22"/>
          <w:szCs w:val="22"/>
        </w:rPr>
        <w:t>…………………………………………………………... zł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Cena brutto oferty </w:t>
      </w:r>
      <w:r w:rsidRPr="00EF09CC">
        <w:rPr>
          <w:rStyle w:val="Brak"/>
          <w:rFonts w:ascii="Arial" w:hAnsi="Arial"/>
          <w:sz w:val="22"/>
          <w:szCs w:val="22"/>
        </w:rPr>
        <w:t>…………………………………………… ……………….zł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Termin wykonania </w:t>
      </w:r>
      <w:r w:rsidRPr="00EF09CC">
        <w:rPr>
          <w:rStyle w:val="Brak"/>
          <w:rFonts w:ascii="Arial" w:hAnsi="Arial"/>
          <w:sz w:val="22"/>
          <w:szCs w:val="22"/>
        </w:rPr>
        <w:t xml:space="preserve">do 5 tygodni od </w:t>
      </w:r>
      <w:r>
        <w:rPr>
          <w:rStyle w:val="Brak"/>
          <w:rFonts w:ascii="Arial" w:hAnsi="Arial"/>
          <w:sz w:val="22"/>
          <w:szCs w:val="22"/>
        </w:rPr>
        <w:t xml:space="preserve">dnia </w:t>
      </w:r>
      <w:r w:rsidRPr="00EF09CC">
        <w:rPr>
          <w:rStyle w:val="Brak"/>
          <w:rFonts w:ascii="Arial" w:hAnsi="Arial"/>
          <w:sz w:val="22"/>
          <w:szCs w:val="22"/>
        </w:rPr>
        <w:t>zawarcia umowy.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Cena za wykonanie usługi obejmuje wszystkie koszty związane z realizacją zamówienia.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>Oświadczam, że: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1. Zapoznałem(-am) się z opisem przedmiotu zamówienia i akceptuję warunki w nim zawarte.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>2. Zobowiązuję się zrealizować zamówienie zgodnie z wymaganiami określonymi w opisie przedmiotu zamówienia oraz zgodnie ze złożoną ofertą.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3. Zapoznałem(-am) się z Klauzulą informacyjną, stanowiącą załącznik nr 4 do zapytania ofertowego.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4. Dysponuję zespołem merytorycznym i kreatywnym, w skład kt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rego wchodzi minimum 4 osoby.</w:t>
      </w:r>
    </w:p>
    <w:p w:rsidR="00844E5A" w:rsidRPr="00EF09CC" w:rsidRDefault="00844E5A" w:rsidP="00844E5A">
      <w:pPr>
        <w:pStyle w:val="DomylneA"/>
        <w:spacing w:line="276" w:lineRule="auto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EF09CC">
        <w:rPr>
          <w:rStyle w:val="Brak"/>
          <w:rFonts w:ascii="Arial" w:hAnsi="Arial"/>
          <w:sz w:val="22"/>
          <w:szCs w:val="22"/>
        </w:rPr>
        <w:t>5. P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osiadam doświadczenie zawodowe, tj. w okresie ostatnich 3 lat przed upływem terminu składania ofert, a jeżeli okres prowadzenia działalności jest kr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tszy – w tym okresie, należycie wykonałem/-liśmy (usługi zakończone) lub należycie wykonuję/-ujemy (usługi w trakcie wykonywania) co najmniej 2 usługi, każda z tych usług obejmująca co najmniej: u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n-US"/>
        </w:rPr>
        <w:t>tworzenie szczegółowej strategii komunikacji oraz opracowanie szczegółowej koncepcji kreatywnej dla dowolnej kampanii (informacyjnej/promocyjnej/edukacyjnej/informacyjno-edukacyjnej itp). Usługi te obejmują kreację, opracowanie layoutu oraz przygotowanie pliku do druku. Każda z tych 2 usług jest o wartości co najmniej  20 tys. zł.</w:t>
      </w:r>
    </w:p>
    <w:tbl>
      <w:tblPr>
        <w:tblStyle w:val="TableNormal"/>
        <w:tblW w:w="90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44E5A" w:rsidRPr="00EF09CC" w:rsidTr="00753824">
        <w:trPr>
          <w:trHeight w:val="106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60" w:line="276" w:lineRule="auto"/>
              <w:jc w:val="center"/>
            </w:pPr>
            <w:r w:rsidRPr="00EF09CC">
              <w:rPr>
                <w:rStyle w:val="Brak"/>
                <w:rFonts w:ascii="Arial" w:hAnsi="Arial"/>
                <w:sz w:val="22"/>
                <w:szCs w:val="22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Podmiot (nazwa, siedziba), na rzecz którego została świadczona usługa*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>
            <w:pPr>
              <w:spacing w:before="160" w:line="276" w:lineRule="auto"/>
              <w:jc w:val="center"/>
            </w:pPr>
            <w:r w:rsidRPr="00EF09CC">
              <w:rPr>
                <w:rStyle w:val="Brak"/>
                <w:rFonts w:ascii="Arial" w:hAnsi="Arial"/>
                <w:sz w:val="22"/>
                <w:szCs w:val="22"/>
                <w:shd w:val="clear" w:color="auto" w:fill="FFFFFF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Przedmiot usługi/ umowy, dzień, miesiąc i rok rozpoczęcia oraz zakończenia świadczenia usługi/wartość świadczonej usługi*</w:t>
            </w:r>
          </w:p>
        </w:tc>
      </w:tr>
      <w:tr w:rsidR="00844E5A" w:rsidRPr="00EF09CC" w:rsidTr="00753824">
        <w:trPr>
          <w:trHeight w:val="64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</w:tr>
      <w:tr w:rsidR="00844E5A" w:rsidRPr="00EF09CC" w:rsidTr="00753824">
        <w:trPr>
          <w:trHeight w:val="68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4E5A" w:rsidRPr="00EF09CC" w:rsidRDefault="00844E5A" w:rsidP="00753824"/>
        </w:tc>
      </w:tr>
    </w:tbl>
    <w:p w:rsidR="00844E5A" w:rsidRPr="00EF09CC" w:rsidRDefault="00844E5A" w:rsidP="00844E5A">
      <w:pPr>
        <w:pStyle w:val="DomylneA"/>
        <w:widowControl w:val="0"/>
        <w:ind w:left="108" w:hanging="108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</w:p>
    <w:p w:rsidR="00844E5A" w:rsidRPr="00EF09CC" w:rsidRDefault="00844E5A" w:rsidP="00844E5A">
      <w:pPr>
        <w:widowControl w:val="0"/>
        <w:spacing w:before="160" w:line="276" w:lineRule="auto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844E5A" w:rsidRPr="00EF09CC" w:rsidRDefault="00844E5A" w:rsidP="00844E5A">
      <w:pPr>
        <w:spacing w:before="160" w:line="276" w:lineRule="auto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*Na potwierdzenie świadczenia usług wskazanych w tabeli załączam dokumenty potwierdzające należyte ich wykonanie (lub wykonywanie).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6. Oświadczam, że załączony do oferty 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znak graficzny jest oryginalny, tzn. nie jest kopią żadnego istniejącego i chronionego prawnie znaku graficznego.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7. Ponadto oświadczam, że: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1) jestem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2) nie jestem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>przyjmującym zlecenie lub świadczącym usługi</w:t>
      </w:r>
      <w:r w:rsidRPr="00EF09CC"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erence w:id="1"/>
      </w:r>
      <w:r w:rsidRPr="00EF09CC">
        <w:rPr>
          <w:rStyle w:val="Brak"/>
          <w:rFonts w:ascii="Arial" w:hAnsi="Arial"/>
          <w:sz w:val="22"/>
          <w:szCs w:val="22"/>
        </w:rPr>
        <w:t xml:space="preserve"> w rozumieniu art. 1 pkt 1b ustawy z dnia 10 października 2002 r. o minimalnym wynagrodzeniu za pracę (Dz. U. z 2020 r. poz. 2207).</w:t>
      </w:r>
      <w:r w:rsidRPr="00EF09CC"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erence w:id="2"/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 xml:space="preserve">Załączam/y do oferty: </w:t>
      </w:r>
    </w:p>
    <w:p w:rsidR="00844E5A" w:rsidRPr="00EF09CC" w:rsidRDefault="00844E5A" w:rsidP="00844E5A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>Potwierdzenie doświadczenia zawodowego: należytego wykonania</w:t>
      </w:r>
      <w:r w:rsidRPr="00EF09CC">
        <w:rPr>
          <w:rStyle w:val="Brak"/>
          <w:rFonts w:ascii="Arial" w:hAnsi="Arial"/>
          <w:b/>
          <w:bCs/>
        </w:rPr>
        <w:t xml:space="preserve"> </w:t>
      </w:r>
      <w:r w:rsidRPr="00EF09CC">
        <w:rPr>
          <w:rStyle w:val="BrakA"/>
          <w:rFonts w:ascii="Arial" w:hAnsi="Arial"/>
        </w:rPr>
        <w:t>co najmniej 2 usług, wskazanych w pkt 5 oferty;</w:t>
      </w:r>
    </w:p>
    <w:p w:rsidR="00844E5A" w:rsidRPr="00EF09CC" w:rsidRDefault="00844E5A" w:rsidP="00844E5A">
      <w:pPr>
        <w:pStyle w:val="Akapitzlist"/>
        <w:numPr>
          <w:ilvl w:val="0"/>
          <w:numId w:val="3"/>
        </w:numPr>
        <w:spacing w:after="160"/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>Oświadczenie o braku podstaw wykluczenia na podstawie art. 7 ust. 1 ustawy z dnia 13  kwietnia 2022 r. o szczeg</w:t>
      </w:r>
      <w:r w:rsidRPr="00EF09CC">
        <w:rPr>
          <w:rStyle w:val="Brak"/>
          <w:rFonts w:ascii="Arial" w:hAnsi="Arial"/>
          <w:lang w:val="es-ES_tradnl"/>
        </w:rPr>
        <w:t>ó</w:t>
      </w:r>
      <w:r w:rsidRPr="00EF09CC">
        <w:rPr>
          <w:rStyle w:val="BrakA"/>
          <w:rFonts w:ascii="Arial" w:hAnsi="Arial"/>
        </w:rPr>
        <w:t>lnych rozwiązaniach w zakresie przeciwdziałania wspieraniu agresji na Ukrainę oraz służących ochronie bezpieczeństwa narodowego (Dz.U. poz. 835), stanowiące załącznik nr 3 do zapytania ofertowego;</w:t>
      </w:r>
    </w:p>
    <w:p w:rsidR="00844E5A" w:rsidRPr="00EF09CC" w:rsidRDefault="00844E5A" w:rsidP="00844E5A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>Projekty do oceny oferty w ramach kryterium „koncepcja kreatywna”:</w:t>
      </w:r>
    </w:p>
    <w:p w:rsidR="00844E5A" w:rsidRPr="00EF09CC" w:rsidRDefault="00844E5A" w:rsidP="00844E5A">
      <w:pPr>
        <w:pStyle w:val="DomylneA"/>
        <w:numPr>
          <w:ilvl w:val="1"/>
          <w:numId w:val="2"/>
        </w:numPr>
        <w:spacing w:before="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projekt elementu identyfikacji wizualnej w postaci logotypu kampanii (jeden znak graficzny), logo zawierające sygnet i logotyp lub logo tekstowe z wyróżnikiem graficznym) z opisem kolor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s-ES_tradnl"/>
        </w:rPr>
        <w:t>ó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w oraz opisem znaczenia znaku (część na maksymalnie 30 zdań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it-IT"/>
        </w:rPr>
        <w:t>);</w:t>
      </w:r>
    </w:p>
    <w:p w:rsidR="00844E5A" w:rsidRPr="00EF09CC" w:rsidRDefault="00844E5A" w:rsidP="00844E5A">
      <w:pPr>
        <w:pStyle w:val="DomylneA"/>
        <w:spacing w:before="0" w:line="276" w:lineRule="auto"/>
        <w:ind w:left="720"/>
        <w:jc w:val="both"/>
        <w:rPr>
          <w:rStyle w:val="Brak"/>
          <w:rFonts w:ascii="Arial" w:eastAsia="Arial" w:hAnsi="Arial" w:cs="Arial"/>
          <w:sz w:val="22"/>
          <w:szCs w:val="22"/>
          <w:shd w:val="clear" w:color="auto" w:fill="FFFFFF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>- znak graficzny w  wersji pełnokolorowej, monochromatycznej i achromatycznej, w optymalnym rozmiarze oraz najmniejszym czytelnym pomniejszeniu, projekty w formacie PNG.</w:t>
      </w:r>
    </w:p>
    <w:p w:rsidR="00844E5A" w:rsidRPr="00EF09CC" w:rsidRDefault="00844E5A" w:rsidP="00844E5A">
      <w:pPr>
        <w:pStyle w:val="DomylneA"/>
        <w:numPr>
          <w:ilvl w:val="1"/>
          <w:numId w:val="2"/>
        </w:numPr>
        <w:spacing w:before="0"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n-US"/>
        </w:rPr>
        <w:t>key visual (KV) kampanii;</w:t>
      </w:r>
    </w:p>
    <w:p w:rsidR="00844E5A" w:rsidRPr="00EF09CC" w:rsidRDefault="00844E5A" w:rsidP="00844E5A">
      <w:pPr>
        <w:pStyle w:val="DomylneA"/>
        <w:numPr>
          <w:ilvl w:val="1"/>
          <w:numId w:val="2"/>
        </w:numPr>
        <w:spacing w:before="0"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EF09CC">
        <w:rPr>
          <w:rStyle w:val="Brak"/>
          <w:rFonts w:ascii="Arial" w:hAnsi="Arial"/>
          <w:sz w:val="22"/>
          <w:szCs w:val="22"/>
          <w:shd w:val="clear" w:color="auto" w:fill="FFFFFF"/>
          <w:lang w:val="en-US"/>
        </w:rPr>
        <w:t>has</w:t>
      </w:r>
      <w:r w:rsidRPr="00EF09CC">
        <w:rPr>
          <w:rStyle w:val="Brak"/>
          <w:rFonts w:ascii="Arial" w:hAnsi="Arial"/>
          <w:sz w:val="22"/>
          <w:szCs w:val="22"/>
          <w:shd w:val="clear" w:color="auto" w:fill="FFFFFF"/>
        </w:rPr>
        <w:t xml:space="preserve">ło kampanii, slogan reklamowy. </w:t>
      </w:r>
    </w:p>
    <w:p w:rsidR="00844E5A" w:rsidRPr="00EF09CC" w:rsidRDefault="00844E5A" w:rsidP="00844E5A">
      <w:pPr>
        <w:pStyle w:val="Akapitzlist"/>
        <w:tabs>
          <w:tab w:val="left" w:pos="1080"/>
        </w:tabs>
        <w:jc w:val="both"/>
        <w:rPr>
          <w:rStyle w:val="Brak"/>
          <w:rFonts w:ascii="Arial" w:eastAsia="Arial" w:hAnsi="Arial" w:cs="Arial"/>
        </w:rPr>
      </w:pPr>
    </w:p>
    <w:p w:rsidR="00844E5A" w:rsidRPr="00EF09CC" w:rsidRDefault="00844E5A" w:rsidP="00844E5A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EF09CC">
        <w:rPr>
          <w:rStyle w:val="BrakA"/>
          <w:rFonts w:ascii="Arial" w:hAnsi="Arial"/>
        </w:rPr>
        <w:t xml:space="preserve">Upoważnienie do reprezentowania Wykonawcy (jeżeli dotyczy). 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…………………………………………</w:t>
      </w:r>
      <w:r w:rsidRPr="00EF09CC">
        <w:rPr>
          <w:rStyle w:val="Brak"/>
          <w:rFonts w:ascii="Arial" w:hAnsi="Arial"/>
          <w:sz w:val="22"/>
          <w:szCs w:val="22"/>
        </w:rPr>
        <w:tab/>
        <w:t xml:space="preserve">                             ………………………………………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eastAsia="Arial" w:hAnsi="Arial" w:cs="Arial"/>
          <w:sz w:val="22"/>
          <w:szCs w:val="22"/>
        </w:rPr>
        <w:tab/>
        <w:t>miejscowo</w:t>
      </w:r>
      <w:r w:rsidRPr="00EF09CC">
        <w:rPr>
          <w:rStyle w:val="Brak"/>
          <w:rFonts w:ascii="Arial" w:hAnsi="Arial"/>
          <w:sz w:val="22"/>
          <w:szCs w:val="22"/>
        </w:rPr>
        <w:t>ść, data</w:t>
      </w:r>
      <w:r w:rsidRPr="00EF09CC">
        <w:rPr>
          <w:rStyle w:val="Brak"/>
          <w:rFonts w:ascii="Arial" w:hAnsi="Arial"/>
          <w:sz w:val="22"/>
          <w:szCs w:val="22"/>
        </w:rPr>
        <w:tab/>
        <w:t xml:space="preserve">                                           podpis(y) osoby(ób) uprawnionych/</w:t>
      </w:r>
    </w:p>
    <w:p w:rsidR="00844E5A" w:rsidRPr="00EF09CC" w:rsidRDefault="00844E5A" w:rsidP="00844E5A">
      <w:pPr>
        <w:spacing w:after="20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  <w:t xml:space="preserve">       do reprezentowania Wykonawcy</w:t>
      </w: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200" w:line="276" w:lineRule="auto"/>
        <w:ind w:left="6662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 xml:space="preserve">Załącznik nr 3 do Zapytania Ofertowego </w:t>
      </w:r>
    </w:p>
    <w:p w:rsidR="00844E5A" w:rsidRPr="00EF09CC" w:rsidRDefault="00844E5A" w:rsidP="00844E5A">
      <w:pPr>
        <w:spacing w:after="160" w:line="276" w:lineRule="auto"/>
        <w:jc w:val="center"/>
        <w:rPr>
          <w:rStyle w:val="Brak"/>
          <w:rFonts w:ascii="Arial" w:eastAsia="Arial" w:hAnsi="Arial" w:cs="Arial"/>
          <w:b/>
          <w:bCs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>Oświadczenie Wykonawcy o braku podstaw wykluczenia na podstawie art. 7 ust. 1 ustawy z dnia 13  kwietnia 2022 r. o szczególnych rozwiązaniach w zakresie przeciwdziałania wspieraniu agresji na Ukrainę oraz służących ochronie bezpieczeństwa narodowego (Dz.U. poz. 835)</w:t>
      </w:r>
    </w:p>
    <w:p w:rsidR="00844E5A" w:rsidRPr="00EF09CC" w:rsidRDefault="00844E5A" w:rsidP="00844E5A">
      <w:pPr>
        <w:spacing w:before="12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before="120"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Ja niżej podpisany/My niżej podpisani 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……………………………………………….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będąc upoważnionym/i/ do reprezentowania Wykonawcy: 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…………………………………….…………</w:t>
      </w:r>
    </w:p>
    <w:p w:rsidR="00844E5A" w:rsidRPr="00EF09CC" w:rsidRDefault="00844E5A" w:rsidP="00844E5A">
      <w:pPr>
        <w:spacing w:line="276" w:lineRule="auto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składając ofertę w odpowiedzi na zapytanie ofertowe nr PT.ipw.23.19.2022  dotyczące stworzenia szczegółowej strategii komunikacji oraz opracowania szczegółowej koncepcji kreatywnej dla kampanii informacyjno – edukacyjnej pod nazwą „Naszą Rolą silna Polska”, oświadczam co następuje:</w:t>
      </w:r>
    </w:p>
    <w:p w:rsidR="00844E5A" w:rsidRPr="00EF09CC" w:rsidRDefault="00844E5A" w:rsidP="00844E5A">
      <w:pPr>
        <w:shd w:val="clear" w:color="auto" w:fill="FFFFFF"/>
        <w:spacing w:before="120" w:line="276" w:lineRule="auto"/>
        <w:ind w:left="992" w:hanging="425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Segoe UI Symbol" w:eastAsia="Segoe UI Symbol" w:hAnsi="Segoe UI Symbol" w:cs="Segoe UI Symbol"/>
          <w:sz w:val="22"/>
          <w:szCs w:val="22"/>
        </w:rPr>
        <w:t>☐</w:t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hAnsi="Arial"/>
          <w:b/>
          <w:bCs/>
          <w:sz w:val="22"/>
          <w:szCs w:val="22"/>
        </w:rPr>
        <w:t>nie podlegam wykluczeniu z postępowania</w:t>
      </w:r>
      <w:r w:rsidRPr="00EF09CC">
        <w:rPr>
          <w:rStyle w:val="Brak"/>
          <w:rFonts w:ascii="Arial" w:hAnsi="Arial"/>
          <w:sz w:val="22"/>
          <w:szCs w:val="22"/>
        </w:rPr>
        <w:t xml:space="preserve"> na podstawie art. 7 ust. 1 ustawy z dnia 13 kwietnia 2022 r. o szczególnych rozwiązaniach w zakresie przeciwdziałania wspieraniu agresji na Ukrainę oraz służących ochronie bezpieczeństwa (Dz.U. poz. 835)</w:t>
      </w:r>
    </w:p>
    <w:p w:rsidR="00844E5A" w:rsidRPr="00EF09CC" w:rsidRDefault="00844E5A" w:rsidP="00844E5A">
      <w:pPr>
        <w:shd w:val="clear" w:color="auto" w:fill="FFFFFF"/>
        <w:spacing w:before="120" w:line="276" w:lineRule="auto"/>
        <w:ind w:left="992" w:hanging="425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Segoe UI Symbol" w:eastAsia="Segoe UI Symbol" w:hAnsi="Segoe UI Symbol" w:cs="Segoe UI Symbol"/>
          <w:sz w:val="22"/>
          <w:szCs w:val="22"/>
        </w:rPr>
        <w:t>☐</w:t>
      </w:r>
      <w:r w:rsidRPr="00EF09CC">
        <w:rPr>
          <w:rStyle w:val="Brak"/>
          <w:rFonts w:ascii="Arial" w:eastAsia="Arial" w:hAnsi="Arial" w:cs="Arial"/>
          <w:sz w:val="22"/>
          <w:szCs w:val="22"/>
        </w:rPr>
        <w:tab/>
      </w:r>
      <w:r w:rsidRPr="00EF09CC">
        <w:rPr>
          <w:rStyle w:val="Brak"/>
          <w:rFonts w:ascii="Arial" w:hAnsi="Arial"/>
          <w:b/>
          <w:bCs/>
          <w:sz w:val="22"/>
          <w:szCs w:val="22"/>
        </w:rPr>
        <w:t>podlegam wykluczeniu z postępowania</w:t>
      </w:r>
      <w:r w:rsidRPr="00EF09CC">
        <w:rPr>
          <w:rStyle w:val="Brak"/>
          <w:rFonts w:ascii="Arial" w:hAnsi="Arial"/>
          <w:sz w:val="22"/>
          <w:szCs w:val="22"/>
        </w:rPr>
        <w:t xml:space="preserve"> na podstawie art. 7 ust. 1 ustawy z dnia 13 kwietnia 2022 r. o szczególnych rozwiązaniach w zakresie przeciwdziałania wspieraniu agresji na Ukrainę oraz służących ochronie bezpieczeństwa (Dz.U. poz. 835)</w:t>
      </w:r>
    </w:p>
    <w:p w:rsidR="00844E5A" w:rsidRPr="00EF09CC" w:rsidRDefault="00844E5A" w:rsidP="00844E5A">
      <w:pPr>
        <w:widowControl w:val="0"/>
        <w:suppressAutoHyphens/>
        <w:spacing w:before="120" w:after="120" w:line="276" w:lineRule="auto"/>
        <w:rPr>
          <w:rStyle w:val="Brak"/>
          <w:rFonts w:ascii="Arial" w:eastAsia="Arial" w:hAnsi="Arial" w:cs="Arial"/>
          <w:b/>
          <w:bCs/>
          <w:kern w:val="24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kern w:val="24"/>
          <w:sz w:val="22"/>
          <w:szCs w:val="22"/>
        </w:rPr>
        <w:t>Uwaga:</w:t>
      </w:r>
    </w:p>
    <w:p w:rsidR="00844E5A" w:rsidRPr="00EF09CC" w:rsidRDefault="00844E5A" w:rsidP="00844E5A">
      <w:pPr>
        <w:widowControl w:val="0"/>
        <w:suppressAutoHyphens/>
        <w:spacing w:before="120" w:after="120" w:line="276" w:lineRule="auto"/>
        <w:jc w:val="both"/>
        <w:rPr>
          <w:rStyle w:val="Brak"/>
          <w:rFonts w:ascii="Arial" w:eastAsia="Arial" w:hAnsi="Arial" w:cs="Arial"/>
          <w:b/>
          <w:bCs/>
          <w:kern w:val="24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kern w:val="24"/>
          <w:sz w:val="22"/>
          <w:szCs w:val="22"/>
        </w:rPr>
        <w:t>Oświadczenie składa się, pod rygorem nieważności, w formie elektronicznej podpisanej kwalifikowanym podpisem elektronicznym lub w postaci elektronicznej opatrzonej podpisem zaufanym lub podpisem osobistym.</w:t>
      </w:r>
    </w:p>
    <w:p w:rsidR="00844E5A" w:rsidRPr="00EF09CC" w:rsidRDefault="00844E5A" w:rsidP="00844E5A">
      <w:pPr>
        <w:widowControl w:val="0"/>
        <w:suppressAutoHyphens/>
        <w:spacing w:before="120" w:after="120" w:line="276" w:lineRule="auto"/>
        <w:jc w:val="both"/>
        <w:rPr>
          <w:rStyle w:val="Brak"/>
          <w:rFonts w:ascii="Arial" w:eastAsia="Arial" w:hAnsi="Arial" w:cs="Arial"/>
          <w:b/>
          <w:bCs/>
          <w:kern w:val="24"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kern w:val="24"/>
          <w:sz w:val="22"/>
          <w:szCs w:val="22"/>
        </w:rPr>
        <w:t xml:space="preserve">W przypadku wykonawców występujących wspólnie (w tym wspólników spółki cywilnej), każdy z wykonawców składa oddzielnie. Oświadczenie składane jest również przez podwykonawców. </w:t>
      </w:r>
    </w:p>
    <w:p w:rsidR="00844E5A" w:rsidRPr="00EF09CC" w:rsidRDefault="00844E5A" w:rsidP="00844E5A">
      <w:pPr>
        <w:spacing w:before="100" w:after="100"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before="120" w:after="120" w:line="276" w:lineRule="auto"/>
        <w:rPr>
          <w:rStyle w:val="Brak"/>
          <w:rFonts w:ascii="Arial" w:eastAsia="Arial" w:hAnsi="Arial" w:cs="Arial"/>
          <w:b/>
          <w:bCs/>
          <w:caps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right"/>
        <w:sectPr w:rsidR="00844E5A" w:rsidRPr="00EF09CC">
          <w:headerReference w:type="default" r:id="rId7"/>
          <w:pgSz w:w="11900" w:h="16840"/>
          <w:pgMar w:top="1417" w:right="1417" w:bottom="1417" w:left="1417" w:header="708" w:footer="708" w:gutter="0"/>
          <w:cols w:space="708"/>
        </w:sectPr>
      </w:pPr>
    </w:p>
    <w:p w:rsidR="00844E5A" w:rsidRPr="00EF09CC" w:rsidRDefault="00844E5A" w:rsidP="00844E5A">
      <w:pPr>
        <w:spacing w:after="160" w:line="276" w:lineRule="auto"/>
        <w:jc w:val="right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lastRenderedPageBreak/>
        <w:t xml:space="preserve">Załącznik nr 4 </w:t>
      </w:r>
    </w:p>
    <w:p w:rsidR="00844E5A" w:rsidRPr="00EF09CC" w:rsidRDefault="00844E5A" w:rsidP="00844E5A">
      <w:pPr>
        <w:spacing w:after="160" w:line="276" w:lineRule="auto"/>
        <w:jc w:val="right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 xml:space="preserve">do Zapytania Ofertowego </w:t>
      </w:r>
    </w:p>
    <w:p w:rsidR="00844E5A" w:rsidRPr="00EF09CC" w:rsidRDefault="00844E5A" w:rsidP="00844E5A">
      <w:pPr>
        <w:spacing w:after="160" w:line="276" w:lineRule="auto"/>
        <w:jc w:val="right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center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center"/>
        <w:rPr>
          <w:rStyle w:val="Brak"/>
          <w:rFonts w:ascii="Arial" w:eastAsia="Arial" w:hAnsi="Arial" w:cs="Arial"/>
          <w:b/>
          <w:bCs/>
          <w:sz w:val="22"/>
          <w:szCs w:val="22"/>
        </w:rPr>
      </w:pPr>
      <w:r w:rsidRPr="00EF09CC">
        <w:rPr>
          <w:rStyle w:val="Brak"/>
          <w:rFonts w:ascii="Arial" w:hAnsi="Arial"/>
          <w:b/>
          <w:bCs/>
          <w:sz w:val="22"/>
          <w:szCs w:val="22"/>
        </w:rPr>
        <w:t>Klauzula informacyjna</w:t>
      </w: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</w:p>
    <w:p w:rsidR="00844E5A" w:rsidRPr="00EF09CC" w:rsidRDefault="00844E5A" w:rsidP="00844E5A">
      <w:pPr>
        <w:spacing w:after="160" w:line="276" w:lineRule="auto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EF09CC">
        <w:rPr>
          <w:rStyle w:val="Brak"/>
          <w:rFonts w:ascii="Arial" w:hAnsi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późn.zm.), dalej „RODO”, informuję, że: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Administratorem Pani/Pana danych osobowych jest Minister Rolnictwa i Rozwoju Wsi z siedzibą w Warszawie, ul. Wspólna 30, 00-930. Dane osobowe mogą zostać ujawnione właściwym organom oraz podmiotom upoważnionym zgodnie z obowiązującym prawem.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Osobom, które w ofercie podały swoje dane osobowe przysługuje prawo wglądu do treści tych danych oraz ich poprawienia. Podanie danych jest dobrowolne, ale konieczne do oszacowania wartości zamówienia celem wszczęcia postępowania o zamówienie publiczne.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 xml:space="preserve">Osobom, które w ofercie podały swoje dane osobowe przysługuje prawo do wniesienia sprzeciwu wobec dalszego przetwarzania. 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Osobom, które w wycenie podały swoje dane osobowe przysługuje prawo wniesienia skargi do organu nadzorczego.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Dane osobowe są przetwarzane na podstawie art. 6 ust. 1 lit c rozporządzenia 2016/679 w celu związanym z przedmiotowym postępowaniem o udzielenie zamówienia publicznego.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>Okres przetwarzania danych jest zgodny z kategorią archiwalną dokumentacji postępowania.</w:t>
      </w:r>
    </w:p>
    <w:p w:rsidR="00844E5A" w:rsidRPr="00EF09CC" w:rsidRDefault="00844E5A" w:rsidP="00844E5A">
      <w:pPr>
        <w:numPr>
          <w:ilvl w:val="0"/>
          <w:numId w:val="5"/>
        </w:numPr>
        <w:spacing w:after="160" w:line="276" w:lineRule="auto"/>
        <w:jc w:val="both"/>
        <w:rPr>
          <w:rFonts w:ascii="Arial" w:hAnsi="Arial"/>
          <w:sz w:val="22"/>
          <w:szCs w:val="22"/>
        </w:rPr>
      </w:pPr>
      <w:r w:rsidRPr="00EF09CC">
        <w:rPr>
          <w:rStyle w:val="BrakA"/>
          <w:rFonts w:ascii="Arial" w:eastAsia="Calibri" w:hAnsi="Arial"/>
          <w:sz w:val="22"/>
          <w:szCs w:val="22"/>
        </w:rPr>
        <w:t xml:space="preserve">Kontakt z Inspektorem Ochrony Danych w Ministerstwie Rolnictwa i Rozwoju Wsi możliwy jest pod numerem tel. (22) 623-26-25 lub adresem e-mail: </w:t>
      </w:r>
      <w:hyperlink r:id="rId8" w:history="1">
        <w:r w:rsidRPr="00EF09CC">
          <w:rPr>
            <w:rStyle w:val="Hyperlink3"/>
            <w:rFonts w:ascii="Arial" w:hAnsi="Arial"/>
            <w:sz w:val="22"/>
            <w:szCs w:val="22"/>
          </w:rPr>
          <w:t>iod@minrol.gov.pl</w:t>
        </w:r>
      </w:hyperlink>
      <w:r w:rsidRPr="00EF09CC">
        <w:rPr>
          <w:rStyle w:val="BrakA"/>
          <w:rFonts w:ascii="Arial" w:eastAsia="Calibri" w:hAnsi="Arial"/>
          <w:sz w:val="22"/>
          <w:szCs w:val="22"/>
        </w:rPr>
        <w:t xml:space="preserve"> </w:t>
      </w:r>
    </w:p>
    <w:p w:rsidR="00765CAA" w:rsidRDefault="00765CAA">
      <w:bookmarkStart w:id="0" w:name="_GoBack"/>
      <w:bookmarkEnd w:id="0"/>
    </w:p>
    <w:sectPr w:rsidR="00765CAA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A84" w:rsidRDefault="00FF6A84" w:rsidP="00844E5A">
      <w:r>
        <w:separator/>
      </w:r>
    </w:p>
  </w:endnote>
  <w:endnote w:type="continuationSeparator" w:id="0">
    <w:p w:rsidR="00FF6A84" w:rsidRDefault="00FF6A84" w:rsidP="008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A84" w:rsidRDefault="00FF6A84" w:rsidP="00844E5A">
      <w:r>
        <w:separator/>
      </w:r>
    </w:p>
  </w:footnote>
  <w:footnote w:type="continuationSeparator" w:id="0">
    <w:p w:rsidR="00FF6A84" w:rsidRDefault="00FF6A84" w:rsidP="00844E5A">
      <w:r>
        <w:continuationSeparator/>
      </w:r>
    </w:p>
  </w:footnote>
  <w:footnote w:id="1">
    <w:p w:rsidR="00844E5A" w:rsidRDefault="00844E5A" w:rsidP="00844E5A">
      <w:pPr>
        <w:jc w:val="both"/>
        <w:rPr>
          <w:rStyle w:val="Brak"/>
          <w:sz w:val="20"/>
          <w:szCs w:val="20"/>
        </w:rPr>
      </w:pPr>
      <w:r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BrakA"/>
          <w:rFonts w:eastAsia="Calibri"/>
        </w:rPr>
        <w:t xml:space="preserve"> </w:t>
      </w:r>
      <w:r>
        <w:rPr>
          <w:rStyle w:val="Brak"/>
          <w:sz w:val="20"/>
          <w:szCs w:val="20"/>
        </w:rPr>
        <w:t xml:space="preserve">Przyjmującym zlecenie lub świadczącym usługi, w rozumieniu art. 1 pkt 1b ustawy z dnia 10 października 2002 r. o minimalnym wynagrodzeniu za pracę (Dz. U. z 2020 r. poz. 2207), jest: </w:t>
      </w:r>
    </w:p>
    <w:p w:rsidR="00844E5A" w:rsidRDefault="00844E5A" w:rsidP="00844E5A">
      <w:pPr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1) 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:rsidR="00844E5A" w:rsidRDefault="00844E5A" w:rsidP="00844E5A">
      <w:pPr>
        <w:ind w:left="284" w:hanging="284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2) osoba fizyczna niewykonująca działalności gospodarczej </w:t>
      </w:r>
    </w:p>
    <w:p w:rsidR="00844E5A" w:rsidRDefault="00844E5A" w:rsidP="00844E5A">
      <w:pPr>
        <w:jc w:val="both"/>
      </w:pPr>
      <w:r>
        <w:rPr>
          <w:rStyle w:val="Brak"/>
          <w:sz w:val="20"/>
          <w:szCs w:val="20"/>
        </w:rPr>
        <w:t xml:space="preserve"> 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  <w:r>
        <w:rPr>
          <w:rStyle w:val="Brak"/>
          <w:b/>
          <w:bCs/>
          <w:sz w:val="20"/>
          <w:szCs w:val="20"/>
        </w:rPr>
        <w:tab/>
      </w:r>
      <w:r>
        <w:rPr>
          <w:rStyle w:val="Brak"/>
          <w:b/>
          <w:bCs/>
          <w:sz w:val="20"/>
          <w:szCs w:val="20"/>
        </w:rPr>
        <w:tab/>
      </w:r>
    </w:p>
  </w:footnote>
  <w:footnote w:id="2">
    <w:p w:rsidR="00844E5A" w:rsidRDefault="00844E5A" w:rsidP="00844E5A">
      <w:pPr>
        <w:pStyle w:val="Tekstprzypisudolnego"/>
        <w:jc w:val="both"/>
      </w:pPr>
      <w:r>
        <w:rPr>
          <w:rStyle w:val="Brak"/>
          <w:rFonts w:ascii="Arial" w:eastAsia="Arial" w:hAnsi="Arial" w:cs="Arial"/>
          <w:sz w:val="22"/>
          <w:szCs w:val="22"/>
          <w:vertAlign w:val="superscript"/>
        </w:rPr>
        <w:footnoteRef/>
      </w:r>
      <w:r>
        <w:rPr>
          <w:rStyle w:val="Brak"/>
          <w:rFonts w:ascii="Times New Roman" w:hAnsi="Times New Roman"/>
        </w:rPr>
        <w:t xml:space="preserve"> Należy skreślić odpowiednio pkt 1 albo  2.</w:t>
      </w:r>
      <w:r>
        <w:rPr>
          <w:rStyle w:val="Brak"/>
          <w:rFonts w:ascii="Times New Roman" w:eastAsia="Times New Roman" w:hAnsi="Times New Roman" w:cs="Times New Roman"/>
          <w:b/>
          <w:bCs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E5A" w:rsidRDefault="00844E5A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88A" w:rsidRDefault="00FF6A8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5BE0"/>
    <w:multiLevelType w:val="hybridMultilevel"/>
    <w:tmpl w:val="47F4EE32"/>
    <w:numStyleLink w:val="Zaimportowanystyl40"/>
  </w:abstractNum>
  <w:abstractNum w:abstractNumId="1" w15:restartNumberingAfterBreak="0">
    <w:nsid w:val="2CCD785B"/>
    <w:multiLevelType w:val="hybridMultilevel"/>
    <w:tmpl w:val="138089D2"/>
    <w:numStyleLink w:val="Zaimportowanystyl50"/>
  </w:abstractNum>
  <w:abstractNum w:abstractNumId="2" w15:restartNumberingAfterBreak="0">
    <w:nsid w:val="4B93107F"/>
    <w:multiLevelType w:val="hybridMultilevel"/>
    <w:tmpl w:val="138089D2"/>
    <w:styleLink w:val="Zaimportowanystyl50"/>
    <w:lvl w:ilvl="0" w:tplc="DC0A192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C2B7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92C1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8433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3E71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0559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883C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4EFD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C4EF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897C0F"/>
    <w:multiLevelType w:val="hybridMultilevel"/>
    <w:tmpl w:val="47F4EE32"/>
    <w:styleLink w:val="Zaimportowanystyl40"/>
    <w:lvl w:ilvl="0" w:tplc="99108C5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437B6">
      <w:start w:val="1"/>
      <w:numFmt w:val="lowerLetter"/>
      <w:lvlText w:val="%2."/>
      <w:lvlJc w:val="left"/>
      <w:pPr>
        <w:tabs>
          <w:tab w:val="left" w:pos="108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5CA83A">
      <w:start w:val="1"/>
      <w:numFmt w:val="decimal"/>
      <w:lvlText w:val="%3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92882E">
      <w:start w:val="1"/>
      <w:numFmt w:val="decimal"/>
      <w:lvlText w:val="%4."/>
      <w:lvlJc w:val="left"/>
      <w:pPr>
        <w:tabs>
          <w:tab w:val="left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E3008">
      <w:start w:val="1"/>
      <w:numFmt w:val="decimal"/>
      <w:lvlText w:val="%5."/>
      <w:lvlJc w:val="left"/>
      <w:pPr>
        <w:tabs>
          <w:tab w:val="left" w:pos="1080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949A64">
      <w:start w:val="1"/>
      <w:numFmt w:val="decimal"/>
      <w:lvlText w:val="%6."/>
      <w:lvlJc w:val="left"/>
      <w:pPr>
        <w:tabs>
          <w:tab w:val="left" w:pos="108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BAC">
      <w:start w:val="1"/>
      <w:numFmt w:val="decimal"/>
      <w:lvlText w:val="%7."/>
      <w:lvlJc w:val="left"/>
      <w:pPr>
        <w:tabs>
          <w:tab w:val="left" w:pos="108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8E2370">
      <w:start w:val="1"/>
      <w:numFmt w:val="decimal"/>
      <w:lvlText w:val="%8."/>
      <w:lvlJc w:val="left"/>
      <w:pPr>
        <w:tabs>
          <w:tab w:val="left" w:pos="108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E8A18">
      <w:start w:val="1"/>
      <w:numFmt w:val="decimal"/>
      <w:lvlText w:val="%9."/>
      <w:lvlJc w:val="left"/>
      <w:pPr>
        <w:tabs>
          <w:tab w:val="left" w:pos="1080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 w:tplc="3A5429B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1FCF3B2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72E9646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C27C1A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E4F2C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CA263E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F26EC8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A04A74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7E9E4C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5A"/>
    <w:rsid w:val="00765CAA"/>
    <w:rsid w:val="00844E5A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C145-0347-42D1-9EF5-2BCBDDF1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44E5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A">
    <w:name w:val="Brak A"/>
    <w:rsid w:val="00844E5A"/>
  </w:style>
  <w:style w:type="paragraph" w:styleId="Akapitzlist">
    <w:name w:val="List Paragraph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rzypisudolnego">
    <w:name w:val="footnote text"/>
    <w:link w:val="TekstprzypisudolnegoZnak"/>
    <w:rsid w:val="00844E5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4E5A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Brak">
    <w:name w:val="Brak"/>
    <w:rsid w:val="00844E5A"/>
  </w:style>
  <w:style w:type="numbering" w:customStyle="1" w:styleId="Zaimportowanystyl40">
    <w:name w:val="Zaimportowany styl 4.0"/>
    <w:rsid w:val="00844E5A"/>
    <w:pPr>
      <w:numPr>
        <w:numId w:val="1"/>
      </w:numPr>
    </w:pPr>
  </w:style>
  <w:style w:type="numbering" w:customStyle="1" w:styleId="Zaimportowanystyl50">
    <w:name w:val="Zaimportowany styl 5.0"/>
    <w:rsid w:val="00844E5A"/>
    <w:pPr>
      <w:numPr>
        <w:numId w:val="4"/>
      </w:numPr>
    </w:pPr>
  </w:style>
  <w:style w:type="character" w:customStyle="1" w:styleId="Hyperlink3">
    <w:name w:val="Hyperlink.3"/>
    <w:basedOn w:val="Brak"/>
    <w:rsid w:val="00844E5A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nrol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Kłopotowska Anna</dc:creator>
  <cp:keywords/>
  <dc:description/>
  <cp:lastModifiedBy>Kłopotowska Anna</cp:lastModifiedBy>
  <cp:revision>1</cp:revision>
  <dcterms:created xsi:type="dcterms:W3CDTF">2022-07-01T07:24:00Z</dcterms:created>
  <dcterms:modified xsi:type="dcterms:W3CDTF">2022-07-01T07:25:00Z</dcterms:modified>
</cp:coreProperties>
</file>