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4D5E" w14:textId="77777777" w:rsidR="006B7495" w:rsidRPr="00311127" w:rsidRDefault="006B7495" w:rsidP="008911F6">
      <w:pPr>
        <w:spacing w:before="240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1127">
        <w:rPr>
          <w:rFonts w:ascii="Calibri" w:eastAsia="Courier New" w:hAnsi="Calibri" w:cs="Times New Roman"/>
          <w:b/>
          <w:bCs/>
          <w:lang w:eastAsia="ar-SA"/>
        </w:rPr>
        <w:t xml:space="preserve">Opis przedmiotu zamówienia </w:t>
      </w:r>
    </w:p>
    <w:p w14:paraId="626ADE59" w14:textId="77777777" w:rsidR="006B7495" w:rsidRPr="00311127" w:rsidRDefault="006B7495" w:rsidP="00BB062B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8E0D5F2" w14:textId="77777777" w:rsidR="00F50D3C" w:rsidRPr="0042716D" w:rsidRDefault="00F50D3C" w:rsidP="00864EDB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Przedmiot zamówienia</w:t>
      </w:r>
    </w:p>
    <w:p w14:paraId="247C880C" w14:textId="77777777" w:rsidR="00F50D3C" w:rsidRPr="0042716D" w:rsidRDefault="00F50D3C" w:rsidP="0018151A">
      <w:pPr>
        <w:spacing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1.1. Przedmiotem zamówienia jest:</w:t>
      </w:r>
    </w:p>
    <w:p w14:paraId="587BF3BF" w14:textId="63F51A4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5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/>
          <w:bCs/>
        </w:rPr>
        <w:t xml:space="preserve">świadczenie przez Wykonawcę na rzecz Zamawiającego usług telekomunikacyjnych przez okres </w:t>
      </w:r>
      <w:r w:rsidR="00C55D19">
        <w:rPr>
          <w:rFonts w:ascii="Calibri" w:hAnsi="Calibri"/>
          <w:bCs/>
        </w:rPr>
        <w:t>36</w:t>
      </w:r>
      <w:r w:rsidR="00C55D19" w:rsidRPr="0042716D">
        <w:rPr>
          <w:rFonts w:ascii="Calibri" w:hAnsi="Calibri"/>
          <w:bCs/>
        </w:rPr>
        <w:t xml:space="preserve"> </w:t>
      </w:r>
      <w:r w:rsidRPr="0042716D">
        <w:rPr>
          <w:rFonts w:ascii="Calibri" w:hAnsi="Calibri"/>
          <w:bCs/>
        </w:rPr>
        <w:t>miesięcy albo do wyczerpania środków finansowych przewidzianych na realizację Umowy</w:t>
      </w:r>
      <w:r w:rsidRPr="0042716D">
        <w:rPr>
          <w:rFonts w:ascii="Calibri" w:eastAsia="Courier New" w:hAnsi="Calibri" w:cs="Times New Roman"/>
        </w:rPr>
        <w:t xml:space="preserve">. Świadczone usługi telekomunikacyjne zapewniać mają między innymi: łączność głosową (wychodzące i przychodzące połączenia krajowe, międzynarodowe i roamingowe), tekstową (SMS), dostęp do Internetu. </w:t>
      </w:r>
    </w:p>
    <w:p w14:paraId="2642D9DA" w14:textId="4CFDF4A7" w:rsidR="00F50D3C" w:rsidRPr="00713CFB" w:rsidRDefault="00F50D3C" w:rsidP="0018151A">
      <w:pPr>
        <w:ind w:left="705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Realizacja usług odbywać się będzie poprzez </w:t>
      </w:r>
      <w:r w:rsidRPr="00713CFB">
        <w:rPr>
          <w:rFonts w:ascii="Calibri" w:eastAsia="Courier New" w:hAnsi="Calibri" w:cs="Times New Roman"/>
        </w:rPr>
        <w:t>wykorzystanie nowych kart SIM dostarczonych przez Wykonawcę (bez dodatkowych kosztów po stronie Zamawiającego w przypadku zmiany dotychczasowego operatora) albo posiadanych przez Zamawiającego kart SIM (w przypadku wyboru dotychczasowego Wykonawcy).</w:t>
      </w:r>
    </w:p>
    <w:p w14:paraId="6DAC5683" w14:textId="3CAE92E0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zapewnienie dostępu do sieci telefonii komórkowej na obszarze nie mniejszym niż 9</w:t>
      </w:r>
      <w:r w:rsidR="00F10D32">
        <w:rPr>
          <w:rFonts w:ascii="Calibri" w:eastAsia="Courier New" w:hAnsi="Calibri" w:cs="Times New Roman"/>
        </w:rPr>
        <w:t>5</w:t>
      </w:r>
      <w:r w:rsidRPr="0042716D">
        <w:rPr>
          <w:rFonts w:ascii="Calibri" w:eastAsia="Courier New" w:hAnsi="Calibri" w:cs="Times New Roman"/>
        </w:rPr>
        <w:t>% powierzchni kraju oraz we wszystkich budynkach zajmowanych przez Zamawiającego na terenie kraju, na poziomie umożliwiającym swobodną realizację połączeń głosowych (wychodzące i przychodzące połączenia krajowe i międzynarodowe)</w:t>
      </w:r>
      <w:r w:rsidRPr="0042716D">
        <w:rPr>
          <w:rFonts w:ascii="Calibri" w:hAnsi="Calibri" w:cs="Times New Roman"/>
        </w:rPr>
        <w:t>,</w:t>
      </w:r>
    </w:p>
    <w:p w14:paraId="4B697227" w14:textId="58677DAD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dostawa </w:t>
      </w:r>
      <w:r w:rsidR="00C55D19">
        <w:rPr>
          <w:rFonts w:ascii="Calibri" w:eastAsia="Courier New" w:hAnsi="Calibri" w:cs="Times New Roman"/>
        </w:rPr>
        <w:t xml:space="preserve">1528 </w:t>
      </w:r>
      <w:r w:rsidRPr="0042716D">
        <w:rPr>
          <w:rFonts w:ascii="Calibri" w:eastAsia="Courier New" w:hAnsi="Calibri" w:cs="Times New Roman"/>
        </w:rPr>
        <w:t>kart SIM,</w:t>
      </w:r>
    </w:p>
    <w:p w14:paraId="274D2C1E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 w:cs="Times New Roman"/>
        </w:rPr>
        <w:t>zgrupowanie wszystkich numerów komórkowych w jedną sieć korporacyjną</w:t>
      </w:r>
      <w:r w:rsidRPr="0042716D">
        <w:rPr>
          <w:rFonts w:ascii="Calibri" w:eastAsia="Courier New" w:hAnsi="Calibri" w:cs="Times New Roman"/>
        </w:rPr>
        <w:t>,</w:t>
      </w:r>
    </w:p>
    <w:p w14:paraId="2BADF2F0" w14:textId="77777777" w:rsidR="00F50D3C" w:rsidRPr="0042716D" w:rsidRDefault="00F50D3C" w:rsidP="00864EDB">
      <w:pPr>
        <w:widowControl w:val="0"/>
        <w:numPr>
          <w:ilvl w:val="2"/>
          <w:numId w:val="78"/>
        </w:numPr>
        <w:suppressAutoHyphens/>
        <w:spacing w:after="120" w:line="320" w:lineRule="exact"/>
        <w:ind w:left="709" w:hanging="709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zapewnienie wsparcia technicznego i nadzoru nad realizowanym zamówieniem.</w:t>
      </w:r>
    </w:p>
    <w:p w14:paraId="4B4DB33C" w14:textId="77777777" w:rsidR="00F50D3C" w:rsidRPr="0042716D" w:rsidRDefault="00F50D3C" w:rsidP="0018151A">
      <w:pPr>
        <w:spacing w:after="360"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Wykonawca zobowiązany będzie do dostosowania świadczonych usług do wymogów Zamawiającego określonych w niniejszym opisie.</w:t>
      </w:r>
    </w:p>
    <w:p w14:paraId="7EE1DAA9" w14:textId="750C7984" w:rsidR="00F50D3C" w:rsidRPr="0042716D" w:rsidRDefault="00397E8B" w:rsidP="00864EDB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>
        <w:rPr>
          <w:rFonts w:ascii="Calibri" w:eastAsia="Courier New" w:hAnsi="Calibri" w:cs="Times New Roman"/>
          <w:b/>
        </w:rPr>
        <w:t>Dodatkowe informacje.</w:t>
      </w:r>
    </w:p>
    <w:p w14:paraId="398E8BBE" w14:textId="6FD2158A" w:rsidR="00F50D3C" w:rsidRPr="00B378A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Zamawiający posiada </w:t>
      </w:r>
      <w:r w:rsidRPr="00B378AD">
        <w:rPr>
          <w:rFonts w:ascii="Calibri" w:eastAsia="Courier New" w:hAnsi="Calibri" w:cs="Times New Roman"/>
        </w:rPr>
        <w:t xml:space="preserve">obecnie </w:t>
      </w:r>
      <w:r w:rsidR="00C55D19">
        <w:rPr>
          <w:rFonts w:ascii="Calibri" w:eastAsia="Courier New" w:hAnsi="Calibri" w:cs="Times New Roman"/>
        </w:rPr>
        <w:t>1 528 aktywnych kart SIM</w:t>
      </w:r>
      <w:r w:rsidR="00C55D19" w:rsidRPr="00B378AD">
        <w:rPr>
          <w:rFonts w:ascii="Calibri" w:eastAsia="Courier New" w:hAnsi="Calibri" w:cs="Times New Roman"/>
        </w:rPr>
        <w:t xml:space="preserve"> </w:t>
      </w:r>
      <w:r w:rsidRPr="00B378AD">
        <w:rPr>
          <w:rFonts w:ascii="Calibri" w:eastAsia="Courier New" w:hAnsi="Calibri" w:cs="Times New Roman"/>
        </w:rPr>
        <w:t>które przejmie Wykonawca,</w:t>
      </w:r>
      <w:r w:rsidRPr="00B378AD">
        <w:rPr>
          <w:rFonts w:ascii="Calibri" w:hAnsi="Calibri"/>
        </w:rPr>
        <w:t xml:space="preserve"> z zastrzeżeniem że Zamawiający może w trakcie trwania umowy wymienić do </w:t>
      </w:r>
      <w:r w:rsidR="00B62C8B">
        <w:rPr>
          <w:rFonts w:ascii="Calibri" w:hAnsi="Calibri"/>
        </w:rPr>
        <w:t>1</w:t>
      </w:r>
      <w:r w:rsidRPr="00B378AD">
        <w:rPr>
          <w:rFonts w:ascii="Calibri" w:hAnsi="Calibri"/>
        </w:rPr>
        <w:t>00 numerów na inne numery z dostępnej przez operatora puli</w:t>
      </w:r>
      <w:r>
        <w:rPr>
          <w:rFonts w:ascii="Calibri" w:eastAsia="Courier New" w:hAnsi="Calibri" w:cs="Times New Roman"/>
        </w:rPr>
        <w:t>, bezpłatnie.</w:t>
      </w:r>
    </w:p>
    <w:p w14:paraId="2C93C5BA" w14:textId="3033F504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B378AD">
        <w:rPr>
          <w:rFonts w:ascii="Calibri" w:eastAsia="Times New Roman" w:hAnsi="Calibri" w:cs="Times New Roman"/>
        </w:rPr>
        <w:t xml:space="preserve">W przypadku zmiany operatora Wykonawca maksymalnie w przeciągu 14 dni od dnia podpisania umowy dostarczy Zamawiającemu i aktywuje </w:t>
      </w:r>
      <w:r w:rsidR="00C55D19">
        <w:rPr>
          <w:rFonts w:ascii="Calibri" w:eastAsia="Times New Roman" w:hAnsi="Calibri" w:cs="Times New Roman"/>
        </w:rPr>
        <w:t>1 528</w:t>
      </w:r>
      <w:r w:rsidR="00C55D19" w:rsidRPr="0042716D">
        <w:rPr>
          <w:rFonts w:ascii="Calibri" w:eastAsia="Times New Roman" w:hAnsi="Calibri" w:cs="Times New Roman"/>
        </w:rPr>
        <w:t xml:space="preserve"> </w:t>
      </w:r>
      <w:r w:rsidRPr="0042716D">
        <w:rPr>
          <w:rFonts w:ascii="Calibri" w:eastAsia="Times New Roman" w:hAnsi="Calibri" w:cs="Times New Roman"/>
        </w:rPr>
        <w:t>kart SIM służących do świadczenia usług telekomunikacyjnych, a Zamawiający zobowiązuje się do przekazania Wykonawcy informacji i dokumentów niezbędnych w procesie przenoszenia numerów od dotychczasowego operatora</w:t>
      </w:r>
      <w:r w:rsidR="00397E8B">
        <w:rPr>
          <w:rFonts w:ascii="Calibri" w:eastAsia="Times New Roman" w:hAnsi="Calibri" w:cs="Times New Roman"/>
        </w:rPr>
        <w:t>.</w:t>
      </w:r>
    </w:p>
    <w:p w14:paraId="3C1531E9" w14:textId="544B67EE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Niezależnie od zmiany operatora, Zamawiający zastrzega możliwość dostarczenia kolejnych kart SIM w ilości </w:t>
      </w:r>
      <w:r w:rsidRPr="00B378AD">
        <w:rPr>
          <w:rFonts w:ascii="Calibri" w:eastAsia="Courier New" w:hAnsi="Calibri" w:cs="Times New Roman"/>
        </w:rPr>
        <w:t xml:space="preserve">do </w:t>
      </w:r>
      <w:r w:rsidR="00431E75">
        <w:rPr>
          <w:rFonts w:ascii="Calibri" w:eastAsia="Courier New" w:hAnsi="Calibri" w:cs="Times New Roman"/>
        </w:rPr>
        <w:t>2</w:t>
      </w:r>
      <w:r w:rsidR="00C55D19">
        <w:rPr>
          <w:rFonts w:ascii="Calibri" w:eastAsia="Courier New" w:hAnsi="Calibri" w:cs="Times New Roman"/>
        </w:rPr>
        <w:t>00</w:t>
      </w:r>
      <w:r w:rsidR="00C55D19" w:rsidRPr="00B378AD">
        <w:rPr>
          <w:rFonts w:ascii="Calibri" w:eastAsia="Courier New" w:hAnsi="Calibri" w:cs="Times New Roman"/>
        </w:rPr>
        <w:t xml:space="preserve"> </w:t>
      </w:r>
      <w:r w:rsidRPr="00B378AD">
        <w:rPr>
          <w:rFonts w:ascii="Calibri" w:eastAsia="Courier New" w:hAnsi="Calibri" w:cs="Times New Roman"/>
        </w:rPr>
        <w:t>sztuk (wynikających</w:t>
      </w:r>
      <w:r w:rsidRPr="0042716D">
        <w:rPr>
          <w:rFonts w:ascii="Calibri" w:eastAsia="Courier New" w:hAnsi="Calibri" w:cs="Times New Roman"/>
        </w:rPr>
        <w:t xml:space="preserve"> z zakupu dodatkowych aktywacji w ramach prawa opcji). </w:t>
      </w:r>
    </w:p>
    <w:p w14:paraId="374CB5C2" w14:textId="0C43A84B" w:rsidR="00F50D3C" w:rsidRDefault="00F50D3C" w:rsidP="00515490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Zamawiający zastrzega sobie możliwość niezrealizowania prawa opcji w zakładanej liczbie bez podawania przyczyny.</w:t>
      </w:r>
      <w:r w:rsidR="00515490" w:rsidRPr="0042716D" w:rsidDel="00515490">
        <w:rPr>
          <w:rFonts w:ascii="Calibri" w:eastAsia="Courier New" w:hAnsi="Calibri" w:cs="Times New Roman"/>
        </w:rPr>
        <w:t xml:space="preserve"> </w:t>
      </w:r>
    </w:p>
    <w:p w14:paraId="471CEDF3" w14:textId="0681B1B6" w:rsidR="00B82270" w:rsidRDefault="00A844CA" w:rsidP="00B82270">
      <w:pPr>
        <w:shd w:val="clear" w:color="auto" w:fill="FFFFFF"/>
        <w:spacing w:after="120" w:line="240" w:lineRule="auto"/>
        <w:textAlignment w:val="baseline"/>
        <w:rPr>
          <w:rFonts w:eastAsia="Courier New" w:cstheme="minorHAnsi"/>
        </w:rPr>
      </w:pPr>
      <w:r>
        <w:rPr>
          <w:rFonts w:eastAsia="Courier New" w:cstheme="minorHAnsi"/>
        </w:rPr>
        <w:lastRenderedPageBreak/>
        <w:br/>
      </w:r>
      <w:r w:rsidR="00F50D3C" w:rsidRPr="00B82270">
        <w:rPr>
          <w:rFonts w:eastAsia="Courier New" w:cstheme="minorHAnsi"/>
        </w:rPr>
        <w:t xml:space="preserve">Poniższa tabela zawiera </w:t>
      </w:r>
      <w:r w:rsidR="00BF52EE">
        <w:rPr>
          <w:rFonts w:eastAsia="Courier New" w:cstheme="minorHAnsi"/>
        </w:rPr>
        <w:t>szacunkowe roczne zużycie usług telekomunikacyjnych.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32"/>
        <w:gridCol w:w="2818"/>
        <w:gridCol w:w="1412"/>
      </w:tblGrid>
      <w:tr w:rsidR="00135B2A" w:rsidRPr="00503C61" w14:paraId="00A7CF05" w14:textId="77777777" w:rsidTr="00F10D32">
        <w:trPr>
          <w:trHeight w:val="285"/>
        </w:trPr>
        <w:tc>
          <w:tcPr>
            <w:tcW w:w="2666" w:type="pct"/>
            <w:shd w:val="clear" w:color="auto" w:fill="B6DDE8" w:themeFill="accent5" w:themeFillTint="66"/>
            <w:noWrap/>
            <w:hideMark/>
          </w:tcPr>
          <w:p w14:paraId="504E5BD7" w14:textId="77777777" w:rsidR="00135B2A" w:rsidRPr="00503C61" w:rsidRDefault="00135B2A" w:rsidP="00C32C8D">
            <w:pP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</w:pPr>
            <w:r w:rsidRPr="00503C6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  <w:t>Typ Połączenia</w:t>
            </w:r>
          </w:p>
        </w:tc>
        <w:tc>
          <w:tcPr>
            <w:tcW w:w="1555" w:type="pct"/>
            <w:shd w:val="clear" w:color="auto" w:fill="B6DDE8" w:themeFill="accent5" w:themeFillTint="66"/>
            <w:noWrap/>
            <w:hideMark/>
          </w:tcPr>
          <w:p w14:paraId="69262FEE" w14:textId="77777777" w:rsidR="00135B2A" w:rsidRPr="00503C61" w:rsidRDefault="00135B2A" w:rsidP="00C32C8D">
            <w:pP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</w:pPr>
            <w:r w:rsidRPr="00503C6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  <w:t>Suma</w:t>
            </w:r>
          </w:p>
        </w:tc>
        <w:tc>
          <w:tcPr>
            <w:tcW w:w="779" w:type="pct"/>
            <w:shd w:val="clear" w:color="auto" w:fill="B6DDE8" w:themeFill="accent5" w:themeFillTint="66"/>
            <w:noWrap/>
            <w:hideMark/>
          </w:tcPr>
          <w:p w14:paraId="79099BB8" w14:textId="77777777" w:rsidR="00135B2A" w:rsidRPr="00503C61" w:rsidRDefault="00135B2A" w:rsidP="00C32C8D">
            <w:pP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</w:pPr>
            <w:r w:rsidRPr="00503C6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pl-PL"/>
              </w:rPr>
              <w:t>Jednostka</w:t>
            </w:r>
          </w:p>
        </w:tc>
      </w:tr>
      <w:tr w:rsidR="00135B2A" w:rsidRPr="00503C61" w14:paraId="0E451B30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40BD98F5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Internet Kraj - odb.</w:t>
            </w:r>
          </w:p>
        </w:tc>
        <w:tc>
          <w:tcPr>
            <w:tcW w:w="1555" w:type="pct"/>
            <w:noWrap/>
            <w:hideMark/>
          </w:tcPr>
          <w:p w14:paraId="44A1B3F0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73479875034</w:t>
            </w:r>
          </w:p>
        </w:tc>
        <w:tc>
          <w:tcPr>
            <w:tcW w:w="779" w:type="pct"/>
            <w:noWrap/>
            <w:hideMark/>
          </w:tcPr>
          <w:p w14:paraId="0A80E7B1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6C87B6EE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0C30C88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Internet Kraj - wys.</w:t>
            </w:r>
          </w:p>
        </w:tc>
        <w:tc>
          <w:tcPr>
            <w:tcW w:w="1555" w:type="pct"/>
            <w:noWrap/>
            <w:hideMark/>
          </w:tcPr>
          <w:p w14:paraId="4689661D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7853711516</w:t>
            </w:r>
          </w:p>
        </w:tc>
        <w:tc>
          <w:tcPr>
            <w:tcW w:w="779" w:type="pct"/>
            <w:noWrap/>
            <w:hideMark/>
          </w:tcPr>
          <w:p w14:paraId="201F5189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4ED7BB3C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D81B13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Internet Roaming - odb.</w:t>
            </w:r>
          </w:p>
        </w:tc>
        <w:tc>
          <w:tcPr>
            <w:tcW w:w="1555" w:type="pct"/>
            <w:noWrap/>
            <w:hideMark/>
          </w:tcPr>
          <w:p w14:paraId="63783C0F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5738873819</w:t>
            </w:r>
          </w:p>
        </w:tc>
        <w:tc>
          <w:tcPr>
            <w:tcW w:w="779" w:type="pct"/>
            <w:noWrap/>
            <w:hideMark/>
          </w:tcPr>
          <w:p w14:paraId="16A4E451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61812CBA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4536D56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Internet Roaming - wys.</w:t>
            </w:r>
          </w:p>
        </w:tc>
        <w:tc>
          <w:tcPr>
            <w:tcW w:w="1555" w:type="pct"/>
            <w:noWrap/>
            <w:hideMark/>
          </w:tcPr>
          <w:p w14:paraId="63A57368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807758161</w:t>
            </w:r>
          </w:p>
        </w:tc>
        <w:tc>
          <w:tcPr>
            <w:tcW w:w="779" w:type="pct"/>
            <w:noWrap/>
            <w:hideMark/>
          </w:tcPr>
          <w:p w14:paraId="5D495650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1E4AD7A1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339DCA77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Krajowy</w:t>
            </w:r>
          </w:p>
        </w:tc>
        <w:tc>
          <w:tcPr>
            <w:tcW w:w="1555" w:type="pct"/>
            <w:noWrap/>
            <w:hideMark/>
          </w:tcPr>
          <w:p w14:paraId="476D0A7A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8495</w:t>
            </w:r>
          </w:p>
        </w:tc>
        <w:tc>
          <w:tcPr>
            <w:tcW w:w="779" w:type="pct"/>
            <w:noWrap/>
            <w:hideMark/>
          </w:tcPr>
          <w:p w14:paraId="3D37BC9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135B2A" w:rsidRPr="00503C61" w14:paraId="2A90456A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383F0F1C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Międzynarodowy</w:t>
            </w:r>
          </w:p>
        </w:tc>
        <w:tc>
          <w:tcPr>
            <w:tcW w:w="1555" w:type="pct"/>
            <w:noWrap/>
            <w:hideMark/>
          </w:tcPr>
          <w:p w14:paraId="663373EB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11600</w:t>
            </w:r>
          </w:p>
        </w:tc>
        <w:tc>
          <w:tcPr>
            <w:tcW w:w="779" w:type="pct"/>
            <w:noWrap/>
            <w:hideMark/>
          </w:tcPr>
          <w:p w14:paraId="5EF2FAE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369FA88D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7BC3B0A5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Międzynarodowy</w:t>
            </w:r>
          </w:p>
        </w:tc>
        <w:tc>
          <w:tcPr>
            <w:tcW w:w="1555" w:type="pct"/>
            <w:noWrap/>
            <w:hideMark/>
          </w:tcPr>
          <w:p w14:paraId="1D5CB28A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779" w:type="pct"/>
            <w:noWrap/>
            <w:hideMark/>
          </w:tcPr>
          <w:p w14:paraId="083A10B5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135B2A" w:rsidRPr="00503C61" w14:paraId="56D10A10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611F6ED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przych. Roaming</w:t>
            </w:r>
          </w:p>
        </w:tc>
        <w:tc>
          <w:tcPr>
            <w:tcW w:w="1555" w:type="pct"/>
            <w:noWrap/>
            <w:hideMark/>
          </w:tcPr>
          <w:p w14:paraId="1A3AA370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779" w:type="pct"/>
            <w:noWrap/>
            <w:hideMark/>
          </w:tcPr>
          <w:p w14:paraId="569CC22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135B2A" w:rsidRPr="00503C61" w14:paraId="2070F02E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C7BF4FC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przych. Roaming</w:t>
            </w:r>
          </w:p>
        </w:tc>
        <w:tc>
          <w:tcPr>
            <w:tcW w:w="1555" w:type="pct"/>
            <w:noWrap/>
            <w:hideMark/>
          </w:tcPr>
          <w:p w14:paraId="2A7233FA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17900</w:t>
            </w:r>
          </w:p>
        </w:tc>
        <w:tc>
          <w:tcPr>
            <w:tcW w:w="779" w:type="pct"/>
            <w:noWrap/>
            <w:hideMark/>
          </w:tcPr>
          <w:p w14:paraId="7A40BBC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79A11FAB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7BAC664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MMS wych. Roaming</w:t>
            </w:r>
          </w:p>
        </w:tc>
        <w:tc>
          <w:tcPr>
            <w:tcW w:w="1555" w:type="pct"/>
            <w:noWrap/>
            <w:hideMark/>
          </w:tcPr>
          <w:p w14:paraId="4359AE37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199300</w:t>
            </w:r>
          </w:p>
        </w:tc>
        <w:tc>
          <w:tcPr>
            <w:tcW w:w="779" w:type="pct"/>
            <w:noWrap/>
            <w:hideMark/>
          </w:tcPr>
          <w:p w14:paraId="627D3D2F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kB</w:t>
            </w:r>
          </w:p>
        </w:tc>
      </w:tr>
      <w:tr w:rsidR="00135B2A" w:rsidRPr="00503C61" w14:paraId="6CD79D14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3548DD0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Krajowe</w:t>
            </w:r>
          </w:p>
        </w:tc>
        <w:tc>
          <w:tcPr>
            <w:tcW w:w="1555" w:type="pct"/>
            <w:noWrap/>
            <w:hideMark/>
          </w:tcPr>
          <w:p w14:paraId="475443C3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997:28:55</w:t>
            </w:r>
          </w:p>
        </w:tc>
        <w:tc>
          <w:tcPr>
            <w:tcW w:w="779" w:type="pct"/>
            <w:noWrap/>
            <w:hideMark/>
          </w:tcPr>
          <w:p w14:paraId="06B8711A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058172D5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6B1EFAB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Krajowe (VoLTE)</w:t>
            </w:r>
          </w:p>
        </w:tc>
        <w:tc>
          <w:tcPr>
            <w:tcW w:w="1555" w:type="pct"/>
            <w:noWrap/>
            <w:hideMark/>
          </w:tcPr>
          <w:p w14:paraId="13444013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14667:14:33</w:t>
            </w:r>
          </w:p>
        </w:tc>
        <w:tc>
          <w:tcPr>
            <w:tcW w:w="779" w:type="pct"/>
            <w:noWrap/>
            <w:hideMark/>
          </w:tcPr>
          <w:p w14:paraId="3C5AE149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5DE351B3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521F0987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Krajowe (VoLTE)</w:t>
            </w:r>
          </w:p>
        </w:tc>
        <w:tc>
          <w:tcPr>
            <w:tcW w:w="1555" w:type="pct"/>
            <w:noWrap/>
            <w:hideMark/>
          </w:tcPr>
          <w:p w14:paraId="0BBD6A12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779" w:type="pct"/>
            <w:noWrap/>
            <w:hideMark/>
          </w:tcPr>
          <w:p w14:paraId="7C9AE8D6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</w:t>
            </w:r>
          </w:p>
        </w:tc>
      </w:tr>
      <w:tr w:rsidR="00135B2A" w:rsidRPr="00503C61" w14:paraId="5190E0E1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74C238E2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Krajowe (VoWiFi)</w:t>
            </w:r>
          </w:p>
        </w:tc>
        <w:tc>
          <w:tcPr>
            <w:tcW w:w="1555" w:type="pct"/>
            <w:noWrap/>
            <w:hideMark/>
          </w:tcPr>
          <w:p w14:paraId="5A0D35C7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747:22:33</w:t>
            </w:r>
          </w:p>
        </w:tc>
        <w:tc>
          <w:tcPr>
            <w:tcW w:w="779" w:type="pct"/>
            <w:noWrap/>
            <w:hideMark/>
          </w:tcPr>
          <w:p w14:paraId="47D500EA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343174C8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3E1009B4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Krajowe (VoWiFi)</w:t>
            </w:r>
          </w:p>
        </w:tc>
        <w:tc>
          <w:tcPr>
            <w:tcW w:w="1555" w:type="pct"/>
            <w:noWrap/>
            <w:hideMark/>
          </w:tcPr>
          <w:p w14:paraId="085122CC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79" w:type="pct"/>
            <w:noWrap/>
            <w:hideMark/>
          </w:tcPr>
          <w:p w14:paraId="2BB0AEDF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</w:t>
            </w:r>
          </w:p>
        </w:tc>
      </w:tr>
      <w:tr w:rsidR="00135B2A" w:rsidRPr="00503C61" w14:paraId="44832BC9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6859F957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Międzynarodowe</w:t>
            </w:r>
          </w:p>
        </w:tc>
        <w:tc>
          <w:tcPr>
            <w:tcW w:w="1555" w:type="pct"/>
            <w:noWrap/>
            <w:hideMark/>
          </w:tcPr>
          <w:p w14:paraId="5EBF72E5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65:46:00</w:t>
            </w:r>
          </w:p>
        </w:tc>
        <w:tc>
          <w:tcPr>
            <w:tcW w:w="779" w:type="pct"/>
            <w:noWrap/>
            <w:hideMark/>
          </w:tcPr>
          <w:p w14:paraId="71A7916E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6DD4A20C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77339D8D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Międzynarodowe (VoLTE)</w:t>
            </w:r>
          </w:p>
        </w:tc>
        <w:tc>
          <w:tcPr>
            <w:tcW w:w="1555" w:type="pct"/>
            <w:noWrap/>
            <w:hideMark/>
          </w:tcPr>
          <w:p w14:paraId="12301AC5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772:09:00</w:t>
            </w:r>
          </w:p>
        </w:tc>
        <w:tc>
          <w:tcPr>
            <w:tcW w:w="779" w:type="pct"/>
            <w:noWrap/>
            <w:hideMark/>
          </w:tcPr>
          <w:p w14:paraId="5A7FA472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7EC2CC4F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11599123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Międzynarodowe (VoWiFi)</w:t>
            </w:r>
          </w:p>
        </w:tc>
        <w:tc>
          <w:tcPr>
            <w:tcW w:w="1555" w:type="pct"/>
            <w:noWrap/>
            <w:hideMark/>
          </w:tcPr>
          <w:p w14:paraId="3421990C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56:31:00</w:t>
            </w:r>
          </w:p>
        </w:tc>
        <w:tc>
          <w:tcPr>
            <w:tcW w:w="779" w:type="pct"/>
            <w:noWrap/>
            <w:hideMark/>
          </w:tcPr>
          <w:p w14:paraId="07F93715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44CFAB26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1224EEEF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przych. Roaming</w:t>
            </w:r>
          </w:p>
        </w:tc>
        <w:tc>
          <w:tcPr>
            <w:tcW w:w="1555" w:type="pct"/>
            <w:noWrap/>
            <w:hideMark/>
          </w:tcPr>
          <w:p w14:paraId="2DEF0098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294:33:07</w:t>
            </w:r>
          </w:p>
        </w:tc>
        <w:tc>
          <w:tcPr>
            <w:tcW w:w="779" w:type="pct"/>
            <w:noWrap/>
            <w:hideMark/>
          </w:tcPr>
          <w:p w14:paraId="44F6A2C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1C5AF69D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6DE59822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przych. Roaming (RVoLTE)</w:t>
            </w:r>
          </w:p>
        </w:tc>
        <w:tc>
          <w:tcPr>
            <w:tcW w:w="1555" w:type="pct"/>
            <w:noWrap/>
            <w:hideMark/>
          </w:tcPr>
          <w:p w14:paraId="1C0A4D8F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361:01:41</w:t>
            </w:r>
          </w:p>
        </w:tc>
        <w:tc>
          <w:tcPr>
            <w:tcW w:w="779" w:type="pct"/>
            <w:noWrap/>
            <w:hideMark/>
          </w:tcPr>
          <w:p w14:paraId="524E2E81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593682D7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68B3A027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wych. Roaming</w:t>
            </w:r>
          </w:p>
        </w:tc>
        <w:tc>
          <w:tcPr>
            <w:tcW w:w="1555" w:type="pct"/>
            <w:noWrap/>
            <w:hideMark/>
          </w:tcPr>
          <w:p w14:paraId="4E13DE12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990:29:04</w:t>
            </w:r>
          </w:p>
        </w:tc>
        <w:tc>
          <w:tcPr>
            <w:tcW w:w="779" w:type="pct"/>
            <w:noWrap/>
            <w:hideMark/>
          </w:tcPr>
          <w:p w14:paraId="6B3B3393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0813A3CB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1B465670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wych. Roaming</w:t>
            </w:r>
          </w:p>
        </w:tc>
        <w:tc>
          <w:tcPr>
            <w:tcW w:w="1555" w:type="pct"/>
            <w:noWrap/>
            <w:hideMark/>
          </w:tcPr>
          <w:p w14:paraId="746EC27A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79" w:type="pct"/>
            <w:noWrap/>
            <w:hideMark/>
          </w:tcPr>
          <w:p w14:paraId="5827C093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</w:t>
            </w:r>
          </w:p>
        </w:tc>
      </w:tr>
      <w:tr w:rsidR="00135B2A" w:rsidRPr="00503C61" w14:paraId="165A5EBC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747F54CC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wych. Roaming (RVoLTE)</w:t>
            </w:r>
          </w:p>
        </w:tc>
        <w:tc>
          <w:tcPr>
            <w:tcW w:w="1555" w:type="pct"/>
            <w:noWrap/>
            <w:hideMark/>
          </w:tcPr>
          <w:p w14:paraId="53E4FCD6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94:07:56</w:t>
            </w:r>
          </w:p>
        </w:tc>
        <w:tc>
          <w:tcPr>
            <w:tcW w:w="779" w:type="pct"/>
            <w:noWrap/>
            <w:hideMark/>
          </w:tcPr>
          <w:p w14:paraId="12C478C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gg:mm:ss</w:t>
            </w:r>
          </w:p>
        </w:tc>
      </w:tr>
      <w:tr w:rsidR="00135B2A" w:rsidRPr="00503C61" w14:paraId="27BA4487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3F1101D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 wych. Roaming (RVoLTE)</w:t>
            </w:r>
          </w:p>
        </w:tc>
        <w:tc>
          <w:tcPr>
            <w:tcW w:w="1555" w:type="pct"/>
            <w:noWrap/>
            <w:hideMark/>
          </w:tcPr>
          <w:p w14:paraId="7203FCC0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779" w:type="pct"/>
            <w:noWrap/>
            <w:hideMark/>
          </w:tcPr>
          <w:p w14:paraId="1E045840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poł.</w:t>
            </w:r>
          </w:p>
        </w:tc>
      </w:tr>
      <w:tr w:rsidR="00135B2A" w:rsidRPr="00503C61" w14:paraId="4391CF68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2FE3A824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SMS Krajowy</w:t>
            </w:r>
          </w:p>
        </w:tc>
        <w:tc>
          <w:tcPr>
            <w:tcW w:w="1555" w:type="pct"/>
            <w:noWrap/>
            <w:hideMark/>
          </w:tcPr>
          <w:p w14:paraId="4BB6304A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127390</w:t>
            </w:r>
          </w:p>
        </w:tc>
        <w:tc>
          <w:tcPr>
            <w:tcW w:w="779" w:type="pct"/>
            <w:noWrap/>
            <w:hideMark/>
          </w:tcPr>
          <w:p w14:paraId="27675E1A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135B2A" w:rsidRPr="00503C61" w14:paraId="13DB368D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4BCE98F4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SMS Międzynarodowy</w:t>
            </w:r>
          </w:p>
        </w:tc>
        <w:tc>
          <w:tcPr>
            <w:tcW w:w="1555" w:type="pct"/>
            <w:noWrap/>
            <w:hideMark/>
          </w:tcPr>
          <w:p w14:paraId="4FCEB01E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3715</w:t>
            </w:r>
          </w:p>
        </w:tc>
        <w:tc>
          <w:tcPr>
            <w:tcW w:w="779" w:type="pct"/>
            <w:noWrap/>
            <w:hideMark/>
          </w:tcPr>
          <w:p w14:paraId="474742D1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  <w:tr w:rsidR="00135B2A" w:rsidRPr="00503C61" w14:paraId="49AC725E" w14:textId="77777777" w:rsidTr="00135B2A">
        <w:trPr>
          <w:trHeight w:val="285"/>
        </w:trPr>
        <w:tc>
          <w:tcPr>
            <w:tcW w:w="2666" w:type="pct"/>
            <w:noWrap/>
            <w:hideMark/>
          </w:tcPr>
          <w:p w14:paraId="5BC884E8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SMS Roaming</w:t>
            </w:r>
          </w:p>
        </w:tc>
        <w:tc>
          <w:tcPr>
            <w:tcW w:w="1555" w:type="pct"/>
            <w:noWrap/>
            <w:hideMark/>
          </w:tcPr>
          <w:p w14:paraId="369F8F46" w14:textId="77777777" w:rsidR="00135B2A" w:rsidRPr="00503C61" w:rsidRDefault="00135B2A" w:rsidP="00C32C8D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12516</w:t>
            </w:r>
          </w:p>
        </w:tc>
        <w:tc>
          <w:tcPr>
            <w:tcW w:w="779" w:type="pct"/>
            <w:noWrap/>
            <w:hideMark/>
          </w:tcPr>
          <w:p w14:paraId="224845DA" w14:textId="77777777" w:rsidR="00135B2A" w:rsidRPr="00503C61" w:rsidRDefault="00135B2A" w:rsidP="00C32C8D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3C61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</w:tr>
    </w:tbl>
    <w:p w14:paraId="2BE0F707" w14:textId="77777777" w:rsidR="00B82270" w:rsidRPr="002D141E" w:rsidRDefault="00B82270" w:rsidP="00B82270">
      <w:pPr>
        <w:shd w:val="clear" w:color="auto" w:fill="FFFFFF"/>
        <w:spacing w:after="240" w:line="240" w:lineRule="auto"/>
        <w:textAlignment w:val="baseline"/>
        <w:rPr>
          <w:rFonts w:ascii="Lato" w:eastAsia="Times New Roman" w:hAnsi="Lato" w:cs="Arial"/>
          <w:color w:val="1B1B1B"/>
          <w:lang w:eastAsia="pl-PL"/>
        </w:rPr>
      </w:pPr>
    </w:p>
    <w:p w14:paraId="46CAD51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Plan taryfowy</w:t>
      </w:r>
    </w:p>
    <w:p w14:paraId="6E5ED289" w14:textId="77777777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Plan taryfowy dedykowany dla Zamawiającego musi spełniać następujące wymagania:</w:t>
      </w:r>
    </w:p>
    <w:p w14:paraId="46BFCE86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aktywację karty SIM,</w:t>
      </w:r>
    </w:p>
    <w:p w14:paraId="4762D52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każdorazową wymianę karty SIM w przypadku uszkodzenia lub utraty karty,</w:t>
      </w:r>
    </w:p>
    <w:p w14:paraId="3598174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połączenia krajowe w ramach sieci korporacyjnej,</w:t>
      </w:r>
    </w:p>
    <w:p w14:paraId="26C1DE0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do krajowych sieci stacjonarnych i komórkowych oraz połączeń wykonanych w roamingu w ramach UE, </w:t>
      </w:r>
    </w:p>
    <w:p w14:paraId="766F8735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opłaty za połączenia odebrane w roamingu na terenie UE,</w:t>
      </w:r>
    </w:p>
    <w:p w14:paraId="2FA30633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jednolita stawka za SMS do krajowych sieci komórkowych oraz SMS wysłany w roamingu na terenie UE (z wyłączeniem numerów o podwyższonej opłacie),</w:t>
      </w:r>
    </w:p>
    <w:p w14:paraId="1C319571" w14:textId="7141BE95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lastRenderedPageBreak/>
        <w:t xml:space="preserve">jednolita stawka za minutę połączenia międzynarodowego (niezależnie od kierunku połączenia z wyłączeniem numerów </w:t>
      </w:r>
      <w:r w:rsidR="00C55D19">
        <w:rPr>
          <w:rFonts w:ascii="Calibri" w:eastAsia="Courier New" w:hAnsi="Calibri" w:cs="Times New Roman"/>
        </w:rPr>
        <w:t>specjalnych tj. numerów o podwyższonej opłacie rozliczanych poza abonamentem</w:t>
      </w:r>
      <w:r w:rsidRPr="0042716D">
        <w:rPr>
          <w:rFonts w:ascii="Calibri" w:eastAsia="Courier New" w:hAnsi="Calibri" w:cs="Times New Roman"/>
        </w:rPr>
        <w:t>),</w:t>
      </w:r>
    </w:p>
    <w:p w14:paraId="353ECB65" w14:textId="6BDEE841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wykonanego w roamingu poza UE (niezależnie od strefy z wyłączeniem numerów </w:t>
      </w:r>
      <w:r w:rsidR="00C55D19">
        <w:rPr>
          <w:rFonts w:ascii="Calibri" w:eastAsia="Courier New" w:hAnsi="Calibri" w:cs="Times New Roman"/>
        </w:rPr>
        <w:t>specjalnych tj. numerów o podwyższonej opłacie rozliczanych poza abonamentem</w:t>
      </w:r>
      <w:r w:rsidR="00C55D19" w:rsidRPr="0042716D">
        <w:rPr>
          <w:rFonts w:ascii="Calibri" w:eastAsia="Courier New" w:hAnsi="Calibri" w:cs="Times New Roman"/>
        </w:rPr>
        <w:t>),</w:t>
      </w:r>
    </w:p>
    <w:p w14:paraId="450DB623" w14:textId="6B0C5A7D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 xml:space="preserve">jednolita stawka za minutę połączenia odebranego w roamingu poza UE (niezależnie od strefy z wyłączeniem numerów </w:t>
      </w:r>
      <w:r w:rsidR="00C55D19">
        <w:rPr>
          <w:rFonts w:ascii="Calibri" w:eastAsia="Courier New" w:hAnsi="Calibri" w:cs="Times New Roman"/>
        </w:rPr>
        <w:t>specjalnych tj. numerów o podwyższonej opłacie rozliczanych poza abonamentem</w:t>
      </w:r>
      <w:r w:rsidR="00C55D19" w:rsidRPr="0042716D">
        <w:rPr>
          <w:rFonts w:ascii="Calibri" w:eastAsia="Courier New" w:hAnsi="Calibri" w:cs="Times New Roman"/>
        </w:rPr>
        <w:t>),</w:t>
      </w:r>
      <w:r w:rsidRPr="0042716D">
        <w:rPr>
          <w:rFonts w:ascii="Calibri" w:eastAsia="Courier New" w:hAnsi="Calibri" w:cs="Times New Roman"/>
        </w:rPr>
        <w:t>),</w:t>
      </w:r>
    </w:p>
    <w:p w14:paraId="3A112B64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taryfikacja połączeń do krajowych sieci stacjonarnych i komórkowych rozliczana z dokładnością do 1 sekundy,</w:t>
      </w:r>
    </w:p>
    <w:p w14:paraId="3FBA6A87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taryfikacja połączeń roamingowych wychodzących w ramach UE rozliczana zgodnie z eurotaryfą,</w:t>
      </w:r>
    </w:p>
    <w:p w14:paraId="6D9596A8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taryfikacja połączeń roamingowych poza UE maksymalnie co jedną minutę,</w:t>
      </w:r>
    </w:p>
    <w:p w14:paraId="1EC18E2A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inicjację połączeń,</w:t>
      </w:r>
    </w:p>
    <w:p w14:paraId="0277A0BA" w14:textId="77777777" w:rsidR="00F50D3C" w:rsidRPr="0042716D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połączenie z pocztą głosową na terenie kraju,</w:t>
      </w:r>
    </w:p>
    <w:p w14:paraId="425DAD47" w14:textId="65BDA16F" w:rsidR="00F50D3C" w:rsidRDefault="00F50D3C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brak opłat za blokadę wszystkich połączeń na numery o podwyższonej opłacie.</w:t>
      </w:r>
    </w:p>
    <w:p w14:paraId="36E71EB4" w14:textId="31975DDC" w:rsidR="00BE051A" w:rsidRDefault="00BE051A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>
        <w:rPr>
          <w:rFonts w:ascii="Calibri" w:eastAsia="Courier New" w:hAnsi="Calibri" w:cs="Times New Roman"/>
        </w:rPr>
        <w:t>brak opłat za włączenie oraz usługę eSIM</w:t>
      </w:r>
    </w:p>
    <w:p w14:paraId="16F89AC4" w14:textId="62745916" w:rsidR="00BE051A" w:rsidRPr="0042716D" w:rsidRDefault="00BE051A" w:rsidP="008C6FA2">
      <w:pPr>
        <w:numPr>
          <w:ilvl w:val="0"/>
          <w:numId w:val="81"/>
        </w:numPr>
        <w:tabs>
          <w:tab w:val="left" w:pos="720"/>
        </w:tabs>
        <w:suppressAutoHyphens/>
        <w:spacing w:after="120" w:line="320" w:lineRule="exact"/>
        <w:ind w:left="720"/>
        <w:jc w:val="both"/>
        <w:rPr>
          <w:rFonts w:ascii="Calibri" w:eastAsia="Courier New" w:hAnsi="Calibri" w:cs="Times New Roman"/>
        </w:rPr>
      </w:pPr>
      <w:r>
        <w:rPr>
          <w:rFonts w:ascii="Calibri" w:eastAsia="Courier New" w:hAnsi="Calibri" w:cs="Times New Roman"/>
        </w:rPr>
        <w:t xml:space="preserve">brak opłat </w:t>
      </w:r>
      <w:r w:rsidR="002A6FC4">
        <w:rPr>
          <w:rFonts w:ascii="Calibri" w:eastAsia="Courier New" w:hAnsi="Calibri" w:cs="Times New Roman"/>
        </w:rPr>
        <w:t>z</w:t>
      </w:r>
      <w:r>
        <w:rPr>
          <w:rFonts w:ascii="Calibri" w:eastAsia="Courier New" w:hAnsi="Calibri" w:cs="Times New Roman"/>
        </w:rPr>
        <w:t>a aktywację</w:t>
      </w:r>
      <w:r w:rsidR="00CF0D19">
        <w:rPr>
          <w:rFonts w:ascii="Calibri" w:eastAsia="Courier New" w:hAnsi="Calibri" w:cs="Times New Roman"/>
        </w:rPr>
        <w:t xml:space="preserve"> 5G</w:t>
      </w:r>
    </w:p>
    <w:p w14:paraId="455C3AB8" w14:textId="77777777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</w:p>
    <w:p w14:paraId="7E457384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Usługa transmisji danych</w:t>
      </w:r>
    </w:p>
    <w:p w14:paraId="496D8484" w14:textId="77777777" w:rsidR="00F50D3C" w:rsidRPr="0042716D" w:rsidRDefault="00F50D3C" w:rsidP="0018151A">
      <w:pPr>
        <w:spacing w:line="320" w:lineRule="exact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Wymagania w zakresie usługi transmisji danych:</w:t>
      </w:r>
    </w:p>
    <w:p w14:paraId="098195A5" w14:textId="77777777" w:rsidR="00F50D3C" w:rsidRPr="0042716D" w:rsidRDefault="00F50D3C" w:rsidP="008C6FA2">
      <w:pPr>
        <w:widowControl w:val="0"/>
        <w:numPr>
          <w:ilvl w:val="0"/>
          <w:numId w:val="82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nielimitowana transmisja danych w kraju oraz na terenie UE dla każdej aktywacji,</w:t>
      </w:r>
    </w:p>
    <w:p w14:paraId="4B569EAD" w14:textId="19F93E7F" w:rsidR="00F50D3C" w:rsidRPr="0042716D" w:rsidRDefault="00F50D3C" w:rsidP="008C6FA2">
      <w:pPr>
        <w:numPr>
          <w:ilvl w:val="0"/>
          <w:numId w:val="82"/>
        </w:numPr>
        <w:suppressAutoHyphens/>
        <w:spacing w:after="120" w:line="320" w:lineRule="exact"/>
        <w:ind w:left="714" w:hanging="357"/>
        <w:jc w:val="both"/>
        <w:rPr>
          <w:rFonts w:ascii="Calibri" w:eastAsia="Courier New" w:hAnsi="Calibri" w:cs="Times New Roman"/>
        </w:rPr>
      </w:pPr>
      <w:r w:rsidRPr="0042716D">
        <w:rPr>
          <w:rFonts w:ascii="Calibri" w:hAnsi="Calibri"/>
        </w:rPr>
        <w:t>wspólny dla wszystkich aktywacji roamingowy pakiet transmisji danych obowiązujący poza terenem UE (zgodnie z ofertą Wykonawcy).</w:t>
      </w:r>
    </w:p>
    <w:p w14:paraId="5512347A" w14:textId="4F6055DB" w:rsidR="00F50D3C" w:rsidRPr="0042716D" w:rsidRDefault="00F50D3C" w:rsidP="0018151A">
      <w:pPr>
        <w:spacing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W przypadku wyczerpania się pakietu roamingowego w danym okresie rozliczeniowym nastąpi automatyczna aktywacja kolejnego pakietu. Niewykorzystana część pakietu przechodzić będzie na następny okres rozliczeniowy</w:t>
      </w:r>
      <w:r w:rsidR="00397E8B">
        <w:rPr>
          <w:rFonts w:ascii="Calibri" w:eastAsia="Courier New" w:hAnsi="Calibri" w:cs="Times New Roman"/>
        </w:rPr>
        <w:t>.</w:t>
      </w:r>
    </w:p>
    <w:p w14:paraId="36742029" w14:textId="2311BD02" w:rsidR="00F50D3C" w:rsidRPr="0042716D" w:rsidRDefault="00F50D3C" w:rsidP="0018151A">
      <w:pPr>
        <w:spacing w:after="120" w:line="320" w:lineRule="exact"/>
        <w:jc w:val="both"/>
        <w:rPr>
          <w:rFonts w:ascii="Calibri" w:eastAsia="Courier New" w:hAnsi="Calibri" w:cs="Times New Roman"/>
        </w:rPr>
      </w:pPr>
      <w:r w:rsidRPr="0042716D">
        <w:rPr>
          <w:rFonts w:ascii="Calibri" w:eastAsia="Courier New" w:hAnsi="Calibri" w:cs="Times New Roman"/>
        </w:rPr>
        <w:t>Zamawiający wymaga, aby na wszystkich kartach SIM była możliwość</w:t>
      </w:r>
      <w:r w:rsidR="00AC4E15">
        <w:rPr>
          <w:rFonts w:ascii="Calibri" w:eastAsia="Courier New" w:hAnsi="Calibri" w:cs="Times New Roman"/>
        </w:rPr>
        <w:t>:</w:t>
      </w:r>
      <w:r w:rsidR="00007C74">
        <w:rPr>
          <w:rFonts w:ascii="Calibri" w:eastAsia="Courier New" w:hAnsi="Calibri" w:cs="Times New Roman"/>
        </w:rPr>
        <w:t xml:space="preserve"> uruchomienia usługi eSIM, </w:t>
      </w:r>
      <w:r w:rsidR="00AC4E15">
        <w:rPr>
          <w:rFonts w:ascii="Calibri" w:eastAsia="Courier New" w:hAnsi="Calibri" w:cs="Times New Roman"/>
        </w:rPr>
        <w:t xml:space="preserve">uruchomienia </w:t>
      </w:r>
      <w:r w:rsidR="00007C74">
        <w:rPr>
          <w:rFonts w:ascii="Calibri" w:eastAsia="Courier New" w:hAnsi="Calibri" w:cs="Times New Roman"/>
        </w:rPr>
        <w:t>usługi stałego IP dla wskazanych kart SIM,</w:t>
      </w:r>
      <w:r w:rsidRPr="0042716D">
        <w:rPr>
          <w:rFonts w:ascii="Calibri" w:eastAsia="Courier New" w:hAnsi="Calibri" w:cs="Times New Roman"/>
        </w:rPr>
        <w:t xml:space="preserve"> korzystania z technologii transmisji danych GSM, EDGE, HSPA+, LTE,</w:t>
      </w:r>
      <w:r w:rsidR="00007C74">
        <w:rPr>
          <w:rFonts w:ascii="Calibri" w:eastAsia="Courier New" w:hAnsi="Calibri" w:cs="Times New Roman"/>
        </w:rPr>
        <w:t xml:space="preserve"> 5G (5G dla wskazanych kart SIM),</w:t>
      </w:r>
      <w:r w:rsidRPr="0042716D">
        <w:rPr>
          <w:rFonts w:ascii="Calibri" w:eastAsia="Courier New" w:hAnsi="Calibri" w:cs="Times New Roman"/>
        </w:rPr>
        <w:t xml:space="preserve"> wszystkich innych dostępnych w sieci Wykonawcy oraz możliwość udostępniania połączenia internetowego za pomocą terminala komórkowego (tethering).</w:t>
      </w:r>
    </w:p>
    <w:p w14:paraId="200297B1" w14:textId="77777777" w:rsidR="00F50D3C" w:rsidRPr="0042716D" w:rsidRDefault="00F50D3C" w:rsidP="0018151A">
      <w:pPr>
        <w:spacing w:after="120" w:line="320" w:lineRule="exact"/>
        <w:jc w:val="both"/>
        <w:rPr>
          <w:rFonts w:ascii="Calibri" w:hAnsi="Calibri" w:cs="Times New Roman"/>
          <w:lang w:val="x-none"/>
        </w:rPr>
      </w:pPr>
    </w:p>
    <w:p w14:paraId="4C417C0B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lastRenderedPageBreak/>
        <w:t>Karty SIM</w:t>
      </w:r>
    </w:p>
    <w:p w14:paraId="07407D27" w14:textId="77777777" w:rsidR="00F50D3C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Zamawiający wymaga, aby karty SIM były zabezpieczone przed uruchomieniem cztero-cyfrowym kodem PIN. W przypadku trzykrotnego, błędnego wprowadzenia kodu PIN karta powinna zostać samoczynnie zablokowana. Odblokowanie jej winno nastąpić po wprowadzeniu </w:t>
      </w:r>
      <w:r>
        <w:rPr>
          <w:rFonts w:ascii="Calibri" w:hAnsi="Calibri" w:cs="Times New Roman"/>
        </w:rPr>
        <w:t xml:space="preserve">kodu PUK, </w:t>
      </w:r>
      <w:r w:rsidRPr="0042716D">
        <w:rPr>
          <w:rFonts w:ascii="Calibri" w:hAnsi="Calibri" w:cs="Times New Roman"/>
          <w:lang w:val="x-none"/>
        </w:rPr>
        <w:t xml:space="preserve">podanego Zamawiającemu przez Wykonawcę </w:t>
      </w:r>
      <w:r>
        <w:rPr>
          <w:rFonts w:ascii="Calibri" w:hAnsi="Calibri" w:cs="Times New Roman"/>
        </w:rPr>
        <w:t>przy dostarczaniu kart</w:t>
      </w:r>
      <w:r w:rsidRPr="0042716D">
        <w:rPr>
          <w:rFonts w:ascii="Calibri" w:hAnsi="Calibri" w:cs="Times New Roman"/>
          <w:lang w:val="x-none"/>
        </w:rPr>
        <w:t>. Wykonawca dostarczy karty SIM w formatach wskazanych każdorazowo przez Zamawiającego (mini/micro/nano SIM).</w:t>
      </w:r>
    </w:p>
    <w:p w14:paraId="43804354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</w:p>
    <w:p w14:paraId="450971D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Przejęcie numeracji i zmiana numeracji</w:t>
      </w:r>
    </w:p>
    <w:p w14:paraId="16624B1C" w14:textId="59C823F0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Zamawiający wymaga, aby w przypadku zmiany operatora, nowy operator przeniósł numerację do własnej sieci</w:t>
      </w:r>
      <w:r w:rsidR="00750827">
        <w:rPr>
          <w:rFonts w:ascii="Calibri" w:hAnsi="Calibri" w:cs="Times New Roman"/>
        </w:rPr>
        <w:t>.</w:t>
      </w:r>
    </w:p>
    <w:p w14:paraId="0E5988E2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Cesje umów</w:t>
      </w:r>
    </w:p>
    <w:p w14:paraId="1BE4F29D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Zamawiający przewiduje możliwość cesji praw numerów telefonicznych na osoby fizyczne i prawne. Pod pojęciem cesji rozumie się przejęcie praw do numeru MSISDN, bez przeniesienia prawa do taryfy posiadanej przez Zamawiającego. W miejsce numeru cedowanego Zamawiający każdorazowo zamówi nową aktywację.</w:t>
      </w:r>
    </w:p>
    <w:p w14:paraId="393C2077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</w:p>
    <w:p w14:paraId="52B64E3F" w14:textId="77777777" w:rsidR="00F50D3C" w:rsidRPr="0042716D" w:rsidRDefault="00F50D3C" w:rsidP="008C6FA2">
      <w:pPr>
        <w:keepNext/>
        <w:keepLines/>
        <w:numPr>
          <w:ilvl w:val="0"/>
          <w:numId w:val="78"/>
        </w:numPr>
        <w:suppressAutoHyphens/>
        <w:spacing w:after="120" w:line="320" w:lineRule="exact"/>
        <w:jc w:val="both"/>
        <w:rPr>
          <w:rFonts w:ascii="Calibri" w:eastAsia="Courier New" w:hAnsi="Calibri" w:cs="Times New Roman"/>
          <w:b/>
        </w:rPr>
      </w:pPr>
      <w:r w:rsidRPr="0042716D">
        <w:rPr>
          <w:rFonts w:ascii="Calibri" w:eastAsia="Courier New" w:hAnsi="Calibri" w:cs="Times New Roman"/>
          <w:b/>
        </w:rPr>
        <w:t>Pozostałe wymagania</w:t>
      </w:r>
    </w:p>
    <w:p w14:paraId="36E498A2" w14:textId="77777777" w:rsidR="00F50D3C" w:rsidRPr="0042716D" w:rsidRDefault="00F50D3C" w:rsidP="0018151A">
      <w:pPr>
        <w:spacing w:after="120" w:line="320" w:lineRule="exact"/>
        <w:ind w:left="283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Zamawiający wymaga, aby Wykonawca spełnił poniższe wymagania w zakresie realizowanego przedmiotu zamówienia. Koszt ich realizacji musi być wkalkulowany w cenę oferty. Wymagania obejmują:</w:t>
      </w:r>
    </w:p>
    <w:p w14:paraId="7AC05F35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dostępu do sieci telefonii komórkowej w obszarze nie mniejszym niż 97% powierzchni kraju oraz we wszystkich budynkach zajmowanych przez Zamawiającego na terenie kraju, na poziomie umożliwiającym swobodną realizację transmisji głosu oraz danych.</w:t>
      </w:r>
    </w:p>
    <w:p w14:paraId="411164B9" w14:textId="77777777" w:rsidR="00F50D3C" w:rsidRPr="0042716D" w:rsidRDefault="00F50D3C" w:rsidP="0018151A">
      <w:pPr>
        <w:pStyle w:val="Akapitzlist"/>
        <w:ind w:left="1003"/>
        <w:jc w:val="both"/>
      </w:pPr>
      <w:r w:rsidRPr="0042716D">
        <w:t>Dostępność do sieci telefonii komórkowej w obszarze nie mniejszym niż 97% powierzchni kraju będzie wymagana zgodnie z mapami zasięgu dostępnymi na stronach internetowych Wykonawcy.</w:t>
      </w:r>
    </w:p>
    <w:p w14:paraId="5351D969" w14:textId="77777777" w:rsidR="00F50D3C" w:rsidRPr="0042716D" w:rsidRDefault="00F50D3C" w:rsidP="0018151A">
      <w:pPr>
        <w:pStyle w:val="Akapitzlist"/>
        <w:ind w:left="1003"/>
        <w:jc w:val="both"/>
        <w:rPr>
          <w:rFonts w:eastAsia="Lucida Sans Unicode"/>
          <w:lang w:val="x-none" w:eastAsia="ar-SA"/>
        </w:rPr>
      </w:pPr>
      <w:r w:rsidRPr="0042716D">
        <w:t>Obowiązek zapewnienia zasięgu we wszystkich budynkach zajmowanych przez Zamawiającego na ternie m.st. Warszawy nie obejmuje pomieszczeń nieużytkowych, w których na co dzień pracownicy Zamawiającego nie wykonują czynności biurowych. W szczególności piwnic, strychów, komórek, itp., które z uwagi na ich umiejscowienie, czy konstrukcję nie dają możliwości zapewnienia odpowiedniego zasięgu.</w:t>
      </w:r>
    </w:p>
    <w:p w14:paraId="5898A17F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dedykowanej obsługi, a w szczególności wskazanie, co najmniej:</w:t>
      </w:r>
    </w:p>
    <w:p w14:paraId="72786BA3" w14:textId="77777777" w:rsidR="00F50D3C" w:rsidRPr="0042716D" w:rsidRDefault="00F50D3C" w:rsidP="008C6FA2">
      <w:pPr>
        <w:widowControl w:val="0"/>
        <w:numPr>
          <w:ilvl w:val="0"/>
          <w:numId w:val="84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jednej osoby do kontaktów handlowych;</w:t>
      </w:r>
    </w:p>
    <w:p w14:paraId="10C638A4" w14:textId="77777777" w:rsidR="00F50D3C" w:rsidRPr="0042716D" w:rsidRDefault="00F50D3C" w:rsidP="008C6FA2">
      <w:pPr>
        <w:widowControl w:val="0"/>
        <w:numPr>
          <w:ilvl w:val="0"/>
          <w:numId w:val="84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/>
        </w:rPr>
        <w:t xml:space="preserve">jednej osoby do kontaktów w zakresie wsparcia technicznego, serwisowego i naprawczego, w tym gwarancyjnego, dostępnej pod określonym numerem telefonu oraz adresem e-mail przez pięć dni w tygodniu w godzinach pracy Zamawiającego, wykonującej czynności wsparcia technicznego, serwisowego </w:t>
      </w:r>
      <w:r w:rsidRPr="0042716D">
        <w:rPr>
          <w:rFonts w:ascii="Calibri" w:hAnsi="Calibri"/>
        </w:rPr>
        <w:lastRenderedPageBreak/>
        <w:t>i naprawczego, takie jak obsługa konta w tym udzielanie konsultacji, aktywacja/dezaktywacja usług, blokada kart SIM, zamawianie terminali, przyjmowanie zgłoszeń gwarancyjnych, awarii oraz obsługa zgłoszeń napraw terminali</w:t>
      </w:r>
      <w:r w:rsidRPr="0042716D">
        <w:rPr>
          <w:rFonts w:ascii="Calibri" w:hAnsi="Calibri" w:cs="Times New Roman"/>
        </w:rPr>
        <w:t>.</w:t>
      </w:r>
      <w:r w:rsidRPr="0042716D">
        <w:rPr>
          <w:rFonts w:ascii="Calibri" w:hAnsi="Calibri" w:cs="Times New Roman"/>
          <w:lang w:val="x-none"/>
        </w:rPr>
        <w:t xml:space="preserve"> </w:t>
      </w:r>
    </w:p>
    <w:p w14:paraId="4A2C389F" w14:textId="338E5F63" w:rsidR="00F50D3C" w:rsidRDefault="008E0B18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>
        <w:rPr>
          <w:rFonts w:ascii="Calibri" w:hAnsi="Calibri" w:cs="Times New Roman"/>
        </w:rPr>
        <w:t>Nadanie uprawnień do systemu serwisowego umożliwiającego wgląd do bieżącego wykonanie usług</w:t>
      </w:r>
      <w:r w:rsidR="00F50D3C" w:rsidRPr="0042716D">
        <w:rPr>
          <w:rFonts w:ascii="Calibri" w:hAnsi="Calibri" w:cs="Times New Roman"/>
          <w:lang w:val="x-none"/>
        </w:rPr>
        <w:t>,</w:t>
      </w:r>
    </w:p>
    <w:p w14:paraId="2C794A81" w14:textId="04329AF1" w:rsidR="00C47CFD" w:rsidRPr="0042716D" w:rsidRDefault="00C47CFD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>
        <w:rPr>
          <w:rFonts w:ascii="Calibri" w:hAnsi="Calibri" w:cs="Times New Roman"/>
        </w:rPr>
        <w:t>Przygotowanie raportu rocznego</w:t>
      </w:r>
      <w:r w:rsidR="008E0B18">
        <w:rPr>
          <w:rFonts w:ascii="Calibri" w:hAnsi="Calibri" w:cs="Times New Roman"/>
        </w:rPr>
        <w:t xml:space="preserve"> (na dany rok</w:t>
      </w:r>
      <w:r w:rsidR="00F10D32">
        <w:rPr>
          <w:rFonts w:ascii="Calibri" w:hAnsi="Calibri" w:cs="Times New Roman"/>
        </w:rPr>
        <w:t xml:space="preserve"> kalendarzowy</w:t>
      </w:r>
      <w:r w:rsidR="008E0B18">
        <w:rPr>
          <w:rFonts w:ascii="Calibri" w:hAnsi="Calibri" w:cs="Times New Roman"/>
        </w:rPr>
        <w:t>)</w:t>
      </w:r>
      <w:r>
        <w:rPr>
          <w:rFonts w:ascii="Calibri" w:hAnsi="Calibri" w:cs="Times New Roman"/>
        </w:rPr>
        <w:t xml:space="preserve"> w formacie xlsx lub csv obejmującego </w:t>
      </w:r>
      <w:r w:rsidR="008E0B18">
        <w:rPr>
          <w:rFonts w:ascii="Calibri" w:hAnsi="Calibri" w:cs="Times New Roman"/>
        </w:rPr>
        <w:t>stan</w:t>
      </w:r>
      <w:r>
        <w:rPr>
          <w:rFonts w:ascii="Calibri" w:hAnsi="Calibri" w:cs="Times New Roman"/>
        </w:rPr>
        <w:t xml:space="preserve"> wykonani</w:t>
      </w:r>
      <w:r w:rsidR="008E0B18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 xml:space="preserve"> poszczególnych usług</w:t>
      </w:r>
      <w:r w:rsidR="008E0B18">
        <w:rPr>
          <w:rFonts w:ascii="Calibri" w:hAnsi="Calibri" w:cs="Times New Roman"/>
        </w:rPr>
        <w:t>,</w:t>
      </w:r>
    </w:p>
    <w:p w14:paraId="1D85060E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możliwości wprowadzenia limitów kosztowych na poszczególnych numerach w wariancie miękkim (operator informuje użytkownika o przekroczeniu limitu nie blokując jednocześnie dostępu do usług),</w:t>
      </w:r>
    </w:p>
    <w:p w14:paraId="1345F5D8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Zapewnienie dostępu do informacji o rzeczywistym koszcie wykonanych usług dla każdego numeru (poprzez SMS lub poprzez kod wpisany z klawiatury numerycznej </w:t>
      </w:r>
      <w:r w:rsidRPr="0042716D">
        <w:rPr>
          <w:rFonts w:ascii="Calibri" w:hAnsi="Calibri" w:cs="Times New Roman"/>
        </w:rPr>
        <w:t>terminala</w:t>
      </w:r>
      <w:r w:rsidRPr="0042716D">
        <w:rPr>
          <w:rFonts w:ascii="Calibri" w:hAnsi="Calibri" w:cs="Times New Roman"/>
          <w:lang w:val="x-none"/>
        </w:rPr>
        <w:t>),</w:t>
      </w:r>
    </w:p>
    <w:p w14:paraId="7DF52021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możliwości czasowej blokady karty SIM w przypadku kradzieży lub zgubienia karty przez użytkownika,</w:t>
      </w:r>
    </w:p>
    <w:p w14:paraId="3FDE88D3" w14:textId="77777777" w:rsidR="00F50D3C" w:rsidRPr="0042716D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>Zapewnienie dostarczenia nowej karty SIM w przypadku kradzieży, zgubienia, uszkodzenia karty lub potrzeby wymiany w skutek zmiany terminala,</w:t>
      </w:r>
    </w:p>
    <w:p w14:paraId="5733E3CA" w14:textId="6DD70683" w:rsidR="00F50D3C" w:rsidRDefault="00F50D3C" w:rsidP="008C6FA2">
      <w:pPr>
        <w:widowControl w:val="0"/>
        <w:numPr>
          <w:ilvl w:val="0"/>
          <w:numId w:val="83"/>
        </w:numPr>
        <w:suppressAutoHyphens/>
        <w:spacing w:after="120" w:line="320" w:lineRule="exact"/>
        <w:jc w:val="both"/>
        <w:rPr>
          <w:rFonts w:ascii="Calibri" w:hAnsi="Calibri" w:cs="Times New Roman"/>
          <w:lang w:val="x-none"/>
        </w:rPr>
      </w:pPr>
      <w:r w:rsidRPr="0042716D">
        <w:rPr>
          <w:rFonts w:ascii="Calibri" w:hAnsi="Calibri" w:cs="Times New Roman"/>
          <w:lang w:val="x-none"/>
        </w:rPr>
        <w:t xml:space="preserve">Wykonawca poda i uruchomi kanał kontaktowy (numer telefoniczny, adres e-mail, dostęp do platformy – centrum zgłoszeń), przy czym obsługa konta oraz obsługa zgłoszeń telefonicznych i e-mailowych oraz wsparcie serwisowe w godzinach 08:00 – 17:00 odbywać się będzie za pośrednictwem konsultanta, a w pozostałych godzinach obsługa będzie się odbywała za pośrednictwem infolinii w ramach podstawowych usług: blokady karty SIM, aktywizacji pakietów roamingowych, włączenia/wyłączenia roamingu, clip/clir, zaś wszelkie pozostałe usługi (np. dostęp do bilingów) będą dostępne dla wskazanych administratorów w aplikacji elektronicznej w trybie 24/7/365. </w:t>
      </w:r>
    </w:p>
    <w:p w14:paraId="6C18FE84" w14:textId="77777777" w:rsidR="00B82270" w:rsidRPr="0042716D" w:rsidRDefault="00B82270" w:rsidP="00B82270">
      <w:pPr>
        <w:widowControl w:val="0"/>
        <w:suppressAutoHyphens/>
        <w:spacing w:after="120" w:line="320" w:lineRule="exact"/>
        <w:ind w:left="1003"/>
        <w:jc w:val="both"/>
        <w:rPr>
          <w:rFonts w:ascii="Calibri" w:hAnsi="Calibri" w:cs="Times New Roman"/>
          <w:lang w:val="x-none"/>
        </w:rPr>
      </w:pPr>
    </w:p>
    <w:p w14:paraId="3FFE8DF6" w14:textId="682864E5" w:rsidR="00726A13" w:rsidRPr="00044844" w:rsidRDefault="00726A13" w:rsidP="006D428D">
      <w:pPr>
        <w:rPr>
          <w:rFonts w:ascii="Calibri" w:hAnsi="Calibri" w:cs="Times New Roman"/>
          <w:b/>
          <w:lang w:val="x-none"/>
        </w:rPr>
      </w:pPr>
    </w:p>
    <w:sectPr w:rsidR="00726A13" w:rsidRPr="00044844" w:rsidSect="00714A6A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A7CD" w14:textId="77777777" w:rsidR="00C61063" w:rsidRDefault="00C61063" w:rsidP="00162BEE">
      <w:pPr>
        <w:spacing w:after="0" w:line="240" w:lineRule="auto"/>
      </w:pPr>
      <w:r>
        <w:separator/>
      </w:r>
    </w:p>
  </w:endnote>
  <w:endnote w:type="continuationSeparator" w:id="0">
    <w:p w14:paraId="1B37DA8B" w14:textId="77777777" w:rsidR="00C61063" w:rsidRDefault="00C61063" w:rsidP="00162BEE">
      <w:pPr>
        <w:spacing w:after="0" w:line="240" w:lineRule="auto"/>
      </w:pPr>
      <w:r>
        <w:continuationSeparator/>
      </w:r>
    </w:p>
  </w:endnote>
  <w:endnote w:type="continuationNotice" w:id="1">
    <w:p w14:paraId="3345CF66" w14:textId="77777777" w:rsidR="00C61063" w:rsidRDefault="00C61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utura Bk">
    <w:charset w:val="00"/>
    <w:family w:val="swiss"/>
    <w:pitch w:val="variable"/>
    <w:sig w:usb0="80000067" w:usb1="00000000" w:usb2="00000000" w:usb3="00000000" w:csb0="000001FB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9E08" w14:textId="77777777" w:rsidR="00C61063" w:rsidRDefault="00C61063" w:rsidP="00162BEE">
      <w:pPr>
        <w:spacing w:after="0" w:line="240" w:lineRule="auto"/>
      </w:pPr>
      <w:r>
        <w:separator/>
      </w:r>
    </w:p>
  </w:footnote>
  <w:footnote w:type="continuationSeparator" w:id="0">
    <w:p w14:paraId="080407AA" w14:textId="77777777" w:rsidR="00C61063" w:rsidRDefault="00C61063" w:rsidP="00162BEE">
      <w:pPr>
        <w:spacing w:after="0" w:line="240" w:lineRule="auto"/>
      </w:pPr>
      <w:r>
        <w:continuationSeparator/>
      </w:r>
    </w:p>
  </w:footnote>
  <w:footnote w:type="continuationNotice" w:id="1">
    <w:p w14:paraId="1F3EAFBF" w14:textId="77777777" w:rsidR="00C61063" w:rsidRDefault="00C610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CAF4" w14:textId="0987E226" w:rsidR="006F1EFD" w:rsidRDefault="006F1EFD" w:rsidP="006F1EFD">
    <w:pPr>
      <w:pStyle w:val="Nagwek"/>
      <w:jc w:val="right"/>
    </w:pPr>
    <w:r>
      <w:t>Załącznik nr 1</w:t>
    </w:r>
  </w:p>
  <w:p w14:paraId="45E6B15F" w14:textId="77777777" w:rsidR="006F1EFD" w:rsidRDefault="006F1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5FDC"/>
    <w:lvl w:ilvl="0">
      <w:start w:val="1"/>
      <w:numFmt w:val="bullet"/>
      <w:pStyle w:val="Numberedlis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8E167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02064F4B"/>
    <w:multiLevelType w:val="hybridMultilevel"/>
    <w:tmpl w:val="6C6618CC"/>
    <w:lvl w:ilvl="0" w:tplc="BD2494FC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00131A"/>
    <w:multiLevelType w:val="hybridMultilevel"/>
    <w:tmpl w:val="9C1C6982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06FF0460"/>
    <w:multiLevelType w:val="multilevel"/>
    <w:tmpl w:val="1EC82F0E"/>
    <w:lvl w:ilvl="0">
      <w:start w:val="1"/>
      <w:numFmt w:val="lowerLetter"/>
      <w:lvlText w:val="%1)"/>
      <w:lvlJc w:val="left"/>
      <w:pPr>
        <w:ind w:left="1475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75" w:hanging="1440"/>
      </w:pPr>
      <w:rPr>
        <w:rFonts w:hint="default"/>
      </w:rPr>
    </w:lvl>
  </w:abstractNum>
  <w:abstractNum w:abstractNumId="6" w15:restartNumberingAfterBreak="0">
    <w:nsid w:val="07C70B83"/>
    <w:multiLevelType w:val="hybridMultilevel"/>
    <w:tmpl w:val="EDE2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C5147"/>
    <w:multiLevelType w:val="hybridMultilevel"/>
    <w:tmpl w:val="74426B14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-685" w:hanging="360"/>
      </w:pPr>
    </w:lvl>
    <w:lvl w:ilvl="2" w:tplc="0415001B">
      <w:start w:val="1"/>
      <w:numFmt w:val="lowerRoman"/>
      <w:lvlText w:val="%3."/>
      <w:lvlJc w:val="right"/>
      <w:pPr>
        <w:ind w:left="35" w:hanging="180"/>
      </w:pPr>
    </w:lvl>
    <w:lvl w:ilvl="3" w:tplc="0415000F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8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5537B"/>
    <w:multiLevelType w:val="hybridMultilevel"/>
    <w:tmpl w:val="DB481740"/>
    <w:lvl w:ilvl="0" w:tplc="04150017">
      <w:start w:val="1"/>
      <w:numFmt w:val="lowerLetter"/>
      <w:lvlText w:val="%1)"/>
      <w:lvlJc w:val="left"/>
      <w:pPr>
        <w:ind w:left="1908" w:hanging="360"/>
      </w:p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0A4F3586"/>
    <w:multiLevelType w:val="hybridMultilevel"/>
    <w:tmpl w:val="06322204"/>
    <w:lvl w:ilvl="0" w:tplc="BD2494FC">
      <w:start w:val="2"/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C1E069A"/>
    <w:multiLevelType w:val="multilevel"/>
    <w:tmpl w:val="00AA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00" w:hanging="540"/>
      </w:pPr>
    </w:lvl>
    <w:lvl w:ilvl="2">
      <w:start w:val="1"/>
      <w:numFmt w:val="decimal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0C50174D"/>
    <w:multiLevelType w:val="hybridMultilevel"/>
    <w:tmpl w:val="662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6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7258E8"/>
    <w:multiLevelType w:val="multilevel"/>
    <w:tmpl w:val="3FA87F50"/>
    <w:lvl w:ilvl="0">
      <w:start w:val="1"/>
      <w:numFmt w:val="upperLetter"/>
      <w:pStyle w:val="Dodatekjwj"/>
      <w:suff w:val="space"/>
      <w:lvlText w:val="Dodatek %1. 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1980695F"/>
    <w:multiLevelType w:val="multilevel"/>
    <w:tmpl w:val="2788D31C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9" w15:restartNumberingAfterBreak="0">
    <w:nsid w:val="19D6520E"/>
    <w:multiLevelType w:val="hybridMultilevel"/>
    <w:tmpl w:val="BCB622B6"/>
    <w:lvl w:ilvl="0" w:tplc="E4CE3246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1AD7623A"/>
    <w:multiLevelType w:val="hybridMultilevel"/>
    <w:tmpl w:val="A1F81D3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4D4693"/>
    <w:multiLevelType w:val="multilevel"/>
    <w:tmpl w:val="C61E05D4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AB5784"/>
    <w:multiLevelType w:val="hybridMultilevel"/>
    <w:tmpl w:val="9CEED6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206B01"/>
    <w:multiLevelType w:val="hybridMultilevel"/>
    <w:tmpl w:val="C0D6663E"/>
    <w:lvl w:ilvl="0" w:tplc="D318EC7C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203D7376"/>
    <w:multiLevelType w:val="hybridMultilevel"/>
    <w:tmpl w:val="90BADD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28" w15:restartNumberingAfterBreak="0">
    <w:nsid w:val="21B9708A"/>
    <w:multiLevelType w:val="hybridMultilevel"/>
    <w:tmpl w:val="46688CBE"/>
    <w:lvl w:ilvl="0" w:tplc="C57E1ED4">
      <w:start w:val="1"/>
      <w:numFmt w:val="bullet"/>
      <w:lvlText w:val="-"/>
      <w:lvlJc w:val="left"/>
      <w:pPr>
        <w:ind w:left="233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9" w15:restartNumberingAfterBreak="0">
    <w:nsid w:val="23BC1149"/>
    <w:multiLevelType w:val="hybridMultilevel"/>
    <w:tmpl w:val="08621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A3413E"/>
    <w:multiLevelType w:val="hybridMultilevel"/>
    <w:tmpl w:val="60226B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4FA49DB"/>
    <w:multiLevelType w:val="singleLevel"/>
    <w:tmpl w:val="D19CD016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25C40796"/>
    <w:multiLevelType w:val="multilevel"/>
    <w:tmpl w:val="EA10ECF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  <w:strike w:val="0"/>
      </w:rPr>
    </w:lvl>
    <w:lvl w:ilvl="4">
      <w:start w:val="1"/>
      <w:numFmt w:val="lowerLetter"/>
      <w:lvlText w:val="%5)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33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4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3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35" w15:restartNumberingAfterBreak="0">
    <w:nsid w:val="26E31ED3"/>
    <w:multiLevelType w:val="hybridMultilevel"/>
    <w:tmpl w:val="86387A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79A7237"/>
    <w:multiLevelType w:val="hybridMultilevel"/>
    <w:tmpl w:val="F1004C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7B0464"/>
    <w:multiLevelType w:val="hybridMultilevel"/>
    <w:tmpl w:val="F7B44548"/>
    <w:lvl w:ilvl="0" w:tplc="E260271E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2BC5619E"/>
    <w:multiLevelType w:val="hybridMultilevel"/>
    <w:tmpl w:val="4FCCA050"/>
    <w:lvl w:ilvl="0" w:tplc="5E8C94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FED604E"/>
    <w:multiLevelType w:val="hybridMultilevel"/>
    <w:tmpl w:val="DD3A7A12"/>
    <w:lvl w:ilvl="0" w:tplc="8D463E3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0E1433"/>
    <w:multiLevelType w:val="hybridMultilevel"/>
    <w:tmpl w:val="108E553A"/>
    <w:lvl w:ilvl="0" w:tplc="0952032A">
      <w:start w:val="1"/>
      <w:numFmt w:val="decimal"/>
      <w:lvlText w:val="%1)"/>
      <w:lvlJc w:val="left"/>
      <w:pPr>
        <w:ind w:left="1003" w:hanging="360"/>
      </w:pPr>
      <w:rPr>
        <w:rFonts w:ascii="Calibri" w:eastAsia="Lucida Sans Unicode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32825687"/>
    <w:multiLevelType w:val="hybridMultilevel"/>
    <w:tmpl w:val="5F687D02"/>
    <w:lvl w:ilvl="0" w:tplc="04150017">
      <w:start w:val="1"/>
      <w:numFmt w:val="lowerLetter"/>
      <w:pStyle w:val="wyp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2E536B5"/>
    <w:multiLevelType w:val="hybridMultilevel"/>
    <w:tmpl w:val="662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86886"/>
    <w:multiLevelType w:val="hybridMultilevel"/>
    <w:tmpl w:val="70C0F44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7481249"/>
    <w:multiLevelType w:val="hybridMultilevel"/>
    <w:tmpl w:val="334C655E"/>
    <w:lvl w:ilvl="0" w:tplc="6DA02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 w15:restartNumberingAfterBreak="0">
    <w:nsid w:val="391C16BA"/>
    <w:multiLevelType w:val="hybridMultilevel"/>
    <w:tmpl w:val="B4222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44051E"/>
    <w:multiLevelType w:val="multilevel"/>
    <w:tmpl w:val="959E790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BD10E64"/>
    <w:multiLevelType w:val="hybridMultilevel"/>
    <w:tmpl w:val="8272CA84"/>
    <w:lvl w:ilvl="0" w:tplc="C57E1ED4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50" w15:restartNumberingAfterBreak="0">
    <w:nsid w:val="41661A20"/>
    <w:multiLevelType w:val="hybridMultilevel"/>
    <w:tmpl w:val="C14C0D5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421A0F32"/>
    <w:multiLevelType w:val="hybridMultilevel"/>
    <w:tmpl w:val="0AC22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2058BB"/>
    <w:multiLevelType w:val="multilevel"/>
    <w:tmpl w:val="6DDE6B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3A01819"/>
    <w:multiLevelType w:val="singleLevel"/>
    <w:tmpl w:val="A97C7538"/>
    <w:lvl w:ilvl="0">
      <w:start w:val="1"/>
      <w:numFmt w:val="bullet"/>
      <w:pStyle w:val="numerowanie"/>
      <w:lvlText w:val="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</w:abstractNum>
  <w:abstractNum w:abstractNumId="54" w15:restartNumberingAfterBreak="0">
    <w:nsid w:val="46822170"/>
    <w:multiLevelType w:val="hybridMultilevel"/>
    <w:tmpl w:val="1EB2D8EE"/>
    <w:lvl w:ilvl="0" w:tplc="04150017">
      <w:start w:val="1"/>
      <w:numFmt w:val="lowerLetter"/>
      <w:lvlText w:val="%1)"/>
      <w:lvlJc w:val="left"/>
      <w:pPr>
        <w:ind w:left="1908" w:hanging="360"/>
      </w:pPr>
    </w:lvl>
    <w:lvl w:ilvl="1" w:tplc="04150019" w:tentative="1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55" w15:restartNumberingAfterBreak="0">
    <w:nsid w:val="47204DAB"/>
    <w:multiLevelType w:val="hybridMultilevel"/>
    <w:tmpl w:val="9ACAA6AE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6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DC6A21"/>
    <w:multiLevelType w:val="hybridMultilevel"/>
    <w:tmpl w:val="7AAA4518"/>
    <w:lvl w:ilvl="0" w:tplc="76B44BE8">
      <w:start w:val="1"/>
      <w:numFmt w:val="lowerLetter"/>
      <w:pStyle w:val="numer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pStyle w:val="Pytania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pStyle w:val="PSPEC"/>
      <w:lvlText w:val="%9."/>
      <w:lvlJc w:val="right"/>
      <w:pPr>
        <w:ind w:left="6840" w:hanging="180"/>
      </w:pPr>
    </w:lvl>
  </w:abstractNum>
  <w:abstractNum w:abstractNumId="58" w15:restartNumberingAfterBreak="0">
    <w:nsid w:val="48EE170B"/>
    <w:multiLevelType w:val="hybridMultilevel"/>
    <w:tmpl w:val="7BA26A3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9" w15:restartNumberingAfterBreak="0">
    <w:nsid w:val="494C19BD"/>
    <w:multiLevelType w:val="singleLevel"/>
    <w:tmpl w:val="C40A7068"/>
    <w:lvl w:ilvl="0">
      <w:start w:val="1"/>
      <w:numFmt w:val="lowerLetter"/>
      <w:pStyle w:val="wylicz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4DF72FF2"/>
    <w:multiLevelType w:val="hybridMultilevel"/>
    <w:tmpl w:val="32962DF0"/>
    <w:lvl w:ilvl="0" w:tplc="04150017">
      <w:start w:val="1"/>
      <w:numFmt w:val="lowerLetter"/>
      <w:lvlText w:val="%1)"/>
      <w:lvlJc w:val="left"/>
      <w:pPr>
        <w:ind w:left="2840" w:hanging="360"/>
      </w:p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61" w15:restartNumberingAfterBreak="0">
    <w:nsid w:val="4F972021"/>
    <w:multiLevelType w:val="hybridMultilevel"/>
    <w:tmpl w:val="6D946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452F4"/>
    <w:multiLevelType w:val="multilevel"/>
    <w:tmpl w:val="339A2CA0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63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464204"/>
    <w:multiLevelType w:val="singleLevel"/>
    <w:tmpl w:val="E3CA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65" w15:restartNumberingAfterBreak="0">
    <w:nsid w:val="54737FD7"/>
    <w:multiLevelType w:val="hybridMultilevel"/>
    <w:tmpl w:val="C22488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51F4656"/>
    <w:multiLevelType w:val="hybridMultilevel"/>
    <w:tmpl w:val="A0C09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E7BBE"/>
    <w:multiLevelType w:val="hybridMultilevel"/>
    <w:tmpl w:val="DF2C5C3C"/>
    <w:lvl w:ilvl="0" w:tplc="0415000F">
      <w:start w:val="1"/>
      <w:numFmt w:val="lowerLetter"/>
      <w:pStyle w:val="Standardnumerowany2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8" w15:restartNumberingAfterBreak="0">
    <w:nsid w:val="59303F52"/>
    <w:multiLevelType w:val="hybridMultilevel"/>
    <w:tmpl w:val="9D929364"/>
    <w:name w:val="SIWZ522222222"/>
    <w:lvl w:ilvl="0" w:tplc="FFFFFFFF">
      <w:start w:val="1"/>
      <w:numFmt w:val="decimal"/>
      <w:pStyle w:val="Standardnumerowany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A3A1B7B"/>
    <w:multiLevelType w:val="multilevel"/>
    <w:tmpl w:val="1026B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F83246"/>
    <w:multiLevelType w:val="hybridMultilevel"/>
    <w:tmpl w:val="DE4A5992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1" w15:restartNumberingAfterBreak="0">
    <w:nsid w:val="5BB15E7C"/>
    <w:multiLevelType w:val="hybridMultilevel"/>
    <w:tmpl w:val="32962DF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2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CA5290"/>
    <w:multiLevelType w:val="hybridMultilevel"/>
    <w:tmpl w:val="9DFA075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5F127AA4"/>
    <w:multiLevelType w:val="singleLevel"/>
    <w:tmpl w:val="7C122DF2"/>
    <w:lvl w:ilvl="0">
      <w:start w:val="1"/>
      <w:numFmt w:val="bullet"/>
      <w:pStyle w:val="wci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61BB0F34"/>
    <w:multiLevelType w:val="hybridMultilevel"/>
    <w:tmpl w:val="BFC46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A34005"/>
    <w:multiLevelType w:val="multilevel"/>
    <w:tmpl w:val="2D56C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7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AB42D9"/>
    <w:multiLevelType w:val="multilevel"/>
    <w:tmpl w:val="87322278"/>
    <w:lvl w:ilvl="0">
      <w:start w:val="1"/>
      <w:numFmt w:val="decimal"/>
      <w:pStyle w:val="jeden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pStyle w:val="drugi"/>
      <w:isLgl/>
      <w:lvlText w:val="%1.%2."/>
      <w:lvlJc w:val="left"/>
      <w:pPr>
        <w:ind w:left="928" w:hanging="360"/>
      </w:pPr>
      <w:rPr>
        <w:rFonts w:ascii="Calibri" w:hAnsi="Calibri" w:hint="default"/>
        <w:b w:val="0"/>
      </w:rPr>
    </w:lvl>
    <w:lvl w:ilvl="2">
      <w:start w:val="1"/>
      <w:numFmt w:val="decimal"/>
      <w:pStyle w:val="trzeci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7B35962"/>
    <w:multiLevelType w:val="hybridMultilevel"/>
    <w:tmpl w:val="D370EF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90636D2"/>
    <w:multiLevelType w:val="hybridMultilevel"/>
    <w:tmpl w:val="AA3E7FB0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9A926E0"/>
    <w:multiLevelType w:val="hybridMultilevel"/>
    <w:tmpl w:val="3A16A7E4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7647D"/>
    <w:multiLevelType w:val="multilevel"/>
    <w:tmpl w:val="65F01CA2"/>
    <w:lvl w:ilvl="0">
      <w:start w:val="1"/>
      <w:numFmt w:val="decimal"/>
      <w:pStyle w:val="Nasznaglowekglown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3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36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  <w:strike w:val="0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15"/>
  </w:num>
  <w:num w:numId="5">
    <w:abstractNumId w:val="18"/>
  </w:num>
  <w:num w:numId="6">
    <w:abstractNumId w:val="27"/>
  </w:num>
  <w:num w:numId="7">
    <w:abstractNumId w:val="34"/>
  </w:num>
  <w:num w:numId="8">
    <w:abstractNumId w:val="4"/>
  </w:num>
  <w:num w:numId="9">
    <w:abstractNumId w:val="7"/>
  </w:num>
  <w:num w:numId="10">
    <w:abstractNumId w:val="82"/>
  </w:num>
  <w:num w:numId="11">
    <w:abstractNumId w:val="23"/>
  </w:num>
  <w:num w:numId="12">
    <w:abstractNumId w:val="39"/>
  </w:num>
  <w:num w:numId="13">
    <w:abstractNumId w:val="8"/>
  </w:num>
  <w:num w:numId="14">
    <w:abstractNumId w:val="56"/>
  </w:num>
  <w:num w:numId="15">
    <w:abstractNumId w:val="72"/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0"/>
  </w:num>
  <w:num w:numId="19">
    <w:abstractNumId w:val="36"/>
  </w:num>
  <w:num w:numId="20">
    <w:abstractNumId w:val="45"/>
  </w:num>
  <w:num w:numId="21">
    <w:abstractNumId w:val="44"/>
  </w:num>
  <w:num w:numId="22">
    <w:abstractNumId w:val="6"/>
  </w:num>
  <w:num w:numId="23">
    <w:abstractNumId w:val="22"/>
  </w:num>
  <w:num w:numId="24">
    <w:abstractNumId w:val="79"/>
  </w:num>
  <w:num w:numId="25">
    <w:abstractNumId w:val="5"/>
  </w:num>
  <w:num w:numId="26">
    <w:abstractNumId w:val="14"/>
  </w:num>
  <w:num w:numId="27">
    <w:abstractNumId w:val="62"/>
  </w:num>
  <w:num w:numId="28">
    <w:abstractNumId w:val="33"/>
  </w:num>
  <w:num w:numId="29">
    <w:abstractNumId w:val="77"/>
  </w:num>
  <w:num w:numId="30">
    <w:abstractNumId w:val="3"/>
  </w:num>
  <w:num w:numId="31">
    <w:abstractNumId w:val="81"/>
  </w:num>
  <w:num w:numId="32">
    <w:abstractNumId w:val="42"/>
  </w:num>
  <w:num w:numId="33">
    <w:abstractNumId w:val="50"/>
  </w:num>
  <w:num w:numId="34">
    <w:abstractNumId w:val="60"/>
  </w:num>
  <w:num w:numId="35">
    <w:abstractNumId w:val="24"/>
  </w:num>
  <w:num w:numId="36">
    <w:abstractNumId w:val="65"/>
  </w:num>
  <w:num w:numId="37">
    <w:abstractNumId w:val="73"/>
  </w:num>
  <w:num w:numId="38">
    <w:abstractNumId w:val="71"/>
  </w:num>
  <w:num w:numId="39">
    <w:abstractNumId w:val="8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0"/>
  </w:num>
  <w:num w:numId="43">
    <w:abstractNumId w:val="43"/>
  </w:num>
  <w:num w:numId="44">
    <w:abstractNumId w:val="70"/>
  </w:num>
  <w:num w:numId="45">
    <w:abstractNumId w:val="28"/>
  </w:num>
  <w:num w:numId="46">
    <w:abstractNumId w:val="25"/>
  </w:num>
  <w:num w:numId="47">
    <w:abstractNumId w:val="13"/>
  </w:num>
  <w:num w:numId="48">
    <w:abstractNumId w:val="51"/>
  </w:num>
  <w:num w:numId="49">
    <w:abstractNumId w:val="48"/>
  </w:num>
  <w:num w:numId="50">
    <w:abstractNumId w:val="66"/>
  </w:num>
  <w:num w:numId="51">
    <w:abstractNumId w:val="29"/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</w:num>
  <w:num w:numId="54">
    <w:abstractNumId w:val="54"/>
  </w:num>
  <w:num w:numId="55">
    <w:abstractNumId w:val="35"/>
  </w:num>
  <w:num w:numId="56">
    <w:abstractNumId w:val="26"/>
  </w:num>
  <w:num w:numId="57">
    <w:abstractNumId w:val="52"/>
  </w:num>
  <w:num w:numId="58">
    <w:abstractNumId w:val="41"/>
  </w:num>
  <w:num w:numId="59">
    <w:abstractNumId w:val="57"/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7"/>
  </w:num>
  <w:num w:numId="62">
    <w:abstractNumId w:val="68"/>
  </w:num>
  <w:num w:numId="63">
    <w:abstractNumId w:val="59"/>
  </w:num>
  <w:num w:numId="64">
    <w:abstractNumId w:val="53"/>
  </w:num>
  <w:num w:numId="65">
    <w:abstractNumId w:val="31"/>
    <w:lvlOverride w:ilvl="0">
      <w:startOverride w:val="1"/>
    </w:lvlOverride>
  </w:num>
  <w:num w:numId="66">
    <w:abstractNumId w:val="83"/>
  </w:num>
  <w:num w:numId="67">
    <w:abstractNumId w:val="17"/>
  </w:num>
  <w:num w:numId="68">
    <w:abstractNumId w:val="74"/>
  </w:num>
  <w:num w:numId="69">
    <w:abstractNumId w:val="76"/>
  </w:num>
  <w:num w:numId="70">
    <w:abstractNumId w:val="0"/>
  </w:num>
  <w:num w:numId="7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0"/>
  </w:num>
  <w:num w:numId="73">
    <w:abstractNumId w:val="61"/>
  </w:num>
  <w:num w:numId="74">
    <w:abstractNumId w:val="46"/>
  </w:num>
  <w:num w:numId="75">
    <w:abstractNumId w:val="69"/>
  </w:num>
  <w:num w:numId="76">
    <w:abstractNumId w:val="55"/>
  </w:num>
  <w:num w:numId="7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"/>
    <w:lvlOverride w:ilvl="0">
      <w:startOverride w:val="1"/>
    </w:lvlOverride>
  </w:num>
  <w:num w:numId="80">
    <w:abstractNumId w:val="64"/>
    <w:lvlOverride w:ilvl="0">
      <w:startOverride w:val="1"/>
    </w:lvlOverride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"/>
  </w:num>
  <w:num w:numId="86">
    <w:abstractNumId w:val="47"/>
  </w:num>
  <w:num w:numId="87">
    <w:abstractNumId w:val="7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EE"/>
    <w:rsid w:val="000059E6"/>
    <w:rsid w:val="00007C74"/>
    <w:rsid w:val="000105AE"/>
    <w:rsid w:val="00015425"/>
    <w:rsid w:val="00021B1F"/>
    <w:rsid w:val="00022692"/>
    <w:rsid w:val="000270A4"/>
    <w:rsid w:val="00027F91"/>
    <w:rsid w:val="00034CE2"/>
    <w:rsid w:val="00035FA6"/>
    <w:rsid w:val="00037308"/>
    <w:rsid w:val="00037B75"/>
    <w:rsid w:val="00041ABA"/>
    <w:rsid w:val="00041CA2"/>
    <w:rsid w:val="00043E8D"/>
    <w:rsid w:val="00044844"/>
    <w:rsid w:val="000465AB"/>
    <w:rsid w:val="00046AD7"/>
    <w:rsid w:val="0005191A"/>
    <w:rsid w:val="00056BA7"/>
    <w:rsid w:val="00057FCE"/>
    <w:rsid w:val="00061DE6"/>
    <w:rsid w:val="00062224"/>
    <w:rsid w:val="00064D18"/>
    <w:rsid w:val="000656AB"/>
    <w:rsid w:val="00072216"/>
    <w:rsid w:val="00072997"/>
    <w:rsid w:val="00072EA1"/>
    <w:rsid w:val="0007700F"/>
    <w:rsid w:val="000827B0"/>
    <w:rsid w:val="0008371A"/>
    <w:rsid w:val="0008501F"/>
    <w:rsid w:val="000873F9"/>
    <w:rsid w:val="00087F91"/>
    <w:rsid w:val="0009582B"/>
    <w:rsid w:val="000976DB"/>
    <w:rsid w:val="00097797"/>
    <w:rsid w:val="000979EB"/>
    <w:rsid w:val="00097FE6"/>
    <w:rsid w:val="000A291E"/>
    <w:rsid w:val="000A4DC1"/>
    <w:rsid w:val="000A507C"/>
    <w:rsid w:val="000A573D"/>
    <w:rsid w:val="000B12C0"/>
    <w:rsid w:val="000C0C77"/>
    <w:rsid w:val="000C46B9"/>
    <w:rsid w:val="000C525D"/>
    <w:rsid w:val="000D1A84"/>
    <w:rsid w:val="000D2410"/>
    <w:rsid w:val="000D3544"/>
    <w:rsid w:val="000E2866"/>
    <w:rsid w:val="000E3AD8"/>
    <w:rsid w:val="000E3F04"/>
    <w:rsid w:val="000F0BE7"/>
    <w:rsid w:val="000F1E55"/>
    <w:rsid w:val="000F2F53"/>
    <w:rsid w:val="000F437E"/>
    <w:rsid w:val="00102608"/>
    <w:rsid w:val="0010546F"/>
    <w:rsid w:val="001074F3"/>
    <w:rsid w:val="0011057C"/>
    <w:rsid w:val="00111E71"/>
    <w:rsid w:val="00113C31"/>
    <w:rsid w:val="001206B6"/>
    <w:rsid w:val="0012108F"/>
    <w:rsid w:val="00121D5E"/>
    <w:rsid w:val="001221A2"/>
    <w:rsid w:val="001253E9"/>
    <w:rsid w:val="00126B29"/>
    <w:rsid w:val="00127717"/>
    <w:rsid w:val="00127C8F"/>
    <w:rsid w:val="00130D39"/>
    <w:rsid w:val="0013199D"/>
    <w:rsid w:val="00135B2A"/>
    <w:rsid w:val="00144351"/>
    <w:rsid w:val="00144449"/>
    <w:rsid w:val="00144F02"/>
    <w:rsid w:val="00146450"/>
    <w:rsid w:val="00147AB6"/>
    <w:rsid w:val="001512AD"/>
    <w:rsid w:val="00153008"/>
    <w:rsid w:val="0015388B"/>
    <w:rsid w:val="00154320"/>
    <w:rsid w:val="00156188"/>
    <w:rsid w:val="00157A5B"/>
    <w:rsid w:val="0016088B"/>
    <w:rsid w:val="00162BEE"/>
    <w:rsid w:val="001635C0"/>
    <w:rsid w:val="0016500A"/>
    <w:rsid w:val="00165A32"/>
    <w:rsid w:val="001706D5"/>
    <w:rsid w:val="00175033"/>
    <w:rsid w:val="0017585D"/>
    <w:rsid w:val="0018151A"/>
    <w:rsid w:val="0018226F"/>
    <w:rsid w:val="00183A1C"/>
    <w:rsid w:val="00190C70"/>
    <w:rsid w:val="00191EAE"/>
    <w:rsid w:val="00194A82"/>
    <w:rsid w:val="00194B9E"/>
    <w:rsid w:val="00195938"/>
    <w:rsid w:val="001A15B1"/>
    <w:rsid w:val="001A1E06"/>
    <w:rsid w:val="001A36A1"/>
    <w:rsid w:val="001A4A10"/>
    <w:rsid w:val="001A6654"/>
    <w:rsid w:val="001A66C9"/>
    <w:rsid w:val="001B0FB1"/>
    <w:rsid w:val="001B3C46"/>
    <w:rsid w:val="001C425F"/>
    <w:rsid w:val="001D1FD5"/>
    <w:rsid w:val="001D21D9"/>
    <w:rsid w:val="001D4C9A"/>
    <w:rsid w:val="001D66E8"/>
    <w:rsid w:val="001D6B11"/>
    <w:rsid w:val="001D79AB"/>
    <w:rsid w:val="001E0538"/>
    <w:rsid w:val="001E719E"/>
    <w:rsid w:val="001F286B"/>
    <w:rsid w:val="001F39F0"/>
    <w:rsid w:val="001F4A6D"/>
    <w:rsid w:val="001F69F4"/>
    <w:rsid w:val="001F730E"/>
    <w:rsid w:val="00200DF7"/>
    <w:rsid w:val="0020266C"/>
    <w:rsid w:val="0020322F"/>
    <w:rsid w:val="002057A6"/>
    <w:rsid w:val="00205D47"/>
    <w:rsid w:val="0021130D"/>
    <w:rsid w:val="00214474"/>
    <w:rsid w:val="002161F3"/>
    <w:rsid w:val="00216DE4"/>
    <w:rsid w:val="00220287"/>
    <w:rsid w:val="00222F2A"/>
    <w:rsid w:val="00225213"/>
    <w:rsid w:val="00234331"/>
    <w:rsid w:val="00237B20"/>
    <w:rsid w:val="00241457"/>
    <w:rsid w:val="00241C8F"/>
    <w:rsid w:val="002429B7"/>
    <w:rsid w:val="0024435D"/>
    <w:rsid w:val="002455A3"/>
    <w:rsid w:val="00246325"/>
    <w:rsid w:val="0025029F"/>
    <w:rsid w:val="00251483"/>
    <w:rsid w:val="00252BA6"/>
    <w:rsid w:val="00254345"/>
    <w:rsid w:val="0025466E"/>
    <w:rsid w:val="00264AA1"/>
    <w:rsid w:val="0027063C"/>
    <w:rsid w:val="00274592"/>
    <w:rsid w:val="002765A9"/>
    <w:rsid w:val="00281605"/>
    <w:rsid w:val="002848CC"/>
    <w:rsid w:val="00293373"/>
    <w:rsid w:val="0029406D"/>
    <w:rsid w:val="00295276"/>
    <w:rsid w:val="002956A5"/>
    <w:rsid w:val="00296128"/>
    <w:rsid w:val="002969DD"/>
    <w:rsid w:val="002972E5"/>
    <w:rsid w:val="00297FF2"/>
    <w:rsid w:val="002A69C7"/>
    <w:rsid w:val="002A6FC4"/>
    <w:rsid w:val="002B4F19"/>
    <w:rsid w:val="002B56B4"/>
    <w:rsid w:val="002B5767"/>
    <w:rsid w:val="002C09B4"/>
    <w:rsid w:val="002C3FEA"/>
    <w:rsid w:val="002C4CEA"/>
    <w:rsid w:val="002C5A9E"/>
    <w:rsid w:val="002C5C3F"/>
    <w:rsid w:val="002C69A5"/>
    <w:rsid w:val="002D43FA"/>
    <w:rsid w:val="002F3A86"/>
    <w:rsid w:val="002F52D8"/>
    <w:rsid w:val="002F6D4E"/>
    <w:rsid w:val="002F7216"/>
    <w:rsid w:val="003007AA"/>
    <w:rsid w:val="00303C24"/>
    <w:rsid w:val="00311CCB"/>
    <w:rsid w:val="003120DB"/>
    <w:rsid w:val="00312314"/>
    <w:rsid w:val="00321A16"/>
    <w:rsid w:val="00324E95"/>
    <w:rsid w:val="00327D81"/>
    <w:rsid w:val="003304C5"/>
    <w:rsid w:val="0034265E"/>
    <w:rsid w:val="00342B4D"/>
    <w:rsid w:val="0034727A"/>
    <w:rsid w:val="0035363D"/>
    <w:rsid w:val="00353AA7"/>
    <w:rsid w:val="00354869"/>
    <w:rsid w:val="00354F2C"/>
    <w:rsid w:val="003600B9"/>
    <w:rsid w:val="003600E1"/>
    <w:rsid w:val="00361CB6"/>
    <w:rsid w:val="00362A68"/>
    <w:rsid w:val="00362E56"/>
    <w:rsid w:val="003663E7"/>
    <w:rsid w:val="00367340"/>
    <w:rsid w:val="00372785"/>
    <w:rsid w:val="00374C62"/>
    <w:rsid w:val="003800DE"/>
    <w:rsid w:val="00380349"/>
    <w:rsid w:val="00381A88"/>
    <w:rsid w:val="003907AE"/>
    <w:rsid w:val="003918C3"/>
    <w:rsid w:val="0039617F"/>
    <w:rsid w:val="00397E8B"/>
    <w:rsid w:val="003A1A69"/>
    <w:rsid w:val="003B04A8"/>
    <w:rsid w:val="003B33C7"/>
    <w:rsid w:val="003B63FE"/>
    <w:rsid w:val="003C4286"/>
    <w:rsid w:val="003C5344"/>
    <w:rsid w:val="003C665C"/>
    <w:rsid w:val="003D263D"/>
    <w:rsid w:val="003D497E"/>
    <w:rsid w:val="003D5B32"/>
    <w:rsid w:val="003D73FD"/>
    <w:rsid w:val="003E0AEA"/>
    <w:rsid w:val="003E199C"/>
    <w:rsid w:val="003E1F74"/>
    <w:rsid w:val="003E3601"/>
    <w:rsid w:val="003E3F07"/>
    <w:rsid w:val="003F2757"/>
    <w:rsid w:val="003F2A70"/>
    <w:rsid w:val="003F4FD1"/>
    <w:rsid w:val="00402904"/>
    <w:rsid w:val="004137B3"/>
    <w:rsid w:val="0041441D"/>
    <w:rsid w:val="00414501"/>
    <w:rsid w:val="00414769"/>
    <w:rsid w:val="004244AE"/>
    <w:rsid w:val="00424FFE"/>
    <w:rsid w:val="00427FCC"/>
    <w:rsid w:val="0043051C"/>
    <w:rsid w:val="00430B38"/>
    <w:rsid w:val="00431E75"/>
    <w:rsid w:val="004348E9"/>
    <w:rsid w:val="0043620B"/>
    <w:rsid w:val="00442C80"/>
    <w:rsid w:val="004562D9"/>
    <w:rsid w:val="00457A37"/>
    <w:rsid w:val="00457A4D"/>
    <w:rsid w:val="0046103F"/>
    <w:rsid w:val="00463A6A"/>
    <w:rsid w:val="004669E7"/>
    <w:rsid w:val="00470EA8"/>
    <w:rsid w:val="00471A00"/>
    <w:rsid w:val="004742EC"/>
    <w:rsid w:val="00477AF3"/>
    <w:rsid w:val="0048445F"/>
    <w:rsid w:val="00484EA4"/>
    <w:rsid w:val="00490E74"/>
    <w:rsid w:val="00491986"/>
    <w:rsid w:val="00492641"/>
    <w:rsid w:val="00494CA0"/>
    <w:rsid w:val="00495CD2"/>
    <w:rsid w:val="00496EF4"/>
    <w:rsid w:val="004A2A30"/>
    <w:rsid w:val="004A3758"/>
    <w:rsid w:val="004A6445"/>
    <w:rsid w:val="004B1A45"/>
    <w:rsid w:val="004B2566"/>
    <w:rsid w:val="004C06B7"/>
    <w:rsid w:val="004D4DF0"/>
    <w:rsid w:val="004D5004"/>
    <w:rsid w:val="004D68D6"/>
    <w:rsid w:val="004D7ABE"/>
    <w:rsid w:val="004E1823"/>
    <w:rsid w:val="004E3889"/>
    <w:rsid w:val="004E58B3"/>
    <w:rsid w:val="004E6B99"/>
    <w:rsid w:val="004E76DF"/>
    <w:rsid w:val="004F0543"/>
    <w:rsid w:val="004F1E44"/>
    <w:rsid w:val="004F42AC"/>
    <w:rsid w:val="005039F7"/>
    <w:rsid w:val="005145CF"/>
    <w:rsid w:val="00515490"/>
    <w:rsid w:val="00523A1B"/>
    <w:rsid w:val="00526562"/>
    <w:rsid w:val="00530083"/>
    <w:rsid w:val="00530D99"/>
    <w:rsid w:val="005348CB"/>
    <w:rsid w:val="00540246"/>
    <w:rsid w:val="00543C9E"/>
    <w:rsid w:val="00543EAA"/>
    <w:rsid w:val="00544549"/>
    <w:rsid w:val="00545819"/>
    <w:rsid w:val="00555123"/>
    <w:rsid w:val="0055792B"/>
    <w:rsid w:val="005602B8"/>
    <w:rsid w:val="005631FD"/>
    <w:rsid w:val="00564AFF"/>
    <w:rsid w:val="00565E9D"/>
    <w:rsid w:val="00566F34"/>
    <w:rsid w:val="00567AE6"/>
    <w:rsid w:val="0057647D"/>
    <w:rsid w:val="0059250A"/>
    <w:rsid w:val="00592D4E"/>
    <w:rsid w:val="005933E2"/>
    <w:rsid w:val="00595C46"/>
    <w:rsid w:val="005A057F"/>
    <w:rsid w:val="005A25AF"/>
    <w:rsid w:val="005A50D1"/>
    <w:rsid w:val="005A6730"/>
    <w:rsid w:val="005B1147"/>
    <w:rsid w:val="005B5768"/>
    <w:rsid w:val="005B7744"/>
    <w:rsid w:val="005C105A"/>
    <w:rsid w:val="005C66BB"/>
    <w:rsid w:val="005C7211"/>
    <w:rsid w:val="005C7A6D"/>
    <w:rsid w:val="005D2727"/>
    <w:rsid w:val="005D2A41"/>
    <w:rsid w:val="005D3D66"/>
    <w:rsid w:val="005F0AF3"/>
    <w:rsid w:val="005F2CD4"/>
    <w:rsid w:val="005F451A"/>
    <w:rsid w:val="00603AEC"/>
    <w:rsid w:val="00606315"/>
    <w:rsid w:val="00606490"/>
    <w:rsid w:val="00606A04"/>
    <w:rsid w:val="00613655"/>
    <w:rsid w:val="0062037B"/>
    <w:rsid w:val="006216BA"/>
    <w:rsid w:val="006232F2"/>
    <w:rsid w:val="00623510"/>
    <w:rsid w:val="006258AA"/>
    <w:rsid w:val="00631629"/>
    <w:rsid w:val="00636CAF"/>
    <w:rsid w:val="00640F09"/>
    <w:rsid w:val="0065173D"/>
    <w:rsid w:val="00654574"/>
    <w:rsid w:val="0066012C"/>
    <w:rsid w:val="006618D8"/>
    <w:rsid w:val="00662B04"/>
    <w:rsid w:val="00665D25"/>
    <w:rsid w:val="006740A4"/>
    <w:rsid w:val="00674746"/>
    <w:rsid w:val="00674D99"/>
    <w:rsid w:val="00674E7B"/>
    <w:rsid w:val="00682926"/>
    <w:rsid w:val="006868B4"/>
    <w:rsid w:val="0069425F"/>
    <w:rsid w:val="00695282"/>
    <w:rsid w:val="00697282"/>
    <w:rsid w:val="006A4487"/>
    <w:rsid w:val="006A48DB"/>
    <w:rsid w:val="006A7623"/>
    <w:rsid w:val="006A7D5F"/>
    <w:rsid w:val="006B33D8"/>
    <w:rsid w:val="006B4C8D"/>
    <w:rsid w:val="006B4D00"/>
    <w:rsid w:val="006B5727"/>
    <w:rsid w:val="006B7495"/>
    <w:rsid w:val="006C21DF"/>
    <w:rsid w:val="006C45B8"/>
    <w:rsid w:val="006C4C69"/>
    <w:rsid w:val="006C55C3"/>
    <w:rsid w:val="006C575B"/>
    <w:rsid w:val="006D063C"/>
    <w:rsid w:val="006D2155"/>
    <w:rsid w:val="006D3B1A"/>
    <w:rsid w:val="006D428D"/>
    <w:rsid w:val="006D5075"/>
    <w:rsid w:val="006D729D"/>
    <w:rsid w:val="006E1129"/>
    <w:rsid w:val="006E3A33"/>
    <w:rsid w:val="006E60FB"/>
    <w:rsid w:val="006F1EFD"/>
    <w:rsid w:val="006F22E6"/>
    <w:rsid w:val="006F3CCF"/>
    <w:rsid w:val="0070187A"/>
    <w:rsid w:val="00704BB5"/>
    <w:rsid w:val="007062A5"/>
    <w:rsid w:val="00710781"/>
    <w:rsid w:val="00711876"/>
    <w:rsid w:val="00714A6A"/>
    <w:rsid w:val="00714C7C"/>
    <w:rsid w:val="00720AF0"/>
    <w:rsid w:val="00722377"/>
    <w:rsid w:val="00723ABE"/>
    <w:rsid w:val="00724068"/>
    <w:rsid w:val="00724B81"/>
    <w:rsid w:val="00725620"/>
    <w:rsid w:val="00726A13"/>
    <w:rsid w:val="00726E5C"/>
    <w:rsid w:val="0073088E"/>
    <w:rsid w:val="007322A5"/>
    <w:rsid w:val="007352D7"/>
    <w:rsid w:val="00740516"/>
    <w:rsid w:val="00741901"/>
    <w:rsid w:val="00742F9D"/>
    <w:rsid w:val="00747688"/>
    <w:rsid w:val="00750827"/>
    <w:rsid w:val="00750FF5"/>
    <w:rsid w:val="00753BB2"/>
    <w:rsid w:val="007544C1"/>
    <w:rsid w:val="00754DBF"/>
    <w:rsid w:val="00761E4A"/>
    <w:rsid w:val="0076443D"/>
    <w:rsid w:val="007663DE"/>
    <w:rsid w:val="007664A1"/>
    <w:rsid w:val="007700BC"/>
    <w:rsid w:val="0077092C"/>
    <w:rsid w:val="007709D6"/>
    <w:rsid w:val="00771D75"/>
    <w:rsid w:val="007726E2"/>
    <w:rsid w:val="007732A4"/>
    <w:rsid w:val="00775159"/>
    <w:rsid w:val="00775219"/>
    <w:rsid w:val="007763A2"/>
    <w:rsid w:val="00776A80"/>
    <w:rsid w:val="0077721C"/>
    <w:rsid w:val="0078010F"/>
    <w:rsid w:val="007804F9"/>
    <w:rsid w:val="00780A64"/>
    <w:rsid w:val="007826AE"/>
    <w:rsid w:val="007832DE"/>
    <w:rsid w:val="00783737"/>
    <w:rsid w:val="007844E3"/>
    <w:rsid w:val="00786005"/>
    <w:rsid w:val="00786ECD"/>
    <w:rsid w:val="0078728F"/>
    <w:rsid w:val="00787AC0"/>
    <w:rsid w:val="007926F5"/>
    <w:rsid w:val="007956FC"/>
    <w:rsid w:val="0079659D"/>
    <w:rsid w:val="007A7015"/>
    <w:rsid w:val="007B419E"/>
    <w:rsid w:val="007B6C2C"/>
    <w:rsid w:val="007C139D"/>
    <w:rsid w:val="007C234C"/>
    <w:rsid w:val="007C24AA"/>
    <w:rsid w:val="007C2DF0"/>
    <w:rsid w:val="007C4419"/>
    <w:rsid w:val="007C5832"/>
    <w:rsid w:val="007C6AA7"/>
    <w:rsid w:val="007D5E9D"/>
    <w:rsid w:val="007D656C"/>
    <w:rsid w:val="007E1E12"/>
    <w:rsid w:val="007E5E05"/>
    <w:rsid w:val="007E702F"/>
    <w:rsid w:val="007F1263"/>
    <w:rsid w:val="007F20F8"/>
    <w:rsid w:val="007F4C74"/>
    <w:rsid w:val="008021BD"/>
    <w:rsid w:val="00805D10"/>
    <w:rsid w:val="00805D97"/>
    <w:rsid w:val="0081213D"/>
    <w:rsid w:val="00817182"/>
    <w:rsid w:val="008302C3"/>
    <w:rsid w:val="00830BEB"/>
    <w:rsid w:val="0083196C"/>
    <w:rsid w:val="008319FF"/>
    <w:rsid w:val="00833FA3"/>
    <w:rsid w:val="008357E9"/>
    <w:rsid w:val="008372D0"/>
    <w:rsid w:val="00853829"/>
    <w:rsid w:val="00854004"/>
    <w:rsid w:val="00854559"/>
    <w:rsid w:val="00854D6A"/>
    <w:rsid w:val="00860199"/>
    <w:rsid w:val="0086293C"/>
    <w:rsid w:val="0086426C"/>
    <w:rsid w:val="00864EDB"/>
    <w:rsid w:val="00874E52"/>
    <w:rsid w:val="008754B9"/>
    <w:rsid w:val="00876A5C"/>
    <w:rsid w:val="00877951"/>
    <w:rsid w:val="00882293"/>
    <w:rsid w:val="00884067"/>
    <w:rsid w:val="00886D00"/>
    <w:rsid w:val="00886FF6"/>
    <w:rsid w:val="008911F6"/>
    <w:rsid w:val="00892910"/>
    <w:rsid w:val="008A156B"/>
    <w:rsid w:val="008A443C"/>
    <w:rsid w:val="008A507F"/>
    <w:rsid w:val="008B0142"/>
    <w:rsid w:val="008B4739"/>
    <w:rsid w:val="008B524F"/>
    <w:rsid w:val="008B5EED"/>
    <w:rsid w:val="008C0F43"/>
    <w:rsid w:val="008C2085"/>
    <w:rsid w:val="008C2C5D"/>
    <w:rsid w:val="008C38E6"/>
    <w:rsid w:val="008C4840"/>
    <w:rsid w:val="008C6755"/>
    <w:rsid w:val="008C6FA2"/>
    <w:rsid w:val="008C7163"/>
    <w:rsid w:val="008D3333"/>
    <w:rsid w:val="008D47C4"/>
    <w:rsid w:val="008E0B18"/>
    <w:rsid w:val="008E2E11"/>
    <w:rsid w:val="008E4512"/>
    <w:rsid w:val="008E4D0A"/>
    <w:rsid w:val="008E6246"/>
    <w:rsid w:val="008E70DD"/>
    <w:rsid w:val="008E74BB"/>
    <w:rsid w:val="008F0B1D"/>
    <w:rsid w:val="008F289C"/>
    <w:rsid w:val="008F6D30"/>
    <w:rsid w:val="008F77AE"/>
    <w:rsid w:val="00902BFD"/>
    <w:rsid w:val="00903E08"/>
    <w:rsid w:val="00905A89"/>
    <w:rsid w:val="00906395"/>
    <w:rsid w:val="009070C6"/>
    <w:rsid w:val="009079AF"/>
    <w:rsid w:val="00913291"/>
    <w:rsid w:val="00915ED9"/>
    <w:rsid w:val="009161B5"/>
    <w:rsid w:val="0092219B"/>
    <w:rsid w:val="00922C0E"/>
    <w:rsid w:val="0092328B"/>
    <w:rsid w:val="00923D1F"/>
    <w:rsid w:val="00925088"/>
    <w:rsid w:val="009251E8"/>
    <w:rsid w:val="00932251"/>
    <w:rsid w:val="00935C15"/>
    <w:rsid w:val="00935CB6"/>
    <w:rsid w:val="00936F10"/>
    <w:rsid w:val="00937255"/>
    <w:rsid w:val="0094296D"/>
    <w:rsid w:val="0094618C"/>
    <w:rsid w:val="00951594"/>
    <w:rsid w:val="0095292E"/>
    <w:rsid w:val="0095537C"/>
    <w:rsid w:val="0095620E"/>
    <w:rsid w:val="00957FF8"/>
    <w:rsid w:val="00964487"/>
    <w:rsid w:val="00964C12"/>
    <w:rsid w:val="009658C5"/>
    <w:rsid w:val="00967999"/>
    <w:rsid w:val="00971030"/>
    <w:rsid w:val="00974760"/>
    <w:rsid w:val="00974CA8"/>
    <w:rsid w:val="0097533B"/>
    <w:rsid w:val="00976FDC"/>
    <w:rsid w:val="00980A68"/>
    <w:rsid w:val="00982B55"/>
    <w:rsid w:val="00982DF0"/>
    <w:rsid w:val="00983F13"/>
    <w:rsid w:val="009924DB"/>
    <w:rsid w:val="00992A8A"/>
    <w:rsid w:val="00996938"/>
    <w:rsid w:val="009A049F"/>
    <w:rsid w:val="009A2469"/>
    <w:rsid w:val="009A753D"/>
    <w:rsid w:val="009B348B"/>
    <w:rsid w:val="009B55AE"/>
    <w:rsid w:val="009B61CA"/>
    <w:rsid w:val="009C0690"/>
    <w:rsid w:val="009C7934"/>
    <w:rsid w:val="009C7EF3"/>
    <w:rsid w:val="009D1EC0"/>
    <w:rsid w:val="009D33E3"/>
    <w:rsid w:val="009D3997"/>
    <w:rsid w:val="009E4B3E"/>
    <w:rsid w:val="009F05E4"/>
    <w:rsid w:val="009F09A8"/>
    <w:rsid w:val="009F15D8"/>
    <w:rsid w:val="009F16ED"/>
    <w:rsid w:val="009F291C"/>
    <w:rsid w:val="009F5BFE"/>
    <w:rsid w:val="009F670F"/>
    <w:rsid w:val="009F72B3"/>
    <w:rsid w:val="009F749F"/>
    <w:rsid w:val="00A02D0D"/>
    <w:rsid w:val="00A03689"/>
    <w:rsid w:val="00A03C53"/>
    <w:rsid w:val="00A040DA"/>
    <w:rsid w:val="00A04C9D"/>
    <w:rsid w:val="00A056DD"/>
    <w:rsid w:val="00A079C4"/>
    <w:rsid w:val="00A07CA9"/>
    <w:rsid w:val="00A11820"/>
    <w:rsid w:val="00A122B2"/>
    <w:rsid w:val="00A13CC8"/>
    <w:rsid w:val="00A143EB"/>
    <w:rsid w:val="00A14D08"/>
    <w:rsid w:val="00A1582C"/>
    <w:rsid w:val="00A15ACC"/>
    <w:rsid w:val="00A1671B"/>
    <w:rsid w:val="00A23CBA"/>
    <w:rsid w:val="00A251BC"/>
    <w:rsid w:val="00A27481"/>
    <w:rsid w:val="00A34B79"/>
    <w:rsid w:val="00A35BA3"/>
    <w:rsid w:val="00A37C3D"/>
    <w:rsid w:val="00A4044C"/>
    <w:rsid w:val="00A44489"/>
    <w:rsid w:val="00A44FC3"/>
    <w:rsid w:val="00A50EEC"/>
    <w:rsid w:val="00A52B0D"/>
    <w:rsid w:val="00A52E06"/>
    <w:rsid w:val="00A55854"/>
    <w:rsid w:val="00A65BB3"/>
    <w:rsid w:val="00A67A4C"/>
    <w:rsid w:val="00A71D5C"/>
    <w:rsid w:val="00A74037"/>
    <w:rsid w:val="00A7752C"/>
    <w:rsid w:val="00A81CF5"/>
    <w:rsid w:val="00A844CA"/>
    <w:rsid w:val="00A953BC"/>
    <w:rsid w:val="00A96396"/>
    <w:rsid w:val="00AB1ACB"/>
    <w:rsid w:val="00AB1D90"/>
    <w:rsid w:val="00AB325B"/>
    <w:rsid w:val="00AB32A7"/>
    <w:rsid w:val="00AB4109"/>
    <w:rsid w:val="00AB6A8A"/>
    <w:rsid w:val="00AB6B34"/>
    <w:rsid w:val="00AC4E15"/>
    <w:rsid w:val="00AC66B7"/>
    <w:rsid w:val="00AC680C"/>
    <w:rsid w:val="00AD19EB"/>
    <w:rsid w:val="00AD3A3E"/>
    <w:rsid w:val="00AD40C6"/>
    <w:rsid w:val="00AD4A0C"/>
    <w:rsid w:val="00AD5399"/>
    <w:rsid w:val="00AD7E8D"/>
    <w:rsid w:val="00AE13F1"/>
    <w:rsid w:val="00AE1F91"/>
    <w:rsid w:val="00AE398B"/>
    <w:rsid w:val="00AE70FE"/>
    <w:rsid w:val="00AF57CE"/>
    <w:rsid w:val="00AF6A21"/>
    <w:rsid w:val="00AF7778"/>
    <w:rsid w:val="00B00F43"/>
    <w:rsid w:val="00B03D38"/>
    <w:rsid w:val="00B078C9"/>
    <w:rsid w:val="00B125DC"/>
    <w:rsid w:val="00B15950"/>
    <w:rsid w:val="00B15DF3"/>
    <w:rsid w:val="00B22823"/>
    <w:rsid w:val="00B36D83"/>
    <w:rsid w:val="00B400A1"/>
    <w:rsid w:val="00B402D3"/>
    <w:rsid w:val="00B43138"/>
    <w:rsid w:val="00B454F8"/>
    <w:rsid w:val="00B5028D"/>
    <w:rsid w:val="00B503C8"/>
    <w:rsid w:val="00B51249"/>
    <w:rsid w:val="00B53C04"/>
    <w:rsid w:val="00B53EDD"/>
    <w:rsid w:val="00B55FC4"/>
    <w:rsid w:val="00B60D6B"/>
    <w:rsid w:val="00B62C8B"/>
    <w:rsid w:val="00B63A70"/>
    <w:rsid w:val="00B67FCF"/>
    <w:rsid w:val="00B711C8"/>
    <w:rsid w:val="00B77166"/>
    <w:rsid w:val="00B77892"/>
    <w:rsid w:val="00B82270"/>
    <w:rsid w:val="00B8668E"/>
    <w:rsid w:val="00B90893"/>
    <w:rsid w:val="00B9581B"/>
    <w:rsid w:val="00BA084F"/>
    <w:rsid w:val="00BA1B9A"/>
    <w:rsid w:val="00BA5BA5"/>
    <w:rsid w:val="00BA7181"/>
    <w:rsid w:val="00BA7A5E"/>
    <w:rsid w:val="00BB062B"/>
    <w:rsid w:val="00BB239B"/>
    <w:rsid w:val="00BB2A12"/>
    <w:rsid w:val="00BB48E3"/>
    <w:rsid w:val="00BC1E2F"/>
    <w:rsid w:val="00BC4E30"/>
    <w:rsid w:val="00BC6BE8"/>
    <w:rsid w:val="00BC6CCC"/>
    <w:rsid w:val="00BD4872"/>
    <w:rsid w:val="00BD7D84"/>
    <w:rsid w:val="00BE051A"/>
    <w:rsid w:val="00BE0E4F"/>
    <w:rsid w:val="00BE179B"/>
    <w:rsid w:val="00BE2117"/>
    <w:rsid w:val="00BF2E68"/>
    <w:rsid w:val="00BF3A6A"/>
    <w:rsid w:val="00BF3CC4"/>
    <w:rsid w:val="00BF4260"/>
    <w:rsid w:val="00BF52EE"/>
    <w:rsid w:val="00BF7C26"/>
    <w:rsid w:val="00C02295"/>
    <w:rsid w:val="00C02489"/>
    <w:rsid w:val="00C02614"/>
    <w:rsid w:val="00C12323"/>
    <w:rsid w:val="00C20E6D"/>
    <w:rsid w:val="00C21305"/>
    <w:rsid w:val="00C2514D"/>
    <w:rsid w:val="00C27693"/>
    <w:rsid w:val="00C30531"/>
    <w:rsid w:val="00C31CA9"/>
    <w:rsid w:val="00C37438"/>
    <w:rsid w:val="00C40866"/>
    <w:rsid w:val="00C4098B"/>
    <w:rsid w:val="00C414A4"/>
    <w:rsid w:val="00C47CFD"/>
    <w:rsid w:val="00C509FB"/>
    <w:rsid w:val="00C51FFF"/>
    <w:rsid w:val="00C53085"/>
    <w:rsid w:val="00C53E0B"/>
    <w:rsid w:val="00C5508D"/>
    <w:rsid w:val="00C55D19"/>
    <w:rsid w:val="00C56073"/>
    <w:rsid w:val="00C564C7"/>
    <w:rsid w:val="00C5760F"/>
    <w:rsid w:val="00C61063"/>
    <w:rsid w:val="00C61776"/>
    <w:rsid w:val="00C6198F"/>
    <w:rsid w:val="00C63892"/>
    <w:rsid w:val="00C66CDB"/>
    <w:rsid w:val="00C76FB6"/>
    <w:rsid w:val="00C774A8"/>
    <w:rsid w:val="00C832FF"/>
    <w:rsid w:val="00C83927"/>
    <w:rsid w:val="00C83E02"/>
    <w:rsid w:val="00C858D0"/>
    <w:rsid w:val="00C868F5"/>
    <w:rsid w:val="00C876AE"/>
    <w:rsid w:val="00C906C8"/>
    <w:rsid w:val="00C917C2"/>
    <w:rsid w:val="00CA0073"/>
    <w:rsid w:val="00CA377D"/>
    <w:rsid w:val="00CA385D"/>
    <w:rsid w:val="00CA63E0"/>
    <w:rsid w:val="00CB07D0"/>
    <w:rsid w:val="00CB23EA"/>
    <w:rsid w:val="00CB30C9"/>
    <w:rsid w:val="00CB48D4"/>
    <w:rsid w:val="00CB4DF8"/>
    <w:rsid w:val="00CB6C62"/>
    <w:rsid w:val="00CC006F"/>
    <w:rsid w:val="00CC0387"/>
    <w:rsid w:val="00CC2D62"/>
    <w:rsid w:val="00CC2E81"/>
    <w:rsid w:val="00CC3F0D"/>
    <w:rsid w:val="00CC5499"/>
    <w:rsid w:val="00CD1F9D"/>
    <w:rsid w:val="00CD45B2"/>
    <w:rsid w:val="00CD4895"/>
    <w:rsid w:val="00CD4BDD"/>
    <w:rsid w:val="00CE3841"/>
    <w:rsid w:val="00CE7C12"/>
    <w:rsid w:val="00CF0D19"/>
    <w:rsid w:val="00CF1E5C"/>
    <w:rsid w:val="00D0036B"/>
    <w:rsid w:val="00D00AE7"/>
    <w:rsid w:val="00D03919"/>
    <w:rsid w:val="00D03ABE"/>
    <w:rsid w:val="00D04FBB"/>
    <w:rsid w:val="00D14D7C"/>
    <w:rsid w:val="00D16025"/>
    <w:rsid w:val="00D177CC"/>
    <w:rsid w:val="00D219E0"/>
    <w:rsid w:val="00D24D95"/>
    <w:rsid w:val="00D36503"/>
    <w:rsid w:val="00D37623"/>
    <w:rsid w:val="00D4360D"/>
    <w:rsid w:val="00D43C50"/>
    <w:rsid w:val="00D45BBC"/>
    <w:rsid w:val="00D57658"/>
    <w:rsid w:val="00D621FF"/>
    <w:rsid w:val="00D62B83"/>
    <w:rsid w:val="00D63A43"/>
    <w:rsid w:val="00D63AF2"/>
    <w:rsid w:val="00D70736"/>
    <w:rsid w:val="00D73034"/>
    <w:rsid w:val="00D81003"/>
    <w:rsid w:val="00D81E9E"/>
    <w:rsid w:val="00D82A6B"/>
    <w:rsid w:val="00D83714"/>
    <w:rsid w:val="00D852F8"/>
    <w:rsid w:val="00D85870"/>
    <w:rsid w:val="00D86570"/>
    <w:rsid w:val="00D9076A"/>
    <w:rsid w:val="00D97F18"/>
    <w:rsid w:val="00DA5548"/>
    <w:rsid w:val="00DA6BDB"/>
    <w:rsid w:val="00DB3349"/>
    <w:rsid w:val="00DB38D9"/>
    <w:rsid w:val="00DB4853"/>
    <w:rsid w:val="00DB57DA"/>
    <w:rsid w:val="00DB6AAA"/>
    <w:rsid w:val="00DC2DD3"/>
    <w:rsid w:val="00DC30E2"/>
    <w:rsid w:val="00DC66A6"/>
    <w:rsid w:val="00DC70F6"/>
    <w:rsid w:val="00DD3CB8"/>
    <w:rsid w:val="00DD3EFE"/>
    <w:rsid w:val="00DD626A"/>
    <w:rsid w:val="00DE2388"/>
    <w:rsid w:val="00DE2553"/>
    <w:rsid w:val="00DE2ECE"/>
    <w:rsid w:val="00DE42CE"/>
    <w:rsid w:val="00DE6B52"/>
    <w:rsid w:val="00DE7A30"/>
    <w:rsid w:val="00DF03E0"/>
    <w:rsid w:val="00DF2D08"/>
    <w:rsid w:val="00DF312D"/>
    <w:rsid w:val="00DF4810"/>
    <w:rsid w:val="00DF5584"/>
    <w:rsid w:val="00DF5D95"/>
    <w:rsid w:val="00DF644D"/>
    <w:rsid w:val="00E0643C"/>
    <w:rsid w:val="00E0643D"/>
    <w:rsid w:val="00E10A5D"/>
    <w:rsid w:val="00E1148F"/>
    <w:rsid w:val="00E12B39"/>
    <w:rsid w:val="00E13EEA"/>
    <w:rsid w:val="00E14FB0"/>
    <w:rsid w:val="00E151C6"/>
    <w:rsid w:val="00E22BF7"/>
    <w:rsid w:val="00E2718B"/>
    <w:rsid w:val="00E27FF0"/>
    <w:rsid w:val="00E31FC4"/>
    <w:rsid w:val="00E3560A"/>
    <w:rsid w:val="00E37AFB"/>
    <w:rsid w:val="00E40560"/>
    <w:rsid w:val="00E40DCE"/>
    <w:rsid w:val="00E4126C"/>
    <w:rsid w:val="00E41BE1"/>
    <w:rsid w:val="00E46D80"/>
    <w:rsid w:val="00E50F70"/>
    <w:rsid w:val="00E518B5"/>
    <w:rsid w:val="00E52636"/>
    <w:rsid w:val="00E5423A"/>
    <w:rsid w:val="00E5423E"/>
    <w:rsid w:val="00E603AE"/>
    <w:rsid w:val="00E64211"/>
    <w:rsid w:val="00E65226"/>
    <w:rsid w:val="00E663AD"/>
    <w:rsid w:val="00E72BE9"/>
    <w:rsid w:val="00E73877"/>
    <w:rsid w:val="00E74EB5"/>
    <w:rsid w:val="00E754E6"/>
    <w:rsid w:val="00E80927"/>
    <w:rsid w:val="00E819EE"/>
    <w:rsid w:val="00E8338C"/>
    <w:rsid w:val="00E858AC"/>
    <w:rsid w:val="00E91828"/>
    <w:rsid w:val="00E92450"/>
    <w:rsid w:val="00E92C88"/>
    <w:rsid w:val="00EA0DA0"/>
    <w:rsid w:val="00EA3D59"/>
    <w:rsid w:val="00EA4E0D"/>
    <w:rsid w:val="00EA51EC"/>
    <w:rsid w:val="00EA776A"/>
    <w:rsid w:val="00EC1804"/>
    <w:rsid w:val="00EC353A"/>
    <w:rsid w:val="00EC3D38"/>
    <w:rsid w:val="00EC75E7"/>
    <w:rsid w:val="00ED11B7"/>
    <w:rsid w:val="00ED77B3"/>
    <w:rsid w:val="00EE0C0E"/>
    <w:rsid w:val="00EE2810"/>
    <w:rsid w:val="00EE49B4"/>
    <w:rsid w:val="00EE6454"/>
    <w:rsid w:val="00EF16F3"/>
    <w:rsid w:val="00EF453A"/>
    <w:rsid w:val="00EF5580"/>
    <w:rsid w:val="00EF55EA"/>
    <w:rsid w:val="00EF5939"/>
    <w:rsid w:val="00EF6667"/>
    <w:rsid w:val="00F05822"/>
    <w:rsid w:val="00F05C0F"/>
    <w:rsid w:val="00F10D32"/>
    <w:rsid w:val="00F11723"/>
    <w:rsid w:val="00F13CAF"/>
    <w:rsid w:val="00F17BBA"/>
    <w:rsid w:val="00F20E39"/>
    <w:rsid w:val="00F231B7"/>
    <w:rsid w:val="00F30787"/>
    <w:rsid w:val="00F30FCA"/>
    <w:rsid w:val="00F33D08"/>
    <w:rsid w:val="00F33F31"/>
    <w:rsid w:val="00F345B9"/>
    <w:rsid w:val="00F358F4"/>
    <w:rsid w:val="00F4382A"/>
    <w:rsid w:val="00F46747"/>
    <w:rsid w:val="00F50D3C"/>
    <w:rsid w:val="00F55D52"/>
    <w:rsid w:val="00F618A1"/>
    <w:rsid w:val="00F65EDC"/>
    <w:rsid w:val="00F73CE2"/>
    <w:rsid w:val="00F75144"/>
    <w:rsid w:val="00F8029F"/>
    <w:rsid w:val="00F81248"/>
    <w:rsid w:val="00F81590"/>
    <w:rsid w:val="00F878FB"/>
    <w:rsid w:val="00F90B7B"/>
    <w:rsid w:val="00F91A12"/>
    <w:rsid w:val="00F93365"/>
    <w:rsid w:val="00F93419"/>
    <w:rsid w:val="00FA3349"/>
    <w:rsid w:val="00FA3835"/>
    <w:rsid w:val="00FA449E"/>
    <w:rsid w:val="00FA4D69"/>
    <w:rsid w:val="00FA68BA"/>
    <w:rsid w:val="00FA6FA4"/>
    <w:rsid w:val="00FA7271"/>
    <w:rsid w:val="00FB578A"/>
    <w:rsid w:val="00FB6BC9"/>
    <w:rsid w:val="00FC04D6"/>
    <w:rsid w:val="00FC0547"/>
    <w:rsid w:val="00FC12AB"/>
    <w:rsid w:val="00FC67D4"/>
    <w:rsid w:val="00FD4B92"/>
    <w:rsid w:val="00FD5B04"/>
    <w:rsid w:val="00FD62E8"/>
    <w:rsid w:val="00FD72E6"/>
    <w:rsid w:val="00FE30EB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841B"/>
  <w15:docId w15:val="{F4233146-034C-4B3F-A9D7-0455A985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3AD"/>
  </w:style>
  <w:style w:type="paragraph" w:styleId="Nagwek1">
    <w:name w:val="heading 1"/>
    <w:aliases w:val="h1,H1,RFP,Level a,h1(Alt1),Header 1,L1 Heading 1,Heading 1a,Heading 2-SOW,Level 1,Level 11,II+,I,H11,H12,H13,H14,H15,H16,H17,temp,Heading One,Heading A,Heading One1,Heading A1,Heading One2,Heading A2,Heading One3,Heading A3,Heading One4,1,l1"/>
    <w:basedOn w:val="Normalny"/>
    <w:next w:val="Normalny"/>
    <w:link w:val="Nagwek1Znak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F50D3C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qFormat/>
    <w:rsid w:val="00F50D3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qFormat/>
    <w:rsid w:val="00F50D3C"/>
    <w:pPr>
      <w:keepNext/>
      <w:tabs>
        <w:tab w:val="left" w:pos="709"/>
      </w:tabs>
      <w:spacing w:after="0" w:line="240" w:lineRule="auto"/>
      <w:ind w:left="284"/>
      <w:jc w:val="center"/>
      <w:outlineLvl w:val="3"/>
    </w:pPr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0D3C"/>
    <w:pPr>
      <w:keepNext/>
      <w:spacing w:after="120" w:line="240" w:lineRule="auto"/>
      <w:ind w:left="284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50D3C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0D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0D3C"/>
    <w:pPr>
      <w:keepNext/>
      <w:spacing w:after="0" w:line="240" w:lineRule="auto"/>
      <w:ind w:left="284"/>
      <w:jc w:val="both"/>
      <w:outlineLvl w:val="7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0D3C"/>
    <w:pPr>
      <w:keepNext/>
      <w:spacing w:before="120" w:after="120" w:line="240" w:lineRule="auto"/>
      <w:ind w:right="-567"/>
      <w:jc w:val="center"/>
      <w:outlineLvl w:val="8"/>
    </w:pPr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Bullet List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uiPriority w:val="99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link w:val="BezodstpwZnak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uiPriority w:val="99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rsid w:val="00592D4E"/>
  </w:style>
  <w:style w:type="character" w:customStyle="1" w:styleId="TekstpodstawowyZnak1">
    <w:name w:val="Tekst podstawowy Znak1"/>
    <w:link w:val="Tekstpodstawowy"/>
    <w:uiPriority w:val="99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uiPriority w:val="99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qFormat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,SUPERS,Footnote Reference Superscript,Footnote symbol,(Footnote Reference),Footnote reference number,note TESI,EN Footnote Reference,Voetnootverwijzing,Times 10 Point,Exposant 3 Point,Appel note de bas de"/>
    <w:uiPriority w:val="99"/>
    <w:qFormat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uiPriority w:val="99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uiPriority w:val="99"/>
    <w:rsid w:val="00957FF8"/>
    <w:pPr>
      <w:numPr>
        <w:numId w:val="26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uiPriority w:val="99"/>
    <w:qFormat/>
    <w:rsid w:val="00BC6BE8"/>
    <w:pPr>
      <w:keepLines w:val="0"/>
      <w:widowControl w:val="0"/>
      <w:numPr>
        <w:numId w:val="28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uiPriority w:val="99"/>
    <w:qFormat/>
    <w:rsid w:val="00BC6BE8"/>
    <w:pPr>
      <w:keepNext/>
      <w:keepLines/>
      <w:widowControl w:val="0"/>
      <w:numPr>
        <w:ilvl w:val="2"/>
        <w:numId w:val="28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aliases w:val="h1 Znak,H1 Znak,RFP Znak,Level a Znak,h1(Alt1) Znak,Header 1 Znak,L1 Heading 1 Znak,Heading 1a Znak,Heading 2-SOW Znak,Level 1 Znak,Level 11 Znak,II+ Znak,I Znak,H11 Znak,H12 Znak,H13 Znak,H14 Znak,H15 Znak,H16 Znak,H17 Znak,temp Znak"/>
    <w:basedOn w:val="Domylnaczcionkaakapitu"/>
    <w:link w:val="Nagwek1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uiPriority w:val="99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uiPriority w:val="99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uiPriority w:val="99"/>
    <w:rsid w:val="00726A13"/>
    <w:pPr>
      <w:spacing w:before="240"/>
    </w:pPr>
  </w:style>
  <w:style w:type="paragraph" w:customStyle="1" w:styleId="WTakapit">
    <w:name w:val="WTakapit"/>
    <w:basedOn w:val="Normalny"/>
    <w:uiPriority w:val="99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uiPriority w:val="99"/>
    <w:rsid w:val="00726A13"/>
    <w:pPr>
      <w:spacing w:before="360"/>
    </w:pPr>
  </w:style>
  <w:style w:type="paragraph" w:customStyle="1" w:styleId="WTp4ust">
    <w:name w:val="WTp4ust"/>
    <w:basedOn w:val="WTp1roz"/>
    <w:uiPriority w:val="99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uiPriority w:val="99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paragraph" w:styleId="Poprawka">
    <w:name w:val="Revision"/>
    <w:hidden/>
    <w:uiPriority w:val="99"/>
    <w:semiHidden/>
    <w:rsid w:val="00A953B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752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7521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775219"/>
    <w:rPr>
      <w:vertAlign w:val="superscript"/>
    </w:rPr>
  </w:style>
  <w:style w:type="character" w:customStyle="1" w:styleId="Nagwek2Znak">
    <w:name w:val="Nagłówek 2 Znak"/>
    <w:aliases w:val="l2 Znak1,H2 Znak1,h2 Znak1"/>
    <w:basedOn w:val="Domylnaczcionkaakapitu"/>
    <w:link w:val="Nagwek2"/>
    <w:uiPriority w:val="99"/>
    <w:rsid w:val="00F50D3C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rsid w:val="00F50D3C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rsid w:val="00F50D3C"/>
    <w:rPr>
      <w:rFonts w:ascii="Arial" w:eastAsia="Times New Roman" w:hAnsi="Arial" w:cs="Times New Roman"/>
      <w:b/>
      <w:i/>
      <w:sz w:val="3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50D3C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50D3C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50D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50D3C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50D3C"/>
    <w:rPr>
      <w:rFonts w:ascii="Arial" w:eastAsia="Times New Roman" w:hAnsi="Arial" w:cs="Times New Roman"/>
      <w:b/>
      <w:i/>
      <w:sz w:val="30"/>
      <w:szCs w:val="20"/>
      <w:lang w:eastAsia="pl-PL"/>
    </w:rPr>
  </w:style>
  <w:style w:type="character" w:customStyle="1" w:styleId="Domylnaczcionkaakapitu4">
    <w:name w:val="Domyślna czcionka akapitu4"/>
    <w:rsid w:val="00F50D3C"/>
  </w:style>
  <w:style w:type="character" w:customStyle="1" w:styleId="Domylnaczcionkaakapitu3">
    <w:name w:val="Domyślna czcionka akapitu3"/>
    <w:rsid w:val="00F50D3C"/>
  </w:style>
  <w:style w:type="character" w:customStyle="1" w:styleId="Absatz-Standardschriftart">
    <w:name w:val="Absatz-Standardschriftart"/>
    <w:rsid w:val="00F50D3C"/>
  </w:style>
  <w:style w:type="character" w:customStyle="1" w:styleId="Domylnaczcionkaakapitu2">
    <w:name w:val="Domyślna czcionka akapitu2"/>
    <w:rsid w:val="00F50D3C"/>
  </w:style>
  <w:style w:type="character" w:customStyle="1" w:styleId="Domylnaczcionkaakapitu1">
    <w:name w:val="Domyślna czcionka akapitu1"/>
    <w:rsid w:val="00F50D3C"/>
  </w:style>
  <w:style w:type="character" w:customStyle="1" w:styleId="google-src-text">
    <w:name w:val="google-src-text"/>
    <w:basedOn w:val="Domylnaczcionkaakapitu1"/>
    <w:rsid w:val="00F50D3C"/>
  </w:style>
  <w:style w:type="character" w:customStyle="1" w:styleId="Odwoaniedokomentarza1">
    <w:name w:val="Odwołanie do komentarza1"/>
    <w:rsid w:val="00F50D3C"/>
    <w:rPr>
      <w:sz w:val="16"/>
      <w:szCs w:val="16"/>
    </w:rPr>
  </w:style>
  <w:style w:type="character" w:customStyle="1" w:styleId="WW8Num7z0">
    <w:name w:val="WW8Num7z0"/>
    <w:rsid w:val="00F50D3C"/>
    <w:rPr>
      <w:b/>
      <w:i w:val="0"/>
      <w:sz w:val="24"/>
    </w:rPr>
  </w:style>
  <w:style w:type="character" w:customStyle="1" w:styleId="TekstdymkaZnak1">
    <w:name w:val="Tekst dymka Znak1"/>
    <w:rsid w:val="00F50D3C"/>
    <w:rPr>
      <w:rFonts w:ascii="Tahoma" w:eastAsia="Lucida Sans Unicode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F50D3C"/>
    <w:rPr>
      <w:rFonts w:cs="Tahoma"/>
    </w:rPr>
  </w:style>
  <w:style w:type="paragraph" w:customStyle="1" w:styleId="Podpis4">
    <w:name w:val="Podpis4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F50D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F50D3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F50D3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WW-Nagwek">
    <w:name w:val="WW-Nagłówek"/>
    <w:basedOn w:val="Normalny"/>
    <w:uiPriority w:val="99"/>
    <w:rsid w:val="00F50D3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link w:val="ZawartotabeliChar"/>
    <w:uiPriority w:val="99"/>
    <w:qFormat/>
    <w:rsid w:val="00F50D3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Nagwektabeli">
    <w:name w:val="Nagłówek tabeli"/>
    <w:basedOn w:val="Zawartotabeli"/>
    <w:link w:val="NagwektabeliChar"/>
    <w:uiPriority w:val="99"/>
    <w:qFormat/>
    <w:rsid w:val="00F50D3C"/>
    <w:pPr>
      <w:jc w:val="center"/>
    </w:pPr>
    <w:rPr>
      <w:b/>
      <w:bCs/>
      <w:i/>
      <w:iCs/>
    </w:rPr>
  </w:style>
  <w:style w:type="character" w:customStyle="1" w:styleId="TekstdymkaZnak2">
    <w:name w:val="Tekst dymka Znak2"/>
    <w:uiPriority w:val="99"/>
    <w:rsid w:val="00F50D3C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uiPriority w:val="99"/>
    <w:rsid w:val="00F50D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50D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pqiText">
    <w:name w:val="pqiText"/>
    <w:uiPriority w:val="99"/>
    <w:rsid w:val="00F50D3C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50D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50D3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Heading">
    <w:name w:val="Table Heading"/>
    <w:basedOn w:val="Normalny"/>
    <w:uiPriority w:val="99"/>
    <w:rsid w:val="00F50D3C"/>
    <w:pPr>
      <w:suppressLineNumbers/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customStyle="1" w:styleId="TableHeader">
    <w:name w:val="Table Header"/>
    <w:basedOn w:val="Normalny"/>
    <w:uiPriority w:val="99"/>
    <w:rsid w:val="00F50D3C"/>
    <w:pPr>
      <w:overflowPunct w:val="0"/>
      <w:autoSpaceDE w:val="0"/>
      <w:autoSpaceDN w:val="0"/>
      <w:adjustRightInd w:val="0"/>
      <w:spacing w:after="0" w:line="240" w:lineRule="auto"/>
      <w:ind w:left="28" w:right="28"/>
      <w:jc w:val="center"/>
      <w:textAlignment w:val="baseline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apunktowana2">
    <w:name w:val="List Bullet 2"/>
    <w:basedOn w:val="Normalny"/>
    <w:autoRedefine/>
    <w:uiPriority w:val="99"/>
    <w:rsid w:val="00F50D3C"/>
    <w:pPr>
      <w:tabs>
        <w:tab w:val="left" w:pos="426"/>
      </w:tabs>
      <w:spacing w:after="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0D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0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+"/>
    <w:basedOn w:val="Normalny"/>
    <w:uiPriority w:val="99"/>
    <w:rsid w:val="00F50D3C"/>
    <w:pPr>
      <w:spacing w:before="240" w:after="48" w:line="360" w:lineRule="atLeast"/>
      <w:jc w:val="both"/>
    </w:pPr>
    <w:rPr>
      <w:rFonts w:ascii="Helv" w:eastAsia="Times New Roman" w:hAnsi="Helv" w:cs="Times New Roman"/>
      <w:sz w:val="20"/>
      <w:szCs w:val="20"/>
      <w:lang w:val="en-GB" w:eastAsia="pl-PL"/>
    </w:rPr>
  </w:style>
  <w:style w:type="paragraph" w:customStyle="1" w:styleId="CM78">
    <w:name w:val="CM78"/>
    <w:basedOn w:val="Normalny"/>
    <w:next w:val="Normalny"/>
    <w:uiPriority w:val="99"/>
    <w:rsid w:val="00F50D3C"/>
    <w:pPr>
      <w:widowControl w:val="0"/>
      <w:autoSpaceDE w:val="0"/>
      <w:autoSpaceDN w:val="0"/>
      <w:adjustRightInd w:val="0"/>
      <w:spacing w:after="11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ubitemnumbered">
    <w:name w:val="Subitem numbered"/>
    <w:basedOn w:val="Normalny"/>
    <w:uiPriority w:val="99"/>
    <w:rsid w:val="00F50D3C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1">
    <w:name w:val="Styl1"/>
    <w:basedOn w:val="Zwykytekst"/>
    <w:uiPriority w:val="99"/>
    <w:rsid w:val="00F50D3C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F50D3C"/>
    <w:rPr>
      <w:rFonts w:eastAsia="Calibri"/>
      <w:sz w:val="24"/>
      <w:lang w:val="pl-PL" w:eastAsia="pl-PL" w:bidi="ar-SA"/>
    </w:rPr>
  </w:style>
  <w:style w:type="character" w:customStyle="1" w:styleId="HeaderChar">
    <w:name w:val="Header Char"/>
    <w:semiHidden/>
    <w:locked/>
    <w:rsid w:val="00F50D3C"/>
    <w:rPr>
      <w:rFonts w:ascii="Calibri" w:hAnsi="Calibri"/>
      <w:sz w:val="22"/>
      <w:szCs w:val="22"/>
      <w:lang w:val="pl-PL" w:eastAsia="en-US" w:bidi="ar-SA"/>
    </w:rPr>
  </w:style>
  <w:style w:type="paragraph" w:styleId="Lista-kontynuacja">
    <w:name w:val="List Continue"/>
    <w:basedOn w:val="Normalny"/>
    <w:uiPriority w:val="99"/>
    <w:rsid w:val="00F50D3C"/>
    <w:pPr>
      <w:widowControl w:val="0"/>
      <w:suppressAutoHyphens/>
      <w:spacing w:after="120" w:line="240" w:lineRule="auto"/>
      <w:ind w:left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2">
    <w:name w:val="List 2"/>
    <w:basedOn w:val="Normalny"/>
    <w:uiPriority w:val="99"/>
    <w:rsid w:val="00F50D3C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2">
    <w:name w:val="List Continue 2"/>
    <w:basedOn w:val="Normalny"/>
    <w:uiPriority w:val="99"/>
    <w:rsid w:val="00F50D3C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3">
    <w:name w:val="List 3"/>
    <w:basedOn w:val="Normalny"/>
    <w:uiPriority w:val="99"/>
    <w:rsid w:val="00F50D3C"/>
    <w:pPr>
      <w:widowControl w:val="0"/>
      <w:suppressAutoHyphens/>
      <w:spacing w:after="0" w:line="240" w:lineRule="auto"/>
      <w:ind w:left="849" w:hanging="283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Lista-kontynuacja3">
    <w:name w:val="List Continue 3"/>
    <w:basedOn w:val="Normalny"/>
    <w:uiPriority w:val="99"/>
    <w:rsid w:val="00F50D3C"/>
    <w:pPr>
      <w:widowControl w:val="0"/>
      <w:suppressAutoHyphens/>
      <w:spacing w:after="120" w:line="240" w:lineRule="auto"/>
      <w:ind w:left="849"/>
      <w:contextualSpacing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F50D3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50D3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Paragraf">
    <w:name w:val="Paragraf"/>
    <w:uiPriority w:val="99"/>
    <w:rsid w:val="00F50D3C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lang w:eastAsia="pl-PL"/>
    </w:rPr>
  </w:style>
  <w:style w:type="paragraph" w:customStyle="1" w:styleId="umowa1txt">
    <w:name w:val="umowa 1.txt"/>
    <w:uiPriority w:val="99"/>
    <w:rsid w:val="00F50D3C"/>
    <w:pPr>
      <w:widowControl w:val="0"/>
      <w:tabs>
        <w:tab w:val="right" w:leader="dot" w:pos="9072"/>
      </w:tabs>
      <w:autoSpaceDE w:val="0"/>
      <w:autoSpaceDN w:val="0"/>
      <w:spacing w:after="0" w:line="271" w:lineRule="atLeast"/>
      <w:ind w:left="283" w:hanging="283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F50D3C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F50D3C"/>
    <w:rPr>
      <w:b/>
      <w:bCs/>
    </w:rPr>
  </w:style>
  <w:style w:type="character" w:customStyle="1" w:styleId="ZawartotabeliChar">
    <w:name w:val="Zawartość tabeli Char"/>
    <w:link w:val="Zawartotabeli"/>
    <w:uiPriority w:val="99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xt1">
    <w:name w:val="text1"/>
    <w:rsid w:val="00F50D3C"/>
    <w:rPr>
      <w:rFonts w:ascii="Verdana" w:hAnsi="Verdana" w:hint="default"/>
      <w:color w:val="000000"/>
      <w:sz w:val="20"/>
      <w:szCs w:val="20"/>
    </w:rPr>
  </w:style>
  <w:style w:type="character" w:customStyle="1" w:styleId="FontStyle20">
    <w:name w:val="Font Style20"/>
    <w:uiPriority w:val="99"/>
    <w:rsid w:val="00F50D3C"/>
    <w:rPr>
      <w:rFonts w:ascii="Arial" w:hAnsi="Arial" w:cs="Arial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F50D3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0D3C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DZPNaglowek2">
    <w:name w:val="DZPNaglowek 2"/>
    <w:basedOn w:val="Normalny"/>
    <w:uiPriority w:val="99"/>
    <w:rsid w:val="00F50D3C"/>
    <w:pPr>
      <w:numPr>
        <w:numId w:val="60"/>
      </w:numPr>
      <w:spacing w:before="240" w:after="120" w:line="288" w:lineRule="auto"/>
      <w:jc w:val="both"/>
    </w:pPr>
    <w:rPr>
      <w:rFonts w:ascii="Arial" w:eastAsia="Calibri" w:hAnsi="Arial" w:cs="Arial"/>
      <w:lang w:eastAsia="pl-PL"/>
    </w:rPr>
  </w:style>
  <w:style w:type="paragraph" w:customStyle="1" w:styleId="Bezodstpw1">
    <w:name w:val="Bez odstępów1"/>
    <w:uiPriority w:val="1"/>
    <w:qFormat/>
    <w:rsid w:val="00F50D3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1">
    <w:name w:val="Style3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8">
    <w:name w:val="Font Style138"/>
    <w:rsid w:val="00F50D3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42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F50D3C"/>
    <w:rPr>
      <w:rFonts w:ascii="Times New Roman" w:hAnsi="Times New Roman" w:cs="Times New Roman"/>
      <w:sz w:val="22"/>
      <w:szCs w:val="22"/>
    </w:rPr>
  </w:style>
  <w:style w:type="paragraph" w:customStyle="1" w:styleId="WW-Tekstpodstawowy2">
    <w:name w:val="WW-Tekst podstawowy 2"/>
    <w:basedOn w:val="Normalny"/>
    <w:uiPriority w:val="99"/>
    <w:rsid w:val="00F50D3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numbering" w:customStyle="1" w:styleId="Bezlisty1">
    <w:name w:val="Bez listy1"/>
    <w:next w:val="Bezlisty"/>
    <w:semiHidden/>
    <w:unhideWhenUsed/>
    <w:rsid w:val="00F50D3C"/>
  </w:style>
  <w:style w:type="character" w:customStyle="1" w:styleId="tekstdokbold">
    <w:name w:val="tekst dok. bold"/>
    <w:rsid w:val="00F50D3C"/>
    <w:rPr>
      <w:b/>
    </w:rPr>
  </w:style>
  <w:style w:type="paragraph" w:customStyle="1" w:styleId="PunktNumerowany">
    <w:name w:val="Punkt Numerowany"/>
    <w:basedOn w:val="Normalny"/>
    <w:uiPriority w:val="99"/>
    <w:rsid w:val="00F50D3C"/>
    <w:pPr>
      <w:tabs>
        <w:tab w:val="num" w:pos="-206"/>
        <w:tab w:val="left" w:pos="1077"/>
        <w:tab w:val="left" w:pos="1440"/>
      </w:tabs>
      <w:spacing w:before="120" w:after="120" w:line="240" w:lineRule="auto"/>
      <w:ind w:left="-206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unktKontynuacja">
    <w:name w:val="Punkt Kontynuacja"/>
    <w:basedOn w:val="PunktNumerowany"/>
    <w:next w:val="PunktNumerowany"/>
    <w:uiPriority w:val="99"/>
    <w:rsid w:val="00F50D3C"/>
    <w:pPr>
      <w:tabs>
        <w:tab w:val="clear" w:pos="-206"/>
      </w:tabs>
      <w:spacing w:before="0"/>
      <w:ind w:left="357" w:firstLine="0"/>
    </w:pPr>
  </w:style>
  <w:style w:type="paragraph" w:customStyle="1" w:styleId="wt-listawielopoziomowa">
    <w:name w:val="wt-lista_wielopoziomowa"/>
    <w:basedOn w:val="Normalny"/>
    <w:uiPriority w:val="99"/>
    <w:rsid w:val="00F50D3C"/>
    <w:pPr>
      <w:spacing w:before="120" w:after="12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FontStyle15">
    <w:name w:val="Font Style15"/>
    <w:rsid w:val="00F50D3C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F50D3C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style-span">
    <w:name w:val="apple-style-span"/>
    <w:rsid w:val="00F50D3C"/>
  </w:style>
  <w:style w:type="character" w:styleId="Uwydatnienie">
    <w:name w:val="Emphasis"/>
    <w:uiPriority w:val="20"/>
    <w:qFormat/>
    <w:rsid w:val="00F50D3C"/>
    <w:rPr>
      <w:i/>
      <w:iCs/>
    </w:rPr>
  </w:style>
  <w:style w:type="character" w:customStyle="1" w:styleId="apple-converted-space">
    <w:name w:val="apple-converted-space"/>
    <w:rsid w:val="00F50D3C"/>
  </w:style>
  <w:style w:type="paragraph" w:customStyle="1" w:styleId="Style9">
    <w:name w:val="Style9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F50D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eastAsia="pl-PL"/>
    </w:rPr>
  </w:style>
  <w:style w:type="paragraph" w:customStyle="1" w:styleId="xl63">
    <w:name w:val="xl63"/>
    <w:basedOn w:val="Normalny"/>
    <w:uiPriority w:val="99"/>
    <w:rsid w:val="00F50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50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uiPriority w:val="99"/>
    <w:rsid w:val="00F50D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50D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50D3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F50D3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F50D3C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50D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F50D3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F50D3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">
    <w:name w:val="Standard numerowany"/>
    <w:basedOn w:val="Normalny"/>
    <w:uiPriority w:val="99"/>
    <w:rsid w:val="00F50D3C"/>
    <w:pPr>
      <w:widowControl w:val="0"/>
      <w:numPr>
        <w:numId w:val="62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numerowany2">
    <w:name w:val="Standard numerowany 2"/>
    <w:basedOn w:val="Normalny"/>
    <w:uiPriority w:val="99"/>
    <w:rsid w:val="00F50D3C"/>
    <w:pPr>
      <w:widowControl w:val="0"/>
      <w:numPr>
        <w:numId w:val="61"/>
      </w:numPr>
      <w:adjustRightInd w:val="0"/>
      <w:spacing w:afterLines="6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2">
    <w:name w:val="2"/>
    <w:basedOn w:val="Normalny"/>
    <w:next w:val="Mapadokumentu"/>
    <w:link w:val="PlandokumentuZnak"/>
    <w:rsid w:val="00F50D3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character" w:customStyle="1" w:styleId="PlandokumentuZnak">
    <w:name w:val="Plan dokumentu Znak"/>
    <w:link w:val="2"/>
    <w:rsid w:val="00F50D3C"/>
    <w:rPr>
      <w:rFonts w:ascii="Tahoma" w:eastAsia="Lucida Sans Unicode" w:hAnsi="Tahoma" w:cs="Tahoma"/>
      <w:sz w:val="20"/>
      <w:szCs w:val="20"/>
      <w:shd w:val="clear" w:color="auto" w:fill="000080"/>
      <w:lang w:eastAsia="ar-SA"/>
    </w:rPr>
  </w:style>
  <w:style w:type="paragraph" w:styleId="Listapunktowana">
    <w:name w:val="List Bullet"/>
    <w:basedOn w:val="Lista"/>
    <w:uiPriority w:val="99"/>
    <w:rsid w:val="00F50D3C"/>
    <w:pPr>
      <w:widowControl/>
      <w:suppressAutoHyphens w:val="0"/>
      <w:spacing w:after="0"/>
      <w:ind w:left="714" w:hanging="357"/>
    </w:pPr>
    <w:rPr>
      <w:rFonts w:ascii="Arial" w:eastAsia="Times New Roman" w:hAnsi="Arial" w:cs="Times New Roman"/>
      <w:szCs w:val="20"/>
      <w:lang w:val="pl-PL" w:eastAsia="pl-PL"/>
    </w:rPr>
  </w:style>
  <w:style w:type="paragraph" w:customStyle="1" w:styleId="Wyliczenieostatni">
    <w:name w:val="Wyliczenie ostatni"/>
    <w:basedOn w:val="Listapunktowana"/>
    <w:next w:val="Tekstpodstawowy"/>
    <w:uiPriority w:val="99"/>
    <w:rsid w:val="00F50D3C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uiPriority w:val="99"/>
    <w:rsid w:val="00F50D3C"/>
  </w:style>
  <w:style w:type="paragraph" w:customStyle="1" w:styleId="Beznumeru">
    <w:name w:val="Bez numeru"/>
    <w:basedOn w:val="Normalny"/>
    <w:uiPriority w:val="99"/>
    <w:rsid w:val="00F50D3C"/>
    <w:pPr>
      <w:spacing w:before="120" w:after="120" w:line="480" w:lineRule="auto"/>
      <w:jc w:val="both"/>
    </w:pPr>
    <w:rPr>
      <w:rFonts w:ascii="Arial" w:eastAsia="Times New Roman" w:hAnsi="Arial" w:cs="Times New Roman"/>
      <w:b/>
      <w:caps/>
      <w:sz w:val="28"/>
      <w:szCs w:val="20"/>
      <w:u w:val="single"/>
      <w:lang w:eastAsia="pl-PL"/>
    </w:rPr>
  </w:style>
  <w:style w:type="paragraph" w:customStyle="1" w:styleId="litera">
    <w:name w:val="litera"/>
    <w:basedOn w:val="Normalny"/>
    <w:uiPriority w:val="99"/>
    <w:rsid w:val="00F50D3C"/>
    <w:pPr>
      <w:spacing w:before="120" w:after="0" w:line="48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blokowy">
    <w:name w:val="Block Text"/>
    <w:basedOn w:val="Normalny"/>
    <w:uiPriority w:val="99"/>
    <w:rsid w:val="00F50D3C"/>
    <w:pPr>
      <w:spacing w:after="0" w:line="240" w:lineRule="auto"/>
      <w:ind w:left="284" w:right="312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wylicza">
    <w:name w:val="wylicz a"/>
    <w:basedOn w:val="Normalny"/>
    <w:uiPriority w:val="99"/>
    <w:rsid w:val="00F50D3C"/>
    <w:pPr>
      <w:tabs>
        <w:tab w:val="num" w:pos="720"/>
      </w:tabs>
      <w:spacing w:after="0" w:line="240" w:lineRule="auto"/>
      <w:ind w:left="720" w:hanging="3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wylicz">
    <w:name w:val="wylicz"/>
    <w:basedOn w:val="Normalny"/>
    <w:uiPriority w:val="99"/>
    <w:rsid w:val="00F50D3C"/>
    <w:pPr>
      <w:numPr>
        <w:numId w:val="63"/>
      </w:numPr>
      <w:tabs>
        <w:tab w:val="clear" w:pos="360"/>
        <w:tab w:val="left" w:pos="993"/>
      </w:tabs>
      <w:spacing w:after="0" w:line="360" w:lineRule="auto"/>
      <w:ind w:left="993" w:right="50" w:hanging="426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owanie">
    <w:name w:val="numerowanie"/>
    <w:basedOn w:val="podstawa"/>
    <w:uiPriority w:val="99"/>
    <w:rsid w:val="00F50D3C"/>
    <w:pPr>
      <w:numPr>
        <w:numId w:val="64"/>
      </w:numPr>
      <w:tabs>
        <w:tab w:val="clear" w:pos="0"/>
        <w:tab w:val="num" w:pos="360"/>
      </w:tabs>
      <w:ind w:left="360" w:hanging="360"/>
    </w:pPr>
  </w:style>
  <w:style w:type="paragraph" w:customStyle="1" w:styleId="podstawa">
    <w:name w:val="podstawa"/>
    <w:basedOn w:val="Tekstpodstawowy"/>
    <w:uiPriority w:val="99"/>
    <w:rsid w:val="00F50D3C"/>
    <w:pPr>
      <w:widowControl/>
      <w:numPr>
        <w:numId w:val="65"/>
      </w:numPr>
      <w:tabs>
        <w:tab w:val="clear" w:pos="360"/>
      </w:tabs>
      <w:suppressAutoHyphens w:val="0"/>
      <w:spacing w:after="0" w:line="360" w:lineRule="auto"/>
      <w:ind w:left="0" w:firstLine="284"/>
      <w:jc w:val="both"/>
    </w:pPr>
    <w:rPr>
      <w:rFonts w:ascii="Arial" w:eastAsia="Times New Roman" w:hAnsi="Arial"/>
      <w:szCs w:val="20"/>
      <w:lang w:val="pl-PL" w:eastAsia="pl-PL"/>
    </w:rPr>
  </w:style>
  <w:style w:type="paragraph" w:customStyle="1" w:styleId="dane">
    <w:name w:val="dane"/>
    <w:basedOn w:val="stylINSTR"/>
    <w:uiPriority w:val="99"/>
    <w:rsid w:val="00F50D3C"/>
    <w:pPr>
      <w:tabs>
        <w:tab w:val="left" w:pos="7371"/>
      </w:tabs>
      <w:jc w:val="left"/>
    </w:pPr>
  </w:style>
  <w:style w:type="paragraph" w:customStyle="1" w:styleId="stylINSTR">
    <w:name w:val="styl INSTR"/>
    <w:basedOn w:val="Zwykytekst"/>
    <w:uiPriority w:val="99"/>
    <w:rsid w:val="00F50D3C"/>
    <w:pPr>
      <w:tabs>
        <w:tab w:val="num" w:pos="420"/>
      </w:tabs>
      <w:spacing w:line="360" w:lineRule="auto"/>
      <w:ind w:left="420" w:hanging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umer">
    <w:name w:val="numer"/>
    <w:basedOn w:val="stylINSTR"/>
    <w:uiPriority w:val="99"/>
    <w:rsid w:val="00F50D3C"/>
    <w:pPr>
      <w:numPr>
        <w:numId w:val="59"/>
      </w:numPr>
      <w:jc w:val="left"/>
    </w:pPr>
  </w:style>
  <w:style w:type="paragraph" w:customStyle="1" w:styleId="dan">
    <w:name w:val="dan"/>
    <w:basedOn w:val="Normalny"/>
    <w:uiPriority w:val="99"/>
    <w:rsid w:val="00F50D3C"/>
    <w:pPr>
      <w:tabs>
        <w:tab w:val="right" w:pos="8789"/>
      </w:tabs>
      <w:spacing w:after="0" w:line="120" w:lineRule="atLeast"/>
      <w:ind w:left="113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ins">
    <w:name w:val="ins"/>
    <w:basedOn w:val="Normalny"/>
    <w:uiPriority w:val="99"/>
    <w:rsid w:val="00F50D3C"/>
    <w:pPr>
      <w:spacing w:after="0" w:line="360" w:lineRule="auto"/>
      <w:ind w:left="28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yp">
    <w:name w:val="wyp"/>
    <w:basedOn w:val="Normalny"/>
    <w:uiPriority w:val="99"/>
    <w:rsid w:val="00F50D3C"/>
    <w:pPr>
      <w:numPr>
        <w:numId w:val="58"/>
      </w:numPr>
      <w:tabs>
        <w:tab w:val="num" w:pos="420"/>
        <w:tab w:val="num" w:pos="1418"/>
      </w:tabs>
      <w:spacing w:after="0" w:line="120" w:lineRule="atLeast"/>
      <w:ind w:left="1418" w:hanging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tab">
    <w:name w:val="nag_tab"/>
    <w:basedOn w:val="Normalny"/>
    <w:next w:val="Normalny"/>
    <w:uiPriority w:val="99"/>
    <w:rsid w:val="00F50D3C"/>
    <w:pPr>
      <w:tabs>
        <w:tab w:val="left" w:pos="-720"/>
      </w:tabs>
      <w:suppressAutoHyphens/>
      <w:spacing w:before="60" w:after="60" w:line="240" w:lineRule="auto"/>
      <w:jc w:val="center"/>
    </w:pPr>
    <w:rPr>
      <w:rFonts w:ascii="CG Times" w:eastAsia="Times New Roman" w:hAnsi="CG Times" w:cs="Times New Roman"/>
      <w:b/>
      <w:noProof/>
      <w:spacing w:val="-3"/>
      <w:sz w:val="24"/>
      <w:szCs w:val="20"/>
      <w:lang w:eastAsia="pl-PL"/>
    </w:rPr>
  </w:style>
  <w:style w:type="paragraph" w:customStyle="1" w:styleId="Standard12">
    <w:name w:val="Standard 12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45">
    <w:name w:val="xl45"/>
    <w:basedOn w:val="Normalny"/>
    <w:uiPriority w:val="99"/>
    <w:rsid w:val="00F50D3C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rsid w:val="00F50D3C"/>
    <w:pPr>
      <w:spacing w:after="0" w:line="240" w:lineRule="auto"/>
      <w:ind w:left="660"/>
    </w:pPr>
    <w:rPr>
      <w:rFonts w:ascii="Arial" w:eastAsia="Times New Roman" w:hAnsi="Arial" w:cs="Times New Roman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rsid w:val="00F50D3C"/>
    <w:pPr>
      <w:spacing w:after="0" w:line="240" w:lineRule="auto"/>
      <w:ind w:left="880"/>
    </w:pPr>
    <w:rPr>
      <w:rFonts w:ascii="Arial" w:eastAsia="Times New Roman" w:hAnsi="Arial" w:cs="Times New Roman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rsid w:val="00F50D3C"/>
    <w:pPr>
      <w:spacing w:after="0" w:line="240" w:lineRule="auto"/>
      <w:ind w:left="1100"/>
    </w:pPr>
    <w:rPr>
      <w:rFonts w:ascii="Arial" w:eastAsia="Times New Roman" w:hAnsi="Arial" w:cs="Times New Roman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rsid w:val="00F50D3C"/>
    <w:pPr>
      <w:spacing w:after="0" w:line="240" w:lineRule="auto"/>
      <w:ind w:left="1320"/>
    </w:pPr>
    <w:rPr>
      <w:rFonts w:ascii="Arial" w:eastAsia="Times New Roman" w:hAnsi="Arial" w:cs="Times New Roman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rsid w:val="00F50D3C"/>
    <w:pPr>
      <w:spacing w:after="0" w:line="240" w:lineRule="auto"/>
      <w:ind w:left="1540"/>
    </w:pPr>
    <w:rPr>
      <w:rFonts w:ascii="Arial" w:eastAsia="Times New Roman" w:hAnsi="Arial" w:cs="Times New Roman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rsid w:val="00F50D3C"/>
    <w:pPr>
      <w:spacing w:after="0" w:line="240" w:lineRule="auto"/>
      <w:ind w:left="17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Pytanie">
    <w:name w:val="Pytanie"/>
    <w:basedOn w:val="Normalny"/>
    <w:uiPriority w:val="99"/>
    <w:rsid w:val="00F50D3C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F50D3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Nasznaglowekglowny1">
    <w:name w:val="Nasz naglowek glowny 1"/>
    <w:basedOn w:val="Normalny"/>
    <w:autoRedefine/>
    <w:uiPriority w:val="99"/>
    <w:rsid w:val="00F50D3C"/>
    <w:pPr>
      <w:numPr>
        <w:numId w:val="66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shadow/>
      <w:sz w:val="32"/>
      <w:szCs w:val="32"/>
      <w:lang w:eastAsia="pl-PL"/>
    </w:rPr>
  </w:style>
  <w:style w:type="paragraph" w:customStyle="1" w:styleId="DomylnaczcionkaakapituAkapitZnakChar1ZnakZnakZnak2ZnakZnakZnakZnakZnakZnakZnakZnakZnak1ZnakZnak">
    <w:name w:val="Domyślna czcionka akapitu Akapit Znak Char1 Znak Znak Znak2 Znak Znak Znak Znak Znak Znak Znak Znak Znak1 Znak Znak"/>
    <w:basedOn w:val="Normalny"/>
    <w:uiPriority w:val="99"/>
    <w:rsid w:val="00F50D3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F50D3C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JWJcomment">
    <w:name w:val="JWJ comment"/>
    <w:basedOn w:val="Normalny"/>
    <w:uiPriority w:val="99"/>
    <w:rsid w:val="00F50D3C"/>
    <w:pPr>
      <w:pBdr>
        <w:left w:val="single" w:sz="6" w:space="1" w:color="0000FF"/>
      </w:pBd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F50D3C"/>
    <w:pPr>
      <w:tabs>
        <w:tab w:val="left" w:pos="709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customStyle="1" w:styleId="Pozycje">
    <w:name w:val="Pozycje"/>
    <w:basedOn w:val="Normalny"/>
    <w:uiPriority w:val="99"/>
    <w:rsid w:val="00F50D3C"/>
    <w:pPr>
      <w:tabs>
        <w:tab w:val="left" w:pos="709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ycja">
    <w:name w:val="Pozycja"/>
    <w:basedOn w:val="Normalny"/>
    <w:uiPriority w:val="99"/>
    <w:rsid w:val="00F50D3C"/>
    <w:pPr>
      <w:tabs>
        <w:tab w:val="left" w:pos="709"/>
      </w:tabs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zr">
    <w:name w:val="Wzór"/>
    <w:basedOn w:val="Normalny"/>
    <w:uiPriority w:val="99"/>
    <w:rsid w:val="00F50D3C"/>
    <w:pPr>
      <w:tabs>
        <w:tab w:val="left" w:pos="709"/>
      </w:tabs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chematu">
    <w:name w:val="Nagłówek schematu"/>
    <w:basedOn w:val="Nagwek"/>
    <w:uiPriority w:val="99"/>
    <w:rsid w:val="00F50D3C"/>
    <w:pPr>
      <w:framePr w:hSpace="142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C0C0C0" w:fill="auto"/>
      <w:tabs>
        <w:tab w:val="left" w:pos="709"/>
      </w:tabs>
      <w:spacing w:line="360" w:lineRule="auto"/>
      <w:ind w:left="851"/>
    </w:pPr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customStyle="1" w:styleId="rysunkowy">
    <w:name w:val="rysunkowy"/>
    <w:basedOn w:val="Normalny"/>
    <w:uiPriority w:val="99"/>
    <w:rsid w:val="00F50D3C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odatekjwj">
    <w:name w:val="Dodatek (jwj)"/>
    <w:basedOn w:val="Nagwek1"/>
    <w:next w:val="Normalny"/>
    <w:uiPriority w:val="99"/>
    <w:rsid w:val="00F50D3C"/>
    <w:pPr>
      <w:keepLines w:val="0"/>
      <w:pageBreakBefore/>
      <w:numPr>
        <w:numId w:val="67"/>
      </w:numPr>
      <w:spacing w:before="720" w:after="240" w:line="360" w:lineRule="auto"/>
    </w:pPr>
    <w:rPr>
      <w:rFonts w:ascii="Times New Roman" w:eastAsia="Times New Roman" w:hAnsi="Times New Roman" w:cs="Times New Roman"/>
      <w:bCs w:val="0"/>
      <w:color w:val="auto"/>
      <w:kern w:val="28"/>
      <w:sz w:val="32"/>
      <w:szCs w:val="20"/>
      <w:lang w:eastAsia="pl-PL"/>
    </w:rPr>
  </w:style>
  <w:style w:type="paragraph" w:customStyle="1" w:styleId="Cytatumowy">
    <w:name w:val="Cytat umowy"/>
    <w:basedOn w:val="Normalny"/>
    <w:uiPriority w:val="99"/>
    <w:rsid w:val="00F50D3C"/>
    <w:pPr>
      <w:spacing w:before="120" w:after="0" w:line="360" w:lineRule="auto"/>
      <w:ind w:left="340"/>
      <w:jc w:val="both"/>
    </w:pPr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character" w:customStyle="1" w:styleId="MBA">
    <w:name w:val="MBA"/>
    <w:semiHidden/>
    <w:rsid w:val="00F50D3C"/>
    <w:rPr>
      <w:rFonts w:ascii="Arial" w:hAnsi="Arial" w:cs="Arial"/>
      <w:color w:val="000080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F50D3C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gen">
    <w:name w:val="gen"/>
    <w:rsid w:val="00F50D3C"/>
  </w:style>
  <w:style w:type="character" w:customStyle="1" w:styleId="gensmall">
    <w:name w:val="gensmall"/>
    <w:rsid w:val="00F50D3C"/>
  </w:style>
  <w:style w:type="character" w:customStyle="1" w:styleId="postbody">
    <w:name w:val="postbody"/>
    <w:rsid w:val="00F50D3C"/>
  </w:style>
  <w:style w:type="character" w:customStyle="1" w:styleId="Nagwek2Znak1">
    <w:name w:val="Nagłówek 2 Znak1"/>
    <w:aliases w:val="l2 Znak,H2 Znak,h2 Znak"/>
    <w:uiPriority w:val="99"/>
    <w:rsid w:val="00F50D3C"/>
    <w:rPr>
      <w:b/>
      <w:sz w:val="28"/>
      <w:lang w:val="pl-PL" w:eastAsia="pl-PL" w:bidi="ar-SA"/>
    </w:rPr>
  </w:style>
  <w:style w:type="paragraph" w:customStyle="1" w:styleId="Start">
    <w:name w:val="Start"/>
    <w:basedOn w:val="Normalny"/>
    <w:autoRedefine/>
    <w:uiPriority w:val="99"/>
    <w:rsid w:val="00F50D3C"/>
    <w:pPr>
      <w:tabs>
        <w:tab w:val="left" w:pos="709"/>
      </w:tabs>
      <w:spacing w:before="120" w:after="0" w:line="360" w:lineRule="auto"/>
      <w:ind w:left="36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Umowa">
    <w:name w:val="Umowa"/>
    <w:basedOn w:val="Normalny"/>
    <w:uiPriority w:val="99"/>
    <w:rsid w:val="00F50D3C"/>
    <w:pPr>
      <w:spacing w:after="120" w:line="240" w:lineRule="auto"/>
      <w:jc w:val="both"/>
    </w:pPr>
    <w:rPr>
      <w:rFonts w:ascii="Tms Rmn PL" w:eastAsia="Times New Roman" w:hAnsi="Tms Rmn PL" w:cs="Times New Roman"/>
      <w:color w:val="000000"/>
      <w:szCs w:val="20"/>
      <w:lang w:eastAsia="pl-PL"/>
    </w:rPr>
  </w:style>
  <w:style w:type="character" w:customStyle="1" w:styleId="normal1">
    <w:name w:val="normal1"/>
    <w:rsid w:val="00F50D3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Unorderedlist">
    <w:name w:val="# Unordered list"/>
    <w:basedOn w:val="Normalny"/>
    <w:uiPriority w:val="99"/>
    <w:rsid w:val="00F50D3C"/>
    <w:pPr>
      <w:tabs>
        <w:tab w:val="left" w:pos="432"/>
      </w:tabs>
      <w:autoSpaceDE w:val="0"/>
      <w:autoSpaceDN w:val="0"/>
      <w:adjustRightInd w:val="0"/>
      <w:spacing w:before="100"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Tekstpodstawowy22">
    <w:name w:val="Tekst podstawowy 22"/>
    <w:basedOn w:val="Normalny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F50D3C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F50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50D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owy10">
    <w:name w:val="Standardowy.10"/>
    <w:basedOn w:val="Normalny"/>
    <w:uiPriority w:val="99"/>
    <w:rsid w:val="00F50D3C"/>
    <w:pPr>
      <w:spacing w:after="120" w:line="240" w:lineRule="auto"/>
      <w:ind w:firstLine="360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gi">
    <w:name w:val="gi"/>
    <w:rsid w:val="00F50D3C"/>
  </w:style>
  <w:style w:type="paragraph" w:customStyle="1" w:styleId="western">
    <w:name w:val="western"/>
    <w:basedOn w:val="Normalny"/>
    <w:uiPriority w:val="99"/>
    <w:rsid w:val="00F5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semiHidden/>
    <w:rsid w:val="00F50D3C"/>
  </w:style>
  <w:style w:type="table" w:customStyle="1" w:styleId="Tabela-Siatka2">
    <w:name w:val="Tabela - Siatka2"/>
    <w:basedOn w:val="Standardowy"/>
    <w:next w:val="Tabela-Siatka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kt">
    <w:name w:val="tabela_pkt"/>
    <w:basedOn w:val="Nagwek4"/>
    <w:uiPriority w:val="99"/>
    <w:rsid w:val="00F50D3C"/>
    <w:pPr>
      <w:keepNext w:val="0"/>
      <w:widowControl w:val="0"/>
      <w:tabs>
        <w:tab w:val="clear" w:pos="709"/>
      </w:tabs>
      <w:adjustRightInd w:val="0"/>
      <w:ind w:left="720" w:hanging="360"/>
      <w:jc w:val="left"/>
      <w:textAlignment w:val="baseline"/>
      <w:outlineLvl w:val="9"/>
    </w:pPr>
    <w:rPr>
      <w:rFonts w:ascii="Times New Roman" w:hAnsi="Times New Roman"/>
      <w:b w:val="0"/>
      <w:i w:val="0"/>
      <w:sz w:val="20"/>
      <w:u w:val="none"/>
    </w:rPr>
  </w:style>
  <w:style w:type="paragraph" w:customStyle="1" w:styleId="Pytania">
    <w:name w:val="Pytania"/>
    <w:basedOn w:val="Normalny"/>
    <w:next w:val="Normalny"/>
    <w:autoRedefine/>
    <w:uiPriority w:val="99"/>
    <w:rsid w:val="00F50D3C"/>
    <w:pPr>
      <w:numPr>
        <w:ilvl w:val="1"/>
        <w:numId w:val="5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1">
    <w:name w:val="Wyliczenie1"/>
    <w:basedOn w:val="Normalny"/>
    <w:uiPriority w:val="99"/>
    <w:rsid w:val="00F50D3C"/>
    <w:pPr>
      <w:keepLines/>
      <w:spacing w:before="30" w:after="30" w:line="24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Wyliczenie2">
    <w:name w:val="Wyliczenie2"/>
    <w:basedOn w:val="Wyliczenie1"/>
    <w:uiPriority w:val="99"/>
    <w:rsid w:val="00F50D3C"/>
    <w:pPr>
      <w:tabs>
        <w:tab w:val="left" w:pos="1134"/>
      </w:tabs>
    </w:pPr>
  </w:style>
  <w:style w:type="paragraph" w:customStyle="1" w:styleId="Prostynagwektabeli">
    <w:name w:val="Prosty nagłówek tabeli"/>
    <w:basedOn w:val="Normalny"/>
    <w:uiPriority w:val="99"/>
    <w:rsid w:val="00F50D3C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komentarz">
    <w:name w:val="komentarz"/>
    <w:basedOn w:val="Normalny"/>
    <w:uiPriority w:val="99"/>
    <w:rsid w:val="00F50D3C"/>
    <w:pPr>
      <w:pBdr>
        <w:left w:val="single" w:sz="4" w:space="4" w:color="auto"/>
      </w:pBdr>
      <w:spacing w:before="120" w:after="0" w:line="360" w:lineRule="auto"/>
      <w:jc w:val="both"/>
    </w:pPr>
    <w:rPr>
      <w:rFonts w:ascii="Times New Roman" w:eastAsia="Times New Roman" w:hAnsi="Times New Roman" w:cs="Times New Roman"/>
      <w:i/>
      <w:color w:val="FF0000"/>
      <w:sz w:val="26"/>
      <w:szCs w:val="20"/>
      <w:lang w:eastAsia="pl-PL"/>
    </w:rPr>
  </w:style>
  <w:style w:type="paragraph" w:customStyle="1" w:styleId="PSPEC">
    <w:name w:val="PSPEC"/>
    <w:basedOn w:val="Normalny"/>
    <w:uiPriority w:val="99"/>
    <w:rsid w:val="00F50D3C"/>
    <w:pPr>
      <w:numPr>
        <w:ilvl w:val="8"/>
        <w:numId w:val="59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y">
    <w:name w:val="punkty"/>
    <w:basedOn w:val="Normalny"/>
    <w:uiPriority w:val="99"/>
    <w:rsid w:val="00F50D3C"/>
    <w:pPr>
      <w:tabs>
        <w:tab w:val="num" w:pos="360"/>
      </w:tabs>
      <w:spacing w:after="0" w:line="360" w:lineRule="auto"/>
      <w:ind w:left="360" w:hanging="36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wcity">
    <w:name w:val="wcięty"/>
    <w:basedOn w:val="Normalny"/>
    <w:uiPriority w:val="99"/>
    <w:rsid w:val="00F50D3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dtytu">
    <w:name w:val="Śródtytuł"/>
    <w:basedOn w:val="Normalny"/>
    <w:next w:val="Normalny"/>
    <w:uiPriority w:val="99"/>
    <w:rsid w:val="00F50D3C"/>
    <w:pPr>
      <w:keepNext/>
      <w:spacing w:before="120" w:after="120" w:line="264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Akapitwypunktowany">
    <w:name w:val="Akapit wypunktowany"/>
    <w:basedOn w:val="Normalny"/>
    <w:uiPriority w:val="99"/>
    <w:rsid w:val="00F50D3C"/>
    <w:pPr>
      <w:tabs>
        <w:tab w:val="num" w:pos="720"/>
      </w:tabs>
      <w:spacing w:after="120" w:line="240" w:lineRule="auto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Nagoweknienumerowany">
    <w:name w:val="Nagłowek nienumerowany"/>
    <w:basedOn w:val="Nagwek2"/>
    <w:uiPriority w:val="99"/>
    <w:rsid w:val="00F50D3C"/>
    <w:pPr>
      <w:keepLines/>
      <w:widowControl/>
      <w:suppressAutoHyphens w:val="0"/>
      <w:spacing w:before="360" w:after="240" w:line="240" w:lineRule="atLeast"/>
      <w:jc w:val="both"/>
      <w:outlineLvl w:val="9"/>
    </w:pPr>
    <w:rPr>
      <w:rFonts w:eastAsia="Times New Roman" w:cs="Times New Roman"/>
      <w:bCs w:val="0"/>
      <w:i w:val="0"/>
      <w:iCs w:val="0"/>
      <w:spacing w:val="-15"/>
      <w:kern w:val="28"/>
      <w:sz w:val="20"/>
      <w:szCs w:val="20"/>
      <w:lang w:eastAsia="pl-PL"/>
    </w:rPr>
  </w:style>
  <w:style w:type="paragraph" w:customStyle="1" w:styleId="Tabela">
    <w:name w:val="Tabela"/>
    <w:basedOn w:val="Normalny"/>
    <w:next w:val="Normalny"/>
    <w:uiPriority w:val="99"/>
    <w:rsid w:val="00F50D3C"/>
    <w:pPr>
      <w:keepLines/>
      <w:spacing w:after="12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F50D3C"/>
    <w:pPr>
      <w:spacing w:after="0" w:line="240" w:lineRule="auto"/>
      <w:jc w:val="both"/>
    </w:pPr>
    <w:rPr>
      <w:rFonts w:ascii="CG Omega (WE)" w:eastAsia="Times New Roman" w:hAnsi="CG Omega (WE)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0D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Poziom2-pkt">
    <w:name w:val="Poziom 2 - pkt"/>
    <w:basedOn w:val="Normalny"/>
    <w:uiPriority w:val="99"/>
    <w:rsid w:val="00F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punkty">
    <w:name w:val="Tabela treść punkty"/>
    <w:basedOn w:val="Normalny"/>
    <w:uiPriority w:val="99"/>
    <w:rsid w:val="00F50D3C"/>
    <w:pPr>
      <w:tabs>
        <w:tab w:val="num" w:pos="360"/>
      </w:tabs>
      <w:spacing w:before="60" w:after="60" w:line="240" w:lineRule="auto"/>
      <w:ind w:left="360" w:hanging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F50D3C"/>
    <w:pPr>
      <w:tabs>
        <w:tab w:val="left" w:pos="709"/>
      </w:tabs>
      <w:spacing w:after="0" w:line="240" w:lineRule="auto"/>
      <w:ind w:left="720" w:hanging="720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F50D3C"/>
    <w:pPr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pl-PL"/>
    </w:rPr>
  </w:style>
  <w:style w:type="table" w:styleId="redniecieniowanie2akcent4">
    <w:name w:val="Medium Shading 2 Accent 4"/>
    <w:basedOn w:val="Standardowy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st">
    <w:name w:val="ust"/>
    <w:uiPriority w:val="99"/>
    <w:rsid w:val="00F50D3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redniecieniowanie2akcent2">
    <w:name w:val="Medium Shading 2 Accent 2"/>
    <w:basedOn w:val="Standardowy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4">
    <w:name w:val="Medium Grid 2 Accent 4"/>
    <w:basedOn w:val="Standardowy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character" w:customStyle="1" w:styleId="style-type-ital">
    <w:name w:val="style-type-ital"/>
    <w:rsid w:val="00F50D3C"/>
  </w:style>
  <w:style w:type="paragraph" w:customStyle="1" w:styleId="Tekstpodstawowy310">
    <w:name w:val="Tekst podstawowy 31"/>
    <w:basedOn w:val="Normalny"/>
    <w:uiPriority w:val="99"/>
    <w:rsid w:val="00F50D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table" w:customStyle="1" w:styleId="Jasnalistaakcent11">
    <w:name w:val="Jasna lista — akcent 11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Mapadokumentu">
    <w:name w:val="Document Map"/>
    <w:basedOn w:val="Normalny"/>
    <w:link w:val="MapadokumentuZnak"/>
    <w:uiPriority w:val="99"/>
    <w:rsid w:val="00F50D3C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F50D3C"/>
    <w:rPr>
      <w:rFonts w:ascii="Tahoma" w:eastAsia="Lucida Sans Unicode" w:hAnsi="Tahoma" w:cs="Tahoma"/>
      <w:sz w:val="16"/>
      <w:szCs w:val="16"/>
      <w:lang w:eastAsia="ar-SA"/>
    </w:rPr>
  </w:style>
  <w:style w:type="table" w:styleId="Jasnasiatkaakcent5">
    <w:name w:val="Light Grid Accent 5"/>
    <w:basedOn w:val="Standardowy"/>
    <w:uiPriority w:val="62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text">
    <w:name w:val="@text"/>
    <w:basedOn w:val="Normalny"/>
    <w:uiPriority w:val="99"/>
    <w:rsid w:val="00F50D3C"/>
    <w:pPr>
      <w:spacing w:before="12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xl71">
    <w:name w:val="xl7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F50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F50D3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F50D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F50D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F50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F50D3C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F50D3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color w:val="FF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F50D3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uiPriority w:val="99"/>
    <w:rsid w:val="00F50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F50D3C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uiPriority w:val="99"/>
    <w:rsid w:val="00F50D3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sz w:val="20"/>
      <w:szCs w:val="20"/>
      <w:lang w:eastAsia="ar-SA"/>
    </w:rPr>
  </w:style>
  <w:style w:type="paragraph" w:customStyle="1" w:styleId="Tekstpodstawowy220">
    <w:name w:val="Tekst podstawowy 22"/>
    <w:basedOn w:val="Normalny"/>
    <w:uiPriority w:val="99"/>
    <w:rsid w:val="00F50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redniecieniowanie2akcent41">
    <w:name w:val="Średnie cieniowanie 2 — akcent 41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1">
    <w:name w:val="Średnia lista 2 — akcent 21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1">
    <w:name w:val="Średnia siatka 2 — akcent 41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1">
    <w:name w:val="Jasna lista — akcent 111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66">
    <w:name w:val="Font Style66"/>
    <w:uiPriority w:val="99"/>
    <w:rsid w:val="00F50D3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2">
    <w:name w:val="Średnie cieniowanie 2 — akcent 42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2">
    <w:name w:val="Średnie cieniowanie 2 — akcent 22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2">
    <w:name w:val="Średnia lista 2 — akcent 22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2">
    <w:name w:val="Średnia siatka 2 — akcent 42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2">
    <w:name w:val="Jasna lista — akcent 112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ela-Siatka5">
    <w:name w:val="Tabela - Siatka5"/>
    <w:basedOn w:val="Standardowy"/>
    <w:next w:val="Tabela-Siatka"/>
    <w:uiPriority w:val="99"/>
    <w:rsid w:val="00F50D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43">
    <w:name w:val="Średnie cieniowanie 2 — akcent 43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3">
    <w:name w:val="Średnie cieniowanie 2 — akcent 23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3">
    <w:name w:val="Średnia lista 2 — akcent 23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3">
    <w:name w:val="Średnia siatka 2 — akcent 43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3">
    <w:name w:val="Jasna lista — akcent 113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FontStyle49">
    <w:name w:val="Font Style49"/>
    <w:rsid w:val="00F50D3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94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2">
    <w:name w:val="Font Style62"/>
    <w:rsid w:val="00F50D3C"/>
    <w:rPr>
      <w:rFonts w:ascii="Constantia" w:hAnsi="Constantia" w:cs="Constantia"/>
      <w:b/>
      <w:b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8">
    <w:name w:val="Tabela - Siatka8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50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50D3C"/>
  </w:style>
  <w:style w:type="paragraph" w:customStyle="1" w:styleId="Style1">
    <w:name w:val="Style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7">
    <w:name w:val="Font Style77"/>
    <w:uiPriority w:val="99"/>
    <w:rsid w:val="00F50D3C"/>
    <w:rPr>
      <w:rFonts w:ascii="Tahoma" w:hAnsi="Tahoma" w:cs="Tahoma"/>
      <w:sz w:val="16"/>
      <w:szCs w:val="16"/>
    </w:rPr>
  </w:style>
  <w:style w:type="character" w:customStyle="1" w:styleId="FontStyle73">
    <w:name w:val="Font Style73"/>
    <w:uiPriority w:val="99"/>
    <w:rsid w:val="00F50D3C"/>
    <w:rPr>
      <w:rFonts w:ascii="Tahoma" w:hAnsi="Tahoma" w:cs="Tahoma"/>
      <w:b/>
      <w:bCs/>
      <w:sz w:val="16"/>
      <w:szCs w:val="16"/>
    </w:rPr>
  </w:style>
  <w:style w:type="numbering" w:customStyle="1" w:styleId="Bezlisty4">
    <w:name w:val="Bez listy4"/>
    <w:next w:val="Bezlisty"/>
    <w:uiPriority w:val="99"/>
    <w:semiHidden/>
    <w:unhideWhenUsed/>
    <w:rsid w:val="00F50D3C"/>
  </w:style>
  <w:style w:type="paragraph" w:customStyle="1" w:styleId="Style8">
    <w:name w:val="Style8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F50D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50D3C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317" w:lineRule="exact"/>
      <w:ind w:hanging="43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F50D3C"/>
    <w:rPr>
      <w:rFonts w:ascii="Times New Roman" w:hAnsi="Times New Roman" w:cs="Times New Roman"/>
      <w:sz w:val="66"/>
      <w:szCs w:val="66"/>
    </w:rPr>
  </w:style>
  <w:style w:type="paragraph" w:customStyle="1" w:styleId="Akapitzlist2">
    <w:name w:val="Akapit z listą2"/>
    <w:basedOn w:val="Normalny"/>
    <w:uiPriority w:val="99"/>
    <w:rsid w:val="00F50D3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redniecieniowanie2akcent44">
    <w:name w:val="Średnie cieniowanie 2 — akcent 44"/>
    <w:basedOn w:val="Standardowy"/>
    <w:next w:val="redniecieniowanie2akcent4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4">
    <w:name w:val="Średnie cieniowanie 2 — akcent 24"/>
    <w:basedOn w:val="Standardowy"/>
    <w:next w:val="redniecieniowanie2akcent2"/>
    <w:uiPriority w:val="64"/>
    <w:rsid w:val="00F50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2akcent24">
    <w:name w:val="Średnia lista 2 — akcent 24"/>
    <w:basedOn w:val="Standardowy"/>
    <w:next w:val="rednialista2akcent2"/>
    <w:uiPriority w:val="66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2akcent44">
    <w:name w:val="Średnia siatka 2 — akcent 44"/>
    <w:basedOn w:val="Standardowy"/>
    <w:next w:val="redniasiatka2akcent4"/>
    <w:uiPriority w:val="68"/>
    <w:rsid w:val="00F50D3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Jasnalistaakcent114">
    <w:name w:val="Jasna lista — akcent 114"/>
    <w:basedOn w:val="Standardowy"/>
    <w:uiPriority w:val="61"/>
    <w:rsid w:val="00F5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Wcicienormalne">
    <w:name w:val="Normal Indent"/>
    <w:basedOn w:val="Normalny"/>
    <w:uiPriority w:val="99"/>
    <w:unhideWhenUsed/>
    <w:rsid w:val="00F50D3C"/>
    <w:pPr>
      <w:spacing w:after="120" w:line="288" w:lineRule="auto"/>
      <w:ind w:left="720"/>
      <w:jc w:val="both"/>
    </w:pPr>
    <w:rPr>
      <w:rFonts w:ascii="Verdana" w:eastAsia="Times New Roman" w:hAnsi="Verdana" w:cs="Times New Roman"/>
      <w:sz w:val="18"/>
      <w:szCs w:val="24"/>
    </w:rPr>
  </w:style>
  <w:style w:type="table" w:styleId="Jasnecieniowanie">
    <w:name w:val="Light Shading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365F91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943634"/>
      <w:sz w:val="24"/>
      <w:szCs w:val="2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60"/>
    <w:rsid w:val="00F50D3C"/>
    <w:pPr>
      <w:spacing w:after="0" w:line="240" w:lineRule="auto"/>
    </w:pPr>
    <w:rPr>
      <w:rFonts w:ascii="Verdana" w:eastAsia="Times New Roman" w:hAnsi="Verdana" w:cs="Times New Roman"/>
      <w:color w:val="76923C"/>
      <w:sz w:val="24"/>
      <w:szCs w:val="24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alista">
    <w:name w:val="Light List"/>
    <w:basedOn w:val="Standardowy"/>
    <w:uiPriority w:val="61"/>
    <w:rsid w:val="00F50D3C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">
    <w:name w:val="Table"/>
    <w:basedOn w:val="Normalny"/>
    <w:uiPriority w:val="99"/>
    <w:qFormat/>
    <w:rsid w:val="00F50D3C"/>
    <w:pPr>
      <w:spacing w:after="0" w:line="240" w:lineRule="auto"/>
    </w:pPr>
    <w:rPr>
      <w:rFonts w:ascii="Verdana" w:eastAsia="Times New Roman" w:hAnsi="Verdana" w:cs="Times New Roman"/>
      <w:sz w:val="12"/>
      <w:szCs w:val="24"/>
    </w:rPr>
  </w:style>
  <w:style w:type="table" w:customStyle="1" w:styleId="TableAudytel1">
    <w:name w:val="Table Audytel1"/>
    <w:basedOn w:val="Standardowy"/>
    <w:next w:val="Standardowy"/>
    <w:uiPriority w:val="59"/>
    <w:rsid w:val="00F50D3C"/>
    <w:pPr>
      <w:spacing w:after="0" w:line="240" w:lineRule="auto"/>
    </w:pPr>
    <w:rPr>
      <w:rFonts w:ascii="Verdana" w:eastAsia="Times New Roman" w:hAnsi="Verdana" w:cs="Times New Roman"/>
      <w:sz w:val="12"/>
      <w:szCs w:val="24"/>
      <w:lang w:val="en-US"/>
    </w:rPr>
    <w:tblPr>
      <w:jc w:val="center"/>
      <w:tblBorders>
        <w:top w:val="single" w:sz="6" w:space="0" w:color="000000"/>
        <w:bottom w:val="single" w:sz="6" w:space="0" w:color="000000"/>
        <w:insideH w:val="single" w:sz="6" w:space="0" w:color="000000"/>
      </w:tblBorders>
      <w:tblCellMar>
        <w:top w:w="113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  <w:vAlign w:val="center"/>
    </w:tcPr>
    <w:tblStylePr w:type="firstRow">
      <w:pPr>
        <w:wordWrap/>
        <w:jc w:val="center"/>
      </w:pPr>
      <w:rPr>
        <w:b/>
        <w:bCs/>
        <w:color w:val="auto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lastRow">
      <w:pPr>
        <w:wordWrap/>
        <w:jc w:val="left"/>
      </w:pPr>
      <w:rPr>
        <w:b/>
      </w:rPr>
      <w:tblPr/>
      <w:tcPr>
        <w:vAlign w:val="center"/>
      </w:tcPr>
    </w:tblStylePr>
  </w:style>
  <w:style w:type="table" w:styleId="Tabela-Wspczesny">
    <w:name w:val="Table Contemporary"/>
    <w:aliases w:val="Tabela - Audytel"/>
    <w:basedOn w:val="Standardowy"/>
    <w:uiPriority w:val="99"/>
    <w:unhideWhenUsed/>
    <w:rsid w:val="00F50D3C"/>
    <w:pPr>
      <w:spacing w:after="120" w:line="288" w:lineRule="auto"/>
      <w:jc w:val="both"/>
    </w:pPr>
    <w:rPr>
      <w:rFonts w:ascii="Verdana" w:eastAsia="Times New Roman" w:hAnsi="Verdana" w:cs="Times New Roman"/>
      <w:sz w:val="24"/>
      <w:szCs w:val="24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ekstpodstawowywcity22">
    <w:name w:val="Tekst podstawowy wcięty 22"/>
    <w:basedOn w:val="Normalny"/>
    <w:rsid w:val="00F50D3C"/>
    <w:pPr>
      <w:suppressAutoHyphens/>
      <w:spacing w:after="0" w:line="240" w:lineRule="auto"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umeracja">
    <w:name w:val="Numeracja"/>
    <w:basedOn w:val="Normalny"/>
    <w:rsid w:val="00F50D3C"/>
    <w:pPr>
      <w:keepNext/>
      <w:keepLines/>
      <w:tabs>
        <w:tab w:val="left" w:pos="360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iprzypiswdolnych">
    <w:name w:val="Znaki przypisów dolnych"/>
    <w:rsid w:val="00F50D3C"/>
    <w:rPr>
      <w:vertAlign w:val="superscript"/>
    </w:rPr>
  </w:style>
  <w:style w:type="paragraph" w:customStyle="1" w:styleId="Kategoriatabeli">
    <w:name w:val="Kategoria tabeli"/>
    <w:basedOn w:val="Normalny"/>
    <w:link w:val="KategoriatabeliChar"/>
    <w:qFormat/>
    <w:rsid w:val="00F50D3C"/>
    <w:pPr>
      <w:spacing w:before="80" w:after="80" w:line="240" w:lineRule="auto"/>
    </w:pPr>
    <w:rPr>
      <w:rFonts w:ascii="Arial" w:eastAsia="Calibri" w:hAnsi="Arial" w:cs="Arial"/>
      <w:b/>
      <w:sz w:val="18"/>
      <w:szCs w:val="18"/>
    </w:rPr>
  </w:style>
  <w:style w:type="character" w:customStyle="1" w:styleId="NagwektabeliChar">
    <w:name w:val="Nagłówek tabeli Char"/>
    <w:link w:val="Nagwektabeli"/>
    <w:uiPriority w:val="99"/>
    <w:rsid w:val="00F50D3C"/>
    <w:rPr>
      <w:rFonts w:ascii="Times New Roman" w:eastAsia="Lucida Sans Unicode" w:hAnsi="Times New Roman" w:cs="Times New Roman"/>
      <w:b/>
      <w:bCs/>
      <w:i/>
      <w:iCs/>
      <w:sz w:val="24"/>
      <w:szCs w:val="24"/>
      <w:lang w:val="x-none" w:eastAsia="ar-SA"/>
    </w:rPr>
  </w:style>
  <w:style w:type="character" w:customStyle="1" w:styleId="KategoriatabeliChar">
    <w:name w:val="Kategoria tabeli Char"/>
    <w:link w:val="Kategoriatabeli"/>
    <w:rsid w:val="00F50D3C"/>
    <w:rPr>
      <w:rFonts w:ascii="Arial" w:eastAsia="Calibri" w:hAnsi="Arial" w:cs="Arial"/>
      <w:b/>
      <w:sz w:val="18"/>
      <w:szCs w:val="18"/>
    </w:rPr>
  </w:style>
  <w:style w:type="paragraph" w:customStyle="1" w:styleId="Body">
    <w:name w:val="Body"/>
    <w:aliases w:val="by"/>
    <w:basedOn w:val="Normalny"/>
    <w:uiPriority w:val="99"/>
    <w:rsid w:val="00F50D3C"/>
    <w:pPr>
      <w:overflowPunct w:val="0"/>
      <w:autoSpaceDE w:val="0"/>
      <w:autoSpaceDN w:val="0"/>
      <w:adjustRightInd w:val="0"/>
      <w:spacing w:before="130" w:after="130" w:line="2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Numberedlist21">
    <w:name w:val="Numbered list 2.1"/>
    <w:basedOn w:val="Nagwek1"/>
    <w:next w:val="Normalny"/>
    <w:uiPriority w:val="99"/>
    <w:rsid w:val="00F50D3C"/>
    <w:pPr>
      <w:keepLines w:val="0"/>
      <w:numPr>
        <w:numId w:val="70"/>
      </w:numPr>
      <w:tabs>
        <w:tab w:val="left" w:pos="720"/>
      </w:tabs>
      <w:spacing w:before="240" w:after="60" w:line="240" w:lineRule="auto"/>
      <w:ind w:left="720" w:hanging="720"/>
    </w:pPr>
    <w:rPr>
      <w:rFonts w:ascii="Futura Bk" w:eastAsia="Times New Roman" w:hAnsi="Futura Bk" w:cs="Times New Roman"/>
      <w:bCs w:val="0"/>
      <w:color w:val="auto"/>
      <w:kern w:val="28"/>
      <w:szCs w:val="20"/>
    </w:rPr>
  </w:style>
  <w:style w:type="paragraph" w:customStyle="1" w:styleId="HPTableTitle">
    <w:name w:val="HP_Table_Title"/>
    <w:basedOn w:val="Normalny"/>
    <w:next w:val="Normalny"/>
    <w:uiPriority w:val="99"/>
    <w:rsid w:val="00F50D3C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sz w:val="18"/>
      <w:szCs w:val="20"/>
    </w:rPr>
  </w:style>
  <w:style w:type="paragraph" w:customStyle="1" w:styleId="TableSmHeadingRight">
    <w:name w:val="Table_Sm_Heading_Right"/>
    <w:basedOn w:val="Normalny"/>
    <w:uiPriority w:val="99"/>
    <w:rsid w:val="00F50D3C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F50D3C"/>
    <w:pPr>
      <w:spacing w:before="40" w:after="40"/>
    </w:pPr>
    <w:rPr>
      <w:rFonts w:ascii="Futura Bk" w:hAnsi="Futura Bk"/>
      <w:sz w:val="18"/>
      <w:szCs w:val="20"/>
    </w:rPr>
  </w:style>
  <w:style w:type="paragraph" w:customStyle="1" w:styleId="Style44">
    <w:name w:val="Style44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8" w:lineRule="exact"/>
      <w:ind w:hanging="51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6">
    <w:name w:val="Style86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74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8">
    <w:name w:val="Style88"/>
    <w:basedOn w:val="Normalny"/>
    <w:uiPriority w:val="99"/>
    <w:rsid w:val="00F50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3">
    <w:name w:val="Font Style133"/>
    <w:rsid w:val="00F50D3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36">
    <w:name w:val="Font Style136"/>
    <w:rsid w:val="00F50D3C"/>
    <w:rPr>
      <w:rFonts w:ascii="Times New Roman" w:hAnsi="Times New Roman" w:cs="Times New Roman"/>
      <w:b/>
      <w:bCs/>
      <w:sz w:val="22"/>
      <w:szCs w:val="22"/>
    </w:rPr>
  </w:style>
  <w:style w:type="paragraph" w:customStyle="1" w:styleId="drugi">
    <w:name w:val="drugi"/>
    <w:basedOn w:val="Akapitzlist"/>
    <w:uiPriority w:val="99"/>
    <w:rsid w:val="00F50D3C"/>
    <w:pPr>
      <w:numPr>
        <w:ilvl w:val="1"/>
        <w:numId w:val="71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jedenChar">
    <w:name w:val="jeden Char"/>
    <w:link w:val="jeden"/>
    <w:uiPriority w:val="99"/>
    <w:locked/>
    <w:rsid w:val="00F50D3C"/>
  </w:style>
  <w:style w:type="paragraph" w:customStyle="1" w:styleId="jeden">
    <w:name w:val="jeden"/>
    <w:basedOn w:val="Akapitzlist"/>
    <w:link w:val="jedenChar"/>
    <w:uiPriority w:val="99"/>
    <w:rsid w:val="00F50D3C"/>
    <w:pPr>
      <w:numPr>
        <w:numId w:val="71"/>
      </w:numPr>
      <w:spacing w:after="120" w:line="240" w:lineRule="auto"/>
      <w:contextualSpacing w:val="0"/>
    </w:pPr>
  </w:style>
  <w:style w:type="paragraph" w:customStyle="1" w:styleId="trzeci">
    <w:name w:val="trzeci"/>
    <w:basedOn w:val="Akapitzlist"/>
    <w:uiPriority w:val="99"/>
    <w:rsid w:val="00F50D3C"/>
    <w:pPr>
      <w:numPr>
        <w:ilvl w:val="2"/>
        <w:numId w:val="71"/>
      </w:numPr>
      <w:tabs>
        <w:tab w:val="num" w:pos="360"/>
      </w:tabs>
      <w:spacing w:after="120" w:line="240" w:lineRule="auto"/>
      <w:ind w:left="720" w:firstLine="0"/>
      <w:contextualSpacing w:val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Nagwek1Znak1">
    <w:name w:val="Nagłówek 1 Znak1"/>
    <w:aliases w:val="h1 Znak1,H1 Znak1,RFP Znak1,Level a Znak1,h1(Alt1) Znak1,Header 1 Znak1,L1 Heading 1 Znak1,Heading 1a Znak1,Heading 2-SOW Znak1,Level 1 Znak1,Level 11 Znak1,II+ Znak1,I Znak1,H11 Znak1,H12 Znak1,H13 Znak1,H14 Znak1,H15 Znak1,H16 Znak1"/>
    <w:rsid w:val="00F50D3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3Znak1">
    <w:name w:val="Nagłówek 3 Znak1"/>
    <w:aliases w:val="l3 Znak1,Level 1 - 1 Znak1"/>
    <w:semiHidden/>
    <w:rsid w:val="00F50D3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aliases w:val="Level 2 - a Znak1"/>
    <w:semiHidden/>
    <w:rsid w:val="00F50D3C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paragraph" w:customStyle="1" w:styleId="msonormal0">
    <w:name w:val="msonormal"/>
    <w:basedOn w:val="Normalny"/>
    <w:rsid w:val="00F5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Tekst przypisu Znak1,Fußnote Znak1,-E Fuﬂnotentext Znak1,Fuﬂnotentext Ursprung Znak1,footnote text Znak1,Fußnotentext Ursprung Znak1,-E Fußnotentext Znak1,stile 1 Znak"/>
    <w:uiPriority w:val="99"/>
    <w:semiHidden/>
    <w:rsid w:val="00F50D3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7B96630FD9F4496D75404BF3AFFD7" ma:contentTypeVersion="2" ma:contentTypeDescription="Utwórz nowy dokument." ma:contentTypeScope="" ma:versionID="b9d436fd9c87c6c3ef7893b5f91b82ab">
  <xsd:schema xmlns:xsd="http://www.w3.org/2001/XMLSchema" xmlns:xs="http://www.w3.org/2001/XMLSchema" xmlns:p="http://schemas.microsoft.com/office/2006/metadata/properties" xmlns:ns1="http://schemas.microsoft.com/sharepoint/v3" xmlns:ns2="d12901ee-e0fa-459c-b8fb-8644d1ce7452" targetNamespace="http://schemas.microsoft.com/office/2006/metadata/properties" ma:root="true" ma:fieldsID="0425ec54c6dd9b291485eb31be68cc98" ns1:_="" ns2:_="">
    <xsd:import namespace="http://schemas.microsoft.com/sharepoint/v3"/>
    <xsd:import namespace="d12901ee-e0fa-459c-b8fb-8644d1ce74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01ee-e0fa-459c-b8fb-8644d1ce7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3233B-F00E-4B46-AD91-71A85567D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935F4-6615-4C92-8675-DD837A2A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2901ee-e0fa-459c-b8fb-8644d1ce7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00CB6-1201-4162-BD08-4781DE715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5E91C-618E-4374-8002-BDC5B8FFA3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1422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Świadczenie mobilnych usług telekomunikacyjnych wraz z dostawą terminali i kart SIM</vt:lpstr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Świadczenie mobilnych usług telekomunikacyjnych wraz z dostawą terminali i kart SIM</dc:title>
  <dc:creator>Żuk Tomasz</dc:creator>
  <cp:lastModifiedBy>Gorzewski Arkadiusz</cp:lastModifiedBy>
  <cp:revision>52</cp:revision>
  <cp:lastPrinted>2019-03-18T09:43:00Z</cp:lastPrinted>
  <dcterms:created xsi:type="dcterms:W3CDTF">2023-05-10T09:17:00Z</dcterms:created>
  <dcterms:modified xsi:type="dcterms:W3CDTF">2025-04-09T11:56:00Z</dcterms:modified>
  <cp:contentStatus>BDG.741.031.2021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0x0101006DA7B96630FD9F4496D75404BF3AFFD7</vt:lpwstr>
  </property>
</Properties>
</file>