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4D9CBE1A" w:rsidR="00D61192" w:rsidRPr="00AC4D9C" w:rsidRDefault="00D6119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92"/>
        <w:gridCol w:w="1101"/>
        <w:gridCol w:w="1417"/>
        <w:gridCol w:w="992"/>
        <w:gridCol w:w="1985"/>
        <w:gridCol w:w="712"/>
      </w:tblGrid>
      <w:tr w:rsidR="00454C4D" w:rsidRPr="00A2440A" w14:paraId="46291C1D" w14:textId="77777777" w:rsidTr="00454C4D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454C4D" w:rsidRPr="00A2440A" w:rsidRDefault="00454C4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454C4D" w:rsidRPr="00A2440A" w14:paraId="0043CA7C" w14:textId="77777777" w:rsidTr="00454C4D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454C4D" w:rsidRPr="00A2440A" w:rsidRDefault="00454C4D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454C4D" w:rsidRPr="00A2440A" w:rsidRDefault="00454C4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454C4D" w:rsidRPr="00A2440A" w:rsidRDefault="00454C4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454C4D" w:rsidRPr="00A2440A" w:rsidRDefault="00454C4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454C4D" w:rsidRPr="00A2440A" w14:paraId="02EFA5D3" w14:textId="77777777" w:rsidTr="00454C4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3E4D0679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733EE9E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Pipeta automatyczna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5E55E58F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05487B4" w:rsidR="00454C4D" w:rsidRPr="0021081C" w:rsidRDefault="00454C4D" w:rsidP="00CE585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72B9C0B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F0E2264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Pipeta ma uszkodzony przycisk dozowania. Nie nadaje się do dalszego użytkowania. Data nabycia: 1993.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51CD7C8D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7A04FC1F" w14:textId="77777777" w:rsidTr="00454C4D">
        <w:trPr>
          <w:trHeight w:val="91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2BFE151E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20889" w14:textId="77777777" w:rsidR="00454C4D" w:rsidRPr="002100D2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E35D0B" w14:textId="674E3873" w:rsidR="00454C4D" w:rsidRPr="00A2440A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Echosonda HUMMINBIRD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6EC0" w14:textId="3ED874F6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WIOŚ-D3-II/13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110BCB66" w:rsidR="00454C4D" w:rsidRPr="0021081C" w:rsidRDefault="00454C4D" w:rsidP="005D36F0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NST/N01/05285/2019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5F72D0DA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52C3151C" w:rsidR="00454C4D" w:rsidRPr="00B779BD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wyeksploatowany, uszkodzony monitor. Akumulator zasiarczony Data nabycia: 2011.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54B5C708" w:rsidR="00454C4D" w:rsidRPr="00A2440A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0663972B" w14:textId="77777777" w:rsidTr="00454C4D">
        <w:trPr>
          <w:trHeight w:val="69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4D7CEC7A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210DABD0" w:rsidR="00454C4D" w:rsidRPr="00A2440A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popielate z podpórkami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4D3AF" w14:textId="24851FD5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2222FCFB" w:rsidR="00454C4D" w:rsidRPr="0021081C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M/M01/03456/2019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56B92647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17FE5B12" w:rsidR="00454C4D" w:rsidRPr="00B779BD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Fotel mocno wyeksploatowany. Data nabycia: 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5CA16861" w:rsidR="00454C4D" w:rsidRPr="00A2440A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3DD3B104" w14:textId="77777777" w:rsidTr="00454C4D">
        <w:trPr>
          <w:trHeight w:val="72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79913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82BA5" w14:textId="13F87CE3" w:rsidR="00454C4D" w:rsidRPr="00A2440A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Wiosła pagaj-komplet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F2632" w14:textId="3EDBBE8C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WIOŚ-D2-C/23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0A0E" w14:textId="0F29CF8A" w:rsidR="00454C4D" w:rsidRPr="0021081C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NST/N01/01220/2019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DE5FE" w14:textId="0EF8AAE3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CEFE1" w14:textId="74C085DA" w:rsidR="00454C4D" w:rsidRPr="00B779BD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Stare, wyeksploatowane, Liczne pęknięcia – naprawa nieopłacalna. Data nabycia: 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B7AD3" w14:textId="372E2F59" w:rsidR="00454C4D" w:rsidRPr="00A2440A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570862B6" w14:textId="77777777" w:rsidTr="00454C4D">
        <w:trPr>
          <w:trHeight w:val="81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5923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780C1" w14:textId="18DBEFAA" w:rsidR="00454C4D" w:rsidRPr="00A2440A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SILNIK Traxxis 55V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431A" w14:textId="4885FCC9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23839" w14:textId="573F956B" w:rsidR="00454C4D" w:rsidRPr="0021081C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PST/P01/04802/2019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87EC0" w14:textId="546BF0B5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36357" w14:textId="4BFE36DB" w:rsidR="00454C4D" w:rsidRPr="00B779BD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 – przegrzana cewka. Koszt naprawy przewyższa zakup nowego silnika. Data nabycia: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6E769" w14:textId="01DB4892" w:rsidR="00454C4D" w:rsidRPr="00A2440A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0E84E106" w14:textId="77777777" w:rsidTr="00454C4D">
        <w:trPr>
          <w:trHeight w:val="84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564C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086D6" w14:textId="728B46FF" w:rsidR="00454C4D" w:rsidRPr="00A2440A" w:rsidRDefault="00454C4D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Silnik Jahnson 5,0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A8CB" w14:textId="642FA3DD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WIOŚ-D-3-32-323/2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5408C" w14:textId="12AE3F9D" w:rsidR="00454C4D" w:rsidRPr="0021081C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PST/P01/01129/2019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86C40" w14:textId="755A13D5" w:rsidR="00454C4D" w:rsidRPr="00A2440A" w:rsidRDefault="00454C4D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7BD01" w14:textId="77777777" w:rsidR="00454C4D" w:rsidRPr="002100D2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Uszkodzony szarpak. Silnik wyeksploatowany </w:t>
            </w:r>
          </w:p>
          <w:p w14:paraId="72DA951E" w14:textId="77777777" w:rsidR="00454C4D" w:rsidRPr="002100D2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Naprawa nieopłacalna.</w:t>
            </w:r>
          </w:p>
          <w:p w14:paraId="7D1D9DF3" w14:textId="4697A439" w:rsidR="00454C4D" w:rsidRPr="00B779BD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 1998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17726" w14:textId="547BB758" w:rsidR="00454C4D" w:rsidRPr="00A2440A" w:rsidRDefault="00454C4D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54C4D" w:rsidRPr="00A2440A" w14:paraId="454DAC30" w14:textId="77777777" w:rsidTr="00454C4D">
        <w:trPr>
          <w:trHeight w:val="99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D8AE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5A8F1" w14:textId="0EC9301B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Silnik Mercury F8M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ED8CC" w14:textId="574739C6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WIOŚ-D-3-32-323/4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0139B" w14:textId="62804315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PST/P01/03276/2019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93DB3" w14:textId="0B0E0FF5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0C828" w14:textId="3586EE7D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Sprawny, ale wyeksploatowany. Wycofany z użytkowania. Data nabycia:  2008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B6EFD" w14:textId="14780C00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466CCECD" w14:textId="77777777" w:rsidTr="00454C4D">
        <w:trPr>
          <w:trHeight w:val="84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D4BB5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E08DE" w14:textId="5C7126A1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Ręczna pompka próżniowa z manometrem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6E346" w14:textId="7BE3C507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WIOŚ-D2-D/66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9B7DE" w14:textId="6C0A95E0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NST/N01/07945/2019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7E52" w14:textId="384F56C5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7ECB4" w14:textId="56C0850D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uszkodzony, niedziałający manometr, pęknięta rączka. Data nabycia: 2016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071DC" w14:textId="32BD3A7C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0670395D" w14:textId="77777777" w:rsidTr="00454C4D">
        <w:trPr>
          <w:trHeight w:val="85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F48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622FA" w14:textId="20797D11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Ręczna pompka próżniowa z manometrem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8D0B9" w14:textId="6FBFBCBB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WIOŚ-D2-D/67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2572" w14:textId="29B83DAF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NST/N01/07944/2019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95152" w14:textId="55F67AB5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1AB4E" w14:textId="6BCE66F0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uszkodzony, niedziałający manometr, pęknięta rączka. Data nabycia: 2016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5941F" w14:textId="685008AF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76239ABC" w14:textId="77777777" w:rsidTr="00454C4D">
        <w:trPr>
          <w:trHeight w:val="85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A5A2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10302" w14:textId="616A1962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Wentylator duży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1E51" w14:textId="3E5CAF73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WIOŚ-D2-C/21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10B48" w14:textId="04C3A95F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NST/N01/01675/2019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0821A" w14:textId="4CF018B7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C476" w14:textId="31F0F362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Nie działa.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CB25F" w14:textId="03B5B459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6E883213" w14:textId="77777777" w:rsidTr="00454C4D">
        <w:trPr>
          <w:trHeight w:val="84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E1B67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0C6C" w14:textId="6CD46138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Strzykawka do podajnika 5µl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4215" w14:textId="2AA28599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6F7F8" w14:textId="37EC19EC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NST/N01/07303/2019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96F7" w14:textId="53D859D7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4E28" w14:textId="2DFB6632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Wyeksploatowana, złamana igła, luźny tłoczek. Data nabycia: 2015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38DD" w14:textId="208C64E2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3227B5E3" w14:textId="77777777" w:rsidTr="00454C4D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D6E74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31E7" w14:textId="4506E7FA" w:rsidR="00454C4D" w:rsidRPr="00A2440A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50ml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E5BFD" w14:textId="34FE2C4D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BB010" w14:textId="15F64E95" w:rsidR="00454C4D" w:rsidRPr="0021081C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4B9E" w14:textId="00B78C08" w:rsidR="00454C4D" w:rsidRPr="00A2440A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6D958" w14:textId="1C83B8CB" w:rsidR="00454C4D" w:rsidRPr="00B779BD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CE2DB" w14:textId="04550BD5" w:rsidR="00454C4D" w:rsidRPr="00A2440A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499C9221" w14:textId="77777777" w:rsidTr="00454C4D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246E4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5F55" w14:textId="79373D28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 ml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43D28" w14:textId="5732325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1C58" w14:textId="3BC356A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4374" w14:textId="244729C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C8318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E1446" w14:textId="72968271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1F4D7F85" w14:textId="77777777" w:rsidTr="00454C4D">
        <w:trPr>
          <w:trHeight w:val="99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DB52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5E26" w14:textId="13171F11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aparatury pomiarowej i kontrolnej SK-ZAPKS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AA341" w14:textId="790F85F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F172" w14:textId="63928CA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PST/P01/00103/2019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40658" w14:textId="0421020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40922" w14:textId="0158ADE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sprawny ale nieprzydatny. Technicznie przestarzały, wycofany z użytkowania. Data nabycia:  1979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0271" w14:textId="4214301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zbędny </w:t>
            </w:r>
          </w:p>
        </w:tc>
      </w:tr>
      <w:tr w:rsidR="00454C4D" w:rsidRPr="00A2440A" w14:paraId="0C6608A1" w14:textId="77777777" w:rsidTr="00454C4D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5D9A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906B" w14:textId="1B85AC8A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SENCOR SWK 1505VT 657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A50E7" w14:textId="7238E25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ADAC" w14:textId="0B4F9333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NST/N01/06254/2019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1F911" w14:textId="7346693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C2A9" w14:textId="6F3E75BC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Uszkodzony. Nie działa. Data nabycia:  2013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4C427" w14:textId="4A378DB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4D665C90" w14:textId="77777777" w:rsidTr="00454C4D">
        <w:trPr>
          <w:trHeight w:val="71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38376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06E8" w14:textId="50451015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Barometr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0BF3C" w14:textId="0486C49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292E" w14:textId="41313305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NST/N01/00321/2019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B98B" w14:textId="082A41A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CBDCC" w14:textId="58260008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Wynik pomiarów nieprawidłowy Data nabycia: 1990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A0CB5" w14:textId="44DC149D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3B8ED60A" w14:textId="77777777" w:rsidTr="00454C4D">
        <w:trPr>
          <w:trHeight w:val="8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7CF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5F95" w14:textId="4A0F9F7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Statyw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6AC2C" w14:textId="5466005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WIOŚ-D2-D/51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7F40A" w14:textId="6828989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NST/N01/00691/2019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B996B" w14:textId="7E694730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9A7A" w14:textId="27DCF6D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Pęknięte nity – niestabilny. Data nabycia:  1993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816C9" w14:textId="62F79B5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65ACA0CF" w14:textId="77777777" w:rsidTr="00454C4D">
        <w:trPr>
          <w:trHeight w:val="56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75D1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3DBB" w14:textId="500FE3CD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Miernik poziomu dźwięku SVAN 945A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C0ADF" w14:textId="0CA2FEFA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E1FA" w14:textId="641C659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ST/801/01820/2019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9908C" w14:textId="497A001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3794" w14:textId="686242F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 spełnia wymagań dla klasy dokładności I. Całkowita utrata wartości użytkowej. Całkowicie zużyty akumulator  Data nabycia: 2005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0182E" w14:textId="1CB05BB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0823DB88" w14:textId="77777777" w:rsidTr="00454C4D">
        <w:trPr>
          <w:trHeight w:val="10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DEE6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9F7EB" w14:textId="3859F233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 KX-TG 2711 PDB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8CE76" w14:textId="6DAD4FB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4168" w14:textId="2CD7FA5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NST/N01/06304/2019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5FDDB" w14:textId="6435F6E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8231" w14:textId="054EF004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Uszkodzona klawiatura, brak możliwości wybierania numerów. Data nabycia:  2013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75E28" w14:textId="405A7DF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2D81DB65" w14:textId="77777777" w:rsidTr="00454C4D">
        <w:trPr>
          <w:trHeight w:val="113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7E8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DE4C" w14:textId="6A9FC652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F5BC" w14:textId="0E88243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9E4E4" w14:textId="17E1FF1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M/M01/05261/2019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36A7D" w14:textId="44F31DA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2987" w14:textId="3DC553D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 Data nabycia: 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B2472" w14:textId="562EB746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54E020A1" w14:textId="77777777" w:rsidTr="00454C4D">
        <w:trPr>
          <w:trHeight w:val="83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E9DCA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7F964" w14:textId="5939D38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do destylacji KJELTEC 2200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75534" w14:textId="1A75508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B0F7" w14:textId="219F9E3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ST/801/01117/2019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BC4B" w14:textId="77777777" w:rsidR="00454C4D" w:rsidRPr="00FA5833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33,21</w:t>
            </w:r>
          </w:p>
          <w:p w14:paraId="7547B53F" w14:textId="438A639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12546" w14:textId="2F1C33C3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uszkodzony. Serwis nie produkuje już części zamiennych Data nabycia: 1998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FE424" w14:textId="67FA7C61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0DF858B3" w14:textId="77777777" w:rsidTr="00454C4D">
        <w:trPr>
          <w:trHeight w:val="9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620E2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4FD9" w14:textId="0F828C74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- szafa chłodnicza S 711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C1831" w14:textId="1E52F13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D9E7" w14:textId="6EFDACB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PST/P01/00724/2019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2138" w14:textId="72DDEDD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B5E1A" w14:textId="46FA5DB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wyeksploatowane, uszkodzony uchwyt, liczne ślady rdzy. Data nabycia:  1995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CF8F" w14:textId="0DEB3FF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090A2BC2" w14:textId="77777777" w:rsidTr="00454C4D">
        <w:trPr>
          <w:trHeight w:val="9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E7C2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CFCF" w14:textId="150240A0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BINDER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D1F87" w14:textId="1275F5B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4406" w14:textId="525F70A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PST/P01/00986/2019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C5D28" w14:textId="614F1B4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E7550" w14:textId="32D63E79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 czujnik temperatury. Koszt naprawy nieopłacalny.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7573B" w14:textId="60276CF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3903CAF5" w14:textId="77777777" w:rsidTr="00454C4D">
        <w:trPr>
          <w:trHeight w:val="11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FB43C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31E5" w14:textId="638C24B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do naczyń laboratoryjnych SC1160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FEB3" w14:textId="126A147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7F111" w14:textId="0A9F0C3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ST/801/04202/2019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7CA3A" w14:textId="77777777" w:rsidR="00454C4D" w:rsidRPr="00FA5833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338,25</w:t>
            </w:r>
          </w:p>
          <w:p w14:paraId="519AA4CF" w14:textId="7D35FE8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18ADE" w14:textId="1B71FA14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5833">
              <w:rPr>
                <w:rFonts w:ascii="Times New Roman" w:hAnsi="Times New Roman" w:cs="Times New Roman"/>
                <w:sz w:val="16"/>
                <w:szCs w:val="16"/>
              </w:rPr>
              <w:t>Zmywarka  wyeksploatowana, od 2021 przechowywana na zewnątrz.  Data nabycia: 2009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92F2F" w14:textId="7E9388E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5281437C" w14:textId="77777777" w:rsidTr="00454C4D">
        <w:trPr>
          <w:trHeight w:val="100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D51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BE3D1" w14:textId="7CF93773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Łódź wielofunkcyjna Halina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AA8F" w14:textId="7FD1361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WIOŚ-D-7-77-778/1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EFD6E" w14:textId="18148E7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PST/P01/03275/2019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C8B17" w14:textId="2E29D04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0C2BB" w14:textId="15283413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Łódź uszkodzona, liczne pęknięcia na rufie. Naprawa przewyższa wartość. Data nabycia:  2008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B3D74" w14:textId="42626F2E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454C4D" w:rsidRPr="00A2440A" w14:paraId="4479E162" w14:textId="77777777" w:rsidTr="00454C4D">
        <w:trPr>
          <w:trHeight w:val="97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07D7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2B2FA" w14:textId="55500CFA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Mińsk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8DB90" w14:textId="7B0EC7C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0CBD" w14:textId="0113324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NST/N01/00190/2019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F9D" w14:textId="1FD7DAB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8929" w14:textId="36EE51C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sprawny ale mocno wyeksploatowany. Data nabycia: 1986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CBC8B" w14:textId="6FC535E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32F865C3" w14:textId="77777777" w:rsidTr="00454C4D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9FE3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9AA2" w14:textId="4CFF485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2A86" w14:textId="7887AC8A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F8EB" w14:textId="07F31DE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M/M01/07828/2019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86FC" w14:textId="2EACA783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B7D5E" w14:textId="30A321DC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mocno zużyty. Niestabilne siedzisko. Data nabycia: 2005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53BEA" w14:textId="7D56C385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2C598072" w14:textId="77777777" w:rsidTr="00454C4D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6E26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7919" w14:textId="0497B3EA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Siatka planktonowa kompletna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B75C" w14:textId="4ADDCF6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800E3" w14:textId="3A699EF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PST/P01/03849/2019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85B80" w14:textId="22721220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0F9F" w14:textId="0D2E096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Siatka porwana. Osobno obręcz i zawór zamykający. Data nabycia: 2010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32399" w14:textId="3A2B7B9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5FDFFC67" w14:textId="77777777" w:rsidTr="00454C4D">
        <w:trPr>
          <w:trHeight w:val="8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5E96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B685A" w14:textId="31318BDA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Surbera do poboru makrobentosu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EF9EB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WIOŚ-D2-D/46</w:t>
            </w:r>
          </w:p>
          <w:p w14:paraId="0CDEFF98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4DA" w14:textId="2356906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NST/N01/03237/2019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E827" w14:textId="06C4A63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04F8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Brak tyczki.</w:t>
            </w:r>
          </w:p>
          <w:p w14:paraId="5F7BE57A" w14:textId="040D684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nie spełnia wymogów metodycznych  data nabycia 2004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F53D6" w14:textId="1166188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1B4119EC" w14:textId="77777777" w:rsidTr="00454C4D">
        <w:trPr>
          <w:trHeight w:val="85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D85B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B761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  <w:p w14:paraId="27AAFCC4" w14:textId="4CD2D0E4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FBFA5" w14:textId="4EA48DB3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WIOŚ-D2-C/10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CE1D3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NST/N01/00485/2019</w:t>
            </w:r>
          </w:p>
          <w:p w14:paraId="225811FB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43DFD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  <w:p w14:paraId="32FADD04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BF071D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AE94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bezpieczeństwa.</w:t>
            </w:r>
          </w:p>
          <w:p w14:paraId="7180A2EC" w14:textId="0B1F529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72B32" w14:textId="4BB010C5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1F77F8F1" w14:textId="77777777" w:rsidTr="00454C4D">
        <w:trPr>
          <w:trHeight w:val="8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BC58F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6D245" w14:textId="3C802BF6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D7A4E" w14:textId="1C23406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WIOŚ-D2-C/11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8690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NST/N01/00486/2019</w:t>
            </w:r>
          </w:p>
          <w:p w14:paraId="46C9E8FD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F16F0" w14:textId="2128329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A24D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6ADFA6F0" w14:textId="3E44167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3668" w14:textId="551F0A21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230FD5AB" w14:textId="77777777" w:rsidTr="00454C4D">
        <w:trPr>
          <w:trHeight w:val="84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E52A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32A8" w14:textId="22D47C9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F2BED" w14:textId="4CBC763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WIOŚ-D2-C/12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4F539" w14:textId="750FC8C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D6767" w14:textId="4D79AEC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32A23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7C14B7B3" w14:textId="55E467BD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853B3" w14:textId="366CB47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77DD8F26" w14:textId="77777777" w:rsidTr="00454C4D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792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C03B" w14:textId="03554920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457B9" w14:textId="79E3140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WIOŚ-D2-C/13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2834" w14:textId="17856F93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1205" w14:textId="3BD54BF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B27A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0D751BDE" w14:textId="3AFE95D6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C327" w14:textId="53C71054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2BDDC7A5" w14:textId="77777777" w:rsidTr="00454C4D">
        <w:trPr>
          <w:trHeight w:val="84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214BF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B177" w14:textId="16CA46CD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Destylarka elektryczna DEM-20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E00B" w14:textId="690AE99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60094" w14:textId="62B0D5E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PST/P01/04853/2019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0B364" w14:textId="2910D735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CAA9" w14:textId="061CCE6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sprawne. Wycofane z użytkowania. Data nabycia: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18C3C" w14:textId="1A27A143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zbędne</w:t>
            </w:r>
          </w:p>
        </w:tc>
      </w:tr>
      <w:tr w:rsidR="00454C4D" w:rsidRPr="00A2440A" w14:paraId="7D78EED6" w14:textId="77777777" w:rsidTr="00454C4D">
        <w:trPr>
          <w:trHeight w:val="99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23C3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5E5DA" w14:textId="7D623844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wyściełane z podpórkami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B941" w14:textId="3C1579F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E362" w14:textId="1EF5F7B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M/M01/06873/2019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B7EA" w14:textId="01F701A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15450" w14:textId="7C08116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zużyte. Niestabilne oparcie, bez możliwości regulacji. Data nabycia: 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65C5" w14:textId="5C90882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40DEB786" w14:textId="77777777" w:rsidTr="00454C4D">
        <w:trPr>
          <w:trHeight w:val="5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D8A9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BC15" w14:textId="2FC4ABD2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- stołek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7906" w14:textId="270054B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BBDB7" w14:textId="52BF61A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M/M01/04545/2019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0437" w14:textId="21B618C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9B195" w14:textId="61E1DF03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Stołek nieprzydatny. Data nabycia: 1996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E87DC" w14:textId="313569EE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090E7A22" w14:textId="77777777" w:rsidTr="00454C4D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D3D5E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0B6D" w14:textId="2D0EAF9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pomiarowy (tlenomierz, konduktometr, pH) WTW 197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B2AFE" w14:textId="2772EFA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1650" w14:textId="7F608B3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ST/801/01145/2019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3C00C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1168,5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14:paraId="4E2D9529" w14:textId="79BB8D75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2CFF" w14:textId="2B2EC082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Uszkodzona wtyczka sondy tlenomierza. Naprawa nieopłacalna.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sond pomiarowych w zestawie. </w:t>
            </w: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nie spełnia wymagań systemowych (brak wzorcowania) Wycofany z użytkowania.  Data nabycia:  1998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B0A13" w14:textId="3B9C1092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6F2F8B1F" w14:textId="77777777" w:rsidTr="00454C4D">
        <w:trPr>
          <w:trHeight w:val="88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702C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0940" w14:textId="6D34869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Bravo GTP C-24H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D97BF" w14:textId="131CD2C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3667" w14:textId="53CF20D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M/M01/12151/2019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F87A" w14:textId="77732DD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74F5D" w14:textId="18B276C9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zużyte. Brak możliwości regulacji, niestabilne siedzisko. Data nabycia:  2014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C83F9" w14:textId="1183C33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17A431A1" w14:textId="77777777" w:rsidTr="00454C4D">
        <w:trPr>
          <w:trHeight w:val="71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1798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919F4" w14:textId="06E5697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MPM MCZ-23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589AC" w14:textId="2A0C4C4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F51D8" w14:textId="34D638C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NST/N01/06260/2019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9981" w14:textId="79551B4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C786" w14:textId="5103B799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Czajnik sprawny ale mocno wyeksploatowany. Data nabycia: 2013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63B77" w14:textId="16A755E8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602D7CE0" w14:textId="77777777" w:rsidTr="00454C4D">
        <w:trPr>
          <w:trHeight w:val="8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0B2E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75948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Wyparka próżniowa </w:t>
            </w:r>
          </w:p>
          <w:p w14:paraId="784BA126" w14:textId="4548FB3E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R-200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22CEA" w14:textId="1BDB5C6E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1B519" w14:textId="4975B8CF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ST/801/01433/2019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3F33" w14:textId="11139446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477D9" w14:textId="372C0DC8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sprawne. Brak chłodnicy z zestawu. Data nabycia: 2002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67E06" w14:textId="30198F05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7D522A61" w14:textId="77777777" w:rsidTr="00454C4D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C440C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B6C07" w14:textId="5F9072BB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Apteczka samochodowa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C496C" w14:textId="438E4773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77E5" w14:textId="4457E69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NST/N01/07290/2019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81DF4" w14:textId="65731EFB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EBFD" w14:textId="0C786F16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Apteczka likwidowana jako wyposażenie samochodu.  Data nabycia: 2015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7144B" w14:textId="034A4D2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49F6B54E" w14:textId="77777777" w:rsidTr="00454C4D">
        <w:trPr>
          <w:trHeight w:val="71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7185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AE1D1" w14:textId="547E8072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5FB5A" w14:textId="141286D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858E0" w14:textId="25CC708D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E62C" w14:textId="2B317940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49FE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6EEADE67" w14:textId="79F46285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30D01" w14:textId="2F7492EF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169DB090" w14:textId="77777777" w:rsidTr="00454C4D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5263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F7814" w14:textId="2635B62A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E887C" w14:textId="759A2CD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6C223" w14:textId="36B72E2A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70C41" w14:textId="3990B26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92023" w14:textId="77777777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43ADF0FB" w14:textId="01F2CF30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29F16" w14:textId="5B030A46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3D0013A6" w14:textId="77777777" w:rsidTr="00454C4D">
        <w:trPr>
          <w:trHeight w:val="56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EBF8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E7105" w14:textId="1EAE1539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Grzejnik olejowy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2A442" w14:textId="1770E48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WIOŚ-D3-III/18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50D7" w14:textId="60FAF690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NST/N01/00584/2019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10A0C" w14:textId="69422844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4187" w14:textId="2A0FA5E0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Grzejnik sprawny. Data nabycia: 1993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DC9B6" w14:textId="355B4ECE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73234EA3" w14:textId="77777777" w:rsidTr="00454C4D">
        <w:trPr>
          <w:trHeight w:val="97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A0A6D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AF2CE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Pobornik niskoprzepływowy </w:t>
            </w:r>
          </w:p>
          <w:p w14:paraId="029EE9F1" w14:textId="727184A0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PM 2,5-LVS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17D12" w14:textId="07F9EC6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F00F" w14:textId="19EE21A1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ST/801/02473/2019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A1DE2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14:paraId="6F684C45" w14:textId="4819549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2F0B9" w14:textId="0ECE4D58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Niespełniający wymagań. Data nabycia: 2009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9B437" w14:textId="1B79D674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6FEDA314" w14:textId="77777777" w:rsidTr="00454C4D">
        <w:trPr>
          <w:trHeight w:val="8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32F2C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57191" w14:textId="2C24DD6F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 niskoprzepływowy PM-10-LVS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2A591" w14:textId="1D4FB522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64FA4" w14:textId="15E4899C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ST/801/02481/2019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4232C" w14:textId="77777777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14:paraId="6C03B563" w14:textId="3C1626BA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8927" w14:textId="38D87BF2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Niespełniający wymagań. Data nabycia: 2009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967A" w14:textId="6417CC9A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454C4D" w:rsidRPr="00A2440A" w14:paraId="136CD145" w14:textId="77777777" w:rsidTr="00454C4D">
        <w:trPr>
          <w:trHeight w:val="100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68D1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1A0C" w14:textId="77777777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Przystawka dwustronna</w:t>
            </w:r>
          </w:p>
          <w:p w14:paraId="4E13E394" w14:textId="2B20F9A1" w:rsidR="00454C4D" w:rsidRPr="002100D2" w:rsidRDefault="00454C4D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aparatu Surbera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E93CF" w14:textId="2B1562F8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WIOŚ-D2-B/46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D63" w14:textId="6E827E2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M/M01/00574/2019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878F" w14:textId="73BAF309" w:rsidR="00454C4D" w:rsidRPr="002100D2" w:rsidRDefault="00454C4D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453B" w14:textId="660A8725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Element zestawu do poboru makrozoobentosu, Nieużytkowany Data nabycia: 1990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39876" w14:textId="3CEF7F6B" w:rsidR="00454C4D" w:rsidRPr="002100D2" w:rsidRDefault="00454C4D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454C4D" w:rsidRPr="00A2440A" w14:paraId="68600235" w14:textId="77777777" w:rsidTr="00454C4D">
        <w:trPr>
          <w:trHeight w:val="100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1B10" w14:textId="77777777" w:rsidR="00454C4D" w:rsidRPr="000C33A7" w:rsidRDefault="00454C4D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91DF1" w14:textId="460CADC8" w:rsidR="00454C4D" w:rsidRPr="002100D2" w:rsidRDefault="00454C4D" w:rsidP="000C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AVATAR 330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53F6" w14:textId="6F73BCCD" w:rsidR="00454C4D" w:rsidRPr="002100D2" w:rsidRDefault="00454C4D" w:rsidP="000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WIOŚ-D-8-80-801/129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7BAB1" w14:textId="461EFAEF" w:rsidR="00454C4D" w:rsidRPr="00DD344C" w:rsidRDefault="00454C4D" w:rsidP="000C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7DC">
              <w:rPr>
                <w:rFonts w:ascii="Times New Roman" w:hAnsi="Times New Roman" w:cs="Times New Roman"/>
                <w:sz w:val="16"/>
                <w:szCs w:val="16"/>
              </w:rPr>
              <w:t>ST/801/01561/2019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C2A83" w14:textId="77777777" w:rsidR="00454C4D" w:rsidRPr="00FD27DC" w:rsidRDefault="00454C4D" w:rsidP="000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8241,00</w:t>
            </w:r>
          </w:p>
          <w:p w14:paraId="51F07A86" w14:textId="2447AD2C" w:rsidR="00454C4D" w:rsidRPr="00DD344C" w:rsidRDefault="00454C4D" w:rsidP="000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ekspercka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32B2" w14:textId="77777777" w:rsidR="00454C4D" w:rsidRDefault="00454C4D" w:rsidP="000C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Sprzęt przestarzały technologicznie. Nieprzydatny. Wycofany z użytkowania. </w:t>
            </w:r>
          </w:p>
          <w:p w14:paraId="11994611" w14:textId="4A64BBF8" w:rsidR="00454C4D" w:rsidRPr="00DD344C" w:rsidRDefault="00454C4D" w:rsidP="000C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Data nabycia: </w:t>
            </w: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1B66B" w14:textId="158BE2C0" w:rsidR="00454C4D" w:rsidRPr="002100D2" w:rsidRDefault="00454C4D" w:rsidP="000C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zbędny 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CE585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A7029" w14:textId="77777777" w:rsidR="00E26613" w:rsidRDefault="00E26613" w:rsidP="00CE585F">
      <w:pPr>
        <w:spacing w:after="0" w:line="240" w:lineRule="auto"/>
      </w:pPr>
      <w:r>
        <w:separator/>
      </w:r>
    </w:p>
  </w:endnote>
  <w:endnote w:type="continuationSeparator" w:id="0">
    <w:p w14:paraId="5814E940" w14:textId="77777777" w:rsidR="00E26613" w:rsidRDefault="00E26613" w:rsidP="00CE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058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42066" w14:textId="589223BB" w:rsidR="005D36F0" w:rsidRDefault="005D36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30B5C" w14:textId="77777777" w:rsidR="00CE585F" w:rsidRDefault="00CE5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C517" w14:textId="77777777" w:rsidR="00E26613" w:rsidRDefault="00E26613" w:rsidP="00CE585F">
      <w:pPr>
        <w:spacing w:after="0" w:line="240" w:lineRule="auto"/>
      </w:pPr>
      <w:r>
        <w:separator/>
      </w:r>
    </w:p>
  </w:footnote>
  <w:footnote w:type="continuationSeparator" w:id="0">
    <w:p w14:paraId="4988B5CE" w14:textId="77777777" w:rsidR="00E26613" w:rsidRDefault="00E26613" w:rsidP="00CE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6453" w14:textId="3EF660F5" w:rsidR="00CE585F" w:rsidRDefault="00CE585F">
    <w:pPr>
      <w:pStyle w:val="Nagwek"/>
    </w:pPr>
    <w:r w:rsidRPr="00AC4D9C">
      <w:rPr>
        <w:rFonts w:ascii="Times New Roman" w:hAnsi="Times New Roman" w:cs="Times New Roman"/>
        <w:sz w:val="20"/>
        <w:szCs w:val="20"/>
      </w:rPr>
      <w:t xml:space="preserve">Wykaz </w:t>
    </w:r>
    <w:r>
      <w:rPr>
        <w:rFonts w:ascii="Times New Roman" w:hAnsi="Times New Roman" w:cs="Times New Roman"/>
        <w:sz w:val="20"/>
        <w:szCs w:val="20"/>
      </w:rPr>
      <w:t>zbędnych</w:t>
    </w:r>
    <w:r w:rsidR="00454C4D">
      <w:rPr>
        <w:rFonts w:ascii="Times New Roman" w:hAnsi="Times New Roman" w:cs="Times New Roman"/>
        <w:sz w:val="20"/>
        <w:szCs w:val="20"/>
      </w:rPr>
      <w:t xml:space="preserve"> i zużytych </w:t>
    </w:r>
    <w:r w:rsidRPr="00AC4D9C">
      <w:rPr>
        <w:rFonts w:ascii="Times New Roman" w:hAnsi="Times New Roman" w:cs="Times New Roman"/>
        <w:sz w:val="20"/>
        <w:szCs w:val="20"/>
      </w:rPr>
      <w:t>składników rzeczowych majątku ruchomego</w:t>
    </w:r>
    <w:r>
      <w:rPr>
        <w:rFonts w:ascii="Times New Roman" w:hAnsi="Times New Roman" w:cs="Times New Roman"/>
        <w:sz w:val="20"/>
        <w:szCs w:val="20"/>
      </w:rPr>
      <w:t xml:space="preserve"> w CLB Gorzów Wlkp.</w:t>
    </w:r>
  </w:p>
  <w:p w14:paraId="32C0D3CA" w14:textId="77777777" w:rsidR="00CE585F" w:rsidRDefault="00CE5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09C9"/>
    <w:multiLevelType w:val="hybridMultilevel"/>
    <w:tmpl w:val="07D6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C33A7"/>
    <w:rsid w:val="0021081C"/>
    <w:rsid w:val="002268FA"/>
    <w:rsid w:val="002429BA"/>
    <w:rsid w:val="00242E07"/>
    <w:rsid w:val="0029179A"/>
    <w:rsid w:val="003460D5"/>
    <w:rsid w:val="003533AC"/>
    <w:rsid w:val="00376E18"/>
    <w:rsid w:val="004168FF"/>
    <w:rsid w:val="00454C4D"/>
    <w:rsid w:val="00495F6C"/>
    <w:rsid w:val="004B3712"/>
    <w:rsid w:val="004D5392"/>
    <w:rsid w:val="005C5CE5"/>
    <w:rsid w:val="005D36F0"/>
    <w:rsid w:val="0069505D"/>
    <w:rsid w:val="00722546"/>
    <w:rsid w:val="00782B88"/>
    <w:rsid w:val="007B05F9"/>
    <w:rsid w:val="008F5E8D"/>
    <w:rsid w:val="009334BD"/>
    <w:rsid w:val="00936A93"/>
    <w:rsid w:val="0097688C"/>
    <w:rsid w:val="009E5881"/>
    <w:rsid w:val="00AC4D9C"/>
    <w:rsid w:val="00B779BD"/>
    <w:rsid w:val="00C51BBF"/>
    <w:rsid w:val="00C87084"/>
    <w:rsid w:val="00CB0021"/>
    <w:rsid w:val="00CE585F"/>
    <w:rsid w:val="00CF1318"/>
    <w:rsid w:val="00D108C7"/>
    <w:rsid w:val="00D61192"/>
    <w:rsid w:val="00E26613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5F"/>
  </w:style>
  <w:style w:type="paragraph" w:styleId="Stopka">
    <w:name w:val="footer"/>
    <w:basedOn w:val="Normalny"/>
    <w:link w:val="Stopka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E882-83E7-4EA1-BC68-1A5C730D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2022-08-04T09:30:00Z</cp:lastPrinted>
  <dcterms:created xsi:type="dcterms:W3CDTF">2024-12-05T11:49:00Z</dcterms:created>
  <dcterms:modified xsi:type="dcterms:W3CDTF">2024-12-05T11:49:00Z</dcterms:modified>
</cp:coreProperties>
</file>