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15C63" w14:textId="54F604A6" w:rsidR="0018546C" w:rsidRPr="00D70C39" w:rsidRDefault="006A5553" w:rsidP="0018546C">
      <w:pPr>
        <w:rPr>
          <w:rFonts w:ascii="Calibri" w:hAnsi="Calibri"/>
          <w:b/>
        </w:rPr>
      </w:pPr>
      <w:r>
        <w:rPr>
          <w:rFonts w:ascii="Calibri" w:hAnsi="Calibri"/>
        </w:rPr>
        <w:t xml:space="preserve">AT.272.14.2022 </w:t>
      </w:r>
      <w:r w:rsidR="00D70C39">
        <w:rPr>
          <w:rFonts w:ascii="Calibri" w:hAnsi="Calibri"/>
        </w:rPr>
        <w:t xml:space="preserve">                                                                                             </w:t>
      </w:r>
      <w:r w:rsidR="00E03566">
        <w:rPr>
          <w:rFonts w:ascii="Calibri" w:hAnsi="Calibri"/>
        </w:rPr>
        <w:t xml:space="preserve">              </w:t>
      </w:r>
      <w:r w:rsidR="00D70C39" w:rsidRPr="00D70C39">
        <w:rPr>
          <w:rFonts w:ascii="Calibri" w:hAnsi="Calibri"/>
          <w:b/>
        </w:rPr>
        <w:t>załącznik nr 3</w:t>
      </w:r>
    </w:p>
    <w:p w14:paraId="6FE220F9" w14:textId="14887E8D" w:rsidR="0018546C" w:rsidRPr="00E03566" w:rsidRDefault="0018546C" w:rsidP="0018546C">
      <w:pPr>
        <w:pStyle w:val="Bezodstpw"/>
        <w:jc w:val="center"/>
        <w:rPr>
          <w:bCs/>
        </w:rPr>
      </w:pPr>
      <w:r w:rsidRPr="00E03566">
        <w:rPr>
          <w:bCs/>
        </w:rPr>
        <w:t>UMOWA nr ……………</w:t>
      </w:r>
      <w:r w:rsidR="00E03566" w:rsidRPr="00E03566">
        <w:rPr>
          <w:bCs/>
        </w:rPr>
        <w:t>……………..</w:t>
      </w:r>
    </w:p>
    <w:p w14:paraId="5117D695" w14:textId="427461ED" w:rsidR="0018546C" w:rsidRPr="0018546C" w:rsidRDefault="0018546C" w:rsidP="0018546C">
      <w:pPr>
        <w:pStyle w:val="Bezodstpw"/>
        <w:jc w:val="center"/>
        <w:rPr>
          <w:b/>
          <w:sz w:val="18"/>
        </w:rPr>
      </w:pPr>
      <w:r w:rsidRPr="0018546C">
        <w:rPr>
          <w:b/>
          <w:sz w:val="18"/>
        </w:rPr>
        <w:t>/wzór</w:t>
      </w:r>
      <w:r w:rsidR="006A5553">
        <w:rPr>
          <w:b/>
          <w:sz w:val="18"/>
        </w:rPr>
        <w:t>/</w:t>
      </w:r>
    </w:p>
    <w:p w14:paraId="1A900226" w14:textId="77777777" w:rsidR="00D42823" w:rsidRPr="0018546C" w:rsidRDefault="00D42823" w:rsidP="0018546C">
      <w:pPr>
        <w:pStyle w:val="Bezodstpw"/>
        <w:jc w:val="center"/>
        <w:rPr>
          <w:b/>
        </w:rPr>
      </w:pPr>
    </w:p>
    <w:p w14:paraId="21AF347D" w14:textId="77777777" w:rsidR="0018546C" w:rsidRDefault="0018546C" w:rsidP="0018546C">
      <w:pPr>
        <w:rPr>
          <w:rFonts w:ascii="Calibri" w:hAnsi="Calibri"/>
        </w:rPr>
      </w:pPr>
      <w:r>
        <w:rPr>
          <w:rFonts w:ascii="Calibri" w:hAnsi="Calibri"/>
        </w:rPr>
        <w:t>Zawarta w dniu ………………………….  roku pomiędzy:</w:t>
      </w:r>
    </w:p>
    <w:p w14:paraId="597D5A3A" w14:textId="77777777" w:rsidR="0018546C" w:rsidRDefault="0018546C" w:rsidP="0018546C">
      <w:r>
        <w:rPr>
          <w:rFonts w:ascii="Calibri" w:hAnsi="Calibri"/>
        </w:rPr>
        <w:t xml:space="preserve">Powiatową Stacją Sanitarno-Epidemiologiczną w Piotrkowie Trybunalskim  </w:t>
      </w:r>
      <w:r>
        <w:t xml:space="preserve">  </w:t>
      </w:r>
      <w:r w:rsidRPr="00F64A83">
        <w:t xml:space="preserve"> </w:t>
      </w:r>
    </w:p>
    <w:p w14:paraId="38FB5377" w14:textId="77777777" w:rsidR="0018546C" w:rsidRDefault="0018546C" w:rsidP="0018546C">
      <w:r w:rsidRPr="00F64A83">
        <w:t xml:space="preserve">97-300 Piotrków </w:t>
      </w:r>
      <w:r>
        <w:t xml:space="preserve">Trybunalski Aleja 3 Maja 8  </w:t>
      </w:r>
      <w:r w:rsidRPr="00FE2FD1">
        <w:t xml:space="preserve"> </w:t>
      </w:r>
      <w:r w:rsidRPr="00F64A83">
        <w:t>NIP: 771-23-33-799; Regon: 000310752,</w:t>
      </w:r>
    </w:p>
    <w:p w14:paraId="1CBDC164" w14:textId="77777777" w:rsidR="0018546C" w:rsidRDefault="0018546C" w:rsidP="0018546C">
      <w:r w:rsidRPr="00F64A83">
        <w:t xml:space="preserve"> </w:t>
      </w:r>
      <w:r>
        <w:t xml:space="preserve">faks: 44 647 76 26,  zwaną w dalszej części umowy Zamawiającym </w:t>
      </w:r>
      <w:r w:rsidRPr="00F64A83">
        <w:t>reprezentowan</w:t>
      </w:r>
      <w:r>
        <w:t>a</w:t>
      </w:r>
      <w:r w:rsidRPr="00F64A83">
        <w:t xml:space="preserve"> przez: </w:t>
      </w:r>
    </w:p>
    <w:p w14:paraId="36B0E5E8" w14:textId="77777777" w:rsidR="0018546C" w:rsidRDefault="0018546C" w:rsidP="0018546C">
      <w:r>
        <w:t>…………………………………………………………,</w:t>
      </w:r>
    </w:p>
    <w:p w14:paraId="3B70C12F" w14:textId="77777777" w:rsidR="0018546C" w:rsidRDefault="0018546C" w:rsidP="0018546C">
      <w:pPr>
        <w:pStyle w:val="Bezodstpw"/>
        <w:spacing w:line="360" w:lineRule="auto"/>
      </w:pPr>
      <w:r>
        <w:t xml:space="preserve">a  Firmą </w:t>
      </w:r>
      <w:r>
        <w:rPr>
          <w:b/>
        </w:rPr>
        <w:t>……………………………………………………………………………..</w:t>
      </w:r>
    </w:p>
    <w:p w14:paraId="6FB001FC" w14:textId="77777777" w:rsidR="0018546C" w:rsidRDefault="0018546C" w:rsidP="00E03566">
      <w:pPr>
        <w:pStyle w:val="Bezodstpw"/>
        <w:spacing w:line="360" w:lineRule="auto"/>
      </w:pPr>
      <w:r>
        <w:t>reprezentowana przez:…………………………………………………………</w:t>
      </w:r>
    </w:p>
    <w:p w14:paraId="4E491F8D" w14:textId="77777777" w:rsidR="0018546C" w:rsidRDefault="0018546C" w:rsidP="00E03566">
      <w:pPr>
        <w:pStyle w:val="Bezodstpw"/>
        <w:spacing w:line="360" w:lineRule="auto"/>
        <w:rPr>
          <w:rFonts w:cs="Times"/>
          <w:color w:val="000000"/>
        </w:rPr>
      </w:pPr>
      <w:r w:rsidRPr="00F64A83">
        <w:rPr>
          <w:rFonts w:cs="Times"/>
          <w:color w:val="000000"/>
        </w:rPr>
        <w:t xml:space="preserve">NIP:…………………, Regon: …………………… ;KRS:………………………… </w:t>
      </w:r>
    </w:p>
    <w:p w14:paraId="664C3990" w14:textId="5BDA674A" w:rsidR="0018546C" w:rsidRDefault="0018546C" w:rsidP="00E03566">
      <w:pPr>
        <w:spacing w:line="360" w:lineRule="auto"/>
        <w:rPr>
          <w:rFonts w:eastAsia="Calibri" w:cs="Times"/>
          <w:color w:val="000000"/>
        </w:rPr>
      </w:pPr>
      <w:r>
        <w:rPr>
          <w:rFonts w:eastAsia="Calibri" w:cs="Times"/>
          <w:color w:val="000000"/>
        </w:rPr>
        <w:t xml:space="preserve">w wyniku postępowania, o którym mowa w  art. 4 pkt 8 ustawy z dnia 29 stycznia 2004r. Prawo zamówień publicznych  </w:t>
      </w:r>
      <w:r w:rsidR="00E03566">
        <w:t>(</w:t>
      </w:r>
      <w:r w:rsidR="00E03566">
        <w:rPr>
          <w:rFonts w:ascii="Calibri" w:eastAsia="Calibri" w:hAnsi="Calibri" w:cs="Calibri"/>
          <w:color w:val="000000"/>
        </w:rPr>
        <w:t>tj. Dz. U. z 2019r. poz. 1843 ze zm.</w:t>
      </w:r>
      <w:r w:rsidR="00E03566">
        <w:t xml:space="preserve">). </w:t>
      </w:r>
    </w:p>
    <w:p w14:paraId="36F245FF" w14:textId="33855337" w:rsidR="0018546C" w:rsidRDefault="0018546C" w:rsidP="00E03566">
      <w:pPr>
        <w:jc w:val="center"/>
        <w:rPr>
          <w:rFonts w:eastAsia="Calibri" w:cs="Times"/>
          <w:b/>
          <w:color w:val="000000"/>
        </w:rPr>
      </w:pPr>
      <w:r w:rsidRPr="007C7C9F">
        <w:rPr>
          <w:rFonts w:eastAsia="Calibri" w:cs="Times"/>
          <w:b/>
          <w:color w:val="000000"/>
        </w:rPr>
        <w:t>§ 1</w:t>
      </w:r>
    </w:p>
    <w:p w14:paraId="077425C0" w14:textId="77777777" w:rsidR="0018546C" w:rsidRDefault="0018546C" w:rsidP="0018546C">
      <w:pPr>
        <w:rPr>
          <w:rFonts w:cs="Times"/>
          <w:color w:val="000000"/>
        </w:rPr>
      </w:pPr>
      <w:r w:rsidRPr="00F35551">
        <w:rPr>
          <w:rFonts w:eastAsia="Calibri" w:cs="Times"/>
          <w:color w:val="000000"/>
        </w:rPr>
        <w:t>1.</w:t>
      </w:r>
      <w:r>
        <w:rPr>
          <w:rFonts w:cs="Times"/>
          <w:color w:val="000000"/>
        </w:rPr>
        <w:t xml:space="preserve"> </w:t>
      </w:r>
      <w:r w:rsidRPr="00F35551">
        <w:rPr>
          <w:rFonts w:cs="Times"/>
          <w:color w:val="000000"/>
        </w:rPr>
        <w:t xml:space="preserve">Przedmiotem umowy jest </w:t>
      </w:r>
      <w:r>
        <w:rPr>
          <w:rFonts w:cs="Times"/>
          <w:color w:val="000000"/>
        </w:rPr>
        <w:t>wywóz i utylizacja</w:t>
      </w:r>
      <w:r w:rsidR="008F6C33">
        <w:t xml:space="preserve"> papieru, szkła, metali i tworzyw sztucznych, odpadów biodegradowalnych i odpadów zmieszanych. </w:t>
      </w:r>
      <w:r>
        <w:rPr>
          <w:rFonts w:cs="Times"/>
          <w:color w:val="000000"/>
        </w:rPr>
        <w:t xml:space="preserve"> </w:t>
      </w:r>
    </w:p>
    <w:p w14:paraId="0DD8EFA0" w14:textId="77777777" w:rsidR="0018546C" w:rsidRDefault="0018546C" w:rsidP="0018546C">
      <w:pPr>
        <w:rPr>
          <w:rFonts w:cs="Times"/>
          <w:color w:val="000000"/>
        </w:rPr>
      </w:pPr>
      <w:r>
        <w:rPr>
          <w:rFonts w:cs="Times"/>
          <w:color w:val="000000"/>
        </w:rPr>
        <w:t>2.  Szczegółowy wykaz częstotliwości</w:t>
      </w:r>
      <w:r w:rsidR="000841A9">
        <w:rPr>
          <w:rFonts w:cs="Times"/>
          <w:color w:val="000000"/>
        </w:rPr>
        <w:t xml:space="preserve"> i rodzaju </w:t>
      </w:r>
      <w:r>
        <w:rPr>
          <w:rFonts w:cs="Times"/>
          <w:color w:val="000000"/>
        </w:rPr>
        <w:t xml:space="preserve"> wywozu odpadów zawiera formularz Szczegółowy opis przedmiotu   zamówienia Zapytania ofertowego stanowiący załącznik nr 1 do umowy.</w:t>
      </w:r>
    </w:p>
    <w:p w14:paraId="5E379588" w14:textId="58FA1073" w:rsidR="00E03566" w:rsidRDefault="00F74B21" w:rsidP="008741C5">
      <w:pPr>
        <w:pStyle w:val="Tytu"/>
        <w:spacing w:line="360" w:lineRule="auto"/>
        <w:jc w:val="both"/>
        <w:rPr>
          <w:rFonts w:ascii="Calibri" w:hAnsi="Calibri" w:cs="Calibri"/>
          <w:b w:val="0"/>
          <w:sz w:val="22"/>
          <w:szCs w:val="22"/>
        </w:rPr>
      </w:pPr>
      <w:r>
        <w:rPr>
          <w:rFonts w:ascii="Calibri" w:hAnsi="Calibri" w:cs="Calibri"/>
          <w:b w:val="0"/>
          <w:sz w:val="22"/>
          <w:szCs w:val="22"/>
        </w:rPr>
        <w:t>3</w:t>
      </w:r>
      <w:r w:rsidR="008741C5">
        <w:rPr>
          <w:rFonts w:ascii="Calibri" w:hAnsi="Calibri" w:cs="Calibri"/>
          <w:b w:val="0"/>
          <w:sz w:val="22"/>
          <w:szCs w:val="22"/>
        </w:rPr>
        <w:t xml:space="preserve">.  </w:t>
      </w:r>
      <w:r w:rsidR="008741C5" w:rsidRPr="00CE5F0C">
        <w:rPr>
          <w:rFonts w:ascii="Calibri" w:hAnsi="Calibri" w:cs="Calibri"/>
          <w:b w:val="0"/>
          <w:sz w:val="22"/>
          <w:szCs w:val="22"/>
        </w:rPr>
        <w:t>Wykonawca gwarantuje wykonanie usługi z zachowaniem przepisów ustawy z dnia 14 grudnia 2012r. o odpadach (Dz. U. 20</w:t>
      </w:r>
      <w:r w:rsidR="00050C25">
        <w:rPr>
          <w:rFonts w:ascii="Calibri" w:hAnsi="Calibri" w:cs="Calibri"/>
          <w:b w:val="0"/>
          <w:sz w:val="22"/>
          <w:szCs w:val="22"/>
        </w:rPr>
        <w:t>2</w:t>
      </w:r>
      <w:r w:rsidR="0092656B">
        <w:rPr>
          <w:rFonts w:ascii="Calibri" w:hAnsi="Calibri" w:cs="Calibri"/>
          <w:b w:val="0"/>
          <w:sz w:val="22"/>
          <w:szCs w:val="22"/>
        </w:rPr>
        <w:t>2</w:t>
      </w:r>
      <w:r w:rsidR="008741C5" w:rsidRPr="00CE5F0C">
        <w:rPr>
          <w:rFonts w:ascii="Calibri" w:hAnsi="Calibri" w:cs="Calibri"/>
          <w:b w:val="0"/>
          <w:sz w:val="22"/>
          <w:szCs w:val="22"/>
        </w:rPr>
        <w:t xml:space="preserve"> poz. </w:t>
      </w:r>
      <w:r w:rsidR="0092656B">
        <w:rPr>
          <w:rFonts w:ascii="Calibri" w:hAnsi="Calibri" w:cs="Calibri"/>
          <w:b w:val="0"/>
          <w:sz w:val="22"/>
          <w:szCs w:val="22"/>
        </w:rPr>
        <w:t>699</w:t>
      </w:r>
      <w:r w:rsidR="008741C5" w:rsidRPr="00CE5F0C">
        <w:rPr>
          <w:rFonts w:ascii="Calibri" w:hAnsi="Calibri" w:cs="Calibri"/>
          <w:b w:val="0"/>
          <w:sz w:val="22"/>
          <w:szCs w:val="22"/>
        </w:rPr>
        <w:t xml:space="preserve">)  i ponosi odpowiedzialność za przejęte odpady </w:t>
      </w:r>
    </w:p>
    <w:p w14:paraId="41250E8A" w14:textId="59BDB78E" w:rsidR="008741C5" w:rsidRPr="00CE5F0C" w:rsidRDefault="008741C5" w:rsidP="008741C5">
      <w:pPr>
        <w:pStyle w:val="Tytu"/>
        <w:spacing w:line="360" w:lineRule="auto"/>
        <w:jc w:val="both"/>
        <w:rPr>
          <w:rFonts w:ascii="Calibri" w:hAnsi="Calibri" w:cs="Calibri"/>
          <w:b w:val="0"/>
          <w:sz w:val="22"/>
          <w:szCs w:val="22"/>
        </w:rPr>
      </w:pPr>
      <w:r w:rsidRPr="00CE5F0C">
        <w:rPr>
          <w:rFonts w:ascii="Calibri" w:hAnsi="Calibri" w:cs="Calibri"/>
          <w:b w:val="0"/>
          <w:sz w:val="22"/>
          <w:szCs w:val="22"/>
        </w:rPr>
        <w:t>w zakresie określonym przepisami tej ustawy.</w:t>
      </w:r>
    </w:p>
    <w:p w14:paraId="45ABAD55" w14:textId="18FB2A0A" w:rsidR="00A53644" w:rsidRDefault="00F74B21" w:rsidP="0073510D">
      <w:r>
        <w:t>4</w:t>
      </w:r>
      <w:r w:rsidR="0018546C">
        <w:t xml:space="preserve">.   </w:t>
      </w:r>
      <w:r w:rsidR="00D42823">
        <w:t>Wykonawca nieodpłatnie udostępni Zamawiającemu pojemniki na odpady w terminie na czas trwania przedmiotowej umowy.</w:t>
      </w:r>
    </w:p>
    <w:p w14:paraId="68392366" w14:textId="77777777" w:rsidR="00F74B21" w:rsidRPr="00E03566" w:rsidRDefault="00F74B21" w:rsidP="0073510D">
      <w:pPr>
        <w:rPr>
          <w:b/>
          <w:bCs/>
        </w:rPr>
      </w:pPr>
    </w:p>
    <w:p w14:paraId="6625709D" w14:textId="77777777" w:rsidR="008741C5" w:rsidRPr="00E03566" w:rsidRDefault="008741C5" w:rsidP="008741C5">
      <w:pPr>
        <w:pStyle w:val="Tytu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E03566">
        <w:rPr>
          <w:rFonts w:ascii="Calibri" w:hAnsi="Calibri" w:cs="Calibri"/>
          <w:bCs/>
          <w:sz w:val="22"/>
          <w:szCs w:val="22"/>
        </w:rPr>
        <w:t>§ 2</w:t>
      </w:r>
    </w:p>
    <w:p w14:paraId="455E35F7" w14:textId="77777777" w:rsidR="008741C5" w:rsidRPr="00CE5F0C" w:rsidRDefault="008741C5" w:rsidP="008741C5">
      <w:pPr>
        <w:pStyle w:val="Tytu"/>
        <w:numPr>
          <w:ilvl w:val="0"/>
          <w:numId w:val="4"/>
        </w:numPr>
        <w:spacing w:line="360" w:lineRule="auto"/>
        <w:jc w:val="left"/>
        <w:rPr>
          <w:rFonts w:ascii="Calibri" w:hAnsi="Calibri" w:cs="Calibri"/>
          <w:b w:val="0"/>
          <w:sz w:val="22"/>
          <w:szCs w:val="22"/>
        </w:rPr>
      </w:pPr>
      <w:r w:rsidRPr="00CE5F0C">
        <w:rPr>
          <w:rFonts w:ascii="Calibri" w:hAnsi="Calibri" w:cs="Calibri"/>
          <w:b w:val="0"/>
          <w:sz w:val="22"/>
          <w:szCs w:val="22"/>
        </w:rPr>
        <w:t xml:space="preserve">Cena za transport i unieszkodliwianie odpadów wynosi:      </w:t>
      </w:r>
    </w:p>
    <w:p w14:paraId="4A491308" w14:textId="77777777" w:rsidR="008741C5" w:rsidRDefault="008741C5" w:rsidP="008741C5">
      <w:pPr>
        <w:pStyle w:val="Akapitzlist"/>
        <w:tabs>
          <w:tab w:val="left" w:pos="3465"/>
        </w:tabs>
        <w:spacing w:line="360" w:lineRule="auto"/>
        <w:ind w:left="340"/>
      </w:pPr>
      <w:r>
        <w:t xml:space="preserve">Jednorazowe opróżnienie pojemnika na </w:t>
      </w:r>
      <w:r w:rsidRPr="008741C5">
        <w:rPr>
          <w:b/>
        </w:rPr>
        <w:t xml:space="preserve">papier </w:t>
      </w:r>
      <w:r>
        <w:t>o pojemności 1,1m</w:t>
      </w:r>
      <w:r w:rsidRPr="008741C5">
        <w:rPr>
          <w:vertAlign w:val="superscript"/>
        </w:rPr>
        <w:t>3</w:t>
      </w:r>
      <w:r>
        <w:t>……………………………..zł,                     ( słownie zł:…………………………………………………………………………..)</w:t>
      </w:r>
    </w:p>
    <w:p w14:paraId="706BECA0" w14:textId="406FF9EA" w:rsidR="008741C5" w:rsidRDefault="008741C5" w:rsidP="008741C5">
      <w:pPr>
        <w:pStyle w:val="Akapitzlist"/>
        <w:tabs>
          <w:tab w:val="left" w:pos="3465"/>
        </w:tabs>
        <w:spacing w:line="360" w:lineRule="auto"/>
        <w:ind w:left="340"/>
      </w:pPr>
      <w:r>
        <w:t xml:space="preserve">Cena zawiera podatek VAT w wysokości………%   </w:t>
      </w:r>
    </w:p>
    <w:p w14:paraId="7761A457" w14:textId="77777777" w:rsidR="008741C5" w:rsidRDefault="008741C5" w:rsidP="008741C5">
      <w:pPr>
        <w:pStyle w:val="Akapitzlist"/>
        <w:tabs>
          <w:tab w:val="left" w:pos="3465"/>
        </w:tabs>
        <w:spacing w:line="360" w:lineRule="auto"/>
        <w:ind w:left="340"/>
      </w:pPr>
      <w:r>
        <w:t xml:space="preserve">Jednorazowe opróżnienie pojemnika na </w:t>
      </w:r>
      <w:r w:rsidRPr="008741C5">
        <w:rPr>
          <w:b/>
        </w:rPr>
        <w:t>szkło</w:t>
      </w:r>
      <w:r>
        <w:t xml:space="preserve"> o pojemności 1,1m</w:t>
      </w:r>
      <w:r w:rsidRPr="008741C5">
        <w:rPr>
          <w:vertAlign w:val="superscript"/>
        </w:rPr>
        <w:t>3</w:t>
      </w:r>
      <w:r>
        <w:t>……………………………..zł,                        ( słownie zł:…………………………………………………………………………..)</w:t>
      </w:r>
    </w:p>
    <w:p w14:paraId="77EAA54C" w14:textId="77777777" w:rsidR="008741C5" w:rsidRDefault="008741C5" w:rsidP="008741C5">
      <w:pPr>
        <w:pStyle w:val="Akapitzlist"/>
        <w:tabs>
          <w:tab w:val="left" w:pos="3465"/>
        </w:tabs>
        <w:spacing w:line="360" w:lineRule="auto"/>
        <w:ind w:left="340"/>
      </w:pPr>
      <w:r>
        <w:t xml:space="preserve">Cena zawiera podatek VAT w wysokości………%   </w:t>
      </w:r>
    </w:p>
    <w:p w14:paraId="7FD45303" w14:textId="77777777" w:rsidR="008741C5" w:rsidRDefault="008741C5" w:rsidP="008741C5">
      <w:pPr>
        <w:pStyle w:val="Akapitzlist"/>
        <w:tabs>
          <w:tab w:val="left" w:pos="3465"/>
        </w:tabs>
        <w:spacing w:line="360" w:lineRule="auto"/>
        <w:ind w:left="340"/>
      </w:pPr>
      <w:r>
        <w:lastRenderedPageBreak/>
        <w:t xml:space="preserve">Jednorazowe opróżnienie pojemnika na </w:t>
      </w:r>
      <w:r w:rsidRPr="008741C5">
        <w:rPr>
          <w:b/>
        </w:rPr>
        <w:t>metale i tworzywa sztuczne</w:t>
      </w:r>
      <w:r>
        <w:t xml:space="preserve"> o pojemności 1,1m</w:t>
      </w:r>
      <w:r w:rsidRPr="008741C5">
        <w:rPr>
          <w:vertAlign w:val="superscript"/>
        </w:rPr>
        <w:t>3</w:t>
      </w:r>
      <w:r>
        <w:t>……………………………..zł,  ( słownie zł:…………………………………………………………………………..)</w:t>
      </w:r>
    </w:p>
    <w:p w14:paraId="0F81846B" w14:textId="77777777" w:rsidR="008741C5" w:rsidRDefault="008741C5" w:rsidP="008741C5">
      <w:pPr>
        <w:pStyle w:val="Akapitzlist"/>
        <w:tabs>
          <w:tab w:val="left" w:pos="3465"/>
        </w:tabs>
        <w:spacing w:line="360" w:lineRule="auto"/>
        <w:ind w:left="340"/>
      </w:pPr>
      <w:r>
        <w:t xml:space="preserve">Cena zawiera podatek VAT w wysokości………%   </w:t>
      </w:r>
    </w:p>
    <w:p w14:paraId="76C1A6C1" w14:textId="77777777" w:rsidR="008741C5" w:rsidRDefault="008741C5" w:rsidP="008741C5">
      <w:pPr>
        <w:pStyle w:val="Akapitzlist"/>
        <w:tabs>
          <w:tab w:val="left" w:pos="3465"/>
        </w:tabs>
        <w:spacing w:line="360" w:lineRule="auto"/>
        <w:ind w:left="340"/>
      </w:pPr>
      <w:r>
        <w:t xml:space="preserve">Jednorazowe opróżnienie pojemnika na </w:t>
      </w:r>
      <w:r w:rsidRPr="008741C5">
        <w:rPr>
          <w:b/>
        </w:rPr>
        <w:t>odpady biodegradowalne</w:t>
      </w:r>
      <w:r>
        <w:t xml:space="preserve"> o pojemności 1,1m</w:t>
      </w:r>
      <w:r w:rsidRPr="008741C5">
        <w:rPr>
          <w:vertAlign w:val="superscript"/>
        </w:rPr>
        <w:t>3</w:t>
      </w:r>
      <w:r>
        <w:t>……………………………..zł,  ( słownie zł:…………………………………………………………………………..)</w:t>
      </w:r>
    </w:p>
    <w:p w14:paraId="7E27288E" w14:textId="77777777" w:rsidR="008741C5" w:rsidRDefault="008741C5" w:rsidP="008741C5">
      <w:pPr>
        <w:pStyle w:val="Akapitzlist"/>
        <w:tabs>
          <w:tab w:val="left" w:pos="3465"/>
        </w:tabs>
        <w:spacing w:line="360" w:lineRule="auto"/>
        <w:ind w:left="340"/>
      </w:pPr>
      <w:r>
        <w:t xml:space="preserve">Cena zawiera podatek VAT w wysokości………%   </w:t>
      </w:r>
    </w:p>
    <w:p w14:paraId="3F4BC5E6" w14:textId="77777777" w:rsidR="008741C5" w:rsidRDefault="008741C5" w:rsidP="008741C5">
      <w:pPr>
        <w:pStyle w:val="Akapitzlist"/>
        <w:tabs>
          <w:tab w:val="left" w:pos="3465"/>
        </w:tabs>
        <w:spacing w:line="360" w:lineRule="auto"/>
        <w:ind w:left="340"/>
      </w:pPr>
      <w:r>
        <w:t xml:space="preserve">Jednorazowe opróżnienie pojemnika na </w:t>
      </w:r>
      <w:r w:rsidRPr="00094F7F">
        <w:rPr>
          <w:b/>
        </w:rPr>
        <w:t>odpady zmieszane</w:t>
      </w:r>
      <w:r>
        <w:t xml:space="preserve"> pojemności 1,1m</w:t>
      </w:r>
      <w:r w:rsidRPr="008741C5">
        <w:rPr>
          <w:vertAlign w:val="superscript"/>
        </w:rPr>
        <w:t>3</w:t>
      </w:r>
      <w:r>
        <w:t>……………………………..zł,  ( słownie zł:…………………………………………………………………………..)</w:t>
      </w:r>
    </w:p>
    <w:p w14:paraId="58F3DB33" w14:textId="77777777" w:rsidR="008741C5" w:rsidRPr="00094F7F" w:rsidRDefault="008741C5" w:rsidP="00094F7F">
      <w:pPr>
        <w:pStyle w:val="Akapitzlist"/>
        <w:tabs>
          <w:tab w:val="left" w:pos="3465"/>
        </w:tabs>
        <w:spacing w:line="360" w:lineRule="auto"/>
        <w:ind w:left="340"/>
      </w:pPr>
      <w:r>
        <w:t xml:space="preserve">Cena zawiera podatek VAT w wysokości………%  </w:t>
      </w:r>
      <w:r w:rsidRPr="00CE5F0C">
        <w:rPr>
          <w:rFonts w:ascii="Calibri" w:hAnsi="Calibri" w:cs="Calibri"/>
          <w:b/>
        </w:rPr>
        <w:t xml:space="preserve">                   </w:t>
      </w:r>
    </w:p>
    <w:p w14:paraId="1E2D1AC8" w14:textId="730FE3DB" w:rsidR="008741C5" w:rsidRDefault="008741C5" w:rsidP="008741C5">
      <w:pPr>
        <w:pStyle w:val="Tytu"/>
        <w:numPr>
          <w:ilvl w:val="0"/>
          <w:numId w:val="4"/>
        </w:numPr>
        <w:spacing w:line="360" w:lineRule="auto"/>
        <w:jc w:val="both"/>
        <w:rPr>
          <w:rFonts w:ascii="Calibri" w:hAnsi="Calibri" w:cs="Calibri"/>
          <w:b w:val="0"/>
          <w:sz w:val="22"/>
          <w:szCs w:val="22"/>
        </w:rPr>
      </w:pPr>
      <w:r w:rsidRPr="00CE5F0C">
        <w:rPr>
          <w:rFonts w:ascii="Calibri" w:hAnsi="Calibri" w:cs="Calibri"/>
          <w:b w:val="0"/>
          <w:sz w:val="22"/>
          <w:szCs w:val="22"/>
        </w:rPr>
        <w:t>W przypadku zmiany obowiązującej stawki podatku od towarów i usług VAT, ceny  brutto                                                     określone w umowie ulegną odpowiedniej zmianie. Zmiana cen spowodowana wprowadzeniem ustawowej zmiany stawki podatku VAT obowiązuje od dnia wskazanego w ustawie i nie wymaga zawierania przez strony odrębnej umowy (aneksu) w tym zakresie.</w:t>
      </w:r>
    </w:p>
    <w:p w14:paraId="43A546AA" w14:textId="77777777" w:rsidR="00F74B21" w:rsidRDefault="00F74B21" w:rsidP="00F74B21">
      <w:pPr>
        <w:pStyle w:val="Tytu"/>
        <w:spacing w:line="360" w:lineRule="auto"/>
        <w:ind w:left="340"/>
        <w:jc w:val="both"/>
        <w:rPr>
          <w:rFonts w:ascii="Calibri" w:hAnsi="Calibri" w:cs="Calibri"/>
          <w:b w:val="0"/>
          <w:sz w:val="22"/>
          <w:szCs w:val="22"/>
        </w:rPr>
      </w:pPr>
    </w:p>
    <w:p w14:paraId="34707C1C" w14:textId="77777777" w:rsidR="008741C5" w:rsidRPr="00E03566" w:rsidRDefault="008741C5" w:rsidP="008741C5">
      <w:pPr>
        <w:pStyle w:val="Tytu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E03566">
        <w:rPr>
          <w:rFonts w:ascii="Calibri" w:hAnsi="Calibri" w:cs="Calibri"/>
          <w:bCs/>
          <w:sz w:val="22"/>
          <w:szCs w:val="22"/>
        </w:rPr>
        <w:t>§ 3</w:t>
      </w:r>
    </w:p>
    <w:p w14:paraId="5A5602BB" w14:textId="77777777" w:rsidR="008741C5" w:rsidRPr="008741C5" w:rsidRDefault="008741C5" w:rsidP="00E03566">
      <w:pPr>
        <w:pStyle w:val="Tytu"/>
        <w:spacing w:line="360" w:lineRule="auto"/>
        <w:jc w:val="both"/>
        <w:rPr>
          <w:rFonts w:asciiTheme="minorHAnsi" w:hAnsiTheme="minorHAnsi" w:cstheme="minorHAnsi"/>
          <w:b w:val="0"/>
        </w:rPr>
      </w:pPr>
      <w:r w:rsidRPr="008741C5">
        <w:rPr>
          <w:rFonts w:asciiTheme="minorHAnsi" w:hAnsiTheme="minorHAnsi" w:cstheme="minorHAnsi"/>
          <w:b w:val="0"/>
          <w:sz w:val="22"/>
          <w:szCs w:val="22"/>
        </w:rPr>
        <w:t xml:space="preserve">Odpady odbierane będą w terminach: </w:t>
      </w:r>
    </w:p>
    <w:p w14:paraId="30B3A17E" w14:textId="5C7BCC6E" w:rsidR="008741C5" w:rsidRPr="008741C5" w:rsidRDefault="008741C5" w:rsidP="008741C5">
      <w:pPr>
        <w:rPr>
          <w:rFonts w:cstheme="minorHAnsi"/>
          <w:szCs w:val="24"/>
        </w:rPr>
      </w:pPr>
      <w:r w:rsidRPr="008741C5">
        <w:rPr>
          <w:rFonts w:cstheme="minorHAnsi"/>
          <w:b/>
          <w:szCs w:val="24"/>
        </w:rPr>
        <w:t>Papier</w:t>
      </w:r>
      <w:r w:rsidRPr="008741C5">
        <w:rPr>
          <w:rFonts w:cstheme="minorHAnsi"/>
          <w:szCs w:val="24"/>
        </w:rPr>
        <w:t xml:space="preserve">- </w:t>
      </w:r>
      <w:r w:rsidR="00E03566">
        <w:rPr>
          <w:rFonts w:cstheme="minorHAnsi"/>
          <w:szCs w:val="24"/>
        </w:rPr>
        <w:t>na zgłoszenie.</w:t>
      </w:r>
    </w:p>
    <w:p w14:paraId="256AEF4C" w14:textId="77777777" w:rsidR="00E03566" w:rsidRPr="008741C5" w:rsidRDefault="008741C5" w:rsidP="00E03566">
      <w:pPr>
        <w:rPr>
          <w:rFonts w:cstheme="minorHAnsi"/>
          <w:szCs w:val="24"/>
        </w:rPr>
      </w:pPr>
      <w:r w:rsidRPr="008741C5">
        <w:rPr>
          <w:rFonts w:cstheme="minorHAnsi"/>
          <w:b/>
          <w:szCs w:val="24"/>
        </w:rPr>
        <w:t>Szkło</w:t>
      </w:r>
      <w:r w:rsidRPr="008741C5">
        <w:rPr>
          <w:rFonts w:cstheme="minorHAnsi"/>
          <w:szCs w:val="24"/>
        </w:rPr>
        <w:t xml:space="preserve">- </w:t>
      </w:r>
      <w:r w:rsidR="00E03566">
        <w:rPr>
          <w:rFonts w:cstheme="minorHAnsi"/>
          <w:szCs w:val="24"/>
        </w:rPr>
        <w:t>na zgłoszenie.</w:t>
      </w:r>
    </w:p>
    <w:p w14:paraId="13475BE2" w14:textId="77777777" w:rsidR="00E03566" w:rsidRPr="008741C5" w:rsidRDefault="008741C5" w:rsidP="00E03566">
      <w:pPr>
        <w:rPr>
          <w:rFonts w:cstheme="minorHAnsi"/>
          <w:szCs w:val="24"/>
        </w:rPr>
      </w:pPr>
      <w:r w:rsidRPr="008741C5">
        <w:rPr>
          <w:rFonts w:cstheme="minorHAnsi"/>
          <w:b/>
          <w:szCs w:val="24"/>
        </w:rPr>
        <w:t>Metale i tworzywa sztuczne</w:t>
      </w:r>
      <w:r w:rsidRPr="008741C5">
        <w:rPr>
          <w:rFonts w:cstheme="minorHAnsi"/>
          <w:szCs w:val="24"/>
        </w:rPr>
        <w:t xml:space="preserve">- </w:t>
      </w:r>
      <w:r w:rsidR="00E03566">
        <w:rPr>
          <w:rFonts w:cstheme="minorHAnsi"/>
          <w:szCs w:val="24"/>
        </w:rPr>
        <w:t>na zgłoszenie.</w:t>
      </w:r>
    </w:p>
    <w:p w14:paraId="1B024CA1" w14:textId="77777777" w:rsidR="00E03566" w:rsidRPr="008741C5" w:rsidRDefault="008741C5" w:rsidP="00E03566">
      <w:pPr>
        <w:rPr>
          <w:rFonts w:cstheme="minorHAnsi"/>
          <w:szCs w:val="24"/>
        </w:rPr>
      </w:pPr>
      <w:r w:rsidRPr="008741C5">
        <w:rPr>
          <w:rFonts w:cstheme="minorHAnsi"/>
          <w:b/>
          <w:szCs w:val="24"/>
        </w:rPr>
        <w:t>Odpady biodegradowalne</w:t>
      </w:r>
      <w:r>
        <w:rPr>
          <w:rFonts w:cstheme="minorHAnsi"/>
          <w:szCs w:val="24"/>
        </w:rPr>
        <w:t xml:space="preserve">- </w:t>
      </w:r>
      <w:r w:rsidR="00E03566">
        <w:rPr>
          <w:rFonts w:cstheme="minorHAnsi"/>
          <w:szCs w:val="24"/>
        </w:rPr>
        <w:t>na zgłoszenie.</w:t>
      </w:r>
    </w:p>
    <w:p w14:paraId="7C4A2A59" w14:textId="0C55F56E" w:rsidR="008741C5" w:rsidRDefault="008741C5" w:rsidP="008741C5">
      <w:pPr>
        <w:rPr>
          <w:rFonts w:cstheme="minorHAnsi"/>
          <w:szCs w:val="24"/>
        </w:rPr>
      </w:pPr>
      <w:r w:rsidRPr="008741C5">
        <w:rPr>
          <w:rFonts w:cstheme="minorHAnsi"/>
          <w:b/>
          <w:szCs w:val="24"/>
        </w:rPr>
        <w:t>Odpady zmieszane</w:t>
      </w:r>
      <w:r w:rsidRPr="008741C5">
        <w:rPr>
          <w:rFonts w:cstheme="minorHAnsi"/>
          <w:szCs w:val="24"/>
        </w:rPr>
        <w:t xml:space="preserve">- </w:t>
      </w:r>
      <w:r w:rsidR="0092656B">
        <w:rPr>
          <w:rFonts w:cstheme="minorHAnsi"/>
          <w:szCs w:val="24"/>
        </w:rPr>
        <w:t>raz w tygodniu w poniedziałek</w:t>
      </w:r>
      <w:r w:rsidR="00E03566">
        <w:rPr>
          <w:rFonts w:cstheme="minorHAnsi"/>
          <w:szCs w:val="24"/>
        </w:rPr>
        <w:t>.</w:t>
      </w:r>
    </w:p>
    <w:p w14:paraId="58B534C8" w14:textId="77777777" w:rsidR="0092656B" w:rsidRPr="008741C5" w:rsidRDefault="0092656B" w:rsidP="008741C5">
      <w:pPr>
        <w:rPr>
          <w:rFonts w:cstheme="minorHAnsi"/>
          <w:szCs w:val="24"/>
        </w:rPr>
      </w:pPr>
    </w:p>
    <w:p w14:paraId="0B8AFC4F" w14:textId="77777777" w:rsidR="008741C5" w:rsidRPr="00CE5F0C" w:rsidRDefault="008741C5" w:rsidP="008741C5">
      <w:pPr>
        <w:pStyle w:val="Tytu"/>
        <w:tabs>
          <w:tab w:val="num" w:pos="426"/>
        </w:tabs>
        <w:spacing w:line="360" w:lineRule="auto"/>
        <w:ind w:left="426" w:hanging="426"/>
        <w:rPr>
          <w:rFonts w:ascii="Calibri" w:hAnsi="Calibri" w:cs="Calibri"/>
          <w:sz w:val="22"/>
          <w:szCs w:val="22"/>
        </w:rPr>
      </w:pPr>
      <w:r w:rsidRPr="00F74B21">
        <w:rPr>
          <w:rFonts w:ascii="Calibri" w:hAnsi="Calibri" w:cs="Calibri"/>
          <w:bCs/>
          <w:sz w:val="22"/>
          <w:szCs w:val="22"/>
        </w:rPr>
        <w:t>§</w:t>
      </w:r>
      <w:r w:rsidRPr="00CE5F0C">
        <w:rPr>
          <w:rFonts w:ascii="Calibri" w:hAnsi="Calibri" w:cs="Calibri"/>
          <w:b w:val="0"/>
          <w:sz w:val="22"/>
          <w:szCs w:val="22"/>
        </w:rPr>
        <w:t xml:space="preserve"> </w:t>
      </w:r>
      <w:r w:rsidRPr="00CE5F0C">
        <w:rPr>
          <w:rFonts w:ascii="Calibri" w:hAnsi="Calibri" w:cs="Calibri"/>
          <w:sz w:val="22"/>
          <w:szCs w:val="22"/>
        </w:rPr>
        <w:t>4</w:t>
      </w:r>
    </w:p>
    <w:p w14:paraId="6DFE2B61" w14:textId="77777777" w:rsidR="008741C5" w:rsidRPr="00CE5F0C" w:rsidRDefault="008741C5" w:rsidP="008741C5">
      <w:pPr>
        <w:pStyle w:val="Tytu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CE5F0C">
        <w:rPr>
          <w:rFonts w:ascii="Calibri" w:hAnsi="Calibri" w:cs="Calibri"/>
          <w:b w:val="0"/>
          <w:sz w:val="22"/>
          <w:szCs w:val="22"/>
        </w:rPr>
        <w:t>Należność za wykonaną usługę płatna będzie przelewem na podstawie faktur VAT wystawianych przez Wykonawcę na konto wskazane na fakturze.</w:t>
      </w:r>
    </w:p>
    <w:p w14:paraId="4AD3096C" w14:textId="77777777" w:rsidR="008741C5" w:rsidRPr="00CE5F0C" w:rsidRDefault="008741C5" w:rsidP="008741C5">
      <w:pPr>
        <w:pStyle w:val="Tytu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CE5F0C">
        <w:rPr>
          <w:rFonts w:ascii="Calibri" w:hAnsi="Calibri" w:cs="Calibri"/>
          <w:b w:val="0"/>
          <w:sz w:val="22"/>
          <w:szCs w:val="22"/>
        </w:rPr>
        <w:t xml:space="preserve">Zamawiający zobowiązuje się do przekazania należności na konto Wykonawcy w terminie </w:t>
      </w:r>
      <w:r w:rsidRPr="00CE5F0C">
        <w:rPr>
          <w:rFonts w:ascii="Calibri" w:hAnsi="Calibri" w:cs="Calibri"/>
          <w:b w:val="0"/>
          <w:sz w:val="22"/>
          <w:szCs w:val="22"/>
        </w:rPr>
        <w:br/>
        <w:t>30 dni od daty wystawienia faktury VAT.</w:t>
      </w:r>
    </w:p>
    <w:p w14:paraId="1D1D3E57" w14:textId="77777777" w:rsidR="008741C5" w:rsidRPr="00CE5F0C" w:rsidRDefault="008741C5" w:rsidP="008741C5">
      <w:pPr>
        <w:pStyle w:val="Tytu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  <w:b w:val="0"/>
          <w:sz w:val="22"/>
          <w:szCs w:val="22"/>
        </w:rPr>
      </w:pPr>
      <w:r w:rsidRPr="00CE5F0C">
        <w:rPr>
          <w:rFonts w:ascii="Calibri" w:hAnsi="Calibri" w:cs="Calibri"/>
          <w:b w:val="0"/>
          <w:sz w:val="22"/>
          <w:szCs w:val="22"/>
        </w:rPr>
        <w:t xml:space="preserve">W przypadku nie dotrzymania terminu płatności określonego w pkt.2 Wykonawca może naliczać ustawowe odsetki. </w:t>
      </w:r>
    </w:p>
    <w:p w14:paraId="05ED5BBD" w14:textId="77777777" w:rsidR="008741C5" w:rsidRPr="00CE5F0C" w:rsidRDefault="008741C5" w:rsidP="008741C5">
      <w:pPr>
        <w:pStyle w:val="Tytu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  <w:b w:val="0"/>
          <w:sz w:val="22"/>
          <w:szCs w:val="22"/>
        </w:rPr>
      </w:pPr>
      <w:r w:rsidRPr="00CE5F0C">
        <w:rPr>
          <w:rFonts w:ascii="Calibri" w:hAnsi="Calibri" w:cs="Calibri"/>
          <w:b w:val="0"/>
          <w:sz w:val="22"/>
          <w:szCs w:val="22"/>
        </w:rPr>
        <w:t xml:space="preserve">W przypadku zastrzeżeń do wartości wystawionej faktury, Zamawiający zobowiązany jest do zgłoszenia tego faktu Wykonawcy na piśmie w ciągu 30 dni od zakończenia miesięcznego okresu rozliczeniowego. </w:t>
      </w:r>
    </w:p>
    <w:p w14:paraId="7DE503C0" w14:textId="77777777" w:rsidR="008741C5" w:rsidRPr="00CE5F0C" w:rsidRDefault="008741C5" w:rsidP="008741C5">
      <w:pPr>
        <w:pStyle w:val="Tytu"/>
        <w:numPr>
          <w:ilvl w:val="0"/>
          <w:numId w:val="8"/>
        </w:numPr>
        <w:spacing w:line="360" w:lineRule="auto"/>
        <w:jc w:val="both"/>
        <w:rPr>
          <w:rFonts w:ascii="Calibri" w:hAnsi="Calibri" w:cs="Calibri"/>
          <w:b w:val="0"/>
          <w:sz w:val="22"/>
          <w:szCs w:val="22"/>
        </w:rPr>
      </w:pPr>
      <w:r w:rsidRPr="00CE5F0C">
        <w:rPr>
          <w:rFonts w:ascii="Calibri" w:hAnsi="Calibri" w:cs="Calibri"/>
          <w:b w:val="0"/>
          <w:sz w:val="22"/>
          <w:szCs w:val="22"/>
        </w:rPr>
        <w:lastRenderedPageBreak/>
        <w:t>Nie dokonanie przez Zamawiającego płatności co najmniej dwóch kolejnych faktur, uprawnia Wykonawcę do wstrzymania wykonania umowy do czasu uregulowania płatności minimum jednej faktury.</w:t>
      </w:r>
    </w:p>
    <w:p w14:paraId="55CDCF64" w14:textId="77777777" w:rsidR="008741C5" w:rsidRPr="00E03566" w:rsidRDefault="008741C5" w:rsidP="008741C5">
      <w:pPr>
        <w:pStyle w:val="Tytu"/>
        <w:tabs>
          <w:tab w:val="num" w:pos="426"/>
        </w:tabs>
        <w:spacing w:line="360" w:lineRule="auto"/>
        <w:ind w:left="426" w:hanging="426"/>
        <w:rPr>
          <w:rFonts w:ascii="Calibri" w:hAnsi="Calibri" w:cs="Calibri"/>
          <w:bCs/>
          <w:sz w:val="22"/>
          <w:szCs w:val="22"/>
        </w:rPr>
      </w:pPr>
      <w:r w:rsidRPr="00E03566">
        <w:rPr>
          <w:rFonts w:ascii="Calibri" w:hAnsi="Calibri" w:cs="Calibri"/>
          <w:bCs/>
          <w:sz w:val="22"/>
          <w:szCs w:val="22"/>
        </w:rPr>
        <w:t>§ 5</w:t>
      </w:r>
    </w:p>
    <w:p w14:paraId="539A05DF" w14:textId="77777777" w:rsidR="008741C5" w:rsidRPr="00CE5F0C" w:rsidRDefault="008741C5" w:rsidP="008741C5">
      <w:pPr>
        <w:pStyle w:val="Tytu"/>
        <w:numPr>
          <w:ilvl w:val="0"/>
          <w:numId w:val="7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Calibri" w:hAnsi="Calibri" w:cs="Calibri"/>
          <w:b w:val="0"/>
          <w:sz w:val="22"/>
          <w:szCs w:val="22"/>
        </w:rPr>
      </w:pPr>
      <w:r w:rsidRPr="00CE5F0C">
        <w:rPr>
          <w:rFonts w:ascii="Calibri" w:hAnsi="Calibri" w:cs="Calibri"/>
          <w:b w:val="0"/>
          <w:sz w:val="22"/>
          <w:szCs w:val="22"/>
        </w:rPr>
        <w:t>Zamawiający oświadcza, że upoważnia Wykonawcę do wystawiania faktur VAT bez swojego podpisu.</w:t>
      </w:r>
    </w:p>
    <w:p w14:paraId="56E00DFB" w14:textId="3694B635" w:rsidR="008741C5" w:rsidRDefault="008741C5" w:rsidP="008741C5">
      <w:pPr>
        <w:pStyle w:val="Tytu"/>
        <w:numPr>
          <w:ilvl w:val="0"/>
          <w:numId w:val="7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Calibri" w:hAnsi="Calibri" w:cs="Calibri"/>
          <w:b w:val="0"/>
          <w:sz w:val="22"/>
          <w:szCs w:val="22"/>
        </w:rPr>
      </w:pPr>
      <w:r w:rsidRPr="00CE5F0C">
        <w:rPr>
          <w:rFonts w:ascii="Calibri" w:hAnsi="Calibri" w:cs="Calibri"/>
          <w:b w:val="0"/>
          <w:sz w:val="22"/>
          <w:szCs w:val="22"/>
        </w:rPr>
        <w:t>Oświadczenie, o którym mowa w pkt. 1 jest ważne do odwołania.</w:t>
      </w:r>
    </w:p>
    <w:p w14:paraId="021EEFEA" w14:textId="77777777" w:rsidR="00F74B21" w:rsidRPr="00CE5F0C" w:rsidRDefault="00F74B21" w:rsidP="00F74B21">
      <w:pPr>
        <w:pStyle w:val="Tytu"/>
        <w:spacing w:line="360" w:lineRule="auto"/>
        <w:ind w:left="426"/>
        <w:jc w:val="both"/>
        <w:rPr>
          <w:rFonts w:ascii="Calibri" w:hAnsi="Calibri" w:cs="Calibri"/>
          <w:b w:val="0"/>
          <w:sz w:val="22"/>
          <w:szCs w:val="22"/>
        </w:rPr>
      </w:pPr>
    </w:p>
    <w:p w14:paraId="50AC3884" w14:textId="77777777" w:rsidR="008741C5" w:rsidRPr="00E03566" w:rsidRDefault="008741C5" w:rsidP="008741C5">
      <w:pPr>
        <w:pStyle w:val="Tytu"/>
        <w:tabs>
          <w:tab w:val="num" w:pos="426"/>
        </w:tabs>
        <w:spacing w:line="360" w:lineRule="auto"/>
        <w:ind w:left="426" w:hanging="426"/>
        <w:rPr>
          <w:rFonts w:ascii="Calibri" w:hAnsi="Calibri" w:cs="Calibri"/>
          <w:bCs/>
          <w:sz w:val="22"/>
          <w:szCs w:val="22"/>
        </w:rPr>
      </w:pPr>
      <w:r w:rsidRPr="00E03566">
        <w:rPr>
          <w:rFonts w:ascii="Calibri" w:hAnsi="Calibri" w:cs="Calibri"/>
          <w:bCs/>
          <w:sz w:val="22"/>
          <w:szCs w:val="22"/>
        </w:rPr>
        <w:t xml:space="preserve">§ </w:t>
      </w:r>
      <w:r w:rsidR="00094F7F" w:rsidRPr="00E03566">
        <w:rPr>
          <w:rFonts w:ascii="Calibri" w:hAnsi="Calibri" w:cs="Calibri"/>
          <w:bCs/>
          <w:sz w:val="22"/>
          <w:szCs w:val="22"/>
        </w:rPr>
        <w:t>6</w:t>
      </w:r>
    </w:p>
    <w:p w14:paraId="7A011390" w14:textId="51227502" w:rsidR="008741C5" w:rsidRPr="00CE5F0C" w:rsidRDefault="008741C5" w:rsidP="008741C5">
      <w:pPr>
        <w:pStyle w:val="Tytu"/>
        <w:numPr>
          <w:ilvl w:val="0"/>
          <w:numId w:val="11"/>
        </w:numPr>
        <w:tabs>
          <w:tab w:val="clear" w:pos="720"/>
          <w:tab w:val="num" w:pos="426"/>
        </w:tabs>
        <w:spacing w:line="360" w:lineRule="auto"/>
        <w:ind w:left="426" w:hanging="426"/>
        <w:jc w:val="left"/>
        <w:rPr>
          <w:rFonts w:ascii="Calibri" w:hAnsi="Calibri" w:cs="Calibri"/>
          <w:b w:val="0"/>
          <w:sz w:val="22"/>
          <w:szCs w:val="22"/>
        </w:rPr>
      </w:pPr>
      <w:r w:rsidRPr="00CE5F0C">
        <w:rPr>
          <w:rFonts w:ascii="Calibri" w:hAnsi="Calibri" w:cs="Calibri"/>
          <w:b w:val="0"/>
          <w:sz w:val="22"/>
          <w:szCs w:val="22"/>
        </w:rPr>
        <w:t>Umowa zostaje zawarta na czas określony od 01.01.</w:t>
      </w:r>
      <w:r w:rsidR="00E03566">
        <w:rPr>
          <w:rFonts w:ascii="Calibri" w:hAnsi="Calibri" w:cs="Calibri"/>
          <w:b w:val="0"/>
          <w:sz w:val="22"/>
          <w:szCs w:val="22"/>
        </w:rPr>
        <w:t>202</w:t>
      </w:r>
      <w:r w:rsidR="0092656B">
        <w:rPr>
          <w:rFonts w:ascii="Calibri" w:hAnsi="Calibri" w:cs="Calibri"/>
          <w:b w:val="0"/>
          <w:sz w:val="22"/>
          <w:szCs w:val="22"/>
        </w:rPr>
        <w:t>3</w:t>
      </w:r>
      <w:r w:rsidRPr="00CE5F0C">
        <w:rPr>
          <w:rFonts w:ascii="Calibri" w:hAnsi="Calibri" w:cs="Calibri"/>
          <w:b w:val="0"/>
          <w:sz w:val="22"/>
          <w:szCs w:val="22"/>
        </w:rPr>
        <w:t xml:space="preserve"> r.  do 31.</w:t>
      </w:r>
      <w:r w:rsidR="00E95595">
        <w:rPr>
          <w:rFonts w:ascii="Calibri" w:hAnsi="Calibri" w:cs="Calibri"/>
          <w:b w:val="0"/>
          <w:sz w:val="22"/>
          <w:szCs w:val="22"/>
        </w:rPr>
        <w:t>12</w:t>
      </w:r>
      <w:r w:rsidRPr="00CE5F0C">
        <w:rPr>
          <w:rFonts w:ascii="Calibri" w:hAnsi="Calibri" w:cs="Calibri"/>
          <w:b w:val="0"/>
          <w:sz w:val="22"/>
          <w:szCs w:val="22"/>
        </w:rPr>
        <w:t>.202</w:t>
      </w:r>
      <w:r w:rsidR="0092656B">
        <w:rPr>
          <w:rFonts w:ascii="Calibri" w:hAnsi="Calibri" w:cs="Calibri"/>
          <w:b w:val="0"/>
          <w:sz w:val="22"/>
          <w:szCs w:val="22"/>
        </w:rPr>
        <w:t>3</w:t>
      </w:r>
      <w:r w:rsidRPr="00CE5F0C">
        <w:rPr>
          <w:rFonts w:ascii="Calibri" w:hAnsi="Calibri" w:cs="Calibri"/>
          <w:b w:val="0"/>
          <w:sz w:val="22"/>
          <w:szCs w:val="22"/>
        </w:rPr>
        <w:t xml:space="preserve"> r.</w:t>
      </w:r>
    </w:p>
    <w:p w14:paraId="165885EF" w14:textId="50E563E4" w:rsidR="008741C5" w:rsidRPr="00CE5F0C" w:rsidRDefault="008741C5" w:rsidP="008741C5">
      <w:pPr>
        <w:pStyle w:val="Tytu"/>
        <w:numPr>
          <w:ilvl w:val="0"/>
          <w:numId w:val="11"/>
        </w:numPr>
        <w:tabs>
          <w:tab w:val="clear" w:pos="720"/>
          <w:tab w:val="num" w:pos="426"/>
        </w:tabs>
        <w:spacing w:line="360" w:lineRule="auto"/>
        <w:ind w:left="426" w:hanging="426"/>
        <w:jc w:val="left"/>
        <w:rPr>
          <w:rFonts w:ascii="Calibri" w:hAnsi="Calibri" w:cs="Calibri"/>
          <w:b w:val="0"/>
          <w:sz w:val="22"/>
          <w:szCs w:val="22"/>
        </w:rPr>
      </w:pPr>
      <w:r w:rsidRPr="00CE5F0C">
        <w:rPr>
          <w:rFonts w:ascii="Calibri" w:hAnsi="Calibri" w:cs="Calibri"/>
          <w:b w:val="0"/>
          <w:sz w:val="22"/>
          <w:szCs w:val="22"/>
        </w:rPr>
        <w:t>Umowa wchodzi w życie z dniem: 01.01.20</w:t>
      </w:r>
      <w:r w:rsidR="00E03566">
        <w:rPr>
          <w:rFonts w:ascii="Calibri" w:hAnsi="Calibri" w:cs="Calibri"/>
          <w:b w:val="0"/>
          <w:sz w:val="22"/>
          <w:szCs w:val="22"/>
        </w:rPr>
        <w:t>2</w:t>
      </w:r>
      <w:r w:rsidR="0092656B">
        <w:rPr>
          <w:rFonts w:ascii="Calibri" w:hAnsi="Calibri" w:cs="Calibri"/>
          <w:b w:val="0"/>
          <w:sz w:val="22"/>
          <w:szCs w:val="22"/>
        </w:rPr>
        <w:t>3</w:t>
      </w:r>
      <w:r w:rsidRPr="00CE5F0C">
        <w:rPr>
          <w:rFonts w:ascii="Calibri" w:hAnsi="Calibri" w:cs="Calibri"/>
          <w:b w:val="0"/>
          <w:sz w:val="22"/>
          <w:szCs w:val="22"/>
        </w:rPr>
        <w:t xml:space="preserve"> r.</w:t>
      </w:r>
    </w:p>
    <w:p w14:paraId="5D16D6CC" w14:textId="77777777" w:rsidR="008741C5" w:rsidRDefault="008741C5" w:rsidP="008741C5">
      <w:pPr>
        <w:pStyle w:val="Tytu"/>
        <w:numPr>
          <w:ilvl w:val="0"/>
          <w:numId w:val="11"/>
        </w:numPr>
        <w:tabs>
          <w:tab w:val="clear" w:pos="720"/>
          <w:tab w:val="num" w:pos="426"/>
        </w:tabs>
        <w:spacing w:line="360" w:lineRule="auto"/>
        <w:ind w:left="426" w:hanging="426"/>
        <w:jc w:val="left"/>
        <w:rPr>
          <w:rFonts w:ascii="Calibri" w:hAnsi="Calibri" w:cs="Calibri"/>
          <w:b w:val="0"/>
          <w:sz w:val="22"/>
          <w:szCs w:val="22"/>
        </w:rPr>
      </w:pPr>
      <w:r w:rsidRPr="00CE5F0C">
        <w:rPr>
          <w:rFonts w:ascii="Calibri" w:hAnsi="Calibri" w:cs="Calibri"/>
          <w:b w:val="0"/>
          <w:sz w:val="22"/>
          <w:szCs w:val="22"/>
        </w:rPr>
        <w:t>Każda ze stron może rozwiązać umowę z zachowaniem miesięcznego okresu wypowiedzenia ze skutkiem na koniec miesiąca kalendarzowego.</w:t>
      </w:r>
    </w:p>
    <w:p w14:paraId="503B3A0F" w14:textId="77777777" w:rsidR="00094F7F" w:rsidRPr="00CE5F0C" w:rsidRDefault="00094F7F" w:rsidP="00094F7F">
      <w:pPr>
        <w:pStyle w:val="Tytu"/>
        <w:tabs>
          <w:tab w:val="num" w:pos="426"/>
        </w:tabs>
        <w:spacing w:line="360" w:lineRule="auto"/>
        <w:ind w:left="426"/>
        <w:jc w:val="left"/>
        <w:rPr>
          <w:rFonts w:ascii="Calibri" w:hAnsi="Calibri" w:cs="Calibri"/>
          <w:b w:val="0"/>
          <w:sz w:val="22"/>
          <w:szCs w:val="22"/>
        </w:rPr>
      </w:pPr>
    </w:p>
    <w:p w14:paraId="0B2F2526" w14:textId="06D11D8B" w:rsidR="008741C5" w:rsidRPr="00E03566" w:rsidRDefault="008741C5" w:rsidP="008741C5">
      <w:pPr>
        <w:pStyle w:val="Tytu"/>
        <w:tabs>
          <w:tab w:val="num" w:pos="426"/>
        </w:tabs>
        <w:spacing w:line="360" w:lineRule="auto"/>
        <w:ind w:left="426" w:hanging="426"/>
        <w:rPr>
          <w:rFonts w:ascii="Calibri" w:hAnsi="Calibri" w:cs="Calibri"/>
          <w:bCs/>
          <w:sz w:val="22"/>
          <w:szCs w:val="22"/>
        </w:rPr>
      </w:pPr>
      <w:r w:rsidRPr="00E03566">
        <w:rPr>
          <w:rFonts w:ascii="Calibri" w:hAnsi="Calibri" w:cs="Calibri"/>
          <w:bCs/>
          <w:sz w:val="22"/>
          <w:szCs w:val="22"/>
        </w:rPr>
        <w:t xml:space="preserve">§ </w:t>
      </w:r>
      <w:r w:rsidR="00094F7F" w:rsidRPr="00E03566">
        <w:rPr>
          <w:rFonts w:ascii="Calibri" w:hAnsi="Calibri" w:cs="Calibri"/>
          <w:bCs/>
          <w:sz w:val="22"/>
          <w:szCs w:val="22"/>
        </w:rPr>
        <w:t>7</w:t>
      </w:r>
    </w:p>
    <w:p w14:paraId="321CE885" w14:textId="77777777" w:rsidR="00E03566" w:rsidRDefault="00E03566" w:rsidP="00E03566">
      <w:pPr>
        <w:pStyle w:val="Bezodstpw"/>
        <w:spacing w:line="360" w:lineRule="auto"/>
      </w:pPr>
      <w:r>
        <w:t>1</w:t>
      </w:r>
      <w:r w:rsidRPr="003945BA">
        <w:t>.  Osob</w:t>
      </w:r>
      <w:r>
        <w:t>ą</w:t>
      </w:r>
      <w:r w:rsidRPr="003945BA">
        <w:t xml:space="preserve"> </w:t>
      </w:r>
      <w:r>
        <w:t>odpowiedzialną za realizację umowy ze strony Zamawiającego jest:</w:t>
      </w:r>
    </w:p>
    <w:p w14:paraId="18193816" w14:textId="02456708" w:rsidR="00E03566" w:rsidRPr="00E03566" w:rsidRDefault="00E03566" w:rsidP="00E03566">
      <w:pPr>
        <w:pStyle w:val="Bezodstpw"/>
        <w:spacing w:line="360" w:lineRule="auto"/>
        <w:rPr>
          <w:b/>
          <w:u w:val="single"/>
          <w:lang w:val="en-US"/>
        </w:rPr>
      </w:pPr>
      <w:r>
        <w:rPr>
          <w:lang w:val="en-US"/>
        </w:rPr>
        <w:t xml:space="preserve">  Alicja Wężyk                Tel.  446495063 w. 30</w:t>
      </w:r>
      <w:r w:rsidRPr="008B1423">
        <w:rPr>
          <w:lang w:val="en-US"/>
        </w:rPr>
        <w:t xml:space="preserve">   </w:t>
      </w:r>
      <w:r>
        <w:rPr>
          <w:lang w:val="en-US"/>
        </w:rPr>
        <w:t xml:space="preserve"> email </w:t>
      </w:r>
      <w:r w:rsidR="0092656B" w:rsidRPr="0092656B">
        <w:rPr>
          <w:b/>
          <w:bCs/>
          <w:u w:val="single"/>
          <w:lang w:val="en-US"/>
        </w:rPr>
        <w:t>a</w:t>
      </w:r>
      <w:r w:rsidR="0092656B" w:rsidRPr="0092656B">
        <w:rPr>
          <w:b/>
          <w:u w:val="single"/>
          <w:lang w:val="en-US"/>
        </w:rPr>
        <w:t>licja.wezyk@sanepid.gov.pl</w:t>
      </w:r>
    </w:p>
    <w:p w14:paraId="64C6B7EB" w14:textId="77777777" w:rsidR="00E03566" w:rsidRPr="008B1423" w:rsidRDefault="00E03566" w:rsidP="00E03566">
      <w:pPr>
        <w:pStyle w:val="Bezodstpw"/>
        <w:spacing w:line="360" w:lineRule="auto"/>
        <w:rPr>
          <w:lang w:val="en-US"/>
        </w:rPr>
      </w:pPr>
    </w:p>
    <w:p w14:paraId="23EFF11E" w14:textId="77777777" w:rsidR="00E03566" w:rsidRPr="003945BA" w:rsidRDefault="00E03566" w:rsidP="00E03566">
      <w:pPr>
        <w:pStyle w:val="Bezodstpw"/>
        <w:spacing w:line="360" w:lineRule="auto"/>
      </w:pPr>
      <w:r>
        <w:rPr>
          <w:lang w:val="en-US"/>
        </w:rPr>
        <w:t xml:space="preserve">2.   </w:t>
      </w:r>
      <w:r w:rsidRPr="003945BA">
        <w:t xml:space="preserve">Osobami </w:t>
      </w:r>
      <w:r>
        <w:t>odpowiedzialnymi za realizację umowy ze strony Wykonawcy są:</w:t>
      </w:r>
    </w:p>
    <w:p w14:paraId="4701DC85" w14:textId="6877C3A3" w:rsidR="00E03566" w:rsidRDefault="00E03566" w:rsidP="00E03566">
      <w:pPr>
        <w:pStyle w:val="Bezodstpw"/>
        <w:spacing w:line="360" w:lineRule="auto"/>
        <w:rPr>
          <w:lang w:val="en-US"/>
        </w:rPr>
      </w:pPr>
      <w:r w:rsidRPr="003945BA">
        <w:t xml:space="preserve">      </w:t>
      </w:r>
      <w:r>
        <w:t>1.</w:t>
      </w:r>
      <w:r w:rsidRPr="003945BA">
        <w:rPr>
          <w:lang w:val="en-US"/>
        </w:rPr>
        <w:t xml:space="preserve">   ………………………………….  Tel.  ………………………   email………………………</w:t>
      </w:r>
    </w:p>
    <w:p w14:paraId="2D75C53E" w14:textId="6EA14B11" w:rsidR="00E03566" w:rsidRPr="003945BA" w:rsidRDefault="00E03566" w:rsidP="00E03566">
      <w:pPr>
        <w:pStyle w:val="Bezodstpw"/>
        <w:spacing w:line="360" w:lineRule="auto"/>
        <w:rPr>
          <w:lang w:val="en-US"/>
        </w:rPr>
      </w:pPr>
      <w:r>
        <w:rPr>
          <w:lang w:val="en-US"/>
        </w:rPr>
        <w:t xml:space="preserve"> </w:t>
      </w:r>
      <w:r w:rsidRPr="003945BA">
        <w:t xml:space="preserve">     </w:t>
      </w:r>
      <w:r>
        <w:t>2.</w:t>
      </w:r>
      <w:r w:rsidRPr="003945BA">
        <w:rPr>
          <w:lang w:val="en-US"/>
        </w:rPr>
        <w:t xml:space="preserve">    ………………………………….  Tel.  ………………………   email………………………</w:t>
      </w:r>
    </w:p>
    <w:p w14:paraId="7F77336A" w14:textId="59185860" w:rsidR="008741C5" w:rsidRPr="00E03566" w:rsidRDefault="008741C5" w:rsidP="008741C5">
      <w:pPr>
        <w:pStyle w:val="Tytu"/>
        <w:tabs>
          <w:tab w:val="num" w:pos="426"/>
        </w:tabs>
        <w:spacing w:line="360" w:lineRule="auto"/>
        <w:ind w:left="426" w:hanging="426"/>
        <w:rPr>
          <w:rFonts w:ascii="Calibri" w:hAnsi="Calibri" w:cs="Calibri"/>
          <w:bCs/>
          <w:sz w:val="22"/>
          <w:szCs w:val="22"/>
        </w:rPr>
      </w:pPr>
      <w:r w:rsidRPr="00E03566">
        <w:rPr>
          <w:rFonts w:ascii="Calibri" w:hAnsi="Calibri" w:cs="Calibri"/>
          <w:bCs/>
          <w:sz w:val="22"/>
          <w:szCs w:val="22"/>
        </w:rPr>
        <w:t xml:space="preserve">§ </w:t>
      </w:r>
      <w:r w:rsidR="00094F7F" w:rsidRPr="00E03566">
        <w:rPr>
          <w:rFonts w:ascii="Calibri" w:hAnsi="Calibri" w:cs="Calibri"/>
          <w:bCs/>
          <w:sz w:val="22"/>
          <w:szCs w:val="22"/>
        </w:rPr>
        <w:t>8</w:t>
      </w:r>
    </w:p>
    <w:p w14:paraId="1AFC6FDB" w14:textId="77777777" w:rsidR="008741C5" w:rsidRPr="00CE5F0C" w:rsidRDefault="008741C5" w:rsidP="008741C5">
      <w:pPr>
        <w:pStyle w:val="Tytu"/>
        <w:numPr>
          <w:ilvl w:val="0"/>
          <w:numId w:val="1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Calibri" w:hAnsi="Calibri" w:cs="Calibri"/>
          <w:b w:val="0"/>
          <w:sz w:val="22"/>
          <w:szCs w:val="22"/>
        </w:rPr>
      </w:pPr>
      <w:r w:rsidRPr="00CE5F0C">
        <w:rPr>
          <w:rFonts w:ascii="Calibri" w:hAnsi="Calibri" w:cs="Calibri"/>
          <w:b w:val="0"/>
          <w:sz w:val="22"/>
          <w:szCs w:val="22"/>
        </w:rPr>
        <w:t>Wszystkie zmiany i uzupełnienia umowy wymagają zachowania formy pisemnej pod rygorem nieważności.</w:t>
      </w:r>
    </w:p>
    <w:p w14:paraId="615BF242" w14:textId="77777777" w:rsidR="008741C5" w:rsidRPr="00CE5F0C" w:rsidRDefault="008741C5" w:rsidP="008741C5">
      <w:pPr>
        <w:pStyle w:val="Tytu"/>
        <w:numPr>
          <w:ilvl w:val="0"/>
          <w:numId w:val="1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Calibri" w:hAnsi="Calibri" w:cs="Calibri"/>
          <w:b w:val="0"/>
          <w:sz w:val="22"/>
          <w:szCs w:val="22"/>
        </w:rPr>
      </w:pPr>
      <w:r w:rsidRPr="00CE5F0C">
        <w:rPr>
          <w:rFonts w:ascii="Calibri" w:hAnsi="Calibri" w:cs="Calibri"/>
          <w:b w:val="0"/>
          <w:sz w:val="22"/>
          <w:szCs w:val="22"/>
        </w:rPr>
        <w:t>W sprawach nie uregulowanych niniejszą umową mają zastosowanie przepisy Kodeksu Cywilnego.</w:t>
      </w:r>
    </w:p>
    <w:p w14:paraId="1F69B5AE" w14:textId="77777777" w:rsidR="008741C5" w:rsidRPr="00CE5F0C" w:rsidRDefault="008741C5" w:rsidP="008741C5">
      <w:pPr>
        <w:pStyle w:val="Tytu"/>
        <w:numPr>
          <w:ilvl w:val="0"/>
          <w:numId w:val="12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Calibri" w:hAnsi="Calibri" w:cs="Calibri"/>
          <w:b w:val="0"/>
          <w:sz w:val="22"/>
          <w:szCs w:val="22"/>
        </w:rPr>
      </w:pPr>
      <w:r w:rsidRPr="00CE5F0C">
        <w:rPr>
          <w:rFonts w:ascii="Calibri" w:hAnsi="Calibri" w:cs="Calibri"/>
          <w:b w:val="0"/>
          <w:sz w:val="22"/>
          <w:szCs w:val="22"/>
        </w:rPr>
        <w:t>Ewentualne spory powstałe w tle wykonywania niniejszej umowy, strony będą rozwiązywały w trybie polubownym a po wyczerpaniu tego trybu, przez terytorialnie właściwy sąd.</w:t>
      </w:r>
    </w:p>
    <w:p w14:paraId="356B96AC" w14:textId="77777777" w:rsidR="008741C5" w:rsidRPr="00E03566" w:rsidRDefault="008741C5" w:rsidP="008741C5">
      <w:pPr>
        <w:pStyle w:val="Tytu"/>
        <w:spacing w:line="360" w:lineRule="auto"/>
        <w:ind w:left="360"/>
        <w:rPr>
          <w:rFonts w:ascii="Calibri" w:hAnsi="Calibri" w:cs="Calibri"/>
          <w:bCs/>
          <w:sz w:val="22"/>
          <w:szCs w:val="22"/>
        </w:rPr>
      </w:pPr>
      <w:r w:rsidRPr="00E03566">
        <w:rPr>
          <w:rFonts w:ascii="Calibri" w:hAnsi="Calibri" w:cs="Calibri"/>
          <w:bCs/>
          <w:sz w:val="22"/>
          <w:szCs w:val="22"/>
        </w:rPr>
        <w:t xml:space="preserve">§ </w:t>
      </w:r>
      <w:r w:rsidR="00094F7F" w:rsidRPr="00E03566">
        <w:rPr>
          <w:rFonts w:ascii="Calibri" w:hAnsi="Calibri" w:cs="Calibri"/>
          <w:bCs/>
          <w:sz w:val="22"/>
          <w:szCs w:val="22"/>
        </w:rPr>
        <w:t>9</w:t>
      </w:r>
    </w:p>
    <w:p w14:paraId="7B8022BE" w14:textId="77777777" w:rsidR="008741C5" w:rsidRPr="00CE5F0C" w:rsidRDefault="008741C5" w:rsidP="008741C5">
      <w:pPr>
        <w:pStyle w:val="Tytu"/>
        <w:spacing w:line="360" w:lineRule="auto"/>
        <w:ind w:left="360" w:hanging="360"/>
        <w:jc w:val="left"/>
        <w:rPr>
          <w:rFonts w:ascii="Calibri" w:hAnsi="Calibri" w:cs="Calibri"/>
          <w:b w:val="0"/>
          <w:sz w:val="22"/>
          <w:szCs w:val="22"/>
        </w:rPr>
      </w:pPr>
      <w:r w:rsidRPr="00CE5F0C">
        <w:rPr>
          <w:rFonts w:ascii="Calibri" w:hAnsi="Calibri" w:cs="Calibri"/>
          <w:b w:val="0"/>
          <w:sz w:val="22"/>
          <w:szCs w:val="22"/>
        </w:rPr>
        <w:t>Umowę sporządzono w 2 jednobrzmiących egzemplarzach po 1 dla każdej ze stron.</w:t>
      </w:r>
    </w:p>
    <w:p w14:paraId="7DC1C031" w14:textId="77777777" w:rsidR="008741C5" w:rsidRPr="00CE5F0C" w:rsidRDefault="008741C5" w:rsidP="008741C5">
      <w:pPr>
        <w:pStyle w:val="Tytu"/>
        <w:spacing w:line="360" w:lineRule="auto"/>
        <w:ind w:left="360"/>
        <w:rPr>
          <w:rFonts w:ascii="Calibri" w:hAnsi="Calibri" w:cs="Calibri"/>
          <w:b w:val="0"/>
          <w:sz w:val="22"/>
          <w:szCs w:val="22"/>
        </w:rPr>
      </w:pPr>
    </w:p>
    <w:p w14:paraId="0CF70AAB" w14:textId="77777777" w:rsidR="008741C5" w:rsidRPr="00CE5F0C" w:rsidRDefault="008741C5" w:rsidP="008741C5">
      <w:pPr>
        <w:pStyle w:val="Tytu"/>
        <w:spacing w:line="360" w:lineRule="auto"/>
        <w:ind w:left="360"/>
        <w:outlineLvl w:val="0"/>
        <w:rPr>
          <w:rFonts w:ascii="Calibri" w:hAnsi="Calibri" w:cs="Calibri"/>
          <w:b w:val="0"/>
          <w:sz w:val="22"/>
          <w:szCs w:val="22"/>
        </w:rPr>
      </w:pPr>
      <w:r w:rsidRPr="00CE5F0C">
        <w:rPr>
          <w:rFonts w:ascii="Calibri" w:hAnsi="Calibri" w:cs="Calibri"/>
          <w:sz w:val="22"/>
          <w:szCs w:val="22"/>
        </w:rPr>
        <w:t xml:space="preserve">ZAMAWIAJĄCY :                                                              </w:t>
      </w:r>
      <w:r w:rsidRPr="00CE5F0C">
        <w:rPr>
          <w:rFonts w:ascii="Calibri" w:hAnsi="Calibri" w:cs="Calibri"/>
          <w:sz w:val="22"/>
          <w:szCs w:val="22"/>
        </w:rPr>
        <w:tab/>
      </w:r>
      <w:r w:rsidRPr="00CE5F0C">
        <w:rPr>
          <w:rFonts w:ascii="Calibri" w:hAnsi="Calibri" w:cs="Calibri"/>
          <w:sz w:val="22"/>
          <w:szCs w:val="22"/>
        </w:rPr>
        <w:tab/>
        <w:t>WYKONAWCA:</w:t>
      </w:r>
    </w:p>
    <w:p w14:paraId="7C610720" w14:textId="77777777" w:rsidR="008741C5" w:rsidRPr="00CE5F0C" w:rsidRDefault="008741C5" w:rsidP="008741C5">
      <w:pPr>
        <w:pStyle w:val="Tytu"/>
        <w:spacing w:line="360" w:lineRule="auto"/>
        <w:ind w:left="142" w:hanging="142"/>
        <w:jc w:val="left"/>
        <w:rPr>
          <w:rFonts w:ascii="Calibri" w:hAnsi="Calibri" w:cs="Calibri"/>
          <w:b w:val="0"/>
          <w:sz w:val="22"/>
          <w:szCs w:val="22"/>
        </w:rPr>
      </w:pPr>
      <w:r w:rsidRPr="00CE5F0C">
        <w:rPr>
          <w:rFonts w:ascii="Calibri" w:hAnsi="Calibri" w:cs="Calibri"/>
          <w:b w:val="0"/>
          <w:sz w:val="22"/>
          <w:szCs w:val="22"/>
        </w:rPr>
        <w:t xml:space="preserve">  </w:t>
      </w:r>
    </w:p>
    <w:p w14:paraId="315B61FE" w14:textId="77777777" w:rsidR="000E3BDF" w:rsidRPr="000E3BDF" w:rsidRDefault="000E3BDF" w:rsidP="000E3BDF">
      <w:pPr>
        <w:tabs>
          <w:tab w:val="left" w:pos="6465"/>
        </w:tabs>
      </w:pPr>
    </w:p>
    <w:sectPr w:rsidR="000E3BDF" w:rsidRPr="000E3BDF" w:rsidSect="008709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333CE9"/>
    <w:multiLevelType w:val="hybridMultilevel"/>
    <w:tmpl w:val="999452D6"/>
    <w:lvl w:ilvl="0" w:tplc="49C6A63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alibri" w:hAnsi="Calibri" w:cs="Calibr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BD227E7"/>
    <w:multiLevelType w:val="hybridMultilevel"/>
    <w:tmpl w:val="DDDA8DC4"/>
    <w:lvl w:ilvl="0" w:tplc="2B282C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25CA1C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A80D5B"/>
    <w:multiLevelType w:val="hybridMultilevel"/>
    <w:tmpl w:val="F08859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42F21"/>
    <w:multiLevelType w:val="hybridMultilevel"/>
    <w:tmpl w:val="0A50E02C"/>
    <w:lvl w:ilvl="0" w:tplc="8ED651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alibri" w:hAnsi="Calibri" w:cs="Calibr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8A55E3"/>
    <w:multiLevelType w:val="hybridMultilevel"/>
    <w:tmpl w:val="DA6A9F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C1050F"/>
    <w:multiLevelType w:val="hybridMultilevel"/>
    <w:tmpl w:val="16681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2007CE"/>
    <w:multiLevelType w:val="hybridMultilevel"/>
    <w:tmpl w:val="F92EEC80"/>
    <w:lvl w:ilvl="0" w:tplc="A912841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alibri" w:hAnsi="Calibri" w:cs="Calibri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D0652C"/>
    <w:multiLevelType w:val="hybridMultilevel"/>
    <w:tmpl w:val="F75663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756EDE"/>
    <w:multiLevelType w:val="hybridMultilevel"/>
    <w:tmpl w:val="65641178"/>
    <w:lvl w:ilvl="0" w:tplc="8A84902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Calibri" w:hAnsi="Calibri" w:cs="Calibri" w:hint="default"/>
        <w:b w:val="0"/>
        <w:i w:val="0"/>
        <w:sz w:val="24"/>
        <w:szCs w:val="24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D133FB"/>
    <w:multiLevelType w:val="hybridMultilevel"/>
    <w:tmpl w:val="1E506C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9337A72"/>
    <w:multiLevelType w:val="hybridMultilevel"/>
    <w:tmpl w:val="E0ACCA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300BA4"/>
    <w:multiLevelType w:val="hybridMultilevel"/>
    <w:tmpl w:val="FD9032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37215557">
    <w:abstractNumId w:val="2"/>
  </w:num>
  <w:num w:numId="2" w16cid:durableId="1083334618">
    <w:abstractNumId w:val="10"/>
  </w:num>
  <w:num w:numId="3" w16cid:durableId="335153412">
    <w:abstractNumId w:val="0"/>
  </w:num>
  <w:num w:numId="4" w16cid:durableId="528223012">
    <w:abstractNumId w:val="8"/>
  </w:num>
  <w:num w:numId="5" w16cid:durableId="579025889">
    <w:abstractNumId w:val="1"/>
  </w:num>
  <w:num w:numId="6" w16cid:durableId="2142382937">
    <w:abstractNumId w:val="3"/>
  </w:num>
  <w:num w:numId="7" w16cid:durableId="1777480685">
    <w:abstractNumId w:val="4"/>
  </w:num>
  <w:num w:numId="8" w16cid:durableId="1963681316">
    <w:abstractNumId w:val="6"/>
  </w:num>
  <w:num w:numId="9" w16cid:durableId="1495299233">
    <w:abstractNumId w:val="5"/>
  </w:num>
  <w:num w:numId="10" w16cid:durableId="865797831">
    <w:abstractNumId w:val="9"/>
  </w:num>
  <w:num w:numId="11" w16cid:durableId="1987004810">
    <w:abstractNumId w:val="7"/>
  </w:num>
  <w:num w:numId="12" w16cid:durableId="10497186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2823"/>
    <w:rsid w:val="00050C25"/>
    <w:rsid w:val="000841A9"/>
    <w:rsid w:val="0009142C"/>
    <w:rsid w:val="00094F7F"/>
    <w:rsid w:val="000E3BDF"/>
    <w:rsid w:val="00101131"/>
    <w:rsid w:val="00114373"/>
    <w:rsid w:val="0018546C"/>
    <w:rsid w:val="004F5573"/>
    <w:rsid w:val="006A5553"/>
    <w:rsid w:val="006E6BDD"/>
    <w:rsid w:val="0070225E"/>
    <w:rsid w:val="0073510D"/>
    <w:rsid w:val="008709D2"/>
    <w:rsid w:val="008741C5"/>
    <w:rsid w:val="008B47A5"/>
    <w:rsid w:val="008F6C33"/>
    <w:rsid w:val="0092656B"/>
    <w:rsid w:val="00980664"/>
    <w:rsid w:val="00A53644"/>
    <w:rsid w:val="00A54795"/>
    <w:rsid w:val="00D17F2D"/>
    <w:rsid w:val="00D42823"/>
    <w:rsid w:val="00D4682B"/>
    <w:rsid w:val="00D47F98"/>
    <w:rsid w:val="00D70C39"/>
    <w:rsid w:val="00DC378A"/>
    <w:rsid w:val="00E0265A"/>
    <w:rsid w:val="00E02CBD"/>
    <w:rsid w:val="00E03566"/>
    <w:rsid w:val="00E66690"/>
    <w:rsid w:val="00E95595"/>
    <w:rsid w:val="00F74B21"/>
    <w:rsid w:val="00FA1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DDF0A"/>
  <w15:docId w15:val="{A6D1843D-D20D-4DAA-B2BA-C1D1E590F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2823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42823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2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2823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18546C"/>
    <w:pPr>
      <w:spacing w:after="0" w:line="240" w:lineRule="auto"/>
    </w:pPr>
  </w:style>
  <w:style w:type="paragraph" w:styleId="Tytu">
    <w:name w:val="Title"/>
    <w:basedOn w:val="Normalny"/>
    <w:link w:val="TytuZnak"/>
    <w:qFormat/>
    <w:rsid w:val="008741C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8741C5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table" w:styleId="Tabela-Siatka">
    <w:name w:val="Table Grid"/>
    <w:basedOn w:val="Standardowy"/>
    <w:uiPriority w:val="59"/>
    <w:rsid w:val="008741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uiPriority w:val="22"/>
    <w:qFormat/>
    <w:rsid w:val="008741C5"/>
    <w:rPr>
      <w:b/>
      <w:bCs/>
    </w:rPr>
  </w:style>
  <w:style w:type="character" w:styleId="Hipercze">
    <w:name w:val="Hyperlink"/>
    <w:uiPriority w:val="99"/>
    <w:unhideWhenUsed/>
    <w:rsid w:val="008741C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035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730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</dc:creator>
  <cp:lastModifiedBy>PSSE Piotrków Trybunalski - Alicja Wezyk</cp:lastModifiedBy>
  <cp:revision>30</cp:revision>
  <cp:lastPrinted>2022-11-24T06:41:00Z</cp:lastPrinted>
  <dcterms:created xsi:type="dcterms:W3CDTF">2015-11-24T07:31:00Z</dcterms:created>
  <dcterms:modified xsi:type="dcterms:W3CDTF">2022-11-24T06:52:00Z</dcterms:modified>
</cp:coreProperties>
</file>